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03" w:rsidRDefault="00FC3E03"/>
    <w:p w:rsidR="00FC3E03" w:rsidRPr="008A39C3" w:rsidRDefault="00FC3E03" w:rsidP="00FC3E03">
      <w:pPr>
        <w:jc w:val="center"/>
        <w:rPr>
          <w:sz w:val="28"/>
          <w:szCs w:val="28"/>
        </w:rPr>
      </w:pPr>
      <w:r w:rsidRPr="008A39C3">
        <w:rPr>
          <w:sz w:val="28"/>
          <w:szCs w:val="28"/>
        </w:rPr>
        <w:t>Муниципальное бюджетное общеобразовательное учреждение</w:t>
      </w:r>
    </w:p>
    <w:p w:rsidR="00FC3E03" w:rsidRPr="008A39C3" w:rsidRDefault="00FC3E03" w:rsidP="00FC3E03">
      <w:pPr>
        <w:jc w:val="center"/>
        <w:rPr>
          <w:sz w:val="28"/>
          <w:szCs w:val="28"/>
        </w:rPr>
      </w:pPr>
      <w:r w:rsidRPr="008A39C3">
        <w:rPr>
          <w:sz w:val="28"/>
          <w:szCs w:val="28"/>
        </w:rPr>
        <w:t xml:space="preserve">основная общеобразовательная школа №24 имени Полины Ивановны </w:t>
      </w:r>
      <w:proofErr w:type="spellStart"/>
      <w:r w:rsidRPr="008A39C3">
        <w:rPr>
          <w:sz w:val="28"/>
          <w:szCs w:val="28"/>
        </w:rPr>
        <w:t>Копниной</w:t>
      </w:r>
      <w:proofErr w:type="spellEnd"/>
      <w:r w:rsidRPr="008A39C3">
        <w:rPr>
          <w:sz w:val="28"/>
          <w:szCs w:val="28"/>
        </w:rPr>
        <w:t xml:space="preserve">  станицы </w:t>
      </w:r>
      <w:proofErr w:type="spellStart"/>
      <w:r w:rsidRPr="008A39C3">
        <w:rPr>
          <w:sz w:val="28"/>
          <w:szCs w:val="28"/>
        </w:rPr>
        <w:t>Хамкетинской</w:t>
      </w:r>
      <w:proofErr w:type="spellEnd"/>
      <w:r w:rsidRPr="008A39C3">
        <w:rPr>
          <w:sz w:val="28"/>
          <w:szCs w:val="28"/>
        </w:rPr>
        <w:t xml:space="preserve"> муниципального образования</w:t>
      </w:r>
    </w:p>
    <w:p w:rsidR="00FC3E03" w:rsidRPr="00FC3E03" w:rsidRDefault="00FC3E03" w:rsidP="00FC3E03">
      <w:pPr>
        <w:jc w:val="center"/>
        <w:rPr>
          <w:sz w:val="28"/>
          <w:szCs w:val="28"/>
        </w:rPr>
      </w:pPr>
      <w:r w:rsidRPr="008A39C3">
        <w:rPr>
          <w:sz w:val="28"/>
          <w:szCs w:val="28"/>
        </w:rPr>
        <w:t>Мостовский район</w:t>
      </w:r>
    </w:p>
    <w:p w:rsidR="00FC3E03" w:rsidRDefault="00FC3E03"/>
    <w:p w:rsidR="00FC3E03" w:rsidRDefault="00FC3E03"/>
    <w:tbl>
      <w:tblPr>
        <w:tblStyle w:val="TableNormal"/>
        <w:tblW w:w="100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54"/>
        <w:gridCol w:w="2475"/>
        <w:gridCol w:w="3917"/>
      </w:tblGrid>
      <w:tr w:rsidR="00985C63" w:rsidTr="00FC3E03">
        <w:trPr>
          <w:trHeight w:val="1369"/>
        </w:trPr>
        <w:tc>
          <w:tcPr>
            <w:tcW w:w="3654" w:type="dxa"/>
          </w:tcPr>
          <w:p w:rsidR="00985C63" w:rsidRDefault="00985C63" w:rsidP="00FD57E5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985C63" w:rsidRDefault="00985C63" w:rsidP="00FD57E5">
            <w:pPr>
              <w:pStyle w:val="TableParagraph"/>
              <w:ind w:left="200" w:right="34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Председатель </w:t>
            </w:r>
            <w:r>
              <w:rPr>
                <w:sz w:val="26"/>
              </w:rPr>
              <w:t>профсоюзной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:rsidR="00985C63" w:rsidRDefault="00985C63" w:rsidP="00FC3E03">
            <w:pPr>
              <w:pStyle w:val="TableParagraph"/>
              <w:tabs>
                <w:tab w:val="left" w:pos="1885"/>
              </w:tabs>
              <w:spacing w:line="272" w:lineRule="exact"/>
              <w:ind w:left="20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 w:rsidR="00FC3E03">
              <w:rPr>
                <w:sz w:val="26"/>
              </w:rPr>
              <w:t xml:space="preserve">Л.А. </w:t>
            </w:r>
            <w:proofErr w:type="spellStart"/>
            <w:r w:rsidR="00FC3E03">
              <w:rPr>
                <w:sz w:val="26"/>
              </w:rPr>
              <w:t>Хаева</w:t>
            </w:r>
            <w:proofErr w:type="spellEnd"/>
          </w:p>
        </w:tc>
        <w:tc>
          <w:tcPr>
            <w:tcW w:w="2475" w:type="dxa"/>
          </w:tcPr>
          <w:p w:rsidR="00FC3E03" w:rsidRDefault="00FC3E03" w:rsidP="00FD57E5">
            <w:pPr>
              <w:pStyle w:val="TableParagraph"/>
              <w:spacing w:line="256" w:lineRule="exact"/>
              <w:rPr>
                <w:sz w:val="24"/>
              </w:rPr>
            </w:pPr>
          </w:p>
          <w:p w:rsidR="00985C63" w:rsidRPr="00FC3E03" w:rsidRDefault="00985C63" w:rsidP="00FC3E03"/>
        </w:tc>
        <w:tc>
          <w:tcPr>
            <w:tcW w:w="3917" w:type="dxa"/>
          </w:tcPr>
          <w:p w:rsidR="00FC3E03" w:rsidRPr="00FC3E03" w:rsidRDefault="00FC3E03" w:rsidP="00FC3E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C3E03">
              <w:rPr>
                <w:sz w:val="24"/>
                <w:szCs w:val="24"/>
                <w:lang w:eastAsia="ru-RU"/>
              </w:rPr>
              <w:t xml:space="preserve">Утверждено приказом </w:t>
            </w:r>
          </w:p>
          <w:p w:rsidR="00FC3E03" w:rsidRPr="00FC3E03" w:rsidRDefault="00FC3E03" w:rsidP="00FC3E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C3E03">
              <w:rPr>
                <w:sz w:val="24"/>
                <w:szCs w:val="24"/>
                <w:lang w:eastAsia="ru-RU"/>
              </w:rPr>
              <w:t>МБОУ ООШ № 24 имени</w:t>
            </w:r>
          </w:p>
          <w:p w:rsidR="00FC3E03" w:rsidRDefault="00FC3E03" w:rsidP="00FC3E03">
            <w:pPr>
              <w:widowControl/>
              <w:autoSpaceDE/>
              <w:autoSpaceDN/>
              <w:rPr>
                <w:sz w:val="24"/>
              </w:rPr>
            </w:pPr>
            <w:r w:rsidRPr="00FC3E03">
              <w:rPr>
                <w:sz w:val="24"/>
                <w:szCs w:val="24"/>
                <w:lang w:eastAsia="ru-RU"/>
              </w:rPr>
              <w:t xml:space="preserve"> П.И. </w:t>
            </w:r>
            <w:proofErr w:type="spellStart"/>
            <w:r w:rsidRPr="00FC3E03">
              <w:rPr>
                <w:sz w:val="24"/>
                <w:szCs w:val="24"/>
                <w:lang w:eastAsia="ru-RU"/>
              </w:rPr>
              <w:t>Копниной</w:t>
            </w:r>
            <w:proofErr w:type="spellEnd"/>
            <w:r w:rsidRPr="00FC3E03">
              <w:rPr>
                <w:sz w:val="24"/>
                <w:szCs w:val="24"/>
                <w:lang w:eastAsia="ru-RU"/>
              </w:rPr>
              <w:t xml:space="preserve"> станицы </w:t>
            </w:r>
            <w:proofErr w:type="spellStart"/>
            <w:r w:rsidRPr="00FC3E03">
              <w:rPr>
                <w:sz w:val="24"/>
                <w:szCs w:val="24"/>
                <w:lang w:eastAsia="ru-RU"/>
              </w:rPr>
              <w:t>Хамкетинской</w:t>
            </w:r>
            <w:proofErr w:type="spellEnd"/>
            <w:r w:rsidRPr="00FC3E03">
              <w:rPr>
                <w:sz w:val="24"/>
                <w:szCs w:val="24"/>
                <w:lang w:eastAsia="ru-RU"/>
              </w:rPr>
              <w:t xml:space="preserve"> </w:t>
            </w:r>
            <w:r w:rsidRPr="00FC3E03">
              <w:rPr>
                <w:sz w:val="24"/>
                <w:szCs w:val="24"/>
                <w:lang w:eastAsia="ru-RU"/>
              </w:rPr>
              <w:br/>
              <w:t xml:space="preserve">  _______  В.В. </w:t>
            </w:r>
            <w:proofErr w:type="spellStart"/>
            <w:r w:rsidRPr="00FC3E03">
              <w:rPr>
                <w:sz w:val="24"/>
                <w:szCs w:val="24"/>
                <w:lang w:eastAsia="ru-RU"/>
              </w:rPr>
              <w:t>Мередова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985C63" w:rsidRPr="00FC3E03" w:rsidRDefault="00985C63" w:rsidP="00FC3E0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4"/>
              </w:rPr>
              <w:t>Приказ от</w:t>
            </w:r>
            <w:r>
              <w:rPr>
                <w:spacing w:val="-1"/>
                <w:sz w:val="24"/>
              </w:rPr>
              <w:t xml:space="preserve"> </w:t>
            </w:r>
            <w:r w:rsidR="0020785C">
              <w:rPr>
                <w:sz w:val="24"/>
              </w:rPr>
              <w:t>25</w:t>
            </w:r>
            <w:r>
              <w:rPr>
                <w:sz w:val="24"/>
              </w:rPr>
              <w:t>.01.2024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 w:rsidR="0020785C">
              <w:rPr>
                <w:spacing w:val="-5"/>
                <w:sz w:val="24"/>
              </w:rPr>
              <w:t>6</w:t>
            </w:r>
            <w:bookmarkStart w:id="0" w:name="_GoBack"/>
            <w:bookmarkEnd w:id="0"/>
          </w:p>
        </w:tc>
      </w:tr>
    </w:tbl>
    <w:p w:rsidR="00A3042A" w:rsidRDefault="00A3042A">
      <w:pPr>
        <w:pStyle w:val="a3"/>
        <w:spacing w:before="10"/>
        <w:ind w:left="0" w:firstLine="0"/>
        <w:jc w:val="left"/>
        <w:rPr>
          <w:sz w:val="27"/>
        </w:rPr>
      </w:pPr>
    </w:p>
    <w:p w:rsidR="00FC3E03" w:rsidRDefault="00B72CC4" w:rsidP="00FC3E03">
      <w:pPr>
        <w:pStyle w:val="a3"/>
        <w:spacing w:line="242" w:lineRule="auto"/>
        <w:jc w:val="center"/>
        <w:rPr>
          <w:b/>
        </w:rPr>
      </w:pPr>
      <w:r w:rsidRPr="00985C63">
        <w:rPr>
          <w:b/>
        </w:rPr>
        <w:t>Положение</w:t>
      </w:r>
      <w:r w:rsidRPr="00985C63">
        <w:rPr>
          <w:b/>
          <w:spacing w:val="-4"/>
        </w:rPr>
        <w:t xml:space="preserve"> </w:t>
      </w:r>
      <w:r w:rsidR="00985C63" w:rsidRPr="00985C63">
        <w:rPr>
          <w:b/>
          <w:spacing w:val="-4"/>
        </w:rPr>
        <w:t>п</w:t>
      </w:r>
      <w:r w:rsidRPr="00985C63">
        <w:rPr>
          <w:b/>
        </w:rPr>
        <w:t>о</w:t>
      </w:r>
      <w:r w:rsidRPr="00985C63">
        <w:rPr>
          <w:b/>
          <w:spacing w:val="-4"/>
        </w:rPr>
        <w:t xml:space="preserve"> </w:t>
      </w:r>
      <w:r w:rsidR="00985C63" w:rsidRPr="00985C63">
        <w:rPr>
          <w:b/>
        </w:rPr>
        <w:t>выявлению</w:t>
      </w:r>
      <w:r w:rsidRPr="00985C63">
        <w:rPr>
          <w:b/>
          <w:spacing w:val="-4"/>
        </w:rPr>
        <w:t xml:space="preserve"> </w:t>
      </w:r>
      <w:r w:rsidRPr="00985C63">
        <w:rPr>
          <w:b/>
        </w:rPr>
        <w:t>и</w:t>
      </w:r>
      <w:r w:rsidRPr="00985C63">
        <w:rPr>
          <w:b/>
          <w:spacing w:val="-4"/>
        </w:rPr>
        <w:t xml:space="preserve"> </w:t>
      </w:r>
      <w:r w:rsidR="00985C63" w:rsidRPr="00985C63">
        <w:rPr>
          <w:b/>
        </w:rPr>
        <w:t>урегулированию</w:t>
      </w:r>
      <w:r w:rsidRPr="00985C63">
        <w:rPr>
          <w:b/>
          <w:spacing w:val="-4"/>
        </w:rPr>
        <w:t xml:space="preserve"> </w:t>
      </w:r>
      <w:r w:rsidRPr="00985C63">
        <w:rPr>
          <w:b/>
        </w:rPr>
        <w:t>конфликта</w:t>
      </w:r>
      <w:r w:rsidRPr="00985C63">
        <w:rPr>
          <w:b/>
          <w:spacing w:val="-7"/>
        </w:rPr>
        <w:t xml:space="preserve"> </w:t>
      </w:r>
      <w:r w:rsidRPr="00985C63">
        <w:rPr>
          <w:b/>
        </w:rPr>
        <w:t>интересов</w:t>
      </w:r>
      <w:r w:rsidRPr="00985C63">
        <w:rPr>
          <w:b/>
          <w:spacing w:val="-6"/>
        </w:rPr>
        <w:t xml:space="preserve"> </w:t>
      </w:r>
      <w:r w:rsidRPr="00985C63">
        <w:rPr>
          <w:b/>
        </w:rPr>
        <w:t>работников</w:t>
      </w:r>
      <w:r w:rsidRPr="00985C63">
        <w:rPr>
          <w:b/>
          <w:spacing w:val="-67"/>
        </w:rPr>
        <w:t xml:space="preserve"> </w:t>
      </w:r>
      <w:r w:rsidR="00985C63">
        <w:rPr>
          <w:b/>
          <w:spacing w:val="-67"/>
        </w:rPr>
        <w:t xml:space="preserve">                              </w:t>
      </w:r>
      <w:r w:rsidR="00FC3E03">
        <w:rPr>
          <w:b/>
        </w:rPr>
        <w:t xml:space="preserve">МБОУ ООШ №24 </w:t>
      </w:r>
      <w:r w:rsidR="00985C63" w:rsidRPr="00985C63">
        <w:rPr>
          <w:b/>
        </w:rPr>
        <w:t xml:space="preserve"> </w:t>
      </w:r>
      <w:r w:rsidR="00FC3E03">
        <w:rPr>
          <w:b/>
        </w:rPr>
        <w:t xml:space="preserve">имени </w:t>
      </w:r>
      <w:r w:rsidR="00FC3E03" w:rsidRPr="00FC3E03">
        <w:rPr>
          <w:b/>
        </w:rPr>
        <w:t xml:space="preserve"> П.И. </w:t>
      </w:r>
      <w:proofErr w:type="spellStart"/>
      <w:r w:rsidR="00FC3E03" w:rsidRPr="00FC3E03">
        <w:rPr>
          <w:b/>
        </w:rPr>
        <w:t>Копниной</w:t>
      </w:r>
      <w:proofErr w:type="spellEnd"/>
      <w:r w:rsidR="00FC3E03" w:rsidRPr="00FC3E03">
        <w:rPr>
          <w:b/>
        </w:rPr>
        <w:t xml:space="preserve"> станицы </w:t>
      </w:r>
      <w:proofErr w:type="spellStart"/>
      <w:r w:rsidR="00FC3E03" w:rsidRPr="00FC3E03">
        <w:rPr>
          <w:b/>
        </w:rPr>
        <w:t>Хамкетинской</w:t>
      </w:r>
      <w:proofErr w:type="spellEnd"/>
      <w:r w:rsidR="00FC3E03" w:rsidRPr="00FC3E03">
        <w:rPr>
          <w:b/>
        </w:rPr>
        <w:t xml:space="preserve"> </w:t>
      </w:r>
    </w:p>
    <w:p w:rsidR="00FC3E03" w:rsidRDefault="00B72CC4" w:rsidP="00FC3E03">
      <w:pPr>
        <w:pStyle w:val="a3"/>
        <w:numPr>
          <w:ilvl w:val="0"/>
          <w:numId w:val="9"/>
        </w:numPr>
        <w:spacing w:line="242" w:lineRule="auto"/>
        <w:jc w:val="left"/>
        <w:rPr>
          <w:b/>
        </w:rPr>
      </w:pPr>
      <w:r w:rsidRPr="00985C63">
        <w:rPr>
          <w:b/>
        </w:rPr>
        <w:t>Общие</w:t>
      </w:r>
      <w:r w:rsidRPr="00985C63">
        <w:rPr>
          <w:b/>
          <w:spacing w:val="-2"/>
        </w:rPr>
        <w:t xml:space="preserve"> </w:t>
      </w:r>
      <w:r w:rsidRPr="00985C63">
        <w:rPr>
          <w:b/>
        </w:rPr>
        <w:t>положения</w:t>
      </w:r>
    </w:p>
    <w:p w:rsidR="00A3042A" w:rsidRPr="00FC3E03" w:rsidRDefault="00FC3E03" w:rsidP="00FC3E03">
      <w:pPr>
        <w:pStyle w:val="a3"/>
        <w:spacing w:line="242" w:lineRule="auto"/>
        <w:rPr>
          <w:b/>
        </w:rPr>
      </w:pPr>
      <w:r>
        <w:rPr>
          <w:b/>
        </w:rPr>
        <w:t>1.</w:t>
      </w:r>
      <w:r>
        <w:t xml:space="preserve"> </w:t>
      </w:r>
      <w:r w:rsidR="00B72CC4">
        <w:t>Настоящее Положение о выявлении и</w:t>
      </w:r>
      <w:r w:rsidR="00B72CC4">
        <w:rPr>
          <w:spacing w:val="1"/>
        </w:rPr>
        <w:t xml:space="preserve"> </w:t>
      </w:r>
      <w:r w:rsidR="00B72CC4">
        <w:t>урегулировании конфликта</w:t>
      </w:r>
      <w:r w:rsidR="00B72CC4">
        <w:rPr>
          <w:spacing w:val="1"/>
        </w:rPr>
        <w:t xml:space="preserve"> </w:t>
      </w:r>
      <w:r w:rsidR="00B72CC4">
        <w:t>интересов</w:t>
      </w:r>
      <w:r w:rsidR="00B72CC4">
        <w:rPr>
          <w:spacing w:val="1"/>
        </w:rPr>
        <w:t xml:space="preserve"> </w:t>
      </w:r>
      <w:r w:rsidR="00B72CC4">
        <w:t>работников</w:t>
      </w:r>
      <w:r w:rsidR="00B72CC4">
        <w:rPr>
          <w:spacing w:val="1"/>
        </w:rPr>
        <w:t xml:space="preserve"> </w:t>
      </w:r>
      <w:r w:rsidR="00985C63" w:rsidRPr="00985C63">
        <w:t xml:space="preserve">муниципального общеобразовательного учреждения </w:t>
      </w:r>
      <w:r>
        <w:t xml:space="preserve">основной </w:t>
      </w:r>
      <w:r w:rsidR="00985C63" w:rsidRPr="00985C63">
        <w:t>общеобразовательно</w:t>
      </w:r>
      <w:r>
        <w:t xml:space="preserve">й школы </w:t>
      </w:r>
      <w:r w:rsidRPr="00FC3E03">
        <w:t>№ 24 имени</w:t>
      </w:r>
      <w:r>
        <w:t xml:space="preserve"> </w:t>
      </w:r>
      <w:r w:rsidRPr="00FC3E03">
        <w:t xml:space="preserve">П.И. </w:t>
      </w:r>
      <w:proofErr w:type="spellStart"/>
      <w:r w:rsidRPr="00FC3E03">
        <w:t>Копниной</w:t>
      </w:r>
      <w:proofErr w:type="spellEnd"/>
      <w:r w:rsidRPr="00FC3E03">
        <w:t xml:space="preserve"> станицы </w:t>
      </w:r>
      <w:proofErr w:type="spellStart"/>
      <w:r w:rsidRPr="00FC3E03">
        <w:t>Хамкетинской</w:t>
      </w:r>
      <w:proofErr w:type="spellEnd"/>
      <w:r w:rsidRPr="00FC3E03">
        <w:t xml:space="preserve"> </w:t>
      </w:r>
      <w:r w:rsidRPr="00FC3E03">
        <w:t xml:space="preserve"> </w:t>
      </w:r>
      <w:r w:rsidR="00985C63" w:rsidRPr="00FC3E03">
        <w:t xml:space="preserve">муниципального образования </w:t>
      </w:r>
      <w:r>
        <w:t>Мостовский район (далее - МБОУ О</w:t>
      </w:r>
      <w:r w:rsidR="00985C63" w:rsidRPr="00FC3E03">
        <w:t>ОШ №</w:t>
      </w:r>
      <w:r w:rsidRPr="00FC3E03">
        <w:rPr>
          <w:sz w:val="24"/>
          <w:szCs w:val="24"/>
          <w:lang w:eastAsia="ru-RU"/>
        </w:rPr>
        <w:t xml:space="preserve">№ 24 имени П.И. </w:t>
      </w:r>
      <w:proofErr w:type="spellStart"/>
      <w:r w:rsidRPr="00FC3E03">
        <w:rPr>
          <w:sz w:val="24"/>
          <w:szCs w:val="24"/>
          <w:lang w:eastAsia="ru-RU"/>
        </w:rPr>
        <w:t>Копниной</w:t>
      </w:r>
      <w:proofErr w:type="spellEnd"/>
      <w:r w:rsidRPr="00FC3E03">
        <w:rPr>
          <w:sz w:val="24"/>
          <w:szCs w:val="24"/>
          <w:lang w:eastAsia="ru-RU"/>
        </w:rPr>
        <w:t xml:space="preserve"> станицы </w:t>
      </w:r>
      <w:proofErr w:type="spellStart"/>
      <w:r w:rsidRPr="00FC3E03">
        <w:rPr>
          <w:sz w:val="24"/>
          <w:szCs w:val="24"/>
          <w:lang w:eastAsia="ru-RU"/>
        </w:rPr>
        <w:t>Хамкетинской</w:t>
      </w:r>
      <w:proofErr w:type="spellEnd"/>
      <w:proofErr w:type="gramStart"/>
      <w:r w:rsidRPr="00FC3E03">
        <w:rPr>
          <w:sz w:val="24"/>
          <w:szCs w:val="24"/>
          <w:lang w:eastAsia="ru-RU"/>
        </w:rPr>
        <w:t xml:space="preserve"> </w:t>
      </w:r>
      <w:r w:rsidR="00985C63" w:rsidRPr="00FC3E03">
        <w:t>)</w:t>
      </w:r>
      <w:proofErr w:type="gramEnd"/>
      <w:r w:rsidR="00B72CC4" w:rsidRPr="00FC3E03">
        <w:rPr>
          <w:spacing w:val="1"/>
        </w:rPr>
        <w:t xml:space="preserve"> </w:t>
      </w:r>
      <w:r w:rsidR="00B72CC4" w:rsidRPr="00FC3E03">
        <w:t>разработано</w:t>
      </w:r>
      <w:r w:rsidR="00B72CC4" w:rsidRPr="00FC3E03">
        <w:rPr>
          <w:spacing w:val="1"/>
        </w:rPr>
        <w:t xml:space="preserve"> </w:t>
      </w:r>
      <w:r w:rsidR="00B72CC4" w:rsidRPr="00FC3E03">
        <w:t>на</w:t>
      </w:r>
      <w:r w:rsidR="00B72CC4" w:rsidRPr="00FC3E03">
        <w:rPr>
          <w:spacing w:val="1"/>
        </w:rPr>
        <w:t xml:space="preserve"> </w:t>
      </w:r>
      <w:r w:rsidR="00B72CC4" w:rsidRPr="00FC3E03">
        <w:t>основе</w:t>
      </w:r>
      <w:r w:rsidR="00B72CC4" w:rsidRPr="00FC3E03">
        <w:rPr>
          <w:spacing w:val="1"/>
        </w:rPr>
        <w:t xml:space="preserve"> </w:t>
      </w:r>
      <w:r w:rsidR="00B72CC4" w:rsidRPr="00FC3E03">
        <w:t>Федерального закона от 29.12.2012 №273-ФЗ</w:t>
      </w:r>
      <w:r w:rsidR="00B72CC4" w:rsidRPr="00FC3E03">
        <w:rPr>
          <w:spacing w:val="1"/>
        </w:rPr>
        <w:t xml:space="preserve"> </w:t>
      </w:r>
      <w:r w:rsidR="00B72CC4" w:rsidRPr="00FC3E03">
        <w:t>«Об образовании в Российской</w:t>
      </w:r>
      <w:r w:rsidR="00B72CC4" w:rsidRPr="00FC3E03">
        <w:rPr>
          <w:spacing w:val="1"/>
        </w:rPr>
        <w:t xml:space="preserve"> </w:t>
      </w:r>
      <w:r w:rsidR="00B72CC4" w:rsidRPr="00FC3E03">
        <w:t>Федерации»</w:t>
      </w:r>
      <w:r w:rsidR="00B72CC4" w:rsidRPr="00FC3E03">
        <w:rPr>
          <w:spacing w:val="-2"/>
        </w:rPr>
        <w:t xml:space="preserve"> </w:t>
      </w:r>
      <w:r w:rsidR="00B72CC4" w:rsidRPr="00FC3E03">
        <w:t>(глава</w:t>
      </w:r>
      <w:r w:rsidR="00B72CC4" w:rsidRPr="00FC3E03">
        <w:rPr>
          <w:spacing w:val="-4"/>
        </w:rPr>
        <w:t xml:space="preserve"> </w:t>
      </w:r>
      <w:r w:rsidR="00B72CC4" w:rsidRPr="00FC3E03">
        <w:t>1</w:t>
      </w:r>
      <w:r w:rsidR="00B72CC4" w:rsidRPr="00FC3E03">
        <w:rPr>
          <w:spacing w:val="1"/>
        </w:rPr>
        <w:t xml:space="preserve"> </w:t>
      </w:r>
      <w:r w:rsidR="00B72CC4" w:rsidRPr="00FC3E03">
        <w:t>статья</w:t>
      </w:r>
      <w:r w:rsidR="00B72CC4" w:rsidRPr="00FC3E03">
        <w:rPr>
          <w:spacing w:val="-3"/>
        </w:rPr>
        <w:t xml:space="preserve"> </w:t>
      </w:r>
      <w:r w:rsidR="00B72CC4" w:rsidRPr="00FC3E03">
        <w:t>2</w:t>
      </w:r>
      <w:r w:rsidR="00B72CC4" w:rsidRPr="00FC3E03">
        <w:rPr>
          <w:spacing w:val="1"/>
        </w:rPr>
        <w:t xml:space="preserve"> </w:t>
      </w:r>
      <w:r w:rsidR="00B72CC4" w:rsidRPr="00FC3E03">
        <w:t>п.33,глава</w:t>
      </w:r>
      <w:r w:rsidR="00B72CC4" w:rsidRPr="00FC3E03">
        <w:rPr>
          <w:spacing w:val="-3"/>
        </w:rPr>
        <w:t xml:space="preserve"> </w:t>
      </w:r>
      <w:r w:rsidR="00B72CC4" w:rsidRPr="00FC3E03">
        <w:t>5</w:t>
      </w:r>
      <w:r w:rsidR="00B72CC4" w:rsidRPr="00FC3E03">
        <w:rPr>
          <w:spacing w:val="-1"/>
        </w:rPr>
        <w:t xml:space="preserve"> </w:t>
      </w:r>
      <w:r w:rsidR="00B72CC4" w:rsidRPr="00FC3E03">
        <w:t>статьи</w:t>
      </w:r>
      <w:r w:rsidR="00B72CC4" w:rsidRPr="00FC3E03">
        <w:rPr>
          <w:spacing w:val="-3"/>
        </w:rPr>
        <w:t xml:space="preserve"> </w:t>
      </w:r>
      <w:r w:rsidR="00B72CC4" w:rsidRPr="00FC3E03">
        <w:t>47,48).</w:t>
      </w:r>
    </w:p>
    <w:p w:rsidR="00A3042A" w:rsidRPr="00FC3E03" w:rsidRDefault="00B72CC4" w:rsidP="00FC3E03">
      <w:pPr>
        <w:pStyle w:val="a4"/>
        <w:numPr>
          <w:ilvl w:val="0"/>
          <w:numId w:val="8"/>
        </w:numPr>
        <w:tabs>
          <w:tab w:val="left" w:pos="1230"/>
        </w:tabs>
        <w:ind w:right="106"/>
        <w:rPr>
          <w:sz w:val="28"/>
        </w:rPr>
      </w:pPr>
      <w:r w:rsidRPr="00FC3E03">
        <w:rPr>
          <w:sz w:val="28"/>
        </w:rPr>
        <w:t>Положение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разработано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с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целью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оптимизации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взаимодействия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работников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образовательного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учреждения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с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другими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участниками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образовательных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отношений,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профилактики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конфликта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интересов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педагогического работника, при котором у педагогического работника при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осуществлении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им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профессиональной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деятельности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возникает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личная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заинтересованность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получении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материальной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выгоды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или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иного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преимущества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которая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влияет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или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может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повлиять</w:t>
      </w:r>
      <w:r w:rsidRPr="00FC3E03">
        <w:rPr>
          <w:spacing w:val="1"/>
          <w:sz w:val="28"/>
        </w:rPr>
        <w:t xml:space="preserve"> </w:t>
      </w:r>
      <w:proofErr w:type="gramStart"/>
      <w:r w:rsidRPr="00FC3E03">
        <w:rPr>
          <w:sz w:val="28"/>
        </w:rPr>
        <w:t>на</w:t>
      </w:r>
      <w:proofErr w:type="gramEnd"/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надлежащее</w:t>
      </w:r>
      <w:r w:rsidRPr="00FC3E03">
        <w:rPr>
          <w:spacing w:val="-67"/>
          <w:sz w:val="28"/>
        </w:rPr>
        <w:t xml:space="preserve"> </w:t>
      </w:r>
      <w:r w:rsidRPr="00FC3E03">
        <w:rPr>
          <w:sz w:val="28"/>
        </w:rPr>
        <w:t>исполнение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педагогическим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работником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профессиональных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обязанностей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вследствие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противоречия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между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его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личной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заинтересованностью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интересами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обучающегося,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родителей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(законных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представителей)</w:t>
      </w:r>
      <w:r w:rsidRPr="00FC3E03">
        <w:rPr>
          <w:spacing w:val="-67"/>
          <w:sz w:val="28"/>
        </w:rPr>
        <w:t xml:space="preserve"> </w:t>
      </w:r>
      <w:r w:rsidRPr="00FC3E03">
        <w:rPr>
          <w:sz w:val="28"/>
        </w:rPr>
        <w:t>несовершеннолетних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обучающихся.</w:t>
      </w:r>
    </w:p>
    <w:p w:rsidR="00A3042A" w:rsidRPr="00FC3E03" w:rsidRDefault="00B72CC4" w:rsidP="00FC3E03">
      <w:pPr>
        <w:pStyle w:val="a4"/>
        <w:numPr>
          <w:ilvl w:val="0"/>
          <w:numId w:val="8"/>
        </w:numPr>
        <w:tabs>
          <w:tab w:val="left" w:pos="1132"/>
        </w:tabs>
        <w:ind w:right="108"/>
        <w:rPr>
          <w:sz w:val="28"/>
        </w:rPr>
      </w:pPr>
      <w:r w:rsidRPr="00FC3E03">
        <w:rPr>
          <w:sz w:val="28"/>
        </w:rPr>
        <w:t>Конкретными ситуациями конфликта интересов, в которых именно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педагогических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работник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может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оказаться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процессе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выполнения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своих</w:t>
      </w:r>
      <w:r w:rsidRPr="00FC3E03">
        <w:rPr>
          <w:spacing w:val="1"/>
          <w:sz w:val="28"/>
        </w:rPr>
        <w:t xml:space="preserve"> </w:t>
      </w:r>
      <w:r w:rsidRPr="00FC3E03">
        <w:rPr>
          <w:sz w:val="28"/>
        </w:rPr>
        <w:t>должностных</w:t>
      </w:r>
      <w:r w:rsidRPr="00FC3E03">
        <w:rPr>
          <w:spacing w:val="-1"/>
          <w:sz w:val="28"/>
        </w:rPr>
        <w:t xml:space="preserve"> </w:t>
      </w:r>
      <w:r w:rsidRPr="00FC3E03">
        <w:rPr>
          <w:sz w:val="28"/>
        </w:rPr>
        <w:t>обязанностей,</w:t>
      </w:r>
      <w:r w:rsidRPr="00FC3E03">
        <w:rPr>
          <w:spacing w:val="-3"/>
          <w:sz w:val="28"/>
        </w:rPr>
        <w:t xml:space="preserve"> </w:t>
      </w:r>
      <w:r w:rsidRPr="00FC3E03">
        <w:rPr>
          <w:sz w:val="28"/>
        </w:rPr>
        <w:t>наиболее</w:t>
      </w:r>
      <w:r w:rsidRPr="00FC3E03">
        <w:rPr>
          <w:spacing w:val="-2"/>
          <w:sz w:val="28"/>
        </w:rPr>
        <w:t xml:space="preserve"> </w:t>
      </w:r>
      <w:r w:rsidRPr="00FC3E03">
        <w:rPr>
          <w:sz w:val="28"/>
        </w:rPr>
        <w:t>вероятными</w:t>
      </w:r>
      <w:r w:rsidRPr="00FC3E03">
        <w:rPr>
          <w:spacing w:val="-1"/>
          <w:sz w:val="28"/>
        </w:rPr>
        <w:t xml:space="preserve"> </w:t>
      </w:r>
      <w:r w:rsidRPr="00FC3E03">
        <w:rPr>
          <w:sz w:val="28"/>
        </w:rPr>
        <w:t>являются</w:t>
      </w:r>
      <w:r w:rsidRPr="00FC3E03">
        <w:rPr>
          <w:spacing w:val="-2"/>
          <w:sz w:val="28"/>
        </w:rPr>
        <w:t xml:space="preserve"> </w:t>
      </w:r>
      <w:r w:rsidRPr="00FC3E03">
        <w:rPr>
          <w:sz w:val="28"/>
        </w:rPr>
        <w:t>следующие: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284"/>
        </w:tabs>
        <w:spacing w:before="1" w:line="322" w:lineRule="exact"/>
        <w:ind w:left="824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 и</w:t>
      </w:r>
      <w:r>
        <w:rPr>
          <w:spacing w:val="-4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одних и</w:t>
      </w:r>
      <w:r>
        <w:rPr>
          <w:spacing w:val="-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учеников;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284"/>
          <w:tab w:val="left" w:pos="721"/>
          <w:tab w:val="left" w:pos="722"/>
        </w:tabs>
        <w:ind w:right="107" w:firstLine="0"/>
        <w:rPr>
          <w:sz w:val="28"/>
        </w:rPr>
      </w:pPr>
      <w:r>
        <w:rPr>
          <w:sz w:val="28"/>
        </w:rPr>
        <w:t>учитель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«обменивается»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репетиторства;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284"/>
        </w:tabs>
        <w:spacing w:line="321" w:lineRule="exact"/>
        <w:ind w:left="824"/>
        <w:rPr>
          <w:sz w:val="28"/>
        </w:rPr>
      </w:pP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репетиторство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обучает;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284"/>
          <w:tab w:val="left" w:pos="1169"/>
          <w:tab w:val="left" w:pos="1170"/>
        </w:tabs>
        <w:spacing w:before="1"/>
        <w:ind w:right="106" w:firstLine="0"/>
        <w:rPr>
          <w:sz w:val="28"/>
        </w:rPr>
      </w:pPr>
      <w:r>
        <w:rPr>
          <w:sz w:val="28"/>
        </w:rPr>
        <w:t>учитель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34"/>
          <w:sz w:val="28"/>
        </w:rPr>
        <w:t xml:space="preserve"> </w:t>
      </w:r>
      <w:r>
        <w:rPr>
          <w:sz w:val="28"/>
        </w:rPr>
        <w:t>репетиторство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время</w:t>
      </w:r>
      <w:r>
        <w:rPr>
          <w:spacing w:val="35"/>
          <w:sz w:val="28"/>
        </w:rPr>
        <w:t xml:space="preserve"> </w:t>
      </w:r>
      <w:r>
        <w:rPr>
          <w:sz w:val="28"/>
        </w:rPr>
        <w:t>урока,</w:t>
      </w:r>
      <w:r>
        <w:rPr>
          <w:spacing w:val="34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284"/>
        </w:tabs>
        <w:spacing w:line="321" w:lineRule="exact"/>
        <w:ind w:left="824"/>
        <w:rPr>
          <w:sz w:val="28"/>
        </w:rPr>
      </w:pP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A3042A" w:rsidRDefault="00B72CC4" w:rsidP="0020785C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right="108" w:firstLine="0"/>
        <w:rPr>
          <w:sz w:val="28"/>
        </w:rPr>
      </w:pPr>
      <w:r>
        <w:rPr>
          <w:sz w:val="28"/>
        </w:rPr>
        <w:t>учитель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22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первоклассников;</w:t>
      </w:r>
    </w:p>
    <w:p w:rsidR="00A3042A" w:rsidRDefault="00B72CC4" w:rsidP="00FC3E03">
      <w:pPr>
        <w:pStyle w:val="a4"/>
        <w:numPr>
          <w:ilvl w:val="0"/>
          <w:numId w:val="5"/>
        </w:numPr>
        <w:tabs>
          <w:tab w:val="left" w:pos="284"/>
        </w:tabs>
        <w:spacing w:line="321" w:lineRule="exact"/>
        <w:ind w:left="824"/>
        <w:rPr>
          <w:sz w:val="28"/>
        </w:rPr>
      </w:pPr>
      <w:r>
        <w:rPr>
          <w:sz w:val="28"/>
        </w:rPr>
        <w:lastRenderedPageBreak/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нужды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A3042A" w:rsidRDefault="00B72CC4" w:rsidP="00FC3E03">
      <w:pPr>
        <w:pStyle w:val="a4"/>
        <w:numPr>
          <w:ilvl w:val="0"/>
          <w:numId w:val="5"/>
        </w:numPr>
        <w:tabs>
          <w:tab w:val="left" w:pos="284"/>
          <w:tab w:val="left" w:pos="1285"/>
          <w:tab w:val="left" w:pos="1286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учитель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жюри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8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3042A" w:rsidRDefault="00B72CC4" w:rsidP="00FC3E03">
      <w:pPr>
        <w:pStyle w:val="a4"/>
        <w:numPr>
          <w:ilvl w:val="0"/>
          <w:numId w:val="5"/>
        </w:numPr>
        <w:tabs>
          <w:tab w:val="left" w:pos="284"/>
          <w:tab w:val="left" w:pos="884"/>
          <w:tab w:val="left" w:pos="885"/>
        </w:tabs>
        <w:ind w:right="110" w:firstLine="0"/>
        <w:rPr>
          <w:sz w:val="28"/>
        </w:rPr>
      </w:pP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небезвыгодные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он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руководителем;</w:t>
      </w:r>
    </w:p>
    <w:p w:rsidR="00A3042A" w:rsidRDefault="00B72CC4" w:rsidP="00FC3E03">
      <w:pPr>
        <w:pStyle w:val="a4"/>
        <w:numPr>
          <w:ilvl w:val="0"/>
          <w:numId w:val="5"/>
        </w:numPr>
        <w:tabs>
          <w:tab w:val="left" w:pos="284"/>
          <w:tab w:val="left" w:pos="1837"/>
          <w:tab w:val="left" w:pos="1838"/>
        </w:tabs>
        <w:ind w:right="107" w:firstLine="0"/>
        <w:rPr>
          <w:sz w:val="28"/>
        </w:rPr>
      </w:pPr>
      <w:r>
        <w:rPr>
          <w:sz w:val="28"/>
        </w:rPr>
        <w:t>учитель</w:t>
      </w:r>
      <w:r>
        <w:rPr>
          <w:spacing w:val="37"/>
          <w:sz w:val="28"/>
        </w:rPr>
        <w:t xml:space="preserve"> </w:t>
      </w:r>
      <w:r>
        <w:rPr>
          <w:sz w:val="28"/>
        </w:rPr>
        <w:t>небескорыстно</w:t>
      </w:r>
      <w:r>
        <w:rPr>
          <w:spacing w:val="36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4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A3042A" w:rsidRDefault="00B72CC4" w:rsidP="00985C63">
      <w:pPr>
        <w:pStyle w:val="a4"/>
        <w:numPr>
          <w:ilvl w:val="0"/>
          <w:numId w:val="5"/>
        </w:numPr>
        <w:tabs>
          <w:tab w:val="left" w:pos="284"/>
        </w:tabs>
        <w:spacing w:line="321" w:lineRule="exact"/>
        <w:ind w:left="824"/>
        <w:rPr>
          <w:sz w:val="28"/>
        </w:rPr>
      </w:pP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:rsidR="0020785C" w:rsidRDefault="0020785C" w:rsidP="0020785C">
      <w:pPr>
        <w:tabs>
          <w:tab w:val="left" w:pos="284"/>
        </w:tabs>
        <w:spacing w:line="321" w:lineRule="exact"/>
        <w:rPr>
          <w:sz w:val="28"/>
        </w:rPr>
      </w:pPr>
    </w:p>
    <w:p w:rsidR="0020785C" w:rsidRPr="0020785C" w:rsidRDefault="0020785C" w:rsidP="0020785C">
      <w:pPr>
        <w:tabs>
          <w:tab w:val="left" w:pos="284"/>
        </w:tabs>
        <w:spacing w:line="321" w:lineRule="exact"/>
        <w:rPr>
          <w:sz w:val="28"/>
        </w:rPr>
      </w:pPr>
      <w:r>
        <w:rPr>
          <w:sz w:val="28"/>
        </w:rPr>
        <w:t>4.</w:t>
      </w:r>
      <w:r w:rsidRPr="0020785C">
        <w:rPr>
          <w:sz w:val="28"/>
        </w:rPr>
        <w:t>Положение образовательного учреждения разработано и утверждено с целью регулирования и предотвращения конфликта интересов в деятельности работников образовательного учреждения, а значит и возможных негативных последствий конфликта интересов для образовательного учреждения.</w:t>
      </w:r>
    </w:p>
    <w:p w:rsidR="0020785C" w:rsidRDefault="0020785C" w:rsidP="0020785C">
      <w:pPr>
        <w:tabs>
          <w:tab w:val="left" w:pos="284"/>
        </w:tabs>
        <w:spacing w:line="321" w:lineRule="exact"/>
        <w:rPr>
          <w:sz w:val="28"/>
        </w:rPr>
      </w:pPr>
      <w:r>
        <w:rPr>
          <w:sz w:val="28"/>
        </w:rPr>
        <w:t>5</w:t>
      </w:r>
      <w:r w:rsidRPr="0020785C">
        <w:rPr>
          <w:sz w:val="28"/>
        </w:rPr>
        <w:t>.</w:t>
      </w:r>
      <w:r w:rsidRPr="0020785C">
        <w:rPr>
          <w:sz w:val="28"/>
        </w:rPr>
        <w:tab/>
        <w:t>Положение - это внутренний документ, устанавливающий порядок выявления и урегулирования конфликтов интересов, возникающих у работников образовательного учреждения в ходе выполнения ими трудовых (слу</w:t>
      </w:r>
      <w:r>
        <w:rPr>
          <w:sz w:val="28"/>
        </w:rPr>
        <w:t>жебных) обязанностей.</w:t>
      </w:r>
    </w:p>
    <w:p w:rsidR="0020785C" w:rsidRDefault="0020785C" w:rsidP="0020785C">
      <w:pPr>
        <w:tabs>
          <w:tab w:val="left" w:pos="284"/>
        </w:tabs>
        <w:spacing w:line="321" w:lineRule="exact"/>
        <w:rPr>
          <w:sz w:val="28"/>
        </w:rPr>
      </w:pPr>
    </w:p>
    <w:p w:rsidR="0020785C" w:rsidRPr="00985C63" w:rsidRDefault="0020785C" w:rsidP="0020785C">
      <w:pPr>
        <w:pStyle w:val="a3"/>
        <w:tabs>
          <w:tab w:val="left" w:pos="7738"/>
        </w:tabs>
        <w:spacing w:before="1" w:line="322" w:lineRule="exact"/>
        <w:ind w:left="3549" w:firstLine="0"/>
        <w:rPr>
          <w:b/>
        </w:rPr>
      </w:pPr>
      <w:r w:rsidRPr="00985C63">
        <w:rPr>
          <w:b/>
        </w:rPr>
        <w:t>2.Основные</w:t>
      </w:r>
      <w:r w:rsidRPr="00985C63">
        <w:rPr>
          <w:b/>
          <w:spacing w:val="-4"/>
        </w:rPr>
        <w:t xml:space="preserve"> </w:t>
      </w:r>
      <w:r w:rsidRPr="00985C63">
        <w:rPr>
          <w:b/>
        </w:rPr>
        <w:t>понятия</w:t>
      </w:r>
      <w:r>
        <w:rPr>
          <w:b/>
        </w:rPr>
        <w:tab/>
      </w:r>
    </w:p>
    <w:p w:rsidR="0020785C" w:rsidRDefault="0020785C" w:rsidP="0020785C">
      <w:pPr>
        <w:pStyle w:val="a4"/>
        <w:numPr>
          <w:ilvl w:val="0"/>
          <w:numId w:val="4"/>
        </w:numPr>
        <w:tabs>
          <w:tab w:val="left" w:pos="1160"/>
        </w:tabs>
        <w:ind w:right="106" w:firstLine="707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20785C" w:rsidRDefault="0020785C" w:rsidP="0020785C">
      <w:pPr>
        <w:pStyle w:val="a4"/>
        <w:numPr>
          <w:ilvl w:val="0"/>
          <w:numId w:val="4"/>
        </w:numPr>
        <w:tabs>
          <w:tab w:val="left" w:pos="1105"/>
        </w:tabs>
        <w:spacing w:before="1"/>
        <w:ind w:right="105" w:firstLine="707"/>
        <w:rPr>
          <w:sz w:val="28"/>
        </w:rPr>
      </w:pPr>
      <w:proofErr w:type="gramStart"/>
      <w:r>
        <w:rPr>
          <w:sz w:val="28"/>
        </w:rPr>
        <w:t>Конфликт интересов работника - ситуация, при которой у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между его личной заинтересованностью и интересами 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а также обучающегося, родителей обучающихся или их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представителей.</w:t>
      </w:r>
      <w:proofErr w:type="gramEnd"/>
    </w:p>
    <w:p w:rsidR="0020785C" w:rsidRDefault="0020785C" w:rsidP="0020785C">
      <w:pPr>
        <w:pStyle w:val="a4"/>
        <w:numPr>
          <w:ilvl w:val="0"/>
          <w:numId w:val="4"/>
        </w:numPr>
        <w:tabs>
          <w:tab w:val="left" w:pos="1168"/>
        </w:tabs>
        <w:ind w:right="107" w:firstLine="707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повлиять на надлежащее исполнение им должностных (служебных)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должностных (служебных) обязанностей доходов в виде 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себя или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3"/>
          <w:sz w:val="28"/>
        </w:rPr>
        <w:t xml:space="preserve"> </w:t>
      </w:r>
      <w:r>
        <w:rPr>
          <w:sz w:val="28"/>
        </w:rPr>
        <w:t>лиц.</w:t>
      </w:r>
    </w:p>
    <w:p w:rsidR="0020785C" w:rsidRDefault="0020785C" w:rsidP="0020785C">
      <w:pPr>
        <w:pStyle w:val="a3"/>
        <w:ind w:left="0" w:firstLine="0"/>
        <w:jc w:val="left"/>
      </w:pPr>
    </w:p>
    <w:p w:rsidR="0020785C" w:rsidRPr="00985C63" w:rsidRDefault="0020785C" w:rsidP="0020785C">
      <w:pPr>
        <w:pStyle w:val="a4"/>
        <w:numPr>
          <w:ilvl w:val="1"/>
          <w:numId w:val="4"/>
        </w:numPr>
        <w:tabs>
          <w:tab w:val="left" w:pos="2013"/>
        </w:tabs>
        <w:spacing w:line="322" w:lineRule="exact"/>
        <w:ind w:hanging="282"/>
        <w:jc w:val="both"/>
        <w:rPr>
          <w:b/>
          <w:sz w:val="28"/>
        </w:rPr>
      </w:pPr>
      <w:r w:rsidRPr="00985C63">
        <w:rPr>
          <w:b/>
          <w:sz w:val="28"/>
        </w:rPr>
        <w:t>Круг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лиц,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попадающий</w:t>
      </w:r>
      <w:r w:rsidRPr="00985C63">
        <w:rPr>
          <w:b/>
          <w:spacing w:val="-5"/>
          <w:sz w:val="28"/>
        </w:rPr>
        <w:t xml:space="preserve"> </w:t>
      </w:r>
      <w:r w:rsidRPr="00985C63">
        <w:rPr>
          <w:b/>
          <w:sz w:val="28"/>
        </w:rPr>
        <w:t>под</w:t>
      </w:r>
      <w:r w:rsidRPr="00985C63">
        <w:rPr>
          <w:b/>
          <w:spacing w:val="-1"/>
          <w:sz w:val="28"/>
        </w:rPr>
        <w:t xml:space="preserve"> </w:t>
      </w:r>
      <w:r w:rsidRPr="00985C63">
        <w:rPr>
          <w:b/>
          <w:sz w:val="28"/>
        </w:rPr>
        <w:t>действие</w:t>
      </w:r>
      <w:r w:rsidRPr="00985C63">
        <w:rPr>
          <w:b/>
          <w:spacing w:val="-6"/>
          <w:sz w:val="28"/>
        </w:rPr>
        <w:t xml:space="preserve"> </w:t>
      </w:r>
      <w:r w:rsidRPr="00985C63">
        <w:rPr>
          <w:b/>
          <w:sz w:val="28"/>
        </w:rPr>
        <w:t>положения</w:t>
      </w:r>
    </w:p>
    <w:p w:rsidR="0020785C" w:rsidRDefault="0020785C" w:rsidP="0020785C">
      <w:pPr>
        <w:pStyle w:val="a3"/>
        <w:ind w:right="103" w:firstLine="0"/>
      </w:pPr>
      <w:r>
        <w:t>Действие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 учреждения вне зависимости от уровня занимаемой ими</w:t>
      </w:r>
      <w:r>
        <w:rPr>
          <w:spacing w:val="1"/>
        </w:rPr>
        <w:t xml:space="preserve"> </w:t>
      </w:r>
      <w:r>
        <w:t>должности и на физические лица, сотрудничающие с организацией на основе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-4"/>
        </w:rPr>
        <w:t xml:space="preserve"> </w:t>
      </w:r>
      <w:r>
        <w:t>договоров.</w:t>
      </w:r>
    </w:p>
    <w:p w:rsidR="0020785C" w:rsidRDefault="0020785C" w:rsidP="0020785C">
      <w:pPr>
        <w:pStyle w:val="a3"/>
        <w:ind w:left="0" w:firstLine="0"/>
        <w:jc w:val="left"/>
      </w:pPr>
    </w:p>
    <w:p w:rsidR="0020785C" w:rsidRPr="00985C63" w:rsidRDefault="0020785C" w:rsidP="0020785C">
      <w:pPr>
        <w:pStyle w:val="a4"/>
        <w:numPr>
          <w:ilvl w:val="1"/>
          <w:numId w:val="4"/>
        </w:numPr>
        <w:tabs>
          <w:tab w:val="left" w:pos="1019"/>
        </w:tabs>
        <w:spacing w:line="322" w:lineRule="exact"/>
        <w:ind w:left="1018"/>
        <w:jc w:val="both"/>
        <w:rPr>
          <w:b/>
          <w:sz w:val="28"/>
        </w:rPr>
      </w:pPr>
      <w:r w:rsidRPr="00985C63">
        <w:rPr>
          <w:b/>
          <w:sz w:val="28"/>
        </w:rPr>
        <w:t>Основные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принципы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управления</w:t>
      </w:r>
      <w:r w:rsidRPr="00985C63">
        <w:rPr>
          <w:b/>
          <w:spacing w:val="-5"/>
          <w:sz w:val="28"/>
        </w:rPr>
        <w:t xml:space="preserve"> </w:t>
      </w:r>
      <w:r w:rsidRPr="00985C63">
        <w:rPr>
          <w:b/>
          <w:sz w:val="28"/>
        </w:rPr>
        <w:t>конфликтом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интересов</w:t>
      </w:r>
      <w:r w:rsidRPr="00985C63">
        <w:rPr>
          <w:b/>
          <w:spacing w:val="-6"/>
          <w:sz w:val="28"/>
        </w:rPr>
        <w:t xml:space="preserve"> </w:t>
      </w:r>
      <w:r w:rsidRPr="00985C63">
        <w:rPr>
          <w:b/>
          <w:sz w:val="28"/>
        </w:rPr>
        <w:t>в</w:t>
      </w:r>
      <w:r w:rsidRPr="00985C63">
        <w:rPr>
          <w:b/>
          <w:spacing w:val="-5"/>
          <w:sz w:val="28"/>
        </w:rPr>
        <w:t xml:space="preserve"> </w:t>
      </w:r>
      <w:r w:rsidRPr="00985C63">
        <w:rPr>
          <w:b/>
          <w:sz w:val="28"/>
        </w:rPr>
        <w:t>школе</w:t>
      </w:r>
    </w:p>
    <w:p w:rsidR="0020785C" w:rsidRDefault="0020785C" w:rsidP="0020785C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20785C" w:rsidRDefault="0020785C" w:rsidP="0020785C">
      <w:pPr>
        <w:pStyle w:val="a4"/>
        <w:numPr>
          <w:ilvl w:val="0"/>
          <w:numId w:val="3"/>
        </w:numPr>
        <w:tabs>
          <w:tab w:val="left" w:pos="1115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20785C" w:rsidRDefault="0020785C" w:rsidP="0020785C">
      <w:pPr>
        <w:pStyle w:val="a4"/>
        <w:numPr>
          <w:ilvl w:val="0"/>
          <w:numId w:val="3"/>
        </w:numPr>
        <w:tabs>
          <w:tab w:val="left" w:pos="1122"/>
        </w:tabs>
        <w:ind w:right="111" w:firstLine="707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его урегулирование;</w:t>
      </w:r>
    </w:p>
    <w:p w:rsidR="0020785C" w:rsidRDefault="0020785C" w:rsidP="0020785C">
      <w:pPr>
        <w:pStyle w:val="a4"/>
        <w:numPr>
          <w:ilvl w:val="0"/>
          <w:numId w:val="3"/>
        </w:numPr>
        <w:tabs>
          <w:tab w:val="left" w:pos="1189"/>
        </w:tabs>
        <w:ind w:right="114" w:firstLine="707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 его урегулирования;</w:t>
      </w:r>
    </w:p>
    <w:p w:rsidR="0020785C" w:rsidRDefault="0020785C" w:rsidP="0020785C">
      <w:pPr>
        <w:pStyle w:val="a4"/>
        <w:numPr>
          <w:ilvl w:val="0"/>
          <w:numId w:val="3"/>
        </w:numPr>
        <w:tabs>
          <w:tab w:val="left" w:pos="1203"/>
        </w:tabs>
        <w:spacing w:before="67" w:line="242" w:lineRule="auto"/>
        <w:ind w:right="114" w:firstLine="707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 урегулировании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 интересов;</w:t>
      </w:r>
    </w:p>
    <w:p w:rsidR="0020785C" w:rsidRDefault="0020785C" w:rsidP="0020785C">
      <w:pPr>
        <w:pStyle w:val="a4"/>
        <w:numPr>
          <w:ilvl w:val="0"/>
          <w:numId w:val="3"/>
        </w:numPr>
        <w:tabs>
          <w:tab w:val="left" w:pos="1218"/>
        </w:tabs>
        <w:ind w:right="112" w:firstLine="707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(предотвращен)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учреждением.</w:t>
      </w:r>
    </w:p>
    <w:p w:rsidR="0020785C" w:rsidRDefault="0020785C" w:rsidP="0020785C">
      <w:pPr>
        <w:pStyle w:val="a4"/>
        <w:tabs>
          <w:tab w:val="left" w:pos="1218"/>
        </w:tabs>
        <w:ind w:left="809" w:right="112" w:firstLine="0"/>
        <w:rPr>
          <w:sz w:val="28"/>
        </w:rPr>
      </w:pPr>
    </w:p>
    <w:p w:rsidR="0020785C" w:rsidRPr="00985C63" w:rsidRDefault="0020785C" w:rsidP="0020785C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589" w:hanging="2420"/>
        <w:rPr>
          <w:b/>
          <w:sz w:val="28"/>
        </w:rPr>
      </w:pPr>
      <w:r w:rsidRPr="00985C63">
        <w:rPr>
          <w:b/>
          <w:sz w:val="28"/>
        </w:rPr>
        <w:t>Порядок предотвращения и урегулирования конфликта интересов в</w:t>
      </w:r>
      <w:r w:rsidRPr="00985C63">
        <w:rPr>
          <w:b/>
          <w:spacing w:val="-67"/>
          <w:sz w:val="28"/>
        </w:rPr>
        <w:t xml:space="preserve"> </w:t>
      </w:r>
      <w:r w:rsidRPr="00985C63">
        <w:rPr>
          <w:b/>
          <w:sz w:val="28"/>
        </w:rPr>
        <w:t>образовательном</w:t>
      </w:r>
      <w:r w:rsidRPr="00985C63">
        <w:rPr>
          <w:b/>
          <w:spacing w:val="-1"/>
          <w:sz w:val="28"/>
        </w:rPr>
        <w:t xml:space="preserve"> </w:t>
      </w:r>
      <w:r w:rsidRPr="00985C63">
        <w:rPr>
          <w:b/>
          <w:sz w:val="28"/>
        </w:rPr>
        <w:t>учреждении</w:t>
      </w:r>
    </w:p>
    <w:p w:rsidR="0020785C" w:rsidRDefault="0020785C" w:rsidP="0020785C">
      <w:pPr>
        <w:pStyle w:val="a4"/>
        <w:numPr>
          <w:ilvl w:val="1"/>
          <w:numId w:val="2"/>
        </w:numPr>
        <w:tabs>
          <w:tab w:val="left" w:pos="1213"/>
        </w:tabs>
        <w:ind w:right="104" w:firstLine="707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</w:t>
      </w:r>
      <w:r>
        <w:rPr>
          <w:spacing w:val="1"/>
          <w:sz w:val="28"/>
        </w:rPr>
        <w:t xml:space="preserve"> </w:t>
      </w:r>
      <w:r>
        <w:rPr>
          <w:sz w:val="28"/>
        </w:rPr>
        <w:t>спор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Комиссия), в функциональные обязанности которой входит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20785C" w:rsidRDefault="0020785C" w:rsidP="0020785C">
      <w:pPr>
        <w:pStyle w:val="a3"/>
        <w:ind w:right="110" w:firstLine="0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РФ</w:t>
      </w:r>
      <w:r>
        <w:rPr>
          <w:spacing w:val="-1"/>
        </w:rPr>
        <w:t xml:space="preserve"> </w:t>
      </w:r>
      <w:r>
        <w:t>порядке.</w:t>
      </w:r>
    </w:p>
    <w:p w:rsidR="0020785C" w:rsidRDefault="0020785C" w:rsidP="0020785C">
      <w:pPr>
        <w:pStyle w:val="a4"/>
        <w:numPr>
          <w:ilvl w:val="1"/>
          <w:numId w:val="2"/>
        </w:numPr>
        <w:tabs>
          <w:tab w:val="left" w:pos="1307"/>
        </w:tabs>
        <w:ind w:right="103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берет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на это должностным лицом с целью оценки серьезности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для образовательного учреждения рисков и выбора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образовательное учреждение может прийти к выводу, что 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которой были представлены работником, не является конфликтом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урегулирования.</w:t>
      </w:r>
    </w:p>
    <w:p w:rsidR="0020785C" w:rsidRDefault="0020785C" w:rsidP="0020785C">
      <w:pPr>
        <w:pStyle w:val="a4"/>
        <w:numPr>
          <w:ilvl w:val="1"/>
          <w:numId w:val="2"/>
        </w:numPr>
        <w:tabs>
          <w:tab w:val="left" w:pos="1225"/>
        </w:tabs>
        <w:ind w:right="104" w:firstLine="707"/>
        <w:jc w:val="both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 виде. Должностным лицом, ответственным за прием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(имеющихся) конфликтах интересов является 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работодателем,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нарушений.</w:t>
      </w:r>
    </w:p>
    <w:p w:rsidR="0020785C" w:rsidRDefault="0020785C" w:rsidP="0020785C">
      <w:pPr>
        <w:pStyle w:val="a4"/>
        <w:numPr>
          <w:ilvl w:val="1"/>
          <w:numId w:val="2"/>
        </w:numPr>
        <w:tabs>
          <w:tab w:val="left" w:pos="1136"/>
        </w:tabs>
        <w:ind w:right="104" w:firstLine="707"/>
        <w:jc w:val="both"/>
        <w:rPr>
          <w:sz w:val="28"/>
        </w:rPr>
      </w:pPr>
      <w:r>
        <w:rPr>
          <w:sz w:val="28"/>
        </w:rPr>
        <w:t>Процедура раскрытия конфликта интересов доводится 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работников образовательного учреждения. При разрешении имеющегося</w:t>
      </w:r>
      <w:r>
        <w:rPr>
          <w:spacing w:val="-68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мягкую</w:t>
      </w:r>
      <w:r>
        <w:rPr>
          <w:spacing w:val="1"/>
          <w:sz w:val="28"/>
        </w:rPr>
        <w:t xml:space="preserve"> </w:t>
      </w:r>
      <w:r>
        <w:rPr>
          <w:sz w:val="28"/>
        </w:rPr>
        <w:t>меру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 из возможных с учетом существующих обстоятельств.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 необходимостью или в случае, если более мягкие меры оказались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 эффективными. При принятии решения о выборе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8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0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69"/>
          <w:sz w:val="28"/>
        </w:rPr>
        <w:t xml:space="preserve"> </w:t>
      </w:r>
      <w:r>
        <w:rPr>
          <w:sz w:val="28"/>
        </w:rPr>
        <w:t>значимость</w:t>
      </w:r>
    </w:p>
    <w:p w:rsidR="0020785C" w:rsidRDefault="0020785C" w:rsidP="0020785C">
      <w:pPr>
        <w:pStyle w:val="a3"/>
        <w:spacing w:before="67" w:line="242" w:lineRule="auto"/>
        <w:ind w:right="112" w:firstLine="0"/>
      </w:pPr>
      <w:r>
        <w:t>личного интереса работника и вероятность того, что этот личный интерес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 интересам</w:t>
      </w:r>
      <w:r>
        <w:rPr>
          <w:spacing w:val="-1"/>
        </w:rPr>
        <w:t xml:space="preserve"> </w:t>
      </w:r>
      <w:r>
        <w:t>образовательного учреждения.</w:t>
      </w:r>
    </w:p>
    <w:p w:rsidR="0020785C" w:rsidRDefault="0020785C" w:rsidP="0020785C">
      <w:pPr>
        <w:pStyle w:val="a4"/>
        <w:numPr>
          <w:ilvl w:val="1"/>
          <w:numId w:val="2"/>
        </w:numPr>
        <w:tabs>
          <w:tab w:val="left" w:pos="1141"/>
        </w:tabs>
        <w:ind w:right="106" w:firstLine="707"/>
        <w:jc w:val="both"/>
        <w:rPr>
          <w:sz w:val="28"/>
        </w:rPr>
      </w:pPr>
      <w:r>
        <w:rPr>
          <w:sz w:val="28"/>
        </w:rPr>
        <w:t>Комиссия также может прийти к выводу, что конфликт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20785C" w:rsidRDefault="0020785C" w:rsidP="0020785C">
      <w:pPr>
        <w:pStyle w:val="a4"/>
        <w:numPr>
          <w:ilvl w:val="0"/>
          <w:numId w:val="5"/>
        </w:numPr>
        <w:tabs>
          <w:tab w:val="left" w:pos="1033"/>
          <w:tab w:val="left" w:pos="1034"/>
        </w:tabs>
        <w:ind w:right="113" w:firstLine="0"/>
        <w:rPr>
          <w:sz w:val="28"/>
        </w:rPr>
      </w:pPr>
      <w:r>
        <w:rPr>
          <w:sz w:val="28"/>
        </w:rPr>
        <w:t>ограничение доступа работников к конкретной информации,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20785C" w:rsidRDefault="0020785C" w:rsidP="0020785C">
      <w:pPr>
        <w:pStyle w:val="a4"/>
        <w:numPr>
          <w:ilvl w:val="0"/>
          <w:numId w:val="5"/>
        </w:numPr>
        <w:tabs>
          <w:tab w:val="left" w:pos="779"/>
        </w:tabs>
        <w:ind w:right="109" w:firstLine="0"/>
        <w:rPr>
          <w:sz w:val="28"/>
        </w:rPr>
      </w:pPr>
      <w:r>
        <w:rPr>
          <w:sz w:val="28"/>
        </w:rPr>
        <w:t>добровольный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(постоянное</w:t>
      </w:r>
      <w:r>
        <w:rPr>
          <w:spacing w:val="-68"/>
          <w:sz w:val="28"/>
        </w:rPr>
        <w:t xml:space="preserve"> </w:t>
      </w:r>
      <w:r>
        <w:rPr>
          <w:sz w:val="28"/>
        </w:rPr>
        <w:t>или временное) от участия в обсуждении и процессе принятия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которые находятся или могут оказаться под влиянием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20785C" w:rsidRDefault="0020785C" w:rsidP="0020785C">
      <w:pPr>
        <w:pStyle w:val="a4"/>
        <w:numPr>
          <w:ilvl w:val="0"/>
          <w:numId w:val="5"/>
        </w:numPr>
        <w:tabs>
          <w:tab w:val="left" w:pos="1196"/>
          <w:tab w:val="left" w:pos="1197"/>
        </w:tabs>
        <w:ind w:right="112" w:firstLine="0"/>
        <w:rPr>
          <w:sz w:val="28"/>
        </w:rPr>
      </w:pPr>
      <w:r>
        <w:rPr>
          <w:sz w:val="28"/>
        </w:rPr>
        <w:t>пересмотр и изменение функциональных обязанностей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20785C" w:rsidRDefault="0020785C" w:rsidP="0020785C">
      <w:pPr>
        <w:pStyle w:val="a4"/>
        <w:numPr>
          <w:ilvl w:val="0"/>
          <w:numId w:val="5"/>
        </w:numPr>
        <w:tabs>
          <w:tab w:val="left" w:pos="1025"/>
          <w:tab w:val="left" w:pos="1026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перевод работников на должность, предусматривающую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20785C" w:rsidRDefault="0020785C" w:rsidP="0020785C">
      <w:pPr>
        <w:pStyle w:val="a4"/>
        <w:numPr>
          <w:ilvl w:val="0"/>
          <w:numId w:val="5"/>
        </w:numPr>
        <w:tabs>
          <w:tab w:val="left" w:pos="822"/>
        </w:tabs>
        <w:ind w:right="110" w:firstLine="0"/>
        <w:rPr>
          <w:sz w:val="28"/>
        </w:rPr>
      </w:pPr>
      <w:r>
        <w:rPr>
          <w:sz w:val="28"/>
        </w:rPr>
        <w:t>отказ работников от своего личного интереса, порождающего 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20785C" w:rsidRDefault="0020785C" w:rsidP="0020785C">
      <w:pPr>
        <w:pStyle w:val="a3"/>
        <w:ind w:right="106" w:firstLine="0"/>
      </w:pPr>
      <w:r>
        <w:t>Приведенный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исчерпывающим.</w:t>
      </w:r>
    </w:p>
    <w:p w:rsidR="0020785C" w:rsidRDefault="0020785C" w:rsidP="0020785C">
      <w:pPr>
        <w:pStyle w:val="a3"/>
        <w:ind w:right="109" w:firstLine="0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rPr>
          <w:spacing w:val="-1"/>
        </w:rPr>
        <w:t>учреждения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работника,</w:t>
      </w:r>
      <w:r>
        <w:rPr>
          <w:spacing w:val="-18"/>
        </w:rPr>
        <w:t xml:space="preserve"> </w:t>
      </w:r>
      <w:r>
        <w:rPr>
          <w:spacing w:val="-1"/>
        </w:rPr>
        <w:t>раскрывшего</w:t>
      </w:r>
      <w:r>
        <w:rPr>
          <w:spacing w:val="-17"/>
        </w:rPr>
        <w:t xml:space="preserve"> </w:t>
      </w:r>
      <w:r>
        <w:t>сведения</w:t>
      </w:r>
      <w:r>
        <w:rPr>
          <w:spacing w:val="-20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конфликте</w:t>
      </w:r>
      <w:r>
        <w:rPr>
          <w:spacing w:val="-18"/>
        </w:rPr>
        <w:t xml:space="preserve"> </w:t>
      </w:r>
      <w:r>
        <w:t>интересов,</w:t>
      </w:r>
      <w:r>
        <w:rPr>
          <w:spacing w:val="-19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найдены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урегулирования.</w:t>
      </w:r>
    </w:p>
    <w:p w:rsidR="0020785C" w:rsidRDefault="0020785C" w:rsidP="0020785C">
      <w:pPr>
        <w:pStyle w:val="a3"/>
        <w:spacing w:before="1"/>
        <w:ind w:left="0" w:firstLine="0"/>
        <w:jc w:val="left"/>
        <w:rPr>
          <w:sz w:val="27"/>
        </w:rPr>
      </w:pPr>
    </w:p>
    <w:p w:rsidR="0020785C" w:rsidRPr="00985C63" w:rsidRDefault="0020785C" w:rsidP="0020785C">
      <w:pPr>
        <w:pStyle w:val="a4"/>
        <w:numPr>
          <w:ilvl w:val="1"/>
          <w:numId w:val="2"/>
        </w:numPr>
        <w:tabs>
          <w:tab w:val="left" w:pos="628"/>
        </w:tabs>
        <w:ind w:left="1338" w:right="354" w:hanging="992"/>
        <w:jc w:val="center"/>
        <w:rPr>
          <w:b/>
          <w:sz w:val="28"/>
        </w:rPr>
      </w:pPr>
      <w:r w:rsidRPr="00985C63">
        <w:rPr>
          <w:b/>
          <w:sz w:val="28"/>
        </w:rPr>
        <w:t>Ограничения, налагаемые на работников образовательного учреждения</w:t>
      </w:r>
      <w:r w:rsidRPr="00985C63">
        <w:rPr>
          <w:b/>
          <w:spacing w:val="-67"/>
          <w:sz w:val="28"/>
        </w:rPr>
        <w:t xml:space="preserve"> </w:t>
      </w:r>
      <w:r w:rsidRPr="00985C63">
        <w:rPr>
          <w:b/>
          <w:sz w:val="28"/>
        </w:rPr>
        <w:t>при</w:t>
      </w:r>
      <w:r w:rsidRPr="00985C63">
        <w:rPr>
          <w:b/>
          <w:spacing w:val="-1"/>
          <w:sz w:val="28"/>
        </w:rPr>
        <w:t xml:space="preserve"> </w:t>
      </w:r>
      <w:r w:rsidRPr="00985C63">
        <w:rPr>
          <w:b/>
          <w:sz w:val="28"/>
        </w:rPr>
        <w:t>осуществлении</w:t>
      </w:r>
      <w:r w:rsidRPr="00985C63">
        <w:rPr>
          <w:b/>
          <w:spacing w:val="-4"/>
          <w:sz w:val="28"/>
        </w:rPr>
        <w:t xml:space="preserve"> </w:t>
      </w:r>
      <w:r w:rsidRPr="00985C63">
        <w:rPr>
          <w:b/>
          <w:sz w:val="28"/>
        </w:rPr>
        <w:t>ими</w:t>
      </w:r>
      <w:r w:rsidRPr="00985C63">
        <w:rPr>
          <w:b/>
          <w:spacing w:val="-3"/>
          <w:sz w:val="28"/>
        </w:rPr>
        <w:t xml:space="preserve"> </w:t>
      </w:r>
      <w:r w:rsidRPr="00985C63">
        <w:rPr>
          <w:b/>
          <w:sz w:val="28"/>
        </w:rPr>
        <w:t>профессиональной деятельности</w:t>
      </w:r>
    </w:p>
    <w:p w:rsidR="0020785C" w:rsidRDefault="0020785C" w:rsidP="0020785C">
      <w:pPr>
        <w:pStyle w:val="a3"/>
        <w:ind w:right="111"/>
      </w:pP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 ими профессиональной деятельности налагаются следующие</w:t>
      </w:r>
      <w:r>
        <w:rPr>
          <w:spacing w:val="1"/>
        </w:rPr>
        <w:t xml:space="preserve"> </w:t>
      </w:r>
      <w:r>
        <w:t>ограничения: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112"/>
        </w:tabs>
        <w:spacing w:before="1"/>
        <w:ind w:right="111" w:firstLine="707"/>
        <w:rPr>
          <w:sz w:val="28"/>
        </w:rPr>
      </w:pPr>
      <w:r>
        <w:rPr>
          <w:sz w:val="28"/>
        </w:rPr>
        <w:t>Запрет на 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бесплатных и платных занятий у одних и тех же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172"/>
        </w:tabs>
        <w:ind w:right="113" w:firstLine="707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репетиторством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 учреждении;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074"/>
        </w:tabs>
        <w:ind w:right="109" w:firstLine="707"/>
        <w:rPr>
          <w:sz w:val="28"/>
        </w:rPr>
      </w:pPr>
      <w:r>
        <w:rPr>
          <w:spacing w:val="-1"/>
          <w:sz w:val="28"/>
        </w:rPr>
        <w:t>Запрет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членство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жюри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 за исключением случаев и порядка, предусмотренных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357"/>
        </w:tabs>
        <w:ind w:right="109" w:firstLine="707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215"/>
        </w:tabs>
        <w:ind w:right="111" w:firstLine="707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обучаемых за исключением случаев 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20785C" w:rsidRDefault="0020785C" w:rsidP="0020785C">
      <w:pPr>
        <w:pStyle w:val="a3"/>
        <w:ind w:left="0" w:firstLine="0"/>
        <w:jc w:val="left"/>
      </w:pPr>
    </w:p>
    <w:p w:rsidR="0020785C" w:rsidRDefault="0020785C" w:rsidP="0020785C">
      <w:pPr>
        <w:pStyle w:val="a3"/>
        <w:ind w:left="0" w:firstLine="0"/>
        <w:jc w:val="left"/>
      </w:pPr>
    </w:p>
    <w:p w:rsidR="0020785C" w:rsidRDefault="0020785C" w:rsidP="0020785C">
      <w:pPr>
        <w:pStyle w:val="a3"/>
        <w:ind w:left="0" w:firstLine="0"/>
        <w:jc w:val="left"/>
      </w:pPr>
    </w:p>
    <w:p w:rsidR="0020785C" w:rsidRDefault="0020785C" w:rsidP="0020785C">
      <w:pPr>
        <w:pStyle w:val="a3"/>
        <w:ind w:left="0" w:firstLine="0"/>
        <w:jc w:val="left"/>
      </w:pPr>
    </w:p>
    <w:p w:rsidR="0020785C" w:rsidRDefault="0020785C" w:rsidP="0020785C">
      <w:pPr>
        <w:pStyle w:val="a3"/>
        <w:ind w:left="0" w:firstLine="0"/>
        <w:jc w:val="left"/>
      </w:pPr>
    </w:p>
    <w:p w:rsidR="0020785C" w:rsidRPr="00985C63" w:rsidRDefault="0020785C" w:rsidP="0020785C">
      <w:pPr>
        <w:pStyle w:val="a4"/>
        <w:numPr>
          <w:ilvl w:val="1"/>
          <w:numId w:val="2"/>
        </w:numPr>
        <w:tabs>
          <w:tab w:val="left" w:pos="486"/>
        </w:tabs>
        <w:ind w:left="284" w:right="211" w:hanging="79"/>
        <w:jc w:val="center"/>
        <w:rPr>
          <w:b/>
          <w:sz w:val="28"/>
        </w:rPr>
      </w:pPr>
      <w:r w:rsidRPr="00985C63">
        <w:rPr>
          <w:b/>
          <w:sz w:val="28"/>
        </w:rPr>
        <w:t>Обязанности работников школы в связи с раскрытием и урегулированием</w:t>
      </w:r>
      <w:r w:rsidRPr="00985C63">
        <w:rPr>
          <w:b/>
          <w:spacing w:val="-67"/>
          <w:sz w:val="28"/>
        </w:rPr>
        <w:t xml:space="preserve"> </w:t>
      </w:r>
      <w:r w:rsidRPr="00985C63">
        <w:rPr>
          <w:b/>
          <w:sz w:val="28"/>
        </w:rPr>
        <w:t>конфликта</w:t>
      </w:r>
      <w:r w:rsidRPr="00985C63">
        <w:rPr>
          <w:b/>
          <w:spacing w:val="-1"/>
          <w:sz w:val="28"/>
        </w:rPr>
        <w:t xml:space="preserve"> </w:t>
      </w:r>
      <w:r w:rsidRPr="00985C63">
        <w:rPr>
          <w:b/>
          <w:sz w:val="28"/>
        </w:rPr>
        <w:t>интересов</w:t>
      </w:r>
    </w:p>
    <w:p w:rsidR="0020785C" w:rsidRDefault="0020785C" w:rsidP="0020785C">
      <w:pPr>
        <w:pStyle w:val="a3"/>
        <w:spacing w:before="67" w:line="242" w:lineRule="auto"/>
        <w:ind w:right="111"/>
      </w:pPr>
      <w:r>
        <w:t>Положением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следующие обязанности работников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раскрытием</w:t>
      </w:r>
      <w:r>
        <w:rPr>
          <w:spacing w:val="-4"/>
        </w:rPr>
        <w:t xml:space="preserve"> </w:t>
      </w:r>
      <w:r>
        <w:t>и урегулированием</w:t>
      </w:r>
      <w:r>
        <w:rPr>
          <w:spacing w:val="-4"/>
        </w:rPr>
        <w:t xml:space="preserve"> </w:t>
      </w:r>
      <w:r>
        <w:t>конфликта интересов: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129"/>
        </w:tabs>
        <w:ind w:right="108" w:firstLine="707"/>
        <w:rPr>
          <w:sz w:val="28"/>
        </w:rPr>
      </w:pPr>
      <w:r>
        <w:rPr>
          <w:sz w:val="28"/>
        </w:rPr>
        <w:t>При принятии решений по деловым вопросам и выполнении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(служебных)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 - без учета своих личных интересов,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друзей;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096"/>
        </w:tabs>
        <w:spacing w:line="242" w:lineRule="auto"/>
        <w:ind w:right="116" w:firstLine="707"/>
        <w:rPr>
          <w:sz w:val="28"/>
        </w:rPr>
      </w:pPr>
      <w:r>
        <w:rPr>
          <w:sz w:val="28"/>
        </w:rPr>
        <w:t>Избегать (по возможности) ситуаций и обстоятельств, которые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177"/>
        </w:tabs>
        <w:ind w:right="110" w:firstLine="707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возникший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20785C" w:rsidRDefault="0020785C" w:rsidP="0020785C">
      <w:pPr>
        <w:pStyle w:val="a4"/>
        <w:numPr>
          <w:ilvl w:val="2"/>
          <w:numId w:val="2"/>
        </w:numPr>
        <w:tabs>
          <w:tab w:val="left" w:pos="1091"/>
        </w:tabs>
        <w:spacing w:line="321" w:lineRule="exact"/>
        <w:ind w:left="1090" w:hanging="281"/>
        <w:rPr>
          <w:sz w:val="28"/>
        </w:rPr>
      </w:pPr>
      <w:r>
        <w:rPr>
          <w:sz w:val="28"/>
        </w:rPr>
        <w:t>Содействовать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20785C" w:rsidRDefault="0020785C" w:rsidP="0020785C">
      <w:pPr>
        <w:pStyle w:val="a3"/>
        <w:ind w:left="0" w:firstLine="0"/>
        <w:jc w:val="left"/>
        <w:rPr>
          <w:sz w:val="27"/>
        </w:rPr>
      </w:pPr>
    </w:p>
    <w:p w:rsidR="0020785C" w:rsidRPr="00B72CC4" w:rsidRDefault="0020785C" w:rsidP="0020785C">
      <w:pPr>
        <w:pStyle w:val="a3"/>
        <w:ind w:left="2461" w:firstLine="0"/>
        <w:rPr>
          <w:b/>
        </w:rPr>
      </w:pPr>
      <w:r w:rsidRPr="00B72CC4">
        <w:rPr>
          <w:b/>
        </w:rPr>
        <w:t>8</w:t>
      </w:r>
      <w:r w:rsidRPr="00B72CC4">
        <w:rPr>
          <w:b/>
          <w:spacing w:val="-2"/>
        </w:rPr>
        <w:t xml:space="preserve"> </w:t>
      </w:r>
      <w:r w:rsidRPr="00B72CC4">
        <w:rPr>
          <w:b/>
        </w:rPr>
        <w:t>.Ответственность</w:t>
      </w:r>
      <w:r w:rsidRPr="00B72CC4">
        <w:rPr>
          <w:b/>
          <w:spacing w:val="-3"/>
        </w:rPr>
        <w:t xml:space="preserve"> </w:t>
      </w:r>
      <w:r w:rsidRPr="00B72CC4">
        <w:rPr>
          <w:b/>
        </w:rPr>
        <w:t>работников</w:t>
      </w:r>
      <w:r w:rsidRPr="00B72CC4">
        <w:rPr>
          <w:b/>
          <w:spacing w:val="-5"/>
        </w:rPr>
        <w:t xml:space="preserve"> </w:t>
      </w:r>
      <w:r w:rsidRPr="00B72CC4">
        <w:rPr>
          <w:b/>
        </w:rPr>
        <w:t>школы</w:t>
      </w:r>
    </w:p>
    <w:p w:rsidR="0020785C" w:rsidRDefault="0020785C" w:rsidP="0020785C">
      <w:pPr>
        <w:pStyle w:val="a3"/>
        <w:spacing w:before="3"/>
        <w:ind w:right="111"/>
      </w:pPr>
      <w:r>
        <w:t>С целью предотвращения возможного конфликта интересов работников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364"/>
        </w:tabs>
        <w:ind w:right="103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органов);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172"/>
        </w:tabs>
        <w:ind w:right="107" w:firstLine="707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подотчётность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задействованы педагогические работники и иные участники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268"/>
        </w:tabs>
        <w:spacing w:line="242" w:lineRule="auto"/>
        <w:ind w:right="115" w:firstLine="707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213"/>
        </w:tabs>
        <w:ind w:right="105" w:firstLine="707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чёткая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131"/>
        </w:tabs>
        <w:ind w:right="113" w:firstLine="707"/>
        <w:rPr>
          <w:sz w:val="28"/>
        </w:rPr>
      </w:pPr>
      <w:r>
        <w:rPr>
          <w:sz w:val="28"/>
        </w:rPr>
        <w:t>Обеспечивается введение прозрачных процедур внутренней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 качеством образования;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129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Осуществляется создание системы сбора и анализа информации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обучаемых;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460"/>
        </w:tabs>
        <w:ind w:right="111" w:firstLine="707"/>
        <w:rPr>
          <w:sz w:val="28"/>
        </w:rPr>
      </w:pP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возможного 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340"/>
        </w:tabs>
        <w:ind w:right="10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незамедлительно обязаны 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 этом в письменной форме руководителя образовательного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 обязательство отражается в дополнении к должностным инструкциям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076"/>
        </w:tabs>
        <w:ind w:right="106" w:firstLine="707"/>
        <w:rPr>
          <w:sz w:val="28"/>
        </w:rPr>
      </w:pPr>
      <w:r>
        <w:rPr>
          <w:spacing w:val="-1"/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Учреждения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трёхдневный</w:t>
      </w:r>
      <w:r>
        <w:rPr>
          <w:spacing w:val="-15"/>
          <w:sz w:val="28"/>
        </w:rPr>
        <w:t xml:space="preserve"> </w:t>
      </w:r>
      <w:r>
        <w:rPr>
          <w:sz w:val="28"/>
        </w:rPr>
        <w:t>срок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дня,</w:t>
      </w:r>
      <w:r>
        <w:rPr>
          <w:spacing w:val="-1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ему</w:t>
      </w:r>
      <w:r>
        <w:rPr>
          <w:spacing w:val="-1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68"/>
          <w:sz w:val="28"/>
        </w:rPr>
        <w:t xml:space="preserve"> </w:t>
      </w:r>
      <w:r>
        <w:rPr>
          <w:sz w:val="28"/>
        </w:rPr>
        <w:t>известно о конфликте интересов работников, обязан вынести данный 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споров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20785C" w:rsidRDefault="0020785C" w:rsidP="0020785C">
      <w:pPr>
        <w:jc w:val="both"/>
        <w:rPr>
          <w:sz w:val="28"/>
        </w:rPr>
        <w:sectPr w:rsidR="0020785C" w:rsidSect="0020785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604"/>
        </w:tabs>
        <w:spacing w:before="67"/>
        <w:ind w:right="104" w:firstLine="707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возникновением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всех участников трудовых, а также образовательных отношений и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69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604"/>
        </w:tabs>
        <w:spacing w:before="1"/>
        <w:ind w:right="103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 конфликта интересов работников, может быть обжаловано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273"/>
        </w:tabs>
        <w:ind w:right="104" w:firstLine="707"/>
        <w:rPr>
          <w:sz w:val="28"/>
        </w:rPr>
      </w:pPr>
      <w:r>
        <w:rPr>
          <w:sz w:val="28"/>
        </w:rPr>
        <w:t>До принятия решения Комиссии образовательного учреждения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8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20785C" w:rsidRDefault="0020785C" w:rsidP="0020785C">
      <w:pPr>
        <w:pStyle w:val="a4"/>
        <w:numPr>
          <w:ilvl w:val="0"/>
          <w:numId w:val="1"/>
        </w:numPr>
        <w:tabs>
          <w:tab w:val="left" w:pos="1234"/>
        </w:tabs>
        <w:spacing w:before="1"/>
        <w:ind w:right="109" w:firstLine="707"/>
        <w:rPr>
          <w:sz w:val="28"/>
        </w:rPr>
      </w:pPr>
      <w:r>
        <w:rPr>
          <w:sz w:val="28"/>
        </w:rPr>
        <w:t>Все работники образовательного учреждения несут 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за соблюдение настоящего Положения в соответствии с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20785C" w:rsidRDefault="0020785C" w:rsidP="0020785C">
      <w:pPr>
        <w:jc w:val="both"/>
        <w:rPr>
          <w:sz w:val="28"/>
        </w:rPr>
        <w:sectPr w:rsidR="0020785C" w:rsidSect="0020785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0785C" w:rsidRPr="0020785C" w:rsidRDefault="0020785C" w:rsidP="0020785C">
      <w:pPr>
        <w:pStyle w:val="a4"/>
        <w:tabs>
          <w:tab w:val="left" w:pos="1234"/>
        </w:tabs>
        <w:spacing w:before="1"/>
        <w:ind w:left="809" w:right="109" w:firstLine="0"/>
        <w:rPr>
          <w:sz w:val="28"/>
        </w:rPr>
        <w:sectPr w:rsidR="0020785C" w:rsidRPr="0020785C" w:rsidSect="0020785C">
          <w:type w:val="continuous"/>
          <w:pgSz w:w="11910" w:h="16840"/>
          <w:pgMar w:top="709" w:right="743" w:bottom="624" w:left="1599" w:header="720" w:footer="720" w:gutter="0"/>
          <w:cols w:space="720"/>
        </w:sectPr>
      </w:pPr>
    </w:p>
    <w:p w:rsidR="0020785C" w:rsidRPr="0020785C" w:rsidRDefault="0020785C" w:rsidP="0020785C">
      <w:pPr>
        <w:tabs>
          <w:tab w:val="left" w:pos="1234"/>
        </w:tabs>
        <w:spacing w:before="1"/>
        <w:ind w:right="109"/>
        <w:rPr>
          <w:sz w:val="28"/>
        </w:rPr>
        <w:sectPr w:rsidR="0020785C" w:rsidRPr="0020785C" w:rsidSect="0020785C">
          <w:type w:val="continuous"/>
          <w:pgSz w:w="11910" w:h="16840"/>
          <w:pgMar w:top="1040" w:right="740" w:bottom="280" w:left="1600" w:header="851" w:footer="720" w:gutter="0"/>
          <w:cols w:space="720"/>
        </w:sectPr>
      </w:pPr>
    </w:p>
    <w:p w:rsidR="0020785C" w:rsidRPr="0020785C" w:rsidRDefault="0020785C" w:rsidP="0020785C">
      <w:pPr>
        <w:tabs>
          <w:tab w:val="left" w:pos="1234"/>
        </w:tabs>
        <w:spacing w:before="1"/>
        <w:ind w:right="109"/>
        <w:rPr>
          <w:sz w:val="28"/>
        </w:rPr>
      </w:pPr>
    </w:p>
    <w:sectPr w:rsidR="0020785C" w:rsidRPr="0020785C" w:rsidSect="00A3042A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5C" w:rsidRDefault="008F2F5C" w:rsidP="0020785C">
      <w:r>
        <w:separator/>
      </w:r>
    </w:p>
  </w:endnote>
  <w:endnote w:type="continuationSeparator" w:id="0">
    <w:p w:rsidR="008F2F5C" w:rsidRDefault="008F2F5C" w:rsidP="0020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5C" w:rsidRDefault="008F2F5C" w:rsidP="0020785C">
      <w:r>
        <w:separator/>
      </w:r>
    </w:p>
  </w:footnote>
  <w:footnote w:type="continuationSeparator" w:id="0">
    <w:p w:rsidR="008F2F5C" w:rsidRDefault="008F2F5C" w:rsidP="0020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2B6"/>
    <w:multiLevelType w:val="hybridMultilevel"/>
    <w:tmpl w:val="88384CDE"/>
    <w:lvl w:ilvl="0" w:tplc="0C6E31BC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>
    <w:nsid w:val="09C612D9"/>
    <w:multiLevelType w:val="hybridMultilevel"/>
    <w:tmpl w:val="88FCC0D6"/>
    <w:lvl w:ilvl="0" w:tplc="6714DF28">
      <w:numFmt w:val="bullet"/>
      <w:lvlText w:val="·"/>
      <w:lvlJc w:val="left"/>
      <w:pPr>
        <w:ind w:left="102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B2E638">
      <w:numFmt w:val="bullet"/>
      <w:lvlText w:val="•"/>
      <w:lvlJc w:val="left"/>
      <w:pPr>
        <w:ind w:left="1046" w:hanging="723"/>
      </w:pPr>
      <w:rPr>
        <w:rFonts w:hint="default"/>
        <w:lang w:val="ru-RU" w:eastAsia="en-US" w:bidi="ar-SA"/>
      </w:rPr>
    </w:lvl>
    <w:lvl w:ilvl="2" w:tplc="6F0EC73A">
      <w:numFmt w:val="bullet"/>
      <w:lvlText w:val="•"/>
      <w:lvlJc w:val="left"/>
      <w:pPr>
        <w:ind w:left="1993" w:hanging="723"/>
      </w:pPr>
      <w:rPr>
        <w:rFonts w:hint="default"/>
        <w:lang w:val="ru-RU" w:eastAsia="en-US" w:bidi="ar-SA"/>
      </w:rPr>
    </w:lvl>
    <w:lvl w:ilvl="3" w:tplc="873EC590">
      <w:numFmt w:val="bullet"/>
      <w:lvlText w:val="•"/>
      <w:lvlJc w:val="left"/>
      <w:pPr>
        <w:ind w:left="2939" w:hanging="723"/>
      </w:pPr>
      <w:rPr>
        <w:rFonts w:hint="default"/>
        <w:lang w:val="ru-RU" w:eastAsia="en-US" w:bidi="ar-SA"/>
      </w:rPr>
    </w:lvl>
    <w:lvl w:ilvl="4" w:tplc="D3F63A90">
      <w:numFmt w:val="bullet"/>
      <w:lvlText w:val="•"/>
      <w:lvlJc w:val="left"/>
      <w:pPr>
        <w:ind w:left="3886" w:hanging="723"/>
      </w:pPr>
      <w:rPr>
        <w:rFonts w:hint="default"/>
        <w:lang w:val="ru-RU" w:eastAsia="en-US" w:bidi="ar-SA"/>
      </w:rPr>
    </w:lvl>
    <w:lvl w:ilvl="5" w:tplc="2904FEFE">
      <w:numFmt w:val="bullet"/>
      <w:lvlText w:val="•"/>
      <w:lvlJc w:val="left"/>
      <w:pPr>
        <w:ind w:left="4833" w:hanging="723"/>
      </w:pPr>
      <w:rPr>
        <w:rFonts w:hint="default"/>
        <w:lang w:val="ru-RU" w:eastAsia="en-US" w:bidi="ar-SA"/>
      </w:rPr>
    </w:lvl>
    <w:lvl w:ilvl="6" w:tplc="0D32A18C">
      <w:numFmt w:val="bullet"/>
      <w:lvlText w:val="•"/>
      <w:lvlJc w:val="left"/>
      <w:pPr>
        <w:ind w:left="5779" w:hanging="723"/>
      </w:pPr>
      <w:rPr>
        <w:rFonts w:hint="default"/>
        <w:lang w:val="ru-RU" w:eastAsia="en-US" w:bidi="ar-SA"/>
      </w:rPr>
    </w:lvl>
    <w:lvl w:ilvl="7" w:tplc="17709D40">
      <w:numFmt w:val="bullet"/>
      <w:lvlText w:val="•"/>
      <w:lvlJc w:val="left"/>
      <w:pPr>
        <w:ind w:left="6726" w:hanging="723"/>
      </w:pPr>
      <w:rPr>
        <w:rFonts w:hint="default"/>
        <w:lang w:val="ru-RU" w:eastAsia="en-US" w:bidi="ar-SA"/>
      </w:rPr>
    </w:lvl>
    <w:lvl w:ilvl="8" w:tplc="277AD504">
      <w:numFmt w:val="bullet"/>
      <w:lvlText w:val="•"/>
      <w:lvlJc w:val="left"/>
      <w:pPr>
        <w:ind w:left="7673" w:hanging="723"/>
      </w:pPr>
      <w:rPr>
        <w:rFonts w:hint="default"/>
        <w:lang w:val="ru-RU" w:eastAsia="en-US" w:bidi="ar-SA"/>
      </w:rPr>
    </w:lvl>
  </w:abstractNum>
  <w:abstractNum w:abstractNumId="2">
    <w:nsid w:val="0F5903A5"/>
    <w:multiLevelType w:val="hybridMultilevel"/>
    <w:tmpl w:val="532409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D31D8"/>
    <w:multiLevelType w:val="hybridMultilevel"/>
    <w:tmpl w:val="F0545506"/>
    <w:lvl w:ilvl="0" w:tplc="1FC65304">
      <w:start w:val="5"/>
      <w:numFmt w:val="decimal"/>
      <w:lvlText w:val="%1."/>
      <w:lvlJc w:val="left"/>
      <w:pPr>
        <w:ind w:left="29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A9A04">
      <w:start w:val="1"/>
      <w:numFmt w:val="decimal"/>
      <w:lvlText w:val="%2."/>
      <w:lvlJc w:val="left"/>
      <w:pPr>
        <w:ind w:left="102" w:hanging="4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526BCFA">
      <w:start w:val="1"/>
      <w:numFmt w:val="decimal"/>
      <w:lvlText w:val="%3."/>
      <w:lvlJc w:val="left"/>
      <w:pPr>
        <w:ind w:left="10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5A6866E">
      <w:numFmt w:val="bullet"/>
      <w:lvlText w:val="•"/>
      <w:lvlJc w:val="left"/>
      <w:pPr>
        <w:ind w:left="3820" w:hanging="302"/>
      </w:pPr>
      <w:rPr>
        <w:rFonts w:hint="default"/>
        <w:lang w:val="ru-RU" w:eastAsia="en-US" w:bidi="ar-SA"/>
      </w:rPr>
    </w:lvl>
    <w:lvl w:ilvl="4" w:tplc="916C4142">
      <w:numFmt w:val="bullet"/>
      <w:lvlText w:val="•"/>
      <w:lvlJc w:val="left"/>
      <w:pPr>
        <w:ind w:left="4641" w:hanging="302"/>
      </w:pPr>
      <w:rPr>
        <w:rFonts w:hint="default"/>
        <w:lang w:val="ru-RU" w:eastAsia="en-US" w:bidi="ar-SA"/>
      </w:rPr>
    </w:lvl>
    <w:lvl w:ilvl="5" w:tplc="EE389084">
      <w:numFmt w:val="bullet"/>
      <w:lvlText w:val="•"/>
      <w:lvlJc w:val="left"/>
      <w:pPr>
        <w:ind w:left="5462" w:hanging="302"/>
      </w:pPr>
      <w:rPr>
        <w:rFonts w:hint="default"/>
        <w:lang w:val="ru-RU" w:eastAsia="en-US" w:bidi="ar-SA"/>
      </w:rPr>
    </w:lvl>
    <w:lvl w:ilvl="6" w:tplc="B9FA4718">
      <w:numFmt w:val="bullet"/>
      <w:lvlText w:val="•"/>
      <w:lvlJc w:val="left"/>
      <w:pPr>
        <w:ind w:left="6283" w:hanging="302"/>
      </w:pPr>
      <w:rPr>
        <w:rFonts w:hint="default"/>
        <w:lang w:val="ru-RU" w:eastAsia="en-US" w:bidi="ar-SA"/>
      </w:rPr>
    </w:lvl>
    <w:lvl w:ilvl="7" w:tplc="E1BEDDB2">
      <w:numFmt w:val="bullet"/>
      <w:lvlText w:val="•"/>
      <w:lvlJc w:val="left"/>
      <w:pPr>
        <w:ind w:left="7104" w:hanging="302"/>
      </w:pPr>
      <w:rPr>
        <w:rFonts w:hint="default"/>
        <w:lang w:val="ru-RU" w:eastAsia="en-US" w:bidi="ar-SA"/>
      </w:rPr>
    </w:lvl>
    <w:lvl w:ilvl="8" w:tplc="B5786D26">
      <w:numFmt w:val="bullet"/>
      <w:lvlText w:val="•"/>
      <w:lvlJc w:val="left"/>
      <w:pPr>
        <w:ind w:left="7924" w:hanging="302"/>
      </w:pPr>
      <w:rPr>
        <w:rFonts w:hint="default"/>
        <w:lang w:val="ru-RU" w:eastAsia="en-US" w:bidi="ar-SA"/>
      </w:rPr>
    </w:lvl>
  </w:abstractNum>
  <w:abstractNum w:abstractNumId="4">
    <w:nsid w:val="1DEF15B9"/>
    <w:multiLevelType w:val="hybridMultilevel"/>
    <w:tmpl w:val="FC3A085E"/>
    <w:lvl w:ilvl="0" w:tplc="41B29AD4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6843A">
      <w:start w:val="3"/>
      <w:numFmt w:val="decimal"/>
      <w:lvlText w:val="%2."/>
      <w:lvlJc w:val="left"/>
      <w:pPr>
        <w:ind w:left="201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14ED032">
      <w:numFmt w:val="bullet"/>
      <w:lvlText w:val="•"/>
      <w:lvlJc w:val="left"/>
      <w:pPr>
        <w:ind w:left="2858" w:hanging="281"/>
      </w:pPr>
      <w:rPr>
        <w:rFonts w:hint="default"/>
        <w:lang w:val="ru-RU" w:eastAsia="en-US" w:bidi="ar-SA"/>
      </w:rPr>
    </w:lvl>
    <w:lvl w:ilvl="3" w:tplc="8D183D2E">
      <w:numFmt w:val="bullet"/>
      <w:lvlText w:val="•"/>
      <w:lvlJc w:val="left"/>
      <w:pPr>
        <w:ind w:left="3696" w:hanging="281"/>
      </w:pPr>
      <w:rPr>
        <w:rFonts w:hint="default"/>
        <w:lang w:val="ru-RU" w:eastAsia="en-US" w:bidi="ar-SA"/>
      </w:rPr>
    </w:lvl>
    <w:lvl w:ilvl="4" w:tplc="651E9AFA">
      <w:numFmt w:val="bullet"/>
      <w:lvlText w:val="•"/>
      <w:lvlJc w:val="left"/>
      <w:pPr>
        <w:ind w:left="4535" w:hanging="281"/>
      </w:pPr>
      <w:rPr>
        <w:rFonts w:hint="default"/>
        <w:lang w:val="ru-RU" w:eastAsia="en-US" w:bidi="ar-SA"/>
      </w:rPr>
    </w:lvl>
    <w:lvl w:ilvl="5" w:tplc="EBDE28F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21F4F176"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7" w:tplc="D5C466F0">
      <w:numFmt w:val="bullet"/>
      <w:lvlText w:val="•"/>
      <w:lvlJc w:val="left"/>
      <w:pPr>
        <w:ind w:left="7050" w:hanging="281"/>
      </w:pPr>
      <w:rPr>
        <w:rFonts w:hint="default"/>
        <w:lang w:val="ru-RU" w:eastAsia="en-US" w:bidi="ar-SA"/>
      </w:rPr>
    </w:lvl>
    <w:lvl w:ilvl="8" w:tplc="85569274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5">
    <w:nsid w:val="490F00A7"/>
    <w:multiLevelType w:val="hybridMultilevel"/>
    <w:tmpl w:val="44BAE192"/>
    <w:lvl w:ilvl="0" w:tplc="2D349A04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22834">
      <w:numFmt w:val="bullet"/>
      <w:lvlText w:val="•"/>
      <w:lvlJc w:val="left"/>
      <w:pPr>
        <w:ind w:left="3760" w:hanging="348"/>
      </w:pPr>
      <w:rPr>
        <w:rFonts w:hint="default"/>
        <w:lang w:val="ru-RU" w:eastAsia="en-US" w:bidi="ar-SA"/>
      </w:rPr>
    </w:lvl>
    <w:lvl w:ilvl="2" w:tplc="9A52C7A6">
      <w:numFmt w:val="bullet"/>
      <w:lvlText w:val="•"/>
      <w:lvlJc w:val="left"/>
      <w:pPr>
        <w:ind w:left="4405" w:hanging="348"/>
      </w:pPr>
      <w:rPr>
        <w:rFonts w:hint="default"/>
        <w:lang w:val="ru-RU" w:eastAsia="en-US" w:bidi="ar-SA"/>
      </w:rPr>
    </w:lvl>
    <w:lvl w:ilvl="3" w:tplc="A87297BA">
      <w:numFmt w:val="bullet"/>
      <w:lvlText w:val="•"/>
      <w:lvlJc w:val="left"/>
      <w:pPr>
        <w:ind w:left="5050" w:hanging="348"/>
      </w:pPr>
      <w:rPr>
        <w:rFonts w:hint="default"/>
        <w:lang w:val="ru-RU" w:eastAsia="en-US" w:bidi="ar-SA"/>
      </w:rPr>
    </w:lvl>
    <w:lvl w:ilvl="4" w:tplc="321CAD2C">
      <w:numFmt w:val="bullet"/>
      <w:lvlText w:val="•"/>
      <w:lvlJc w:val="left"/>
      <w:pPr>
        <w:ind w:left="5695" w:hanging="348"/>
      </w:pPr>
      <w:rPr>
        <w:rFonts w:hint="default"/>
        <w:lang w:val="ru-RU" w:eastAsia="en-US" w:bidi="ar-SA"/>
      </w:rPr>
    </w:lvl>
    <w:lvl w:ilvl="5" w:tplc="F93C3210">
      <w:numFmt w:val="bullet"/>
      <w:lvlText w:val="•"/>
      <w:lvlJc w:val="left"/>
      <w:pPr>
        <w:ind w:left="6340" w:hanging="348"/>
      </w:pPr>
      <w:rPr>
        <w:rFonts w:hint="default"/>
        <w:lang w:val="ru-RU" w:eastAsia="en-US" w:bidi="ar-SA"/>
      </w:rPr>
    </w:lvl>
    <w:lvl w:ilvl="6" w:tplc="E766B1DE">
      <w:numFmt w:val="bullet"/>
      <w:lvlText w:val="•"/>
      <w:lvlJc w:val="left"/>
      <w:pPr>
        <w:ind w:left="6985" w:hanging="348"/>
      </w:pPr>
      <w:rPr>
        <w:rFonts w:hint="default"/>
        <w:lang w:val="ru-RU" w:eastAsia="en-US" w:bidi="ar-SA"/>
      </w:rPr>
    </w:lvl>
    <w:lvl w:ilvl="7" w:tplc="0B8C4726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8" w:tplc="F83CDF80">
      <w:numFmt w:val="bullet"/>
      <w:lvlText w:val="•"/>
      <w:lvlJc w:val="left"/>
      <w:pPr>
        <w:ind w:left="8276" w:hanging="348"/>
      </w:pPr>
      <w:rPr>
        <w:rFonts w:hint="default"/>
        <w:lang w:val="ru-RU" w:eastAsia="en-US" w:bidi="ar-SA"/>
      </w:rPr>
    </w:lvl>
  </w:abstractNum>
  <w:abstractNum w:abstractNumId="6">
    <w:nsid w:val="524A2495"/>
    <w:multiLevelType w:val="hybridMultilevel"/>
    <w:tmpl w:val="542EBDE0"/>
    <w:lvl w:ilvl="0" w:tplc="C8ACF6C6">
      <w:start w:val="1"/>
      <w:numFmt w:val="decimal"/>
      <w:lvlText w:val="%1.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E89976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B816CBB8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117E895C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16E4937A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297A9FD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E338A1DA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96E0A8A8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DC2E4E7C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7">
    <w:nsid w:val="601E1A0B"/>
    <w:multiLevelType w:val="hybridMultilevel"/>
    <w:tmpl w:val="907E9852"/>
    <w:lvl w:ilvl="0" w:tplc="FE92D9DE">
      <w:start w:val="1"/>
      <w:numFmt w:val="decimal"/>
      <w:lvlText w:val="%1."/>
      <w:lvlJc w:val="left"/>
      <w:pPr>
        <w:ind w:left="10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48B72">
      <w:numFmt w:val="bullet"/>
      <w:lvlText w:val="•"/>
      <w:lvlJc w:val="left"/>
      <w:pPr>
        <w:ind w:left="1046" w:hanging="554"/>
      </w:pPr>
      <w:rPr>
        <w:rFonts w:hint="default"/>
        <w:lang w:val="ru-RU" w:eastAsia="en-US" w:bidi="ar-SA"/>
      </w:rPr>
    </w:lvl>
    <w:lvl w:ilvl="2" w:tplc="2BE0A7EA">
      <w:numFmt w:val="bullet"/>
      <w:lvlText w:val="•"/>
      <w:lvlJc w:val="left"/>
      <w:pPr>
        <w:ind w:left="1993" w:hanging="554"/>
      </w:pPr>
      <w:rPr>
        <w:rFonts w:hint="default"/>
        <w:lang w:val="ru-RU" w:eastAsia="en-US" w:bidi="ar-SA"/>
      </w:rPr>
    </w:lvl>
    <w:lvl w:ilvl="3" w:tplc="24E8374C">
      <w:numFmt w:val="bullet"/>
      <w:lvlText w:val="•"/>
      <w:lvlJc w:val="left"/>
      <w:pPr>
        <w:ind w:left="2939" w:hanging="554"/>
      </w:pPr>
      <w:rPr>
        <w:rFonts w:hint="default"/>
        <w:lang w:val="ru-RU" w:eastAsia="en-US" w:bidi="ar-SA"/>
      </w:rPr>
    </w:lvl>
    <w:lvl w:ilvl="4" w:tplc="D96E0F94">
      <w:numFmt w:val="bullet"/>
      <w:lvlText w:val="•"/>
      <w:lvlJc w:val="left"/>
      <w:pPr>
        <w:ind w:left="3886" w:hanging="554"/>
      </w:pPr>
      <w:rPr>
        <w:rFonts w:hint="default"/>
        <w:lang w:val="ru-RU" w:eastAsia="en-US" w:bidi="ar-SA"/>
      </w:rPr>
    </w:lvl>
    <w:lvl w:ilvl="5" w:tplc="DBA0092C">
      <w:numFmt w:val="bullet"/>
      <w:lvlText w:val="•"/>
      <w:lvlJc w:val="left"/>
      <w:pPr>
        <w:ind w:left="4833" w:hanging="554"/>
      </w:pPr>
      <w:rPr>
        <w:rFonts w:hint="default"/>
        <w:lang w:val="ru-RU" w:eastAsia="en-US" w:bidi="ar-SA"/>
      </w:rPr>
    </w:lvl>
    <w:lvl w:ilvl="6" w:tplc="51DAB08C">
      <w:numFmt w:val="bullet"/>
      <w:lvlText w:val="•"/>
      <w:lvlJc w:val="left"/>
      <w:pPr>
        <w:ind w:left="5779" w:hanging="554"/>
      </w:pPr>
      <w:rPr>
        <w:rFonts w:hint="default"/>
        <w:lang w:val="ru-RU" w:eastAsia="en-US" w:bidi="ar-SA"/>
      </w:rPr>
    </w:lvl>
    <w:lvl w:ilvl="7" w:tplc="81541914">
      <w:numFmt w:val="bullet"/>
      <w:lvlText w:val="•"/>
      <w:lvlJc w:val="left"/>
      <w:pPr>
        <w:ind w:left="6726" w:hanging="554"/>
      </w:pPr>
      <w:rPr>
        <w:rFonts w:hint="default"/>
        <w:lang w:val="ru-RU" w:eastAsia="en-US" w:bidi="ar-SA"/>
      </w:rPr>
    </w:lvl>
    <w:lvl w:ilvl="8" w:tplc="59F6843A">
      <w:numFmt w:val="bullet"/>
      <w:lvlText w:val="•"/>
      <w:lvlJc w:val="left"/>
      <w:pPr>
        <w:ind w:left="7673" w:hanging="554"/>
      </w:pPr>
      <w:rPr>
        <w:rFonts w:hint="default"/>
        <w:lang w:val="ru-RU" w:eastAsia="en-US" w:bidi="ar-SA"/>
      </w:rPr>
    </w:lvl>
  </w:abstractNum>
  <w:abstractNum w:abstractNumId="8">
    <w:nsid w:val="63D64765"/>
    <w:multiLevelType w:val="hybridMultilevel"/>
    <w:tmpl w:val="E8C2FA92"/>
    <w:lvl w:ilvl="0" w:tplc="BFE08586">
      <w:start w:val="2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042A"/>
    <w:rsid w:val="0020785C"/>
    <w:rsid w:val="00701ABC"/>
    <w:rsid w:val="008F2F5C"/>
    <w:rsid w:val="00985C63"/>
    <w:rsid w:val="00A3042A"/>
    <w:rsid w:val="00B72CC4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3E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4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042A"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3042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042A"/>
  </w:style>
  <w:style w:type="paragraph" w:styleId="a5">
    <w:name w:val="header"/>
    <w:basedOn w:val="a"/>
    <w:link w:val="a6"/>
    <w:uiPriority w:val="99"/>
    <w:unhideWhenUsed/>
    <w:rsid w:val="00207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8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07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85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01A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A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24</cp:lastModifiedBy>
  <cp:revision>3</cp:revision>
  <cp:lastPrinted>2024-02-09T06:11:00Z</cp:lastPrinted>
  <dcterms:created xsi:type="dcterms:W3CDTF">2024-02-08T18:55:00Z</dcterms:created>
  <dcterms:modified xsi:type="dcterms:W3CDTF">2024-02-09T06:11:00Z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</Properties>
</file>