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96" w:rsidRDefault="00603A9D" w:rsidP="00603A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Консультацию</w:t>
      </w:r>
      <w:r w:rsidR="00A65896" w:rsidRPr="00A65896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для родителей</w:t>
      </w:r>
    </w:p>
    <w:p w:rsidR="00603A9D" w:rsidRDefault="00603A9D" w:rsidP="00603A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подготовила социальный педагог</w:t>
      </w:r>
    </w:p>
    <w:p w:rsidR="00603A9D" w:rsidRPr="00603A9D" w:rsidRDefault="00603A9D" w:rsidP="00603A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eastAsia="ru-RU"/>
        </w:rPr>
        <w:t>Л.В.Максимова</w:t>
      </w:r>
      <w:bookmarkStart w:id="0" w:name="_GoBack"/>
      <w:bookmarkEnd w:id="0"/>
      <w:proofErr w:type="spellEnd"/>
    </w:p>
    <w:p w:rsidR="004379FB" w:rsidRPr="00A65896" w:rsidRDefault="004379FB" w:rsidP="00A65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40"/>
          <w:szCs w:val="40"/>
          <w:lang w:eastAsia="ru-RU"/>
        </w:rPr>
      </w:pPr>
    </w:p>
    <w:p w:rsidR="00A65896" w:rsidRDefault="00A65896" w:rsidP="00A65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40"/>
          <w:szCs w:val="40"/>
          <w:u w:val="single"/>
          <w:lang w:eastAsia="ru-RU"/>
        </w:rPr>
      </w:pPr>
      <w:r w:rsidRPr="00A65896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40"/>
          <w:szCs w:val="40"/>
          <w:u w:val="single"/>
          <w:lang w:eastAsia="ru-RU"/>
        </w:rPr>
        <w:t> </w:t>
      </w:r>
      <w:r w:rsidRPr="00A65896">
        <w:rPr>
          <w:rFonts w:ascii="Times New Roman" w:eastAsia="Times New Roman" w:hAnsi="Times New Roman" w:cs="Times New Roman"/>
          <w:b/>
          <w:bCs/>
          <w:color w:val="0D0D0D" w:themeColor="text1" w:themeTint="F2"/>
          <w:sz w:val="40"/>
          <w:szCs w:val="40"/>
          <w:u w:val="single"/>
          <w:lang w:eastAsia="ru-RU"/>
        </w:rPr>
        <w:t>«ДАВАЙ РИСОВАТЬ ВМЕСТЕ»</w:t>
      </w:r>
    </w:p>
    <w:p w:rsidR="004379FB" w:rsidRPr="004379FB" w:rsidRDefault="004379FB" w:rsidP="00A65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40"/>
          <w:szCs w:val="40"/>
          <w:u w:val="single"/>
          <w:lang w:eastAsia="ru-RU"/>
        </w:rPr>
      </w:pPr>
    </w:p>
    <w:p w:rsidR="004379FB" w:rsidRPr="004379FB" w:rsidRDefault="004379FB" w:rsidP="004379F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79FB">
        <w:rPr>
          <w:color w:val="111111"/>
          <w:sz w:val="28"/>
          <w:szCs w:val="28"/>
        </w:rPr>
        <w:t>Изобразительная деятельность – это первый продуктивный вид деятельности, с помощью которого ребенок передает свои впечатления от окружающего мира, выражает на бумаге, в пластических материалах свое отношение ко всему происходящему. Эстетическое воспитание дошкольников происходит посредством развития у них чувства красоты, формы, цвета, яркости и насыщенности красок. Первые уроки рисования – это важное событие в жизни ребенка. Ведь не секрет, что первые впечатления являются наиболее яркими и наиболее запоминающимися. Именно они закладывают основу будущих </w:t>
      </w:r>
      <w:r w:rsidRPr="004379FB">
        <w:rPr>
          <w:rStyle w:val="a3"/>
          <w:color w:val="111111"/>
          <w:sz w:val="28"/>
          <w:szCs w:val="28"/>
          <w:bdr w:val="none" w:sz="0" w:space="0" w:color="auto" w:frame="1"/>
        </w:rPr>
        <w:t>рисунков и отношение к рисунку</w:t>
      </w:r>
      <w:r w:rsidRPr="004379FB">
        <w:rPr>
          <w:color w:val="111111"/>
          <w:sz w:val="28"/>
          <w:szCs w:val="28"/>
        </w:rPr>
        <w:t> как к творчеству и процессу творения. Движущей силой такого многостороннего развития является детский интерес.</w:t>
      </w:r>
    </w:p>
    <w:p w:rsidR="004379FB" w:rsidRPr="004379FB" w:rsidRDefault="004379FB" w:rsidP="004379F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79FB">
        <w:rPr>
          <w:color w:val="111111"/>
          <w:sz w:val="28"/>
          <w:szCs w:val="28"/>
        </w:rPr>
        <w:t>Существует множество приемов, с помощью которых можно создавать оригинальные работы, даже не имея никаких художественных навыков. И вы, и ваш ребенок получит от таких занятий не только удовольствие. В</w:t>
      </w:r>
      <w:r w:rsidR="00603A9D">
        <w:rPr>
          <w:color w:val="111111"/>
          <w:sz w:val="28"/>
          <w:szCs w:val="28"/>
        </w:rPr>
        <w:t>о время рисования ребенок</w:t>
      </w:r>
      <w:r w:rsidRPr="004379FB">
        <w:rPr>
          <w:color w:val="111111"/>
          <w:sz w:val="28"/>
          <w:szCs w:val="28"/>
        </w:rPr>
        <w:t xml:space="preserve"> знакомится с цветом, свойствами красок, у него развивается художественный вкус и пространственное воображение, фантазия и трудолюбие. А </w:t>
      </w:r>
      <w:proofErr w:type="spellStart"/>
      <w:proofErr w:type="gramStart"/>
      <w:r w:rsidRPr="004379FB">
        <w:rPr>
          <w:color w:val="111111"/>
          <w:sz w:val="28"/>
          <w:szCs w:val="28"/>
        </w:rPr>
        <w:t>ещё,он</w:t>
      </w:r>
      <w:proofErr w:type="spellEnd"/>
      <w:proofErr w:type="gramEnd"/>
      <w:r w:rsidRPr="004379FB">
        <w:rPr>
          <w:color w:val="111111"/>
          <w:sz w:val="28"/>
          <w:szCs w:val="28"/>
        </w:rPr>
        <w:t>, проникается уважением к </w:t>
      </w:r>
      <w:r w:rsidRPr="004379FB">
        <w:rPr>
          <w:rStyle w:val="a3"/>
          <w:color w:val="111111"/>
          <w:sz w:val="28"/>
          <w:szCs w:val="28"/>
          <w:bdr w:val="none" w:sz="0" w:space="0" w:color="auto" w:frame="1"/>
        </w:rPr>
        <w:t>родителям</w:t>
      </w:r>
      <w:r w:rsidRPr="004379FB">
        <w:rPr>
          <w:color w:val="111111"/>
          <w:sz w:val="28"/>
          <w:szCs w:val="28"/>
        </w:rPr>
        <w:t>, которые умеют делать такие вещи!</w:t>
      </w:r>
    </w:p>
    <w:p w:rsidR="00A65896" w:rsidRPr="00A65896" w:rsidRDefault="00A65896" w:rsidP="00A6589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Вспомните, какую радость нам в детстве приносило рисование! Увы, повзрослев, мы забываем о ней. Стремление к изобразительной деятельности свойственно всем детям уже с раннего возраста. Рисование влияет на развитие ребенка, на формирование различных сторон его личности; через рисунок он выражает свои чувства и переживания, представления о том, кто он есть и кем стремится быть, свое миропонимание.</w:t>
      </w:r>
    </w:p>
    <w:p w:rsidR="00A65896" w:rsidRPr="00A65896" w:rsidRDefault="00A65896" w:rsidP="00A6589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наблюдению многих авторов, ребенок и изобразительное искусство связаны друг с другом едиными гармоничными взаимоотношениями, и, в известном смысле, все дети являются художниками. Изобразительная деятельность для них естественна и приятна. Кроме того, рисование действительно связано с радостью, поэтому заниматься рисованием особенно рекомендуется тем детям, кто испытыва</w:t>
      </w:r>
      <w:r w:rsidRPr="0043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эмоциональное неблагополучие. </w:t>
      </w:r>
      <w:r w:rsidRPr="00A6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Радость повышает уверенность в своих силах и формирует позитивное отношение к жизни. Известно, что именно в дошкольном и младшем школьном возрасте ребенок проявляет наибольший интерес к рисованию. К 10-11 годам подавляющее большинство детей вступает в так называемый кризис детского изобразительного творчества. Многие перестают рисовать. Вот почему так важно не упустить благодатный период и использовать возможности изобразительного искусства для эмоциональной поддержки и </w:t>
      </w:r>
      <w:r w:rsidRPr="00A6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воспитания лучших качеств личности. Психологи и педагоги много говорят о том, что ребенку, как воздух, нужна ласка и нежность родителей. Но обнимать и без конца целовать своего мальчика или девочку - это еще не все. Ребенку нужно постоянное общение. А язык искусства - это универсальный язык общения, помогающий лучше понять друг друга, ощутить радость творчества и поверить в себя. Поэтому рисуйте вместе с детьми, и вам будет легче</w:t>
      </w:r>
      <w:r w:rsidRPr="0043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</w:t>
      </w:r>
      <w:r w:rsidR="0060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gramStart"/>
      <w:r w:rsidR="0060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  общий</w:t>
      </w:r>
      <w:proofErr w:type="gramEnd"/>
      <w:r w:rsidR="0060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</w:t>
      </w:r>
      <w:r w:rsidRPr="00A6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уже слышу возражения: "Я не умею рисовать" или "В последний раз я брала в руки кисточку в школе...". Все это - проявления нашей внутренней неуверенности. Мы - профессионалы в своем деле, знающие ответы на все детские вопросы, и вдруг - рисовать. Как раз в этот момент срабатывает чувство: "А вдруг не получится? Как я буду выглядеть в глаза</w:t>
      </w:r>
      <w:r w:rsidR="0060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своего ребенка?". </w:t>
      </w:r>
      <w:proofErr w:type="spellStart"/>
      <w:r w:rsidR="0060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Небеспокойтесь</w:t>
      </w:r>
      <w:proofErr w:type="spellEnd"/>
      <w:r w:rsidRPr="00A6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Такие опасения только до первого раза. Представьте, что вы - пятилетний ребенок, и смело приступайте к рисованию! Художественное творчество позволит вам отключиться от дневных забот, избавит от плохого настроения, поможет сосредоточиться на другом и найти новые плодотворные способы общения с ребенко</w:t>
      </w:r>
      <w:r w:rsidRPr="0043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А мы предлагаем вам </w:t>
      </w:r>
      <w:proofErr w:type="gramStart"/>
      <w:r w:rsidRPr="0043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</w:t>
      </w:r>
      <w:proofErr w:type="gramEnd"/>
      <w:r w:rsidRPr="00A6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r w:rsidRPr="00A6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необходимости, вы сможете дополнить или видоизме</w:t>
      </w:r>
      <w:r w:rsidR="008A0F75" w:rsidRPr="0043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нить вместе с детьми. </w:t>
      </w:r>
      <w:proofErr w:type="gramStart"/>
      <w:r w:rsidR="008A0F75" w:rsidRPr="0043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="008A0F75" w:rsidRPr="0043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6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Вырежьте из бумаги разнообразные фигуры: может быть, это будет круг, квадрат или треугольник. На этих заготовках в любом месте нарисуйте некий фрагмент, кусочек, намек на будущий рисунок. Предложите малышу внимательно, со всех сторон, разглядеть начатый рисунок и увидеть в нем свой образ и дорисовать его. После завершения работы, попытайтесь угадать, что или кто спрятался в рисунке вашего чада. И только тогда, когда вы предложите все свои варианты, довольный ребенок "сознается" и подробно опишет свой рисунок. Это упражнение стимулирует воображение, творческую активность и может превратиться в увлекательную игру, если вы пригласите поучаствовать в ней друзей вашего ребенка. Дети наперебой будут предлагать свои варианты, всем непременно захочется угадать, что спряталось в рисунке.</w:t>
      </w:r>
    </w:p>
    <w:p w:rsidR="00A65896" w:rsidRPr="00A65896" w:rsidRDefault="00A65896" w:rsidP="00A6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цветок!</w:t>
      </w:r>
    </w:p>
    <w:p w:rsidR="00A65896" w:rsidRPr="00A65896" w:rsidRDefault="00A65896" w:rsidP="00A6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нет же, это - волшебный цветок или чудо-дерево!</w:t>
      </w:r>
    </w:p>
    <w:p w:rsidR="00A65896" w:rsidRPr="00A65896" w:rsidRDefault="00A65896" w:rsidP="00A6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мне кажется, это - цветок, а в нем - добрая фея!</w:t>
      </w:r>
    </w:p>
    <w:p w:rsidR="00A65896" w:rsidRPr="00A65896" w:rsidRDefault="00A65896" w:rsidP="00A6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забудьте наградить самого прозорливого участника игры аплодисментами.</w:t>
      </w:r>
    </w:p>
    <w:p w:rsidR="00A65896" w:rsidRPr="00A65896" w:rsidRDefault="00A65896" w:rsidP="00A6589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 </w:t>
      </w:r>
      <w:r w:rsidRPr="00A65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совместное рисование</w:t>
      </w:r>
      <w:r w:rsidRPr="00A6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безусловно, принесет незабываемую радость! Обычно создание общей картины вызывает большое оживление. Темы заданий могут быть самыми разнообразными: "Времена года", "Подводный м</w:t>
      </w:r>
      <w:r w:rsidR="0060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ир", "Дом моей мечты"</w:t>
      </w:r>
      <w:r w:rsidR="008A0F75" w:rsidRPr="0043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"Новый год</w:t>
      </w:r>
      <w:r w:rsidRPr="00A6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 др. Успешность подобной работы во многом зависит от общей готовнос</w:t>
      </w:r>
      <w:r w:rsidR="008A0F75" w:rsidRPr="0043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</w:t>
      </w:r>
      <w:r w:rsidR="00AA5034" w:rsidRPr="0043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A6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 деят</w:t>
      </w:r>
      <w:r w:rsidR="008A0F75" w:rsidRPr="0043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ельности.</w:t>
      </w:r>
    </w:p>
    <w:p w:rsidR="00A65896" w:rsidRPr="00A65896" w:rsidRDefault="00AA5034" w:rsidP="00A6589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т</w:t>
      </w:r>
      <w:r w:rsidR="00A65896" w:rsidRPr="00A6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43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рческая работа</w:t>
      </w:r>
      <w:r w:rsidR="00A65896" w:rsidRPr="00A6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 родителям удачную возможность пон</w:t>
      </w:r>
      <w:r w:rsidRPr="0043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аблюдать за ребенком, а после обсудите рисунок, в </w:t>
      </w:r>
      <w:r w:rsidR="00A65896" w:rsidRPr="00A6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обсуждения можно задавать стимулирующие вопросы:</w:t>
      </w:r>
    </w:p>
    <w:p w:rsidR="00A65896" w:rsidRPr="00A65896" w:rsidRDefault="00AA5034" w:rsidP="00A658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т</w:t>
      </w:r>
      <w:r w:rsidR="004379FB" w:rsidRPr="0043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назвал</w:t>
      </w:r>
      <w:r w:rsidR="00A65896" w:rsidRPr="00A6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рисунок?</w:t>
      </w:r>
    </w:p>
    <w:p w:rsidR="00A65896" w:rsidRPr="00A65896" w:rsidRDefault="00AA5034" w:rsidP="00A658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понравилось работать вдвоем</w:t>
      </w:r>
      <w:r w:rsidR="00A65896" w:rsidRPr="00A6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65896" w:rsidRPr="00A65896" w:rsidRDefault="00AA5034" w:rsidP="00A658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 доволен получившемся рисунком</w:t>
      </w:r>
      <w:r w:rsidR="00A65896" w:rsidRPr="00A6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379FB" w:rsidRPr="004379FB" w:rsidRDefault="00A65896" w:rsidP="00A6589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Работа, организованная таким образом, и вниман</w:t>
      </w:r>
      <w:r w:rsidR="004379FB" w:rsidRPr="0043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взрослого к ощущениям </w:t>
      </w:r>
      <w:r w:rsidRPr="00A6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являются полезным опытом с</w:t>
      </w:r>
      <w:r w:rsidR="004379FB" w:rsidRPr="0043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овместной деятельности для детей.</w:t>
      </w:r>
    </w:p>
    <w:p w:rsidR="004379FB" w:rsidRDefault="00A65896" w:rsidP="00A6589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Ничего не бывает случайного в детском рисунке. При внимательном наблюдении и искреннем желании понять ребенка можно заметить много сигналов и признаков, указывающих на его эмоциональное состояние.</w:t>
      </w:r>
    </w:p>
    <w:p w:rsidR="004379FB" w:rsidRDefault="00A65896" w:rsidP="00A6589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5896" w:rsidRPr="00A65896" w:rsidRDefault="00A65896" w:rsidP="004379F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вам успехов в совместном творчестве!</w:t>
      </w:r>
    </w:p>
    <w:p w:rsidR="00C04476" w:rsidRPr="004379FB" w:rsidRDefault="00C04476" w:rsidP="00C04476">
      <w:pPr>
        <w:rPr>
          <w:rFonts w:ascii="Times New Roman" w:hAnsi="Times New Roman" w:cs="Times New Roman"/>
          <w:sz w:val="28"/>
          <w:szCs w:val="28"/>
        </w:rPr>
      </w:pPr>
    </w:p>
    <w:sectPr w:rsidR="00C04476" w:rsidRPr="0043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83ED8"/>
    <w:multiLevelType w:val="multilevel"/>
    <w:tmpl w:val="2A70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F1"/>
    <w:rsid w:val="004379FB"/>
    <w:rsid w:val="00603A9D"/>
    <w:rsid w:val="007001D1"/>
    <w:rsid w:val="008A0F75"/>
    <w:rsid w:val="00A65896"/>
    <w:rsid w:val="00AA5034"/>
    <w:rsid w:val="00C04476"/>
    <w:rsid w:val="00EB7E34"/>
    <w:rsid w:val="00F30DF1"/>
    <w:rsid w:val="00F8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439E"/>
  <w15:chartTrackingRefBased/>
  <w15:docId w15:val="{7D37BB9B-DACF-4E6F-8A9A-22CCB32A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4476"/>
    <w:rPr>
      <w:b/>
      <w:bCs/>
    </w:rPr>
  </w:style>
  <w:style w:type="paragraph" w:styleId="a4">
    <w:name w:val="Normal (Web)"/>
    <w:basedOn w:val="a"/>
    <w:uiPriority w:val="99"/>
    <w:semiHidden/>
    <w:unhideWhenUsed/>
    <w:rsid w:val="00C0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2020-12-10T08:28:00Z</dcterms:created>
  <dcterms:modified xsi:type="dcterms:W3CDTF">2020-12-10T10:36:00Z</dcterms:modified>
</cp:coreProperties>
</file>