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25" w:rsidRDefault="00854725" w:rsidP="008547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занятия по обучению грамотности в подготовительной группе компенсирующей направленности.</w:t>
      </w:r>
    </w:p>
    <w:p w:rsidR="00854725" w:rsidRDefault="00854725" w:rsidP="00854725">
      <w:pPr>
        <w:jc w:val="center"/>
        <w:rPr>
          <w:b/>
          <w:sz w:val="32"/>
          <w:szCs w:val="32"/>
        </w:rPr>
      </w:pP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задачи. Ознакомление со звуком [ш] и буквой Шш.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Совершенствование навыков звукового анализа и синтеза. Совершенствование навыка чтения слогов, слов, предложений с новой буквой Шш. Профилактика нарушений письменной речи.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Развивающие задачи. Развитие связной речи, фонематического восприятия, зрительного внимания и восприятия, мышления, тонкой и общей моторики.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Воспитательные задачи. Формирование навыков сотрудничества, самостоятельности, инициативности.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Оборудование. Предметные картинки для организационного момента,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магнитные буквы, магнитная доска, буквари и рабочие тетради по числу детей, контейнеры с фишками и карандашами, светофорчики, утята, мяч.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работа. Повторение упражнения «Маляр».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</w:rPr>
        <w:t>Организационный момент</w:t>
      </w:r>
      <w:r>
        <w:rPr>
          <w:sz w:val="28"/>
          <w:szCs w:val="28"/>
        </w:rPr>
        <w:t>. Развитие фонематического восприятия, навыков звукобуквенного анализа. Объявление темы занятия.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 встречает детей, организует приветствие, приглашает детей к столикам, на которых лежат предметные картинки.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Сегодня мы познакомимся с новой буквой, почитаем и поиграем. А для начала рассмотрите картинки, лежащие перед вами, и определите первый звук в названии каждой картинки.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1-й ребенок. Солнце. Первый звук [с]. Замок. Первый звук [з].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2-й ребенок. Зонт. Первый звук [з]. Сундук. Первый звук [с].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3-й ребенок. Самолет. Первый звук [с]. Зубочистки. Первый звук [з].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4-й ребенок. Забор. Первый звук [з]. Сыр. Первый звук [с].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Педагог. Вы отлично справились с заданием. А теперь идите к доске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и расположите картинки рядом с буквами, с которых начинаются их названия.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Дети выполняют задание. Педагог предлагает им проверить друг друга.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>Игра «Хлопни в ладоши».</w:t>
      </w:r>
      <w:r>
        <w:rPr>
          <w:sz w:val="28"/>
          <w:szCs w:val="28"/>
        </w:rPr>
        <w:t xml:space="preserve"> Развитие фонематического восприятия.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 убирает картинки.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Послушайте стихотворение и подумайте, какой звук встречается в нем чаще других.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Шура шубку надевала,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Шарф и шапку потеряла.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Дети. Звук [ш].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Давайте произнесем звук [ш] все вместе.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Дети вместе с педагогом произносят звук [ш].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Почувствуйте, когда мы произносим этот звук, язык стоит «чашечкой» за верхними зубами, зубы сближены, губы округлены. Значит, во рту есть преграда. Как вы думаете, звук [ш] — гласный или согласный?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Дети. Согласный.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Педагог. Верно. Его нельзя петь. Каким кружком мы будем обозначать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этот звук?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Дети. Синим.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Приложите руку к горлышку, произнесите этот звук и определите, он звонкий или глухой.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Дети. Он глухой.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Твердый или мягкий?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Дети. Твердый.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Педагог. Верно. Это согласный твердый глухой звук. Причем он всегда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твердый. Давайте поиграем с новым звуком. Вы будете хлопать, как только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услышите звук [ш].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Для игры предлагается следующий материал: ш, с, ш, з, д, ж, ш, с, т, ш;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ша, жу, шо, су, за, ши, зо; санки, шарик, коса, жара, шишка, шить, стоять,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широкий, пустой.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Дети слушают и хлопают в ладоши, услышав звук [ш].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Молодцы! Вы были внимательными и не допускали ошибок.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>Упражнение «Кто слушает внимательно?»</w:t>
      </w:r>
      <w:r>
        <w:rPr>
          <w:sz w:val="28"/>
          <w:szCs w:val="28"/>
        </w:rPr>
        <w:t xml:space="preserve"> Развитие фонематического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восприятия.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 ставит на столики контейнеры с фишками.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Давайте проведем соревнование. Я прочитаю вам стихотворение, вы послушаете его внимательно и возьмете по столько фишек, сколько слов со звуком [ш] услышите. Победит тот, кто будет слушать внимательно.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Кошка за мышкой вприпрыжку бежала.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Кошка устала, и мышка устала.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Рядышком тихо сели зверюшки —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Острые ушки и круглые ушки.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Дети берут из контейнеров фишки. Педагог проверяет, по сколько фишек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у каждого из детей.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Педагог. Давайте определим, кто же стал победителем. Сколько фишек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нужно было взять? Перечислите и сосчитайте слова со звуком [ш].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Дети. Кошка, мышкой, вприпрыжку, кошка, мышка, рядышком, зверюшки, ушки, ушки. Девять слов. Нужно было взять девять фишек.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У кого девять фишек? Кто стал победителем?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Дети. У Вани девять фишек. Он и стал победителем.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По предложению педагога все аплодируют победителю.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u w:val="single"/>
        </w:rPr>
        <w:t>Упражнение «Кто скорее?»</w:t>
      </w:r>
      <w:r>
        <w:rPr>
          <w:sz w:val="28"/>
          <w:szCs w:val="28"/>
        </w:rPr>
        <w:t xml:space="preserve"> Развитие навыков звукового анализа и синтеза.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 оставляет на столе контейнер с фишками.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Педагог. А сейчас хорошо известная игра «Кто скорее?» Я буду перечислять звуки, а вы будете думать, что получится, если произнести их слитно.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Кто скорее сообразит, тот и получит фишку. У победителя должно быть фишек больше всех. Ш, а. Что получилось?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1-й ребенок. Ша.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Верно. Получи фишку. Ш, о. Что получилось?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2-й ребенок. Шо.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Правильно. Возьми фишку.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Аналогично проводится работа по синтезу слогов и слов: шу, ши, душ, шар, каша.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 вместе с детьми считает фишки, определяет победителя и награждает его наклейкой на тетрадь.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u w:val="single"/>
        </w:rPr>
        <w:t>Работа по букварю</w:t>
      </w:r>
      <w:r>
        <w:rPr>
          <w:sz w:val="28"/>
          <w:szCs w:val="28"/>
        </w:rPr>
        <w:t xml:space="preserve">. Знакомство с буквой Шш. Формирование навыка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осознанного чтения. Развитие фонематического восприятия, связной речи.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 раздает детям буквари.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Посмотрите на картинку в верхней части страницы. Я прочитаю вам стихотворение к ней еще раз.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Шура шубку надевала,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Шарф и шапку потеряла.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В каких словах этого стихотворения есть звук [ш]?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Дети. Шура, шубку, шарф, шапку.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Педагог. Правильно. А теперь посмотрите на буквы слева от картинки.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Это большая и маленькая буквы Шш. Под ними вы видите один синий кружок.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Что это значит?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Дети. Значит, буква Шш обозначает только твердый звук [ш].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Педагог. Верно, в русском языке есть такие согласные буквы, которые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обозначают только один звук. Буква Ш обозначает только твердый согласный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звук [ш]. Давайте найдем на картинке в нижней части страницы все предметы, в названиях которых есть звук [ш]. Сначала назовите предметы или объекты, названия которых начинаются с этого звука.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Дети. Шиповник, шмель.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Теперь найдите предметы, в середине которых есть этот звук.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Дети. Каштан, ромашки.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Педагог. И наконец, найдите предметы или объекты, названия которых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заканчиваются звуком [ш].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Дети. Камыш, ерш.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А теперь переверните страницу. Давайте почитаем.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1-й ребенок. Ша.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2-й ребенок. Шу.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3-й ребенок. Шо.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4-й ребенок. Ши.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1-й ребенок. Шаг.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2-й ребенок. Уши.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3-й ребенок. Даша.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4-й ребенок. Маша.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1-й ребенок. Паша.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2-й ребенок. Саша.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3-й ребенок. Наш.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4-й ребенок. Шуба.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1-й ребенок. Шапка.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2-й ребенок. Мишка.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3-й ребенок. Каша.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4-й ребенок. Шкаф.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1-й ребенок. Камыш.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2-й ребенок. Шашки.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Теперь рассмотрите картинки и прочитайте подписи под ними.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3-й ребенок. Уши.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4-й ребенок. Душ.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1-й ребенок. Шут.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Теперь прочитайте предложения.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2-й ребенок. Кошка на шкафу.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3-й ребенок. У шкафа мышка.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4-й ребенок. У Маши шапка.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1-й ребенок. У Даши шубка.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Педагог. Вы сегодня очень хорошо читаете. Молодцы! Можете закрыть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буквари.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Дети закрывают буквари. Педагог убирает их.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  <w:u w:val="single"/>
        </w:rPr>
        <w:t>Упражнение «Маляр».</w:t>
      </w:r>
      <w:r>
        <w:rPr>
          <w:sz w:val="28"/>
          <w:szCs w:val="28"/>
        </w:rPr>
        <w:t xml:space="preserve"> Развитие общей и мелкой моторики, координация речи с движением.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 приглашает детей пройти на ковер и предлагает им сделать упражнение, которое они разучили к предыдущему занятию.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  <w:u w:val="single"/>
        </w:rPr>
        <w:t>. Работа в тетрад</w:t>
      </w:r>
      <w:r>
        <w:rPr>
          <w:sz w:val="28"/>
          <w:szCs w:val="28"/>
        </w:rPr>
        <w:t>и. Развитие тонкой моторики, графомоторных навыков.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 приглашает детей за столики, раздает им тетради, ставит на столики контейнер с карандашами.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Посмотрите на страницу справа. Что вы видите в ее верхней части?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Дети. Шапку, шары, большую и маленькую буквы Шш.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Педагог. Верно. Раскрасьте сначала обе буквы. Какой карандаш вам для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этого потребуется?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Дети. Синий, потому что буква Ш — согласная.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Дети раскрашивают буквы.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Педагог. А теперь подумайте, как правильно раскрасить шапку и шары.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Выполняйте задание.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Дети выполняют задание, педагог контролирует их и оказывает им помощь, если это необходимо.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Педагог. Теперь положите карандаши. Давайте «напишем» новую букву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в воздухе.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Дети «пишут» новую букву вместе с педагогом, который стоит к ним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спиной.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а го г. Теперь возьмите простые карандаши. Давайте напишем букву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Шш в тетради. Посмотрите, как я делаю это на доске. Я пишу сверху вниз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три вертикальных палочки, а потом слева направо внизу пишу горизонтальную палочку-основу. Напишите четыре больших и три маленьких буквы по точкам.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Дети выполняют задание.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Слова и предложение мы будем писать на индивидуальных занятиях. Закройте тетради.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Педагог собирает тетради, убирает со стола контейнер с карандашами.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  <w:u w:val="single"/>
        </w:rPr>
        <w:t>Упражнение «Веселые утята».</w:t>
      </w:r>
      <w:r>
        <w:rPr>
          <w:sz w:val="28"/>
          <w:szCs w:val="28"/>
        </w:rPr>
        <w:t xml:space="preserve"> Развитие фонематических представлений (определение места звука на фоне слова).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 раздает детям светофорчики и пластмассовых утят.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Педагог. А сейчас давайте поиграем с утятами. Они помогут нам определять место звука [ш] в словах. Если вы услышите этот звук в начале слова,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утенок будет гулять на красной полянке. Если звук [ш] будет в середине слова, утенок будет гулять на желтой полянке. Если звук [ш] будет в конце слова, то утенок будет гулять на зеленой полянке. Слушайте внимательно.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Для игры предлагается следующий материал: перышко, камыш, шум,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шумный, солнышко, малыш, шуметь, колышек, ёрш, душ.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Дети отмечают место звука в слове утенком на светофорчике. Педагог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оценивает их работу.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  <w:u w:val="single"/>
        </w:rPr>
        <w:t>. Игра с мячом</w:t>
      </w:r>
      <w:r>
        <w:rPr>
          <w:sz w:val="28"/>
          <w:szCs w:val="28"/>
        </w:rPr>
        <w:t xml:space="preserve"> «Парочки». Развитие фонематических представлений.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 приглашает детей на ковер и берет в руки мяч.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Педагог. А давайте-ка сыграем в игру с мячом. Я буду произносить слог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со звуком [с] и бросать вам мяч, вы будете ловить мяч и произносить слог уже со звуком [ш], не меняя гласного звука.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Са.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1-й ребенок. Ша.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Су.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2-й ребенок. Шу.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Сы.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3-й ребенок. Ши.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Со.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4-й ребенок. Шо.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Педагог. Отлично. Теперь поиграем со словами. Меняйте в моих словах 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звук [c] на звук [ш]. Каска.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1-й ребенок. Кашка.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Маска.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2-й ребенок. Машка.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Миска.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3-й ребенок. Мишка.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Ириска.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4-й ребенок. Иришка.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Педагог. Я вами горжусь. Это было не просто.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  <w:u w:val="single"/>
        </w:rPr>
        <w:t>Окончание занятия</w:t>
      </w:r>
      <w:r>
        <w:rPr>
          <w:sz w:val="28"/>
          <w:szCs w:val="28"/>
        </w:rPr>
        <w:t>. Оценка работы детей.</w:t>
      </w:r>
    </w:p>
    <w:p w:rsidR="00854725" w:rsidRDefault="00854725" w:rsidP="00854725">
      <w:pPr>
        <w:rPr>
          <w:sz w:val="28"/>
          <w:szCs w:val="28"/>
        </w:rPr>
      </w:pPr>
      <w:r>
        <w:rPr>
          <w:sz w:val="28"/>
          <w:szCs w:val="28"/>
        </w:rPr>
        <w:t>По просьбе педагога дети перечисляют задания, которые выполняли, рассказывают о том, что узнали нового и интересного. Педагог оценивает деятельность каждого ребенка.</w:t>
      </w:r>
    </w:p>
    <w:p w:rsidR="00775034" w:rsidRDefault="00775034">
      <w:bookmarkStart w:id="0" w:name="_GoBack"/>
      <w:bookmarkEnd w:id="0"/>
    </w:p>
    <w:sectPr w:rsidR="0077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7024B"/>
    <w:multiLevelType w:val="multilevel"/>
    <w:tmpl w:val="9F26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B0FD1"/>
    <w:multiLevelType w:val="multilevel"/>
    <w:tmpl w:val="9F26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A0162"/>
    <w:multiLevelType w:val="multilevel"/>
    <w:tmpl w:val="641E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77C08"/>
    <w:multiLevelType w:val="multilevel"/>
    <w:tmpl w:val="2832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DB1E8F"/>
    <w:multiLevelType w:val="multilevel"/>
    <w:tmpl w:val="1AE0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F1"/>
    <w:rsid w:val="00775034"/>
    <w:rsid w:val="00854725"/>
    <w:rsid w:val="00D32829"/>
    <w:rsid w:val="00D574F1"/>
    <w:rsid w:val="00DB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BC07C-B023-414C-AEC1-F79C8813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C7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B3C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DB3C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DB3C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DB3C70"/>
    <w:pPr>
      <w:spacing w:before="100" w:beforeAutospacing="1" w:after="100" w:afterAutospacing="1"/>
    </w:pPr>
  </w:style>
  <w:style w:type="character" w:styleId="a4">
    <w:name w:val="Strong"/>
    <w:basedOn w:val="a0"/>
    <w:qFormat/>
    <w:rsid w:val="00DB3C70"/>
    <w:rPr>
      <w:b/>
      <w:bCs/>
    </w:rPr>
  </w:style>
  <w:style w:type="paragraph" w:customStyle="1" w:styleId="c5">
    <w:name w:val="c5"/>
    <w:basedOn w:val="a"/>
    <w:rsid w:val="00D32829"/>
    <w:pPr>
      <w:spacing w:before="100" w:beforeAutospacing="1" w:after="100" w:afterAutospacing="1"/>
    </w:pPr>
  </w:style>
  <w:style w:type="character" w:customStyle="1" w:styleId="c4">
    <w:name w:val="c4"/>
    <w:basedOn w:val="a0"/>
    <w:rsid w:val="00D32829"/>
  </w:style>
  <w:style w:type="character" w:customStyle="1" w:styleId="c3">
    <w:name w:val="c3"/>
    <w:basedOn w:val="a0"/>
    <w:rsid w:val="00D32829"/>
  </w:style>
  <w:style w:type="character" w:customStyle="1" w:styleId="c4c6">
    <w:name w:val="c4 c6"/>
    <w:basedOn w:val="a0"/>
    <w:rsid w:val="00D32829"/>
  </w:style>
  <w:style w:type="character" w:customStyle="1" w:styleId="c8">
    <w:name w:val="c8"/>
    <w:basedOn w:val="a0"/>
    <w:rsid w:val="00D32829"/>
  </w:style>
  <w:style w:type="character" w:customStyle="1" w:styleId="c0">
    <w:name w:val="c0"/>
    <w:basedOn w:val="a0"/>
    <w:rsid w:val="00D32829"/>
  </w:style>
  <w:style w:type="character" w:customStyle="1" w:styleId="c7">
    <w:name w:val="c7"/>
    <w:basedOn w:val="a0"/>
    <w:rsid w:val="00D32829"/>
  </w:style>
  <w:style w:type="paragraph" w:customStyle="1" w:styleId="c11c12">
    <w:name w:val="c11 c12"/>
    <w:basedOn w:val="a"/>
    <w:rsid w:val="00D32829"/>
    <w:pPr>
      <w:spacing w:before="100" w:beforeAutospacing="1" w:after="100" w:afterAutospacing="1"/>
    </w:pPr>
  </w:style>
  <w:style w:type="character" w:customStyle="1" w:styleId="c14">
    <w:name w:val="c14"/>
    <w:basedOn w:val="a0"/>
    <w:rsid w:val="00D32829"/>
  </w:style>
  <w:style w:type="character" w:customStyle="1" w:styleId="c1">
    <w:name w:val="c1"/>
    <w:basedOn w:val="a0"/>
    <w:rsid w:val="00D32829"/>
  </w:style>
  <w:style w:type="paragraph" w:customStyle="1" w:styleId="c10">
    <w:name w:val="c10"/>
    <w:basedOn w:val="a"/>
    <w:rsid w:val="00D32829"/>
    <w:pPr>
      <w:spacing w:before="100" w:beforeAutospacing="1" w:after="100" w:afterAutospacing="1"/>
    </w:pPr>
  </w:style>
  <w:style w:type="character" w:customStyle="1" w:styleId="c8c11">
    <w:name w:val="c8 c11"/>
    <w:basedOn w:val="a0"/>
    <w:rsid w:val="00D32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1442</Words>
  <Characters>8224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2024-03-19T11:24:00Z</dcterms:created>
  <dcterms:modified xsi:type="dcterms:W3CDTF">2024-03-19T11:27:00Z</dcterms:modified>
</cp:coreProperties>
</file>