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5B9E" w14:textId="1626236E" w:rsidR="00C93F88" w:rsidRPr="00C93F88" w:rsidRDefault="00C93F88" w:rsidP="00C93F88">
      <w:pPr>
        <w:pStyle w:val="a3"/>
        <w:spacing w:before="0" w:beforeAutospacing="0" w:after="240" w:afterAutospacing="0"/>
        <w:jc w:val="center"/>
        <w:rPr>
          <w:b/>
          <w:bCs/>
          <w:color w:val="010101"/>
          <w:sz w:val="28"/>
          <w:szCs w:val="28"/>
        </w:rPr>
      </w:pPr>
      <w:r w:rsidRPr="00C93F88">
        <w:rPr>
          <w:b/>
          <w:bCs/>
          <w:color w:val="010101"/>
          <w:sz w:val="28"/>
          <w:szCs w:val="28"/>
        </w:rPr>
        <w:t>Конспект занятия по развитию речи в средней группе</w:t>
      </w:r>
    </w:p>
    <w:p w14:paraId="3A37B616" w14:textId="2D7FAD3F" w:rsidR="00C93F88" w:rsidRPr="00C93F88" w:rsidRDefault="00C93F88" w:rsidP="00C93F88">
      <w:pPr>
        <w:pStyle w:val="a3"/>
        <w:spacing w:before="0" w:beforeAutospacing="0" w:after="240" w:afterAutospacing="0"/>
        <w:jc w:val="center"/>
        <w:rPr>
          <w:b/>
          <w:bCs/>
          <w:color w:val="010101"/>
          <w:sz w:val="28"/>
          <w:szCs w:val="28"/>
        </w:rPr>
      </w:pPr>
      <w:r w:rsidRPr="00C93F88">
        <w:rPr>
          <w:b/>
          <w:bCs/>
          <w:color w:val="010101"/>
          <w:sz w:val="28"/>
          <w:szCs w:val="28"/>
        </w:rPr>
        <w:t>Составление рассказа об игрушке</w:t>
      </w:r>
    </w:p>
    <w:p w14:paraId="24FFF7B9" w14:textId="77777777" w:rsidR="00C93F88" w:rsidRDefault="00C93F88" w:rsidP="00C93F88">
      <w:pPr>
        <w:pStyle w:val="a3"/>
        <w:spacing w:before="0" w:beforeAutospacing="0" w:after="240" w:afterAutospacing="0"/>
        <w:rPr>
          <w:sz w:val="28"/>
          <w:szCs w:val="28"/>
        </w:rPr>
      </w:pPr>
      <w:r w:rsidRPr="00C93F88">
        <w:rPr>
          <w:b/>
          <w:bCs/>
          <w:color w:val="010101"/>
          <w:sz w:val="28"/>
          <w:szCs w:val="28"/>
        </w:rPr>
        <w:t>Цель</w:t>
      </w:r>
      <w:r w:rsidRPr="00C93F88">
        <w:rPr>
          <w:color w:val="010101"/>
          <w:sz w:val="28"/>
          <w:szCs w:val="28"/>
        </w:rPr>
        <w:t>:</w:t>
      </w:r>
      <w:r w:rsidRPr="00C93F88">
        <w:rPr>
          <w:sz w:val="28"/>
          <w:szCs w:val="28"/>
        </w:rPr>
        <w:t xml:space="preserve"> </w:t>
      </w:r>
      <w:r w:rsidRPr="00C93F88">
        <w:rPr>
          <w:sz w:val="28"/>
          <w:szCs w:val="28"/>
        </w:rPr>
        <w:t>развивать умение составлять последовательный рассказ об игрушке.</w:t>
      </w:r>
    </w:p>
    <w:p w14:paraId="009AC2CA" w14:textId="4B0B7D4D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3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93F88">
        <w:rPr>
          <w:sz w:val="28"/>
          <w:szCs w:val="28"/>
        </w:rPr>
        <w:t>Упражнять детей в умении</w:t>
      </w:r>
      <w:r>
        <w:rPr>
          <w:sz w:val="28"/>
          <w:szCs w:val="28"/>
        </w:rPr>
        <w:t xml:space="preserve"> </w:t>
      </w:r>
      <w:r w:rsidRPr="00C93F88">
        <w:rPr>
          <w:sz w:val="28"/>
          <w:szCs w:val="28"/>
        </w:rPr>
        <w:t>образовывать слова по аналогии.</w:t>
      </w:r>
    </w:p>
    <w:p w14:paraId="4C2F5EDA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b/>
          <w:bCs/>
          <w:color w:val="010101"/>
          <w:sz w:val="28"/>
          <w:szCs w:val="28"/>
        </w:rPr>
        <w:t>Задачи</w:t>
      </w:r>
      <w:r w:rsidRPr="00C93F88">
        <w:rPr>
          <w:color w:val="010101"/>
          <w:sz w:val="28"/>
          <w:szCs w:val="28"/>
        </w:rPr>
        <w:t>:</w:t>
      </w:r>
    </w:p>
    <w:p w14:paraId="5056B620" w14:textId="77777777" w:rsidR="00C93F88" w:rsidRPr="00C93F88" w:rsidRDefault="00C93F88" w:rsidP="00C93F88">
      <w:pPr>
        <w:pStyle w:val="a3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 w:rsidRPr="00C93F88">
        <w:rPr>
          <w:b/>
          <w:bCs/>
          <w:color w:val="010101"/>
          <w:sz w:val="28"/>
          <w:szCs w:val="28"/>
        </w:rPr>
        <w:t>Образовательные:</w:t>
      </w:r>
    </w:p>
    <w:p w14:paraId="2995C244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-формировать умение описывать игрушку, называть характерные признаки и действия; подводить к составлению короткого рассказа из личного опыта.</w:t>
      </w:r>
    </w:p>
    <w:p w14:paraId="714A7FF8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- закреплять умения обследовать предмет от восприятия его в целом к выделению существенных признаков (в описании определять объект, последовательно описывать части, свойства (цвет, форма, величина, качества, действия с ним, в конце высказывать оценочное суждение).</w:t>
      </w:r>
    </w:p>
    <w:p w14:paraId="521C420E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- употреблять в речи названия предметов, их частей, деталей, материалов, из которых они сделаны.</w:t>
      </w:r>
    </w:p>
    <w:p w14:paraId="211F01C2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-учить образовывать слова с помощью уменьшительно-ласкательных суффиксов.</w:t>
      </w:r>
    </w:p>
    <w:p w14:paraId="3D932DD1" w14:textId="77777777" w:rsidR="00C93F88" w:rsidRPr="00C93F88" w:rsidRDefault="00C93F88" w:rsidP="00C93F88">
      <w:pPr>
        <w:pStyle w:val="a3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 w:rsidRPr="00C93F88">
        <w:rPr>
          <w:b/>
          <w:bCs/>
          <w:color w:val="010101"/>
          <w:sz w:val="28"/>
          <w:szCs w:val="28"/>
        </w:rPr>
        <w:t>Развивающие задачи:</w:t>
      </w:r>
    </w:p>
    <w:p w14:paraId="5251898F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- развивать грамматический строй речи.</w:t>
      </w:r>
    </w:p>
    <w:p w14:paraId="1D171C9A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-закреплять навыки правильного произношения.</w:t>
      </w:r>
    </w:p>
    <w:p w14:paraId="1AB0F7C5" w14:textId="77777777" w:rsidR="00C93F88" w:rsidRPr="00C93F88" w:rsidRDefault="00C93F88" w:rsidP="00C93F88">
      <w:pPr>
        <w:pStyle w:val="a3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 w:rsidRPr="00C93F88">
        <w:rPr>
          <w:b/>
          <w:bCs/>
          <w:color w:val="010101"/>
          <w:sz w:val="28"/>
          <w:szCs w:val="28"/>
        </w:rPr>
        <w:t>Воспитательные задачи:</w:t>
      </w:r>
    </w:p>
    <w:p w14:paraId="121E0069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-воспитывать бережное отношение к игрушкам, навыки культурного общения, сотрудничества, самостоятельности и инициативности.</w:t>
      </w:r>
      <w:r w:rsidRPr="00C93F88">
        <w:rPr>
          <w:color w:val="010101"/>
          <w:sz w:val="28"/>
          <w:szCs w:val="28"/>
        </w:rPr>
        <w:br/>
        <w:t>Оборудование: игрушки из разных материалов, мяч, мнемосхема;</w:t>
      </w:r>
    </w:p>
    <w:p w14:paraId="24026655" w14:textId="3BC5EAE4" w:rsidR="00C93F88" w:rsidRPr="00C93F88" w:rsidRDefault="00C93F88" w:rsidP="00C93F88">
      <w:pPr>
        <w:pStyle w:val="a3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 w:rsidRPr="00C93F88">
        <w:rPr>
          <w:b/>
          <w:bCs/>
          <w:color w:val="010101"/>
          <w:sz w:val="28"/>
          <w:szCs w:val="28"/>
        </w:rPr>
        <w:t>Пред</w:t>
      </w:r>
      <w:r w:rsidRPr="00C93F88">
        <w:rPr>
          <w:b/>
          <w:bCs/>
          <w:color w:val="010101"/>
          <w:sz w:val="28"/>
          <w:szCs w:val="28"/>
        </w:rPr>
        <w:t>варительная</w:t>
      </w:r>
      <w:r w:rsidRPr="00C93F88">
        <w:rPr>
          <w:b/>
          <w:bCs/>
          <w:color w:val="010101"/>
          <w:sz w:val="28"/>
          <w:szCs w:val="28"/>
        </w:rPr>
        <w:t xml:space="preserve"> работа:</w:t>
      </w:r>
    </w:p>
    <w:p w14:paraId="0B1C8879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 xml:space="preserve">Чтение: А. Барто “Игрушки”, В. Маяковский “Конь – огонь”, </w:t>
      </w:r>
      <w:proofErr w:type="spellStart"/>
      <w:r w:rsidRPr="00C93F88">
        <w:rPr>
          <w:color w:val="010101"/>
          <w:sz w:val="28"/>
          <w:szCs w:val="28"/>
        </w:rPr>
        <w:t>Э.Успенский</w:t>
      </w:r>
      <w:proofErr w:type="spellEnd"/>
      <w:r w:rsidRPr="00C93F88">
        <w:rPr>
          <w:color w:val="010101"/>
          <w:sz w:val="28"/>
          <w:szCs w:val="28"/>
        </w:rPr>
        <w:t xml:space="preserve"> “ Чебурашка и крокодил Гена”. Рассматривание иллюстраций к этим книгам. Отгадывание загадок по теме, беседы о любимых игрушках, заучивание стихотворений. Рассматривание игрушек в процессе ролевых игр.</w:t>
      </w:r>
    </w:p>
    <w:p w14:paraId="60AC4945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Дидактические игры: “Какой игрушки не стало?”, “Чудесный мешочек».</w:t>
      </w:r>
    </w:p>
    <w:p w14:paraId="030A53BD" w14:textId="77777777" w:rsidR="00C93F88" w:rsidRDefault="00C93F88" w:rsidP="00C93F88">
      <w:pPr>
        <w:pStyle w:val="c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93F88">
        <w:rPr>
          <w:color w:val="010101"/>
          <w:sz w:val="28"/>
          <w:szCs w:val="28"/>
        </w:rPr>
        <w:lastRenderedPageBreak/>
        <w:t>1.</w:t>
      </w:r>
      <w:r w:rsidRPr="00C93F88">
        <w:rPr>
          <w:b/>
          <w:bCs/>
          <w:color w:val="010101"/>
          <w:sz w:val="28"/>
          <w:szCs w:val="28"/>
        </w:rPr>
        <w:t>Организационный момент.</w:t>
      </w:r>
      <w:r w:rsidRPr="00C93F88">
        <w:rPr>
          <w:b/>
          <w:bCs/>
          <w:color w:val="010101"/>
          <w:sz w:val="28"/>
          <w:szCs w:val="28"/>
        </w:rPr>
        <w:br/>
      </w:r>
      <w:r w:rsidRPr="00C93F88">
        <w:rPr>
          <w:color w:val="010101"/>
          <w:sz w:val="28"/>
          <w:szCs w:val="28"/>
        </w:rPr>
        <w:t>Воспитатель и дети встают в круг.</w:t>
      </w:r>
      <w:r w:rsidRPr="00C93F88">
        <w:rPr>
          <w:color w:val="010101"/>
          <w:sz w:val="28"/>
          <w:szCs w:val="28"/>
        </w:rPr>
        <w:br/>
        <w:t>Воспитатель:</w:t>
      </w:r>
      <w:r w:rsidRPr="00C93F88">
        <w:rPr>
          <w:rStyle w:val="c1"/>
          <w:color w:val="000000"/>
          <w:sz w:val="28"/>
          <w:szCs w:val="28"/>
        </w:rPr>
        <w:t xml:space="preserve"> </w:t>
      </w:r>
    </w:p>
    <w:p w14:paraId="5BC81464" w14:textId="4194C304" w:rsidR="00C93F88" w:rsidRDefault="00C93F88" w:rsidP="00C9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Ладошки «вверх» (ладони поворачиваем «вверх»)</w:t>
      </w:r>
    </w:p>
    <w:p w14:paraId="25C32C9A" w14:textId="77777777" w:rsidR="00C93F88" w:rsidRDefault="00C93F88" w:rsidP="00C9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Ладошки «вниз» (ладошки поворачиваем «вниз»)</w:t>
      </w:r>
    </w:p>
    <w:p w14:paraId="4B92D57A" w14:textId="77777777" w:rsidR="00C93F88" w:rsidRDefault="00C93F88" w:rsidP="00C93F88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Ладошки «набок» (ладошки ставим «стеночками»)</w:t>
      </w:r>
    </w:p>
    <w:p w14:paraId="5B1498BD" w14:textId="77777777" w:rsidR="00C93F88" w:rsidRDefault="00C93F88" w:rsidP="00C9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сжали в кулачок (сжимаем пальчики)</w:t>
      </w:r>
    </w:p>
    <w:p w14:paraId="40346852" w14:textId="77777777" w:rsidR="00C93F88" w:rsidRDefault="00C93F88" w:rsidP="00C9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Ладошки вверх подняли (сжимая и разжимая пальчики, поднимаем руки вверх)</w:t>
      </w:r>
    </w:p>
    <w:p w14:paraId="3592ED94" w14:textId="77777777" w:rsidR="00C93F88" w:rsidRDefault="00C93F88" w:rsidP="00C93F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«здравствуйте!» - сказали (дети здороваются)</w:t>
      </w:r>
    </w:p>
    <w:p w14:paraId="4C83C890" w14:textId="60B10DCC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14:paraId="7D5F5EFC" w14:textId="77777777" w:rsidR="00C93F88" w:rsidRDefault="00C93F88" w:rsidP="00C93F8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 xml:space="preserve">Раздаётся телефонный звонок. </w:t>
      </w:r>
    </w:p>
    <w:p w14:paraId="0590EE09" w14:textId="6E990C20" w:rsidR="00C93F88" w:rsidRDefault="00843C9B" w:rsidP="00C93F8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843C9B">
        <w:rPr>
          <w:b/>
          <w:bCs/>
          <w:color w:val="010101"/>
          <w:sz w:val="28"/>
          <w:szCs w:val="28"/>
        </w:rPr>
        <w:t>Воспитатель</w:t>
      </w:r>
      <w:r>
        <w:rPr>
          <w:color w:val="010101"/>
          <w:sz w:val="28"/>
          <w:szCs w:val="28"/>
        </w:rPr>
        <w:t xml:space="preserve">: </w:t>
      </w:r>
      <w:r w:rsidR="00C93F88">
        <w:rPr>
          <w:color w:val="010101"/>
          <w:sz w:val="28"/>
          <w:szCs w:val="28"/>
        </w:rPr>
        <w:t>«</w:t>
      </w:r>
      <w:r w:rsidR="00C93F88" w:rsidRPr="00C93F88">
        <w:rPr>
          <w:color w:val="010101"/>
          <w:sz w:val="28"/>
          <w:szCs w:val="28"/>
        </w:rPr>
        <w:t xml:space="preserve">Добрый день! </w:t>
      </w:r>
      <w:r w:rsidR="00C93F88">
        <w:rPr>
          <w:color w:val="010101"/>
          <w:sz w:val="28"/>
          <w:szCs w:val="28"/>
        </w:rPr>
        <w:t>Чебурашка</w:t>
      </w:r>
      <w:r w:rsidR="00C93F88" w:rsidRPr="00C93F88">
        <w:rPr>
          <w:color w:val="010101"/>
          <w:sz w:val="28"/>
          <w:szCs w:val="28"/>
        </w:rPr>
        <w:t>!</w:t>
      </w:r>
      <w:r w:rsidR="00C93F88">
        <w:rPr>
          <w:color w:val="010101"/>
          <w:sz w:val="28"/>
          <w:szCs w:val="28"/>
        </w:rPr>
        <w:t>»</w:t>
      </w:r>
      <w:r w:rsidR="00C93F88" w:rsidRPr="00C93F88">
        <w:rPr>
          <w:color w:val="010101"/>
          <w:sz w:val="28"/>
          <w:szCs w:val="28"/>
        </w:rPr>
        <w:t xml:space="preserve"> </w:t>
      </w:r>
    </w:p>
    <w:p w14:paraId="4BA82529" w14:textId="77777777" w:rsidR="00C93F88" w:rsidRDefault="00C93F88" w:rsidP="00C93F8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C93F88">
        <w:rPr>
          <w:color w:val="010101"/>
          <w:sz w:val="28"/>
          <w:szCs w:val="28"/>
        </w:rPr>
        <w:t xml:space="preserve">Ребята, нам звонит Незнайка. </w:t>
      </w:r>
    </w:p>
    <w:p w14:paraId="0AA4BA9A" w14:textId="77777777" w:rsidR="00C93F88" w:rsidRDefault="00C93F88" w:rsidP="00C93F8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«</w:t>
      </w:r>
      <w:r w:rsidRPr="00C93F88">
        <w:rPr>
          <w:color w:val="010101"/>
          <w:sz w:val="28"/>
          <w:szCs w:val="28"/>
        </w:rPr>
        <w:t>Я вас внимательно слушаю. День рождения!</w:t>
      </w:r>
      <w:r>
        <w:rPr>
          <w:color w:val="010101"/>
          <w:sz w:val="28"/>
          <w:szCs w:val="28"/>
        </w:rPr>
        <w:t>»</w:t>
      </w:r>
    </w:p>
    <w:p w14:paraId="33032D34" w14:textId="77777777" w:rsidR="00C93F88" w:rsidRDefault="00C93F88" w:rsidP="00C93F8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C93F88">
        <w:rPr>
          <w:color w:val="010101"/>
          <w:sz w:val="28"/>
          <w:szCs w:val="28"/>
        </w:rPr>
        <w:t xml:space="preserve"> Нас приглашают на день рождения. Вы принимаете приглашение?</w:t>
      </w:r>
    </w:p>
    <w:p w14:paraId="640FE2EB" w14:textId="62861F4F" w:rsidR="00C93F88" w:rsidRDefault="00C93F88" w:rsidP="00C93F8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>«</w:t>
      </w:r>
      <w:r w:rsidRPr="00C93F88">
        <w:rPr>
          <w:color w:val="010101"/>
          <w:sz w:val="28"/>
          <w:szCs w:val="28"/>
        </w:rPr>
        <w:t xml:space="preserve"> Да</w:t>
      </w:r>
      <w:proofErr w:type="gramEnd"/>
      <w:r w:rsidRPr="00C93F88">
        <w:rPr>
          <w:color w:val="010101"/>
          <w:sz w:val="28"/>
          <w:szCs w:val="28"/>
        </w:rPr>
        <w:t>, да, мы согласны, ждите нас в назначенный день. Спасибо за приглашение. До свидания!</w:t>
      </w:r>
      <w:r>
        <w:rPr>
          <w:color w:val="010101"/>
          <w:sz w:val="28"/>
          <w:szCs w:val="28"/>
        </w:rPr>
        <w:t>»</w:t>
      </w:r>
    </w:p>
    <w:p w14:paraId="595E033D" w14:textId="77777777" w:rsidR="00C93F88" w:rsidRDefault="00C93F88" w:rsidP="00C93F8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-</w:t>
      </w:r>
      <w:r w:rsidRPr="00C93F88">
        <w:rPr>
          <w:color w:val="010101"/>
          <w:sz w:val="28"/>
          <w:szCs w:val="28"/>
        </w:rPr>
        <w:t xml:space="preserve">Ну что, мы только что приняли приглашение. Надо собираться. Только без подарков на день рождения не ходят. Все любят подарки. Что же можно подарить на день рождения? </w:t>
      </w:r>
    </w:p>
    <w:p w14:paraId="7FD949D1" w14:textId="77777777" w:rsidR="00843C9B" w:rsidRDefault="00C93F88" w:rsidP="00C93F8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C93F88">
        <w:rPr>
          <w:b/>
          <w:bCs/>
          <w:color w:val="010101"/>
          <w:sz w:val="28"/>
          <w:szCs w:val="28"/>
        </w:rPr>
        <w:t xml:space="preserve">Ответы </w:t>
      </w:r>
      <w:proofErr w:type="gramStart"/>
      <w:r w:rsidRPr="00C93F88">
        <w:rPr>
          <w:b/>
          <w:bCs/>
          <w:color w:val="010101"/>
          <w:sz w:val="28"/>
          <w:szCs w:val="28"/>
        </w:rPr>
        <w:t>детей</w:t>
      </w:r>
      <w:r>
        <w:rPr>
          <w:color w:val="010101"/>
          <w:sz w:val="28"/>
          <w:szCs w:val="28"/>
        </w:rPr>
        <w:t xml:space="preserve">: </w:t>
      </w:r>
      <w:r w:rsidRPr="00C93F88">
        <w:rPr>
          <w:color w:val="010101"/>
          <w:sz w:val="28"/>
          <w:szCs w:val="28"/>
        </w:rPr>
        <w:t xml:space="preserve"> Игрушки</w:t>
      </w:r>
      <w:proofErr w:type="gramEnd"/>
      <w:r w:rsidRPr="00C93F88">
        <w:rPr>
          <w:color w:val="010101"/>
          <w:sz w:val="28"/>
          <w:szCs w:val="28"/>
        </w:rPr>
        <w:t xml:space="preserve">. </w:t>
      </w:r>
    </w:p>
    <w:p w14:paraId="0F910218" w14:textId="22A75C99" w:rsidR="00843C9B" w:rsidRDefault="00843C9B" w:rsidP="00C93F8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C93F88" w:rsidRPr="00C93F88">
        <w:rPr>
          <w:color w:val="010101"/>
          <w:sz w:val="28"/>
          <w:szCs w:val="28"/>
        </w:rPr>
        <w:t xml:space="preserve">Итак, на день рождения мы подарим </w:t>
      </w:r>
      <w:r>
        <w:rPr>
          <w:color w:val="010101"/>
          <w:sz w:val="28"/>
          <w:szCs w:val="28"/>
        </w:rPr>
        <w:t>Чебурашке</w:t>
      </w:r>
      <w:r w:rsidR="00C93F88" w:rsidRPr="00C93F88">
        <w:rPr>
          <w:color w:val="010101"/>
          <w:sz w:val="28"/>
          <w:szCs w:val="28"/>
        </w:rPr>
        <w:t xml:space="preserve"> игрушки.</w:t>
      </w:r>
      <w:r>
        <w:rPr>
          <w:color w:val="010101"/>
          <w:sz w:val="28"/>
          <w:szCs w:val="28"/>
        </w:rPr>
        <w:t xml:space="preserve"> А какими они бывают? Из чего изготавливают игрушки?</w:t>
      </w:r>
    </w:p>
    <w:p w14:paraId="09981BAC" w14:textId="3847C565" w:rsidR="00843C9B" w:rsidRPr="00843C9B" w:rsidRDefault="00843C9B" w:rsidP="00C93F8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Ответы детей: </w:t>
      </w:r>
      <w:r>
        <w:rPr>
          <w:color w:val="010101"/>
          <w:sz w:val="28"/>
          <w:szCs w:val="28"/>
        </w:rPr>
        <w:t>из пластмассы, из дерева, из резины.</w:t>
      </w:r>
    </w:p>
    <w:p w14:paraId="16BAF10F" w14:textId="77777777" w:rsidR="00843C9B" w:rsidRDefault="00843C9B" w:rsidP="00C93F8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Игра с мячом «Какие бывают игрушки?»</w:t>
      </w:r>
      <w:r w:rsidR="00C93F88" w:rsidRPr="00C93F88">
        <w:rPr>
          <w:color w:val="010101"/>
          <w:sz w:val="28"/>
          <w:szCs w:val="28"/>
        </w:rPr>
        <w:br/>
      </w:r>
      <w:r w:rsidRPr="00843C9B">
        <w:rPr>
          <w:b/>
          <w:bCs/>
          <w:color w:val="010101"/>
          <w:sz w:val="28"/>
          <w:szCs w:val="28"/>
        </w:rPr>
        <w:t>Воспитатель</w:t>
      </w:r>
      <w:r>
        <w:rPr>
          <w:color w:val="010101"/>
          <w:sz w:val="28"/>
          <w:szCs w:val="28"/>
        </w:rPr>
        <w:t xml:space="preserve">: </w:t>
      </w:r>
      <w:r w:rsidR="00C93F88" w:rsidRPr="00C93F88">
        <w:rPr>
          <w:color w:val="010101"/>
          <w:sz w:val="28"/>
          <w:szCs w:val="28"/>
        </w:rPr>
        <w:br/>
        <w:t>Игрушка из дерева какая? (деревянная)</w:t>
      </w:r>
      <w:r>
        <w:rPr>
          <w:color w:val="010101"/>
          <w:sz w:val="28"/>
          <w:szCs w:val="28"/>
        </w:rPr>
        <w:t>.</w:t>
      </w:r>
      <w:r w:rsidR="00C93F88" w:rsidRPr="00C93F88">
        <w:rPr>
          <w:color w:val="010101"/>
          <w:sz w:val="28"/>
          <w:szCs w:val="28"/>
        </w:rPr>
        <w:t xml:space="preserve"> Игрушка из железа какая? Игрушка из резины какая? Игрушка из глины какая? Игрушка из кожи какая? Игрушка из пластмассы какая? Игрушка из плюша какая? Игрушка из стекла какая? Игрушка из </w:t>
      </w:r>
      <w:r>
        <w:rPr>
          <w:color w:val="010101"/>
          <w:sz w:val="28"/>
          <w:szCs w:val="28"/>
        </w:rPr>
        <w:t>бумаги</w:t>
      </w:r>
      <w:r w:rsidR="00C93F88" w:rsidRPr="00C93F88">
        <w:rPr>
          <w:color w:val="010101"/>
          <w:sz w:val="28"/>
          <w:szCs w:val="28"/>
        </w:rPr>
        <w:t xml:space="preserve"> какая? Вот, какие разные бывают наши игрушки.</w:t>
      </w:r>
      <w:r w:rsidR="00C93F88" w:rsidRPr="00C93F88">
        <w:rPr>
          <w:color w:val="010101"/>
          <w:sz w:val="28"/>
          <w:szCs w:val="28"/>
        </w:rPr>
        <w:br/>
        <w:t xml:space="preserve">2. </w:t>
      </w:r>
      <w:r w:rsidR="00C93F88" w:rsidRPr="00843C9B">
        <w:rPr>
          <w:b/>
          <w:bCs/>
          <w:color w:val="010101"/>
          <w:sz w:val="28"/>
          <w:szCs w:val="28"/>
        </w:rPr>
        <w:t>Основная часть.</w:t>
      </w:r>
      <w:r w:rsidR="00C93F88" w:rsidRPr="00C93F88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="00C93F88" w:rsidRPr="00C93F88">
        <w:rPr>
          <w:color w:val="010101"/>
          <w:sz w:val="28"/>
          <w:szCs w:val="28"/>
        </w:rPr>
        <w:t>Поход в магазин игрушек.</w:t>
      </w:r>
      <w:r w:rsidR="00C93F88" w:rsidRPr="00C93F88">
        <w:rPr>
          <w:color w:val="010101"/>
          <w:sz w:val="28"/>
          <w:szCs w:val="28"/>
        </w:rPr>
        <w:br/>
      </w:r>
      <w:r w:rsidR="00C93F88" w:rsidRPr="00843C9B">
        <w:rPr>
          <w:b/>
          <w:bCs/>
          <w:color w:val="010101"/>
          <w:sz w:val="28"/>
          <w:szCs w:val="28"/>
        </w:rPr>
        <w:t>Воспитатель</w:t>
      </w:r>
      <w:proofErr w:type="gramStart"/>
      <w:r w:rsidR="00C93F88" w:rsidRPr="00C93F88">
        <w:rPr>
          <w:color w:val="010101"/>
          <w:sz w:val="28"/>
          <w:szCs w:val="28"/>
        </w:rPr>
        <w:t>: Где</w:t>
      </w:r>
      <w:proofErr w:type="gramEnd"/>
      <w:r w:rsidR="00C93F88" w:rsidRPr="00C93F88">
        <w:rPr>
          <w:color w:val="010101"/>
          <w:sz w:val="28"/>
          <w:szCs w:val="28"/>
        </w:rPr>
        <w:t xml:space="preserve"> же можно купить игрушки? </w:t>
      </w:r>
    </w:p>
    <w:p w14:paraId="65EA4E2F" w14:textId="0CC0A063" w:rsidR="00843C9B" w:rsidRDefault="00843C9B" w:rsidP="00C93F8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Дети: </w:t>
      </w:r>
      <w:r w:rsidR="00C93F88" w:rsidRPr="00C93F88">
        <w:rPr>
          <w:color w:val="010101"/>
          <w:sz w:val="28"/>
          <w:szCs w:val="28"/>
        </w:rPr>
        <w:t>В магазине</w:t>
      </w:r>
      <w:r>
        <w:rPr>
          <w:color w:val="010101"/>
          <w:sz w:val="28"/>
          <w:szCs w:val="28"/>
        </w:rPr>
        <w:t xml:space="preserve"> игрушек</w:t>
      </w:r>
      <w:r w:rsidR="00C93F88" w:rsidRPr="00C93F88">
        <w:rPr>
          <w:color w:val="010101"/>
          <w:sz w:val="28"/>
          <w:szCs w:val="28"/>
        </w:rPr>
        <w:t>. </w:t>
      </w:r>
    </w:p>
    <w:p w14:paraId="291FA6CF" w14:textId="632B3C99" w:rsidR="00C93F88" w:rsidRPr="00C93F88" w:rsidRDefault="00843C9B" w:rsidP="00C93F8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Воспитатель</w:t>
      </w:r>
      <w:proofErr w:type="gramStart"/>
      <w:r>
        <w:rPr>
          <w:b/>
          <w:bCs/>
          <w:color w:val="010101"/>
          <w:sz w:val="28"/>
          <w:szCs w:val="28"/>
        </w:rPr>
        <w:t xml:space="preserve">: </w:t>
      </w:r>
      <w:r w:rsidR="00C93F88" w:rsidRPr="00C93F88">
        <w:rPr>
          <w:color w:val="010101"/>
          <w:sz w:val="28"/>
          <w:szCs w:val="28"/>
        </w:rPr>
        <w:t>Предлагаю</w:t>
      </w:r>
      <w:proofErr w:type="gramEnd"/>
      <w:r w:rsidR="00C93F88" w:rsidRPr="00C93F88">
        <w:rPr>
          <w:color w:val="010101"/>
          <w:sz w:val="28"/>
          <w:szCs w:val="28"/>
        </w:rPr>
        <w:t xml:space="preserve"> вам отправиться в игрушечный магазин и выбрать игрушки, которые мы подарим нашему имениннику.</w:t>
      </w:r>
    </w:p>
    <w:p w14:paraId="3E4F0BC5" w14:textId="7878F418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Раз, два, три – покружись,</w:t>
      </w:r>
      <w:r w:rsidRPr="00C93F88">
        <w:rPr>
          <w:color w:val="010101"/>
          <w:sz w:val="28"/>
          <w:szCs w:val="28"/>
        </w:rPr>
        <w:br/>
      </w:r>
      <w:proofErr w:type="gramStart"/>
      <w:r w:rsidRPr="00C93F88">
        <w:rPr>
          <w:color w:val="010101"/>
          <w:sz w:val="28"/>
          <w:szCs w:val="28"/>
        </w:rPr>
        <w:t>В  магазине</w:t>
      </w:r>
      <w:proofErr w:type="gramEnd"/>
      <w:r w:rsidR="00843C9B">
        <w:rPr>
          <w:color w:val="010101"/>
          <w:sz w:val="28"/>
          <w:szCs w:val="28"/>
        </w:rPr>
        <w:t xml:space="preserve"> игрушек</w:t>
      </w:r>
      <w:r w:rsidRPr="00C93F88">
        <w:rPr>
          <w:color w:val="010101"/>
          <w:sz w:val="28"/>
          <w:szCs w:val="28"/>
        </w:rPr>
        <w:t xml:space="preserve"> окажись!</w:t>
      </w:r>
    </w:p>
    <w:p w14:paraId="798363B9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Воспитатель: А где же продавец? Можно я буду продавцом? </w:t>
      </w:r>
      <w:r w:rsidRPr="00C93F88">
        <w:rPr>
          <w:i/>
          <w:iCs/>
          <w:color w:val="010101"/>
          <w:sz w:val="28"/>
          <w:szCs w:val="28"/>
        </w:rPr>
        <w:t>(Воспитатель надевает костюм продавца)</w:t>
      </w:r>
      <w:r w:rsidRPr="00C93F88">
        <w:rPr>
          <w:color w:val="010101"/>
          <w:sz w:val="28"/>
          <w:szCs w:val="28"/>
        </w:rPr>
        <w:t>. Добро пожаловать в мой магазин.</w:t>
      </w:r>
    </w:p>
    <w:p w14:paraId="4095A445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Вот игрушки стали в ряд, попрошу я вас ребят.</w:t>
      </w:r>
      <w:r w:rsidRPr="00C93F88">
        <w:rPr>
          <w:color w:val="010101"/>
          <w:sz w:val="28"/>
          <w:szCs w:val="28"/>
        </w:rPr>
        <w:br/>
        <w:t>Рассмотреть и мне сказать, и игрушки все назвать.</w:t>
      </w:r>
    </w:p>
    <w:p w14:paraId="47CBD2D8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lastRenderedPageBreak/>
        <w:t>Что бы вы хотели купить? </w:t>
      </w:r>
      <w:r w:rsidRPr="00C93F88">
        <w:rPr>
          <w:i/>
          <w:iCs/>
          <w:color w:val="010101"/>
          <w:sz w:val="28"/>
          <w:szCs w:val="28"/>
        </w:rPr>
        <w:t>(Дети рассказывают)</w:t>
      </w:r>
      <w:r w:rsidRPr="00C93F88">
        <w:rPr>
          <w:color w:val="010101"/>
          <w:sz w:val="28"/>
          <w:szCs w:val="28"/>
        </w:rPr>
        <w:t>. Ребята, а когда вы с мамой покупаете игрушку в магазине, что отдаете взамен? </w:t>
      </w:r>
    </w:p>
    <w:p w14:paraId="716471E5" w14:textId="77777777" w:rsidR="00C93F88" w:rsidRPr="00843C9B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43C9B">
        <w:rPr>
          <w:b/>
          <w:bCs/>
          <w:color w:val="010101"/>
          <w:sz w:val="28"/>
          <w:szCs w:val="28"/>
        </w:rPr>
        <w:t>Дети</w:t>
      </w:r>
      <w:r w:rsidRPr="00C93F88">
        <w:rPr>
          <w:i/>
          <w:iCs/>
          <w:color w:val="010101"/>
          <w:sz w:val="28"/>
          <w:szCs w:val="28"/>
        </w:rPr>
        <w:t xml:space="preserve">: </w:t>
      </w:r>
      <w:r w:rsidRPr="00843C9B">
        <w:rPr>
          <w:color w:val="010101"/>
          <w:sz w:val="28"/>
          <w:szCs w:val="28"/>
        </w:rPr>
        <w:t>Деньги</w:t>
      </w:r>
    </w:p>
    <w:p w14:paraId="55983ED8" w14:textId="77777777" w:rsidR="00843C9B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43C9B">
        <w:rPr>
          <w:b/>
          <w:bCs/>
          <w:color w:val="010101"/>
          <w:sz w:val="28"/>
          <w:szCs w:val="28"/>
        </w:rPr>
        <w:t>Воспитатель</w:t>
      </w:r>
      <w:r w:rsidRPr="00C93F88">
        <w:rPr>
          <w:i/>
          <w:iCs/>
          <w:color w:val="010101"/>
          <w:sz w:val="28"/>
          <w:szCs w:val="28"/>
        </w:rPr>
        <w:t>:</w:t>
      </w:r>
      <w:r w:rsidRPr="00C93F88">
        <w:rPr>
          <w:color w:val="010101"/>
          <w:sz w:val="28"/>
          <w:szCs w:val="28"/>
        </w:rPr>
        <w:t> </w:t>
      </w:r>
      <w:proofErr w:type="gramStart"/>
      <w:r w:rsidRPr="00C93F88">
        <w:rPr>
          <w:color w:val="010101"/>
          <w:sz w:val="28"/>
          <w:szCs w:val="28"/>
        </w:rPr>
        <w:t>А</w:t>
      </w:r>
      <w:proofErr w:type="gramEnd"/>
      <w:r w:rsidRPr="00C93F88">
        <w:rPr>
          <w:color w:val="010101"/>
          <w:sz w:val="28"/>
          <w:szCs w:val="28"/>
        </w:rPr>
        <w:t xml:space="preserve"> мой магазин не простой, а волшебный, здесь чтобы купить игрушки даже денег не надо. Нужно лишь подробно и интересно мне рассказать про понравившуюся вам игрушку, чтобы я узнала ее и смогла вам продать. А поможет вам в этом схема описания игрушек. </w:t>
      </w:r>
    </w:p>
    <w:p w14:paraId="35725EB2" w14:textId="53393AF9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(Рассматривание мнемосхемы и объяснение всех ее элементов).</w:t>
      </w:r>
    </w:p>
    <w:p w14:paraId="7FA799EB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1. Цвет 2. Форма 3. Величина 4. Из какого материала сделана.5. Строение </w:t>
      </w:r>
      <w:r w:rsidRPr="00C93F88">
        <w:rPr>
          <w:i/>
          <w:iCs/>
          <w:color w:val="010101"/>
          <w:sz w:val="28"/>
          <w:szCs w:val="28"/>
        </w:rPr>
        <w:t>(составные части) .</w:t>
      </w:r>
      <w:r w:rsidRPr="00C93F88">
        <w:rPr>
          <w:color w:val="010101"/>
          <w:sz w:val="28"/>
          <w:szCs w:val="28"/>
        </w:rPr>
        <w:t>6. Способ использования.</w:t>
      </w:r>
    </w:p>
    <w:p w14:paraId="5BC8C29B" w14:textId="75BC0B3C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 xml:space="preserve">Свой рассказ можно начать так: Эта игрушка </w:t>
      </w:r>
      <w:r w:rsidR="00843C9B">
        <w:rPr>
          <w:color w:val="010101"/>
          <w:sz w:val="28"/>
          <w:szCs w:val="28"/>
        </w:rPr>
        <w:t>зелёного</w:t>
      </w:r>
      <w:r w:rsidRPr="00C93F88">
        <w:rPr>
          <w:color w:val="010101"/>
          <w:sz w:val="28"/>
          <w:szCs w:val="28"/>
        </w:rPr>
        <w:t xml:space="preserve"> цвета, она </w:t>
      </w:r>
      <w:r w:rsidR="00843C9B">
        <w:rPr>
          <w:color w:val="010101"/>
          <w:sz w:val="28"/>
          <w:szCs w:val="28"/>
        </w:rPr>
        <w:t>прямоугольной</w:t>
      </w:r>
      <w:r w:rsidRPr="00C93F88">
        <w:rPr>
          <w:color w:val="010101"/>
          <w:sz w:val="28"/>
          <w:szCs w:val="28"/>
        </w:rPr>
        <w:t xml:space="preserve"> формы, большая, сделана из пластмассы; у нее есть кабина, кузов, колеса, стекла; ее можно возить за веревочку. Что это за игрушка?</w:t>
      </w:r>
    </w:p>
    <w:p w14:paraId="3FDEA66D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843C9B">
        <w:rPr>
          <w:b/>
          <w:bCs/>
          <w:color w:val="010101"/>
          <w:sz w:val="28"/>
          <w:szCs w:val="28"/>
        </w:rPr>
        <w:t>Дети</w:t>
      </w:r>
      <w:r w:rsidRPr="00C93F88">
        <w:rPr>
          <w:color w:val="010101"/>
          <w:sz w:val="28"/>
          <w:szCs w:val="28"/>
        </w:rPr>
        <w:t>: Машина.</w:t>
      </w:r>
    </w:p>
    <w:p w14:paraId="5BA36F93" w14:textId="688FD894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Воспитатель</w:t>
      </w:r>
      <w:proofErr w:type="gramStart"/>
      <w:r w:rsidRPr="00C93F88">
        <w:rPr>
          <w:color w:val="010101"/>
          <w:sz w:val="28"/>
          <w:szCs w:val="28"/>
        </w:rPr>
        <w:t>: Правильно</w:t>
      </w:r>
      <w:proofErr w:type="gramEnd"/>
      <w:r w:rsidRPr="00C93F88">
        <w:rPr>
          <w:color w:val="010101"/>
          <w:sz w:val="28"/>
          <w:szCs w:val="28"/>
        </w:rPr>
        <w:t xml:space="preserve">, вот мы и купили игрушку в подарок </w:t>
      </w:r>
      <w:r w:rsidR="00843C9B">
        <w:rPr>
          <w:color w:val="010101"/>
          <w:sz w:val="28"/>
          <w:szCs w:val="28"/>
        </w:rPr>
        <w:t>Чебурашке</w:t>
      </w:r>
      <w:r w:rsidRPr="00C93F88">
        <w:rPr>
          <w:color w:val="010101"/>
          <w:sz w:val="28"/>
          <w:szCs w:val="28"/>
        </w:rPr>
        <w:t>. Кто хочет купить следующую игрушку? Только не забывайте пользоваться схемой для своего объяснения.</w:t>
      </w:r>
    </w:p>
    <w:p w14:paraId="27FC3B49" w14:textId="6AF50594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 xml:space="preserve">1 ребенок рассказывает по схеме: эта игрушка </w:t>
      </w:r>
      <w:r w:rsidR="00F9169F">
        <w:rPr>
          <w:color w:val="010101"/>
          <w:sz w:val="28"/>
          <w:szCs w:val="28"/>
        </w:rPr>
        <w:t>красного</w:t>
      </w:r>
      <w:r w:rsidRPr="00C93F88">
        <w:rPr>
          <w:color w:val="010101"/>
          <w:sz w:val="28"/>
          <w:szCs w:val="28"/>
        </w:rPr>
        <w:t xml:space="preserve"> цвета, она круглая, большая, сделана из резины, у нее нет составных частей, его можно катать, подбрасывать, ловить. (Мяч)</w:t>
      </w:r>
    </w:p>
    <w:p w14:paraId="127B340B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2 ребенок рассказывает по схеме: эта игрушка красного, желтого, зеленого и синего цветов, она треугольная, большая, сделана из пластмассы, состоит из колец, ее можно собирать и разбирать. </w:t>
      </w:r>
      <w:r w:rsidRPr="00C93F88">
        <w:rPr>
          <w:i/>
          <w:iCs/>
          <w:color w:val="010101"/>
          <w:sz w:val="28"/>
          <w:szCs w:val="28"/>
        </w:rPr>
        <w:t>(Пирамидка)</w:t>
      </w:r>
      <w:r w:rsidRPr="00C93F88">
        <w:rPr>
          <w:color w:val="010101"/>
          <w:sz w:val="28"/>
          <w:szCs w:val="28"/>
        </w:rPr>
        <w:t>.</w:t>
      </w:r>
    </w:p>
    <w:p w14:paraId="1B883947" w14:textId="31EF5A21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3 ребенок: Эт</w:t>
      </w:r>
      <w:r w:rsidR="00F9169F">
        <w:rPr>
          <w:color w:val="010101"/>
          <w:sz w:val="28"/>
          <w:szCs w:val="28"/>
        </w:rPr>
        <w:t>а</w:t>
      </w:r>
      <w:r w:rsidRPr="00C93F88">
        <w:rPr>
          <w:color w:val="010101"/>
          <w:sz w:val="28"/>
          <w:szCs w:val="28"/>
        </w:rPr>
        <w:t xml:space="preserve"> игрушка</w:t>
      </w:r>
      <w:r w:rsidR="00F9169F">
        <w:rPr>
          <w:color w:val="010101"/>
          <w:sz w:val="28"/>
          <w:szCs w:val="28"/>
        </w:rPr>
        <w:t xml:space="preserve"> коричневого цвета,</w:t>
      </w:r>
      <w:r w:rsidRPr="00C93F88">
        <w:rPr>
          <w:color w:val="010101"/>
          <w:sz w:val="28"/>
          <w:szCs w:val="28"/>
        </w:rPr>
        <w:t xml:space="preserve"> </w:t>
      </w:r>
      <w:r w:rsidR="00F9169F">
        <w:rPr>
          <w:color w:val="010101"/>
          <w:sz w:val="28"/>
          <w:szCs w:val="28"/>
        </w:rPr>
        <w:t>овальной формы,</w:t>
      </w:r>
      <w:r w:rsidRPr="00C93F88">
        <w:rPr>
          <w:color w:val="010101"/>
          <w:sz w:val="28"/>
          <w:szCs w:val="28"/>
        </w:rPr>
        <w:t xml:space="preserve"> он большой, у него маленькие уши, большие лапы, он зимой спит в берлоге. (Мишка)</w:t>
      </w:r>
    </w:p>
    <w:p w14:paraId="240EFC01" w14:textId="7738D018" w:rsidR="00C93F88" w:rsidRPr="00C93F88" w:rsidRDefault="00F9169F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</w:t>
      </w:r>
      <w:r w:rsidR="00C93F88" w:rsidRPr="00C93F88">
        <w:rPr>
          <w:color w:val="010101"/>
          <w:sz w:val="28"/>
          <w:szCs w:val="28"/>
        </w:rPr>
        <w:t xml:space="preserve"> </w:t>
      </w:r>
      <w:proofErr w:type="gramStart"/>
      <w:r w:rsidR="00C93F88" w:rsidRPr="00C93F88">
        <w:rPr>
          <w:color w:val="010101"/>
          <w:sz w:val="28"/>
          <w:szCs w:val="28"/>
        </w:rPr>
        <w:t>ребенок .</w:t>
      </w:r>
      <w:proofErr w:type="gramEnd"/>
      <w:r w:rsidR="00C93F88" w:rsidRPr="00C93F88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эта игрушка серого цвета с белыми пятнышками, овальной формы, сделана из ткани. </w:t>
      </w:r>
      <w:r w:rsidR="00C93F88" w:rsidRPr="00C93F88">
        <w:rPr>
          <w:color w:val="010101"/>
          <w:sz w:val="28"/>
          <w:szCs w:val="28"/>
        </w:rPr>
        <w:t xml:space="preserve">У него красивая, пушистая, мягкая </w:t>
      </w:r>
      <w:proofErr w:type="spellStart"/>
      <w:r w:rsidR="00C93F88" w:rsidRPr="00C93F88">
        <w:rPr>
          <w:color w:val="010101"/>
          <w:sz w:val="28"/>
          <w:szCs w:val="28"/>
        </w:rPr>
        <w:t>шѐрстка</w:t>
      </w:r>
      <w:proofErr w:type="spellEnd"/>
      <w:r w:rsidR="00C93F88" w:rsidRPr="00C93F88">
        <w:rPr>
          <w:color w:val="010101"/>
          <w:sz w:val="28"/>
          <w:szCs w:val="28"/>
        </w:rPr>
        <w:t xml:space="preserve">, есть голова, туловище, лапы и хвост. Он любит ловить мышей и играть с </w:t>
      </w:r>
      <w:proofErr w:type="gramStart"/>
      <w:r w:rsidR="00C93F88" w:rsidRPr="00C93F88">
        <w:rPr>
          <w:color w:val="010101"/>
          <w:sz w:val="28"/>
          <w:szCs w:val="28"/>
        </w:rPr>
        <w:t>ребятами.</w:t>
      </w:r>
      <w:r>
        <w:rPr>
          <w:color w:val="010101"/>
          <w:sz w:val="28"/>
          <w:szCs w:val="28"/>
        </w:rPr>
        <w:t>(</w:t>
      </w:r>
      <w:proofErr w:type="gramEnd"/>
      <w:r>
        <w:rPr>
          <w:color w:val="010101"/>
          <w:sz w:val="28"/>
          <w:szCs w:val="28"/>
        </w:rPr>
        <w:t>котенок)</w:t>
      </w:r>
    </w:p>
    <w:p w14:paraId="6DE66B9B" w14:textId="28238BD0" w:rsidR="00C93F88" w:rsidRPr="00C93F88" w:rsidRDefault="00F9169F" w:rsidP="00C93F88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5</w:t>
      </w:r>
      <w:r w:rsidR="00C93F88" w:rsidRPr="00C93F88">
        <w:rPr>
          <w:color w:val="010101"/>
          <w:sz w:val="28"/>
          <w:szCs w:val="28"/>
        </w:rPr>
        <w:t xml:space="preserve"> ребенок. </w:t>
      </w:r>
      <w:r>
        <w:rPr>
          <w:color w:val="010101"/>
          <w:sz w:val="28"/>
          <w:szCs w:val="28"/>
        </w:rPr>
        <w:t>Игрушка красного и зелёного цвета, прямоугольная,</w:t>
      </w:r>
      <w:r w:rsidR="00C93F88" w:rsidRPr="00C93F88">
        <w:rPr>
          <w:color w:val="010101"/>
          <w:sz w:val="28"/>
          <w:szCs w:val="28"/>
        </w:rPr>
        <w:t xml:space="preserve"> большая, пластмассовая, есть кабина и кузов. Кабина меньше, чем кузов. В кабине есть руль, двери, окна, сидения. Кузов больше, чем кабина. Есть колеса. Они круглые, большие, черного цвета, </w:t>
      </w:r>
      <w:proofErr w:type="gramStart"/>
      <w:r w:rsidR="00C93F88" w:rsidRPr="00C93F88">
        <w:rPr>
          <w:color w:val="010101"/>
          <w:sz w:val="28"/>
          <w:szCs w:val="28"/>
        </w:rPr>
        <w:t>нужна  для</w:t>
      </w:r>
      <w:proofErr w:type="gramEnd"/>
      <w:r w:rsidR="00C93F88" w:rsidRPr="00C93F88">
        <w:rPr>
          <w:color w:val="010101"/>
          <w:sz w:val="28"/>
          <w:szCs w:val="28"/>
        </w:rPr>
        <w:t xml:space="preserve"> того, чтобы перевозить груз (песок, камни, цемент).</w:t>
      </w:r>
      <w:r>
        <w:rPr>
          <w:color w:val="010101"/>
          <w:sz w:val="28"/>
          <w:szCs w:val="28"/>
        </w:rPr>
        <w:t>(машина)</w:t>
      </w:r>
    </w:p>
    <w:p w14:paraId="0E8B2BB3" w14:textId="77777777" w:rsidR="00F9169F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9169F">
        <w:rPr>
          <w:b/>
          <w:bCs/>
          <w:color w:val="010101"/>
          <w:sz w:val="28"/>
          <w:szCs w:val="28"/>
        </w:rPr>
        <w:lastRenderedPageBreak/>
        <w:t>Воспитатель</w:t>
      </w:r>
      <w:proofErr w:type="gramStart"/>
      <w:r w:rsidRPr="00C93F88">
        <w:rPr>
          <w:color w:val="010101"/>
          <w:sz w:val="28"/>
          <w:szCs w:val="28"/>
        </w:rPr>
        <w:t>: Вот</w:t>
      </w:r>
      <w:proofErr w:type="gramEnd"/>
      <w:r w:rsidRPr="00C93F88">
        <w:rPr>
          <w:color w:val="010101"/>
          <w:sz w:val="28"/>
          <w:szCs w:val="28"/>
        </w:rPr>
        <w:t xml:space="preserve"> сколько игрушек мы выбрали в подарок для </w:t>
      </w:r>
      <w:r w:rsidR="00F9169F">
        <w:rPr>
          <w:color w:val="010101"/>
          <w:sz w:val="28"/>
          <w:szCs w:val="28"/>
        </w:rPr>
        <w:t>Чебурашки</w:t>
      </w:r>
      <w:r w:rsidRPr="00C93F88">
        <w:rPr>
          <w:color w:val="010101"/>
          <w:sz w:val="28"/>
          <w:szCs w:val="28"/>
        </w:rPr>
        <w:t>! Ой, ребята, а если </w:t>
      </w:r>
      <w:r w:rsidR="00F9169F">
        <w:rPr>
          <w:color w:val="010101"/>
          <w:sz w:val="28"/>
          <w:szCs w:val="28"/>
        </w:rPr>
        <w:t>Чебурашка</w:t>
      </w:r>
      <w:r w:rsidRPr="00C93F88">
        <w:rPr>
          <w:color w:val="010101"/>
          <w:sz w:val="28"/>
          <w:szCs w:val="28"/>
        </w:rPr>
        <w:t xml:space="preserve"> не умеет правильно обращаться с игрушками, что же тогда делать? </w:t>
      </w:r>
    </w:p>
    <w:p w14:paraId="3BBB10D2" w14:textId="49EB391C" w:rsidR="00C93F88" w:rsidRPr="00C93F88" w:rsidRDefault="00F9169F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Дети: </w:t>
      </w:r>
      <w:r>
        <w:rPr>
          <w:color w:val="010101"/>
          <w:sz w:val="28"/>
          <w:szCs w:val="28"/>
        </w:rPr>
        <w:t>нужно н</w:t>
      </w:r>
      <w:r w:rsidR="00C93F88" w:rsidRPr="00C93F88">
        <w:rPr>
          <w:color w:val="010101"/>
          <w:sz w:val="28"/>
          <w:szCs w:val="28"/>
        </w:rPr>
        <w:t>аучить его?</w:t>
      </w:r>
    </w:p>
    <w:p w14:paraId="12811757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C93F88">
        <w:rPr>
          <w:color w:val="010101"/>
          <w:sz w:val="28"/>
          <w:szCs w:val="28"/>
        </w:rPr>
        <w:t>3 .</w:t>
      </w:r>
      <w:proofErr w:type="gramEnd"/>
      <w:r w:rsidRPr="00C93F88">
        <w:rPr>
          <w:color w:val="010101"/>
          <w:sz w:val="28"/>
          <w:szCs w:val="28"/>
        </w:rPr>
        <w:t xml:space="preserve"> Воспитатель: Ребята, послушайте, я вам прочитаю стихотворение:</w:t>
      </w:r>
    </w:p>
    <w:p w14:paraId="7D693048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Пусть игрушки дружат с нами, обижать мы их не станем.</w:t>
      </w:r>
      <w:r w:rsidRPr="00C93F88">
        <w:rPr>
          <w:color w:val="010101"/>
          <w:sz w:val="28"/>
          <w:szCs w:val="28"/>
        </w:rPr>
        <w:br/>
        <w:t>Поиграем, а потом все на место уберём.</w:t>
      </w:r>
      <w:r w:rsidRPr="00C93F88">
        <w:rPr>
          <w:color w:val="010101"/>
          <w:sz w:val="28"/>
          <w:szCs w:val="28"/>
        </w:rPr>
        <w:br/>
        <w:t>Сами мы себе поможем, по местам мы их разложим.</w:t>
      </w:r>
      <w:r w:rsidRPr="00C93F88">
        <w:rPr>
          <w:color w:val="010101"/>
          <w:sz w:val="28"/>
          <w:szCs w:val="28"/>
        </w:rPr>
        <w:br/>
        <w:t>Игрушки не люди, но все понимают</w:t>
      </w:r>
    </w:p>
    <w:p w14:paraId="3343F0D2" w14:textId="77777777" w:rsidR="00F9169F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И очень не любят, когда их ломают!</w:t>
      </w:r>
    </w:p>
    <w:p w14:paraId="570A0AE7" w14:textId="77777777" w:rsidR="00F9169F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br/>
      </w:r>
      <w:bookmarkStart w:id="0" w:name="_GoBack"/>
      <w:r w:rsidR="00F9169F" w:rsidRPr="0065119E">
        <w:rPr>
          <w:b/>
          <w:bCs/>
          <w:color w:val="010101"/>
          <w:sz w:val="28"/>
          <w:szCs w:val="28"/>
        </w:rPr>
        <w:t>Воспитатель</w:t>
      </w:r>
      <w:bookmarkEnd w:id="0"/>
      <w:proofErr w:type="gramStart"/>
      <w:r w:rsidR="00F9169F">
        <w:rPr>
          <w:color w:val="010101"/>
          <w:sz w:val="28"/>
          <w:szCs w:val="28"/>
        </w:rPr>
        <w:t xml:space="preserve">: </w:t>
      </w:r>
      <w:r w:rsidRPr="00C93F88">
        <w:rPr>
          <w:color w:val="010101"/>
          <w:sz w:val="28"/>
          <w:szCs w:val="28"/>
        </w:rPr>
        <w:t>О</w:t>
      </w:r>
      <w:proofErr w:type="gramEnd"/>
      <w:r w:rsidRPr="00C93F88">
        <w:rPr>
          <w:color w:val="010101"/>
          <w:sz w:val="28"/>
          <w:szCs w:val="28"/>
        </w:rPr>
        <w:t xml:space="preserve"> чём это стихотворение?</w:t>
      </w:r>
    </w:p>
    <w:p w14:paraId="1281CDD2" w14:textId="77777777" w:rsidR="00F9169F" w:rsidRDefault="00F9169F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Дети: о том, как нужно обращаться с игрушками.</w:t>
      </w:r>
    </w:p>
    <w:p w14:paraId="2A4B36A1" w14:textId="77777777" w:rsidR="00F9169F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br/>
      </w:r>
      <w:r w:rsidR="00F9169F">
        <w:rPr>
          <w:color w:val="010101"/>
          <w:sz w:val="28"/>
          <w:szCs w:val="28"/>
        </w:rPr>
        <w:t>Воспитатель</w:t>
      </w:r>
      <w:proofErr w:type="gramStart"/>
      <w:r w:rsidR="00F9169F">
        <w:rPr>
          <w:color w:val="010101"/>
          <w:sz w:val="28"/>
          <w:szCs w:val="28"/>
        </w:rPr>
        <w:t xml:space="preserve">: </w:t>
      </w:r>
      <w:r w:rsidRPr="00C93F88">
        <w:rPr>
          <w:color w:val="010101"/>
          <w:sz w:val="28"/>
          <w:szCs w:val="28"/>
        </w:rPr>
        <w:t>Как</w:t>
      </w:r>
      <w:proofErr w:type="gramEnd"/>
      <w:r w:rsidRPr="00C93F88">
        <w:rPr>
          <w:color w:val="010101"/>
          <w:sz w:val="28"/>
          <w:szCs w:val="28"/>
        </w:rPr>
        <w:t xml:space="preserve"> нужно относиться к игрушкам? </w:t>
      </w:r>
    </w:p>
    <w:p w14:paraId="476E2587" w14:textId="16D22B1A" w:rsidR="00C93F88" w:rsidRPr="00C93F88" w:rsidRDefault="00F9169F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Дети: </w:t>
      </w:r>
      <w:r w:rsidR="00C93F88" w:rsidRPr="00C93F88">
        <w:rPr>
          <w:color w:val="010101"/>
          <w:sz w:val="28"/>
          <w:szCs w:val="28"/>
        </w:rPr>
        <w:t>беречь, не ломать, не бросать, убирать на свое место и т.д.</w:t>
      </w:r>
    </w:p>
    <w:p w14:paraId="67A2911E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Воспитатель. Засиделись вы ребятки, становитесь на зарядку.</w:t>
      </w:r>
    </w:p>
    <w:p w14:paraId="25FD0502" w14:textId="77777777" w:rsidR="0065119E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 w:rsidRPr="0065119E">
        <w:rPr>
          <w:b/>
          <w:bCs/>
          <w:color w:val="010101"/>
          <w:sz w:val="28"/>
          <w:szCs w:val="28"/>
        </w:rPr>
        <w:t>Физминутка</w:t>
      </w:r>
      <w:proofErr w:type="spellEnd"/>
      <w:r w:rsidRPr="00C93F88">
        <w:rPr>
          <w:color w:val="010101"/>
          <w:sz w:val="28"/>
          <w:szCs w:val="28"/>
        </w:rPr>
        <w:t>: </w:t>
      </w:r>
    </w:p>
    <w:p w14:paraId="62A62D5F" w14:textId="6D02F850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i/>
          <w:iCs/>
          <w:color w:val="010101"/>
          <w:sz w:val="28"/>
          <w:szCs w:val="28"/>
        </w:rPr>
        <w:t>«Заводные игрушки»</w:t>
      </w:r>
    </w:p>
    <w:p w14:paraId="1C2790EC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Посмотрите, в магазине все игрушки на витрине:</w:t>
      </w:r>
    </w:p>
    <w:p w14:paraId="34EF676E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i/>
          <w:iCs/>
          <w:color w:val="010101"/>
          <w:sz w:val="28"/>
          <w:szCs w:val="28"/>
        </w:rPr>
        <w:t>(Широко развести руки в стороны)</w:t>
      </w:r>
    </w:p>
    <w:p w14:paraId="5F5FBB8E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Заводные зайчики, Куколки и мячики,</w:t>
      </w:r>
    </w:p>
    <w:p w14:paraId="76AB1332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i/>
          <w:iCs/>
          <w:color w:val="010101"/>
          <w:sz w:val="28"/>
          <w:szCs w:val="28"/>
        </w:rPr>
        <w:t>(Повороты вправо-влево с вытянутыми руками)</w:t>
      </w:r>
    </w:p>
    <w:p w14:paraId="1C0C527D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Пушистые котята, Матрешки, медвежата –</w:t>
      </w:r>
    </w:p>
    <w:p w14:paraId="1FC5397D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Все на полочках сидят, </w:t>
      </w:r>
      <w:r w:rsidRPr="00C93F88">
        <w:rPr>
          <w:i/>
          <w:iCs/>
          <w:color w:val="010101"/>
          <w:sz w:val="28"/>
          <w:szCs w:val="28"/>
        </w:rPr>
        <w:t>(Присесть</w:t>
      </w:r>
      <w:proofErr w:type="gramStart"/>
      <w:r w:rsidRPr="00C93F88">
        <w:rPr>
          <w:i/>
          <w:iCs/>
          <w:color w:val="010101"/>
          <w:sz w:val="28"/>
          <w:szCs w:val="28"/>
        </w:rPr>
        <w:t>)</w:t>
      </w:r>
      <w:proofErr w:type="gramEnd"/>
      <w:r w:rsidRPr="00C93F88">
        <w:rPr>
          <w:i/>
          <w:iCs/>
          <w:color w:val="010101"/>
          <w:sz w:val="28"/>
          <w:szCs w:val="28"/>
        </w:rPr>
        <w:t> </w:t>
      </w:r>
      <w:r w:rsidRPr="00C93F88">
        <w:rPr>
          <w:color w:val="010101"/>
          <w:sz w:val="28"/>
          <w:szCs w:val="28"/>
        </w:rPr>
        <w:t>С нами поиграть хотят. </w:t>
      </w:r>
      <w:r w:rsidRPr="00C93F88">
        <w:rPr>
          <w:i/>
          <w:iCs/>
          <w:color w:val="010101"/>
          <w:sz w:val="28"/>
          <w:szCs w:val="28"/>
        </w:rPr>
        <w:t>(Прыжки)</w:t>
      </w:r>
    </w:p>
    <w:p w14:paraId="2262EDB6" w14:textId="78EC8016" w:rsidR="0065119E" w:rsidRDefault="0065119E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5119E">
        <w:rPr>
          <w:b/>
          <w:bCs/>
          <w:color w:val="010101"/>
          <w:sz w:val="28"/>
          <w:szCs w:val="28"/>
        </w:rPr>
        <w:t>Воспитатель</w:t>
      </w:r>
      <w:r>
        <w:rPr>
          <w:color w:val="010101"/>
          <w:sz w:val="28"/>
          <w:szCs w:val="28"/>
        </w:rPr>
        <w:t>: ребята, а</w:t>
      </w:r>
      <w:r w:rsidR="00C93F88" w:rsidRPr="00C93F88">
        <w:rPr>
          <w:color w:val="010101"/>
          <w:sz w:val="28"/>
          <w:szCs w:val="28"/>
        </w:rPr>
        <w:t xml:space="preserve"> п</w:t>
      </w:r>
      <w:r>
        <w:rPr>
          <w:color w:val="010101"/>
          <w:sz w:val="28"/>
          <w:szCs w:val="28"/>
        </w:rPr>
        <w:t>р</w:t>
      </w:r>
      <w:r w:rsidR="00C93F88" w:rsidRPr="00C93F88">
        <w:rPr>
          <w:color w:val="010101"/>
          <w:sz w:val="28"/>
          <w:szCs w:val="28"/>
        </w:rPr>
        <w:t xml:space="preserve">о другие игрушки можете рассказать что-нибудь хорошее? </w:t>
      </w:r>
    </w:p>
    <w:p w14:paraId="6C3B2D1A" w14:textId="253AFBB9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 xml:space="preserve"> Игра с мячом «Назови ласково» (воспитатель называет игрушку, бросает мяч ребенку, он ловит его, называет предмет ласково и бросает мяч назад воспитателю (машина-машинка, кукла-куколка, мяч-мячик, медведь-мишка </w:t>
      </w:r>
      <w:r w:rsidRPr="00C93F88">
        <w:rPr>
          <w:color w:val="010101"/>
          <w:sz w:val="28"/>
          <w:szCs w:val="28"/>
        </w:rPr>
        <w:lastRenderedPageBreak/>
        <w:t xml:space="preserve">,матрешка- </w:t>
      </w:r>
      <w:proofErr w:type="spellStart"/>
      <w:r w:rsidRPr="00C93F88">
        <w:rPr>
          <w:color w:val="010101"/>
          <w:sz w:val="28"/>
          <w:szCs w:val="28"/>
        </w:rPr>
        <w:t>матрешечка</w:t>
      </w:r>
      <w:proofErr w:type="spellEnd"/>
      <w:r w:rsidRPr="00C93F88">
        <w:rPr>
          <w:color w:val="010101"/>
          <w:sz w:val="28"/>
          <w:szCs w:val="28"/>
        </w:rPr>
        <w:t xml:space="preserve">, посуда- </w:t>
      </w:r>
      <w:proofErr w:type="spellStart"/>
      <w:r w:rsidRPr="00C93F88">
        <w:rPr>
          <w:color w:val="010101"/>
          <w:sz w:val="28"/>
          <w:szCs w:val="28"/>
        </w:rPr>
        <w:t>посудка</w:t>
      </w:r>
      <w:proofErr w:type="spellEnd"/>
      <w:r w:rsidRPr="00C93F88">
        <w:rPr>
          <w:color w:val="010101"/>
          <w:sz w:val="28"/>
          <w:szCs w:val="28"/>
        </w:rPr>
        <w:t>, книга-книжечка, стол- столик, стул- стульчик, кровать – кроватка, и т.д.)</w:t>
      </w:r>
    </w:p>
    <w:p w14:paraId="353E1D3B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 xml:space="preserve">4. </w:t>
      </w:r>
      <w:r w:rsidRPr="0065119E">
        <w:rPr>
          <w:b/>
          <w:bCs/>
          <w:color w:val="010101"/>
          <w:sz w:val="28"/>
          <w:szCs w:val="28"/>
        </w:rPr>
        <w:t>Заключение</w:t>
      </w:r>
      <w:r w:rsidRPr="00C93F88">
        <w:rPr>
          <w:color w:val="010101"/>
          <w:sz w:val="28"/>
          <w:szCs w:val="28"/>
        </w:rPr>
        <w:t>. Возвращение из магазина</w:t>
      </w:r>
    </w:p>
    <w:p w14:paraId="2AF431BB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Звучит звонок: Внимание! Внимание! Волшебный магазин закрывается!</w:t>
      </w:r>
    </w:p>
    <w:p w14:paraId="7524AFD7" w14:textId="77777777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65119E">
        <w:rPr>
          <w:b/>
          <w:bCs/>
          <w:color w:val="010101"/>
          <w:sz w:val="28"/>
          <w:szCs w:val="28"/>
        </w:rPr>
        <w:t>Воспитатель</w:t>
      </w:r>
      <w:proofErr w:type="gramStart"/>
      <w:r w:rsidRPr="00C93F88">
        <w:rPr>
          <w:color w:val="010101"/>
          <w:sz w:val="28"/>
          <w:szCs w:val="28"/>
        </w:rPr>
        <w:t>: Ой</w:t>
      </w:r>
      <w:proofErr w:type="gramEnd"/>
      <w:r w:rsidRPr="00C93F88">
        <w:rPr>
          <w:color w:val="010101"/>
          <w:sz w:val="28"/>
          <w:szCs w:val="28"/>
        </w:rPr>
        <w:t>, ребята, кажется нам пора возвращаться в детский сад!</w:t>
      </w:r>
    </w:p>
    <w:p w14:paraId="37D54E32" w14:textId="77777777" w:rsidR="0065119E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>Раз, два, три – покружись,</w:t>
      </w:r>
      <w:r w:rsidRPr="00C93F88">
        <w:rPr>
          <w:color w:val="010101"/>
          <w:sz w:val="28"/>
          <w:szCs w:val="28"/>
        </w:rPr>
        <w:br/>
        <w:t>В детском саду окажись!</w:t>
      </w:r>
      <w:r w:rsidRPr="00C93F88">
        <w:rPr>
          <w:color w:val="010101"/>
          <w:sz w:val="28"/>
          <w:szCs w:val="28"/>
        </w:rPr>
        <w:br/>
        <w:t xml:space="preserve">Как вы думаете, </w:t>
      </w:r>
      <w:r w:rsidR="0065119E">
        <w:rPr>
          <w:color w:val="010101"/>
          <w:sz w:val="28"/>
          <w:szCs w:val="28"/>
        </w:rPr>
        <w:t>Чебурашка</w:t>
      </w:r>
      <w:r w:rsidRPr="00C93F88">
        <w:rPr>
          <w:color w:val="010101"/>
          <w:sz w:val="28"/>
          <w:szCs w:val="28"/>
        </w:rPr>
        <w:t xml:space="preserve"> будет доволен нашими покупками. </w:t>
      </w:r>
    </w:p>
    <w:p w14:paraId="1B7AD44D" w14:textId="6A62D7F0" w:rsidR="00C93F88" w:rsidRPr="00C93F88" w:rsidRDefault="00C93F88" w:rsidP="00C93F88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93F88">
        <w:rPr>
          <w:color w:val="010101"/>
          <w:sz w:val="28"/>
          <w:szCs w:val="28"/>
        </w:rPr>
        <w:t xml:space="preserve">А вы, ребята, молодцы, выбрали </w:t>
      </w:r>
      <w:r w:rsidR="0065119E">
        <w:rPr>
          <w:color w:val="010101"/>
          <w:sz w:val="28"/>
          <w:szCs w:val="28"/>
        </w:rPr>
        <w:t>отличные</w:t>
      </w:r>
      <w:r w:rsidRPr="00C93F88">
        <w:rPr>
          <w:color w:val="010101"/>
          <w:sz w:val="28"/>
          <w:szCs w:val="28"/>
        </w:rPr>
        <w:t xml:space="preserve"> подарки.</w:t>
      </w:r>
    </w:p>
    <w:p w14:paraId="1FD5B549" w14:textId="77777777" w:rsidR="009747BF" w:rsidRPr="00C93F88" w:rsidRDefault="009747BF">
      <w:pPr>
        <w:rPr>
          <w:rFonts w:ascii="Times New Roman" w:hAnsi="Times New Roman" w:cs="Times New Roman"/>
          <w:sz w:val="28"/>
          <w:szCs w:val="28"/>
        </w:rPr>
      </w:pPr>
    </w:p>
    <w:sectPr w:rsidR="009747BF" w:rsidRPr="00C9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BF"/>
    <w:rsid w:val="0065119E"/>
    <w:rsid w:val="00843C9B"/>
    <w:rsid w:val="009747BF"/>
    <w:rsid w:val="00C93F88"/>
    <w:rsid w:val="00F9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57ED"/>
  <w15:chartTrackingRefBased/>
  <w15:docId w15:val="{FB85515F-DD87-4F8A-855E-38D4709D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9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3F88"/>
  </w:style>
  <w:style w:type="paragraph" w:customStyle="1" w:styleId="c24">
    <w:name w:val="c24"/>
    <w:basedOn w:val="a"/>
    <w:rsid w:val="00C9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3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2024-03-10T15:59:00Z</dcterms:created>
  <dcterms:modified xsi:type="dcterms:W3CDTF">2024-03-10T16:34:00Z</dcterms:modified>
</cp:coreProperties>
</file>