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2E" w:rsidRPr="008650DA" w:rsidRDefault="0048212E" w:rsidP="0044061D">
      <w:pPr>
        <w:pStyle w:val="1"/>
      </w:pPr>
      <w:r w:rsidRPr="008650DA">
        <w:t>Муниципальное бюджетное общеобразовательное учреждение</w:t>
      </w:r>
    </w:p>
    <w:p w:rsidR="0048212E" w:rsidRDefault="0048212E" w:rsidP="004821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50DA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8650DA">
        <w:rPr>
          <w:rFonts w:ascii="Times New Roman" w:hAnsi="Times New Roman"/>
          <w:b/>
          <w:sz w:val="28"/>
          <w:szCs w:val="28"/>
        </w:rPr>
        <w:t>Устьвашская</w:t>
      </w:r>
      <w:proofErr w:type="spellEnd"/>
      <w:r w:rsidRPr="008650DA">
        <w:rPr>
          <w:rFonts w:ascii="Times New Roman" w:hAnsi="Times New Roman"/>
          <w:b/>
          <w:sz w:val="28"/>
          <w:szCs w:val="28"/>
        </w:rPr>
        <w:t xml:space="preserve"> средняя общеобразовательная школа»</w:t>
      </w:r>
    </w:p>
    <w:p w:rsidR="009A4F78" w:rsidRPr="008650DA" w:rsidRDefault="009A4F78" w:rsidP="004821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1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2"/>
        <w:gridCol w:w="3480"/>
        <w:gridCol w:w="2946"/>
      </w:tblGrid>
      <w:tr w:rsidR="0048212E" w:rsidRPr="008650DA" w:rsidTr="00107050">
        <w:trPr>
          <w:trHeight w:val="1615"/>
        </w:trPr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2E" w:rsidRPr="008650DA" w:rsidRDefault="0048212E" w:rsidP="001070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650DA">
              <w:rPr>
                <w:rFonts w:ascii="Times New Roman" w:hAnsi="Times New Roman"/>
                <w:b/>
                <w:sz w:val="24"/>
                <w:szCs w:val="24"/>
              </w:rPr>
              <w:t xml:space="preserve">РАССМОТРЕНО </w:t>
            </w:r>
          </w:p>
          <w:p w:rsidR="0048212E" w:rsidRPr="008650DA" w:rsidRDefault="0048212E" w:rsidP="001070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0DA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48212E" w:rsidRPr="008650DA" w:rsidRDefault="0048212E" w:rsidP="001070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0DA">
              <w:rPr>
                <w:rFonts w:ascii="Times New Roman" w:hAnsi="Times New Roman"/>
                <w:sz w:val="24"/>
                <w:szCs w:val="24"/>
              </w:rPr>
              <w:t>_________</w:t>
            </w:r>
            <w:r w:rsidRPr="008650DA">
              <w:rPr>
                <w:rFonts w:ascii="Times New Roman" w:hAnsi="Times New Roman"/>
                <w:sz w:val="24"/>
                <w:szCs w:val="24"/>
                <w:lang w:val="tt-RU"/>
              </w:rPr>
              <w:t>___/Бурлака Н.И./</w:t>
            </w:r>
          </w:p>
          <w:p w:rsidR="0048212E" w:rsidRPr="008650DA" w:rsidRDefault="0048212E" w:rsidP="001070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0DA">
              <w:rPr>
                <w:rFonts w:ascii="Times New Roman" w:hAnsi="Times New Roman"/>
                <w:sz w:val="24"/>
                <w:szCs w:val="24"/>
              </w:rPr>
              <w:t xml:space="preserve">Протокол № ___ </w:t>
            </w:r>
            <w:proofErr w:type="gramStart"/>
            <w:r w:rsidRPr="008650DA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8650D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8212E" w:rsidRPr="008650DA" w:rsidRDefault="0048212E" w:rsidP="004406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«____»____________202</w:t>
            </w:r>
            <w:r w:rsidR="0044061D">
              <w:rPr>
                <w:rFonts w:ascii="Times New Roman" w:hAnsi="Times New Roman"/>
                <w:sz w:val="24"/>
                <w:szCs w:val="24"/>
              </w:rPr>
              <w:t>4</w:t>
            </w:r>
            <w:r w:rsidRPr="008650DA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2E" w:rsidRPr="008650DA" w:rsidRDefault="0048212E" w:rsidP="001070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650DA">
              <w:rPr>
                <w:rFonts w:ascii="Times New Roman" w:hAnsi="Times New Roman"/>
                <w:b/>
                <w:sz w:val="24"/>
                <w:szCs w:val="24"/>
              </w:rPr>
              <w:t>СОГЛАСОВАНО</w:t>
            </w:r>
          </w:p>
          <w:p w:rsidR="0048212E" w:rsidRPr="008650DA" w:rsidRDefault="0048212E" w:rsidP="001070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0DA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  <w:p w:rsidR="0048212E" w:rsidRPr="008650DA" w:rsidRDefault="0048212E" w:rsidP="001070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0DA">
              <w:rPr>
                <w:rFonts w:ascii="Times New Roman" w:hAnsi="Times New Roman"/>
                <w:sz w:val="24"/>
                <w:szCs w:val="24"/>
              </w:rPr>
              <w:t>______/Кривополенова Н.И./</w:t>
            </w:r>
          </w:p>
          <w:p w:rsidR="0048212E" w:rsidRPr="008650DA" w:rsidRDefault="0048212E" w:rsidP="001070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«____»____________202</w:t>
            </w:r>
            <w:r w:rsidR="0044061D">
              <w:rPr>
                <w:rFonts w:ascii="Times New Roman" w:hAnsi="Times New Roman"/>
                <w:sz w:val="24"/>
                <w:szCs w:val="24"/>
              </w:rPr>
              <w:t>4</w:t>
            </w:r>
            <w:r w:rsidRPr="008650DA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48212E" w:rsidRPr="008650DA" w:rsidRDefault="0048212E" w:rsidP="001070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2E" w:rsidRPr="008650DA" w:rsidRDefault="0048212E" w:rsidP="001070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650DA">
              <w:rPr>
                <w:rFonts w:ascii="Times New Roman" w:hAnsi="Times New Roman"/>
                <w:b/>
                <w:sz w:val="24"/>
                <w:szCs w:val="24"/>
              </w:rPr>
              <w:t>УТВЕРЖДАЮ</w:t>
            </w:r>
          </w:p>
          <w:p w:rsidR="0048212E" w:rsidRPr="008650DA" w:rsidRDefault="0048212E" w:rsidP="001070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0DA">
              <w:rPr>
                <w:rFonts w:ascii="Times New Roman" w:hAnsi="Times New Roman"/>
                <w:sz w:val="24"/>
                <w:szCs w:val="24"/>
              </w:rPr>
              <w:t>Директор МБО</w:t>
            </w:r>
            <w:proofErr w:type="gramStart"/>
            <w:r w:rsidRPr="008650DA">
              <w:rPr>
                <w:rFonts w:ascii="Times New Roman" w:hAnsi="Times New Roman"/>
                <w:sz w:val="24"/>
                <w:szCs w:val="24"/>
              </w:rPr>
              <w:t>У«</w:t>
            </w:r>
            <w:proofErr w:type="gramEnd"/>
            <w:r w:rsidRPr="008650DA">
              <w:rPr>
                <w:rFonts w:ascii="Times New Roman" w:hAnsi="Times New Roman"/>
                <w:sz w:val="24"/>
                <w:szCs w:val="24"/>
              </w:rPr>
              <w:t>УСОШ»</w:t>
            </w:r>
          </w:p>
          <w:p w:rsidR="0048212E" w:rsidRPr="008650DA" w:rsidRDefault="0048212E" w:rsidP="001070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0DA">
              <w:rPr>
                <w:rFonts w:ascii="Times New Roman" w:hAnsi="Times New Roman"/>
                <w:sz w:val="24"/>
                <w:szCs w:val="24"/>
              </w:rPr>
              <w:t xml:space="preserve">_________/Хохлова Г.Ф. </w:t>
            </w:r>
          </w:p>
          <w:p w:rsidR="0048212E" w:rsidRPr="008650DA" w:rsidRDefault="0048212E" w:rsidP="004406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8650DA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риказ № ___ от «___»________202</w:t>
            </w:r>
            <w:r w:rsidR="0044061D">
              <w:rPr>
                <w:rFonts w:ascii="Times New Roman" w:hAnsi="Times New Roman"/>
                <w:sz w:val="24"/>
                <w:szCs w:val="24"/>
              </w:rPr>
              <w:t>4</w:t>
            </w:r>
            <w:r w:rsidRPr="008650DA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:rsidR="0048212E" w:rsidRPr="008650DA" w:rsidRDefault="0048212E" w:rsidP="0048212E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8212E" w:rsidRPr="008650DA" w:rsidRDefault="0048212E" w:rsidP="0048212E">
      <w:pPr>
        <w:tabs>
          <w:tab w:val="left" w:pos="9288"/>
        </w:tabs>
        <w:jc w:val="center"/>
        <w:rPr>
          <w:rFonts w:ascii="Times New Roman" w:hAnsi="Times New Roman"/>
          <w:b/>
          <w:bCs/>
          <w:i/>
          <w:color w:val="000000"/>
          <w:sz w:val="36"/>
          <w:szCs w:val="36"/>
        </w:rPr>
      </w:pPr>
      <w:r w:rsidRPr="008650DA">
        <w:rPr>
          <w:rFonts w:ascii="Times New Roman" w:hAnsi="Times New Roman"/>
          <w:b/>
          <w:bCs/>
          <w:i/>
          <w:color w:val="000000"/>
          <w:sz w:val="36"/>
          <w:szCs w:val="36"/>
        </w:rPr>
        <w:t>Программа</w:t>
      </w:r>
    </w:p>
    <w:p w:rsidR="0048212E" w:rsidRPr="008650DA" w:rsidRDefault="0048212E" w:rsidP="0048212E">
      <w:pPr>
        <w:tabs>
          <w:tab w:val="left" w:pos="9288"/>
        </w:tabs>
        <w:jc w:val="center"/>
        <w:rPr>
          <w:rFonts w:ascii="Times New Roman" w:hAnsi="Times New Roman"/>
          <w:b/>
          <w:bCs/>
          <w:i/>
          <w:color w:val="000000"/>
          <w:sz w:val="36"/>
          <w:szCs w:val="36"/>
        </w:rPr>
      </w:pPr>
      <w:r>
        <w:rPr>
          <w:rFonts w:ascii="Times New Roman" w:hAnsi="Times New Roman"/>
          <w:b/>
          <w:bCs/>
          <w:i/>
          <w:color w:val="000000"/>
          <w:sz w:val="36"/>
          <w:szCs w:val="36"/>
        </w:rPr>
        <w:t>элективного предмета для 9</w:t>
      </w:r>
      <w:r w:rsidRPr="008650DA">
        <w:rPr>
          <w:rFonts w:ascii="Times New Roman" w:hAnsi="Times New Roman"/>
          <w:b/>
          <w:bCs/>
          <w:i/>
          <w:color w:val="000000"/>
          <w:sz w:val="36"/>
          <w:szCs w:val="36"/>
        </w:rPr>
        <w:t xml:space="preserve"> класса</w:t>
      </w:r>
    </w:p>
    <w:p w:rsidR="0048212E" w:rsidRPr="008650DA" w:rsidRDefault="0048212E" w:rsidP="0048212E">
      <w:pPr>
        <w:tabs>
          <w:tab w:val="left" w:pos="9288"/>
        </w:tabs>
        <w:jc w:val="center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bCs/>
          <w:i/>
          <w:color w:val="000000"/>
          <w:sz w:val="36"/>
          <w:szCs w:val="36"/>
        </w:rPr>
        <w:t>«Занимательная биология</w:t>
      </w:r>
      <w:r w:rsidRPr="008650DA">
        <w:rPr>
          <w:rFonts w:ascii="Times New Roman" w:hAnsi="Times New Roman"/>
          <w:b/>
          <w:bCs/>
          <w:i/>
          <w:color w:val="000000"/>
          <w:sz w:val="36"/>
          <w:szCs w:val="36"/>
        </w:rPr>
        <w:t>»</w:t>
      </w:r>
    </w:p>
    <w:p w:rsidR="0048212E" w:rsidRPr="008650DA" w:rsidRDefault="0048212E" w:rsidP="0048212E">
      <w:pPr>
        <w:kinsoku w:val="0"/>
        <w:overflowPunct w:val="0"/>
        <w:spacing w:before="58" w:beforeAutospacing="1" w:after="0" w:afterAutospacing="1" w:line="240" w:lineRule="auto"/>
        <w:ind w:left="547" w:hanging="547"/>
        <w:textAlignment w:val="baseline"/>
        <w:rPr>
          <w:rFonts w:ascii="Times New Roman" w:hAnsi="Times New Roman"/>
          <w:sz w:val="36"/>
          <w:szCs w:val="36"/>
          <w:u w:val="single"/>
          <w:lang w:eastAsia="ru-RU"/>
        </w:rPr>
      </w:pPr>
      <w:r w:rsidRPr="008650DA">
        <w:rPr>
          <w:rFonts w:ascii="Times New Roman" w:hAnsi="Times New Roman"/>
          <w:sz w:val="36"/>
          <w:szCs w:val="36"/>
          <w:lang w:eastAsia="ru-RU"/>
        </w:rPr>
        <w:t> </w:t>
      </w:r>
    </w:p>
    <w:p w:rsidR="0048212E" w:rsidRPr="008650DA" w:rsidRDefault="0048212E" w:rsidP="0048212E">
      <w:pPr>
        <w:kinsoku w:val="0"/>
        <w:overflowPunct w:val="0"/>
        <w:spacing w:before="58" w:beforeAutospacing="1" w:after="0" w:afterAutospacing="1" w:line="240" w:lineRule="auto"/>
        <w:ind w:left="547" w:hanging="547"/>
        <w:textAlignment w:val="baseline"/>
        <w:rPr>
          <w:rFonts w:ascii="Times New Roman" w:hAnsi="Times New Roman"/>
          <w:sz w:val="36"/>
          <w:szCs w:val="36"/>
          <w:lang w:eastAsia="ru-RU"/>
        </w:rPr>
      </w:pPr>
      <w:bookmarkStart w:id="0" w:name="_GoBack"/>
      <w:bookmarkEnd w:id="0"/>
      <w:r w:rsidRPr="008650DA">
        <w:rPr>
          <w:rFonts w:ascii="Times New Roman" w:hAnsi="Times New Roman"/>
          <w:sz w:val="36"/>
          <w:szCs w:val="36"/>
          <w:lang w:eastAsia="ru-RU"/>
        </w:rPr>
        <w:tab/>
      </w:r>
    </w:p>
    <w:p w:rsidR="0048212E" w:rsidRPr="008650DA" w:rsidRDefault="0048212E" w:rsidP="0048212E">
      <w:pPr>
        <w:kinsoku w:val="0"/>
        <w:overflowPunct w:val="0"/>
        <w:spacing w:before="77" w:beforeAutospacing="1" w:after="0" w:afterAutospacing="1" w:line="240" w:lineRule="auto"/>
        <w:ind w:left="547" w:hanging="547"/>
        <w:jc w:val="center"/>
        <w:textAlignment w:val="baseline"/>
        <w:rPr>
          <w:rFonts w:ascii="Times New Roman" w:hAnsi="Times New Roman"/>
          <w:position w:val="10"/>
          <w:sz w:val="24"/>
          <w:szCs w:val="24"/>
          <w:vertAlign w:val="superscript"/>
          <w:lang w:eastAsia="ru-RU"/>
        </w:rPr>
      </w:pPr>
    </w:p>
    <w:p w:rsidR="0048212E" w:rsidRPr="008650DA" w:rsidRDefault="0048212E" w:rsidP="0048212E">
      <w:pPr>
        <w:tabs>
          <w:tab w:val="left" w:pos="9288"/>
        </w:tabs>
        <w:rPr>
          <w:rFonts w:ascii="Times New Roman" w:hAnsi="Times New Roman"/>
          <w:b/>
          <w:sz w:val="24"/>
          <w:szCs w:val="24"/>
        </w:rPr>
      </w:pPr>
    </w:p>
    <w:p w:rsidR="0048212E" w:rsidRPr="008650DA" w:rsidRDefault="0048212E" w:rsidP="0048212E">
      <w:pPr>
        <w:tabs>
          <w:tab w:val="left" w:pos="9288"/>
        </w:tabs>
        <w:rPr>
          <w:rFonts w:ascii="Times New Roman" w:hAnsi="Times New Roman"/>
          <w:b/>
          <w:sz w:val="24"/>
          <w:szCs w:val="24"/>
        </w:rPr>
      </w:pPr>
    </w:p>
    <w:p w:rsidR="0048212E" w:rsidRPr="008650DA" w:rsidRDefault="0048212E" w:rsidP="0048212E">
      <w:pPr>
        <w:tabs>
          <w:tab w:val="left" w:pos="9288"/>
        </w:tabs>
        <w:rPr>
          <w:rFonts w:ascii="Times New Roman" w:hAnsi="Times New Roman"/>
          <w:b/>
          <w:sz w:val="24"/>
          <w:szCs w:val="24"/>
        </w:rPr>
      </w:pPr>
      <w:r w:rsidRPr="008650D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Автор – составитель: учитель химии</w:t>
      </w:r>
    </w:p>
    <w:p w:rsidR="0048212E" w:rsidRPr="008650DA" w:rsidRDefault="0048212E" w:rsidP="0048212E">
      <w:pPr>
        <w:tabs>
          <w:tab w:val="left" w:pos="9288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</w:t>
      </w:r>
      <w:proofErr w:type="spellStart"/>
      <w:r w:rsidRPr="008650DA">
        <w:rPr>
          <w:rFonts w:ascii="Times New Roman" w:hAnsi="Times New Roman"/>
          <w:b/>
          <w:sz w:val="24"/>
          <w:szCs w:val="24"/>
        </w:rPr>
        <w:t>Бузейчук</w:t>
      </w:r>
      <w:proofErr w:type="spellEnd"/>
      <w:r w:rsidRPr="008650DA">
        <w:rPr>
          <w:rFonts w:ascii="Times New Roman" w:hAnsi="Times New Roman"/>
          <w:b/>
          <w:sz w:val="24"/>
          <w:szCs w:val="24"/>
        </w:rPr>
        <w:t xml:space="preserve"> Екатерина Васильевна</w:t>
      </w:r>
    </w:p>
    <w:p w:rsidR="0048212E" w:rsidRPr="008650DA" w:rsidRDefault="0048212E" w:rsidP="0048212E">
      <w:pPr>
        <w:tabs>
          <w:tab w:val="left" w:pos="9288"/>
        </w:tabs>
        <w:rPr>
          <w:rFonts w:ascii="Times New Roman" w:hAnsi="Times New Roman"/>
          <w:sz w:val="24"/>
          <w:szCs w:val="24"/>
        </w:rPr>
      </w:pPr>
    </w:p>
    <w:p w:rsidR="0048212E" w:rsidRPr="008650DA" w:rsidRDefault="0048212E" w:rsidP="0048212E">
      <w:pPr>
        <w:tabs>
          <w:tab w:val="left" w:pos="9288"/>
        </w:tabs>
        <w:rPr>
          <w:rFonts w:ascii="Times New Roman" w:hAnsi="Times New Roman"/>
          <w:b/>
          <w:sz w:val="24"/>
          <w:szCs w:val="24"/>
        </w:rPr>
      </w:pPr>
    </w:p>
    <w:p w:rsidR="0048212E" w:rsidRPr="008650DA" w:rsidRDefault="0048212E" w:rsidP="0048212E">
      <w:pPr>
        <w:tabs>
          <w:tab w:val="left" w:pos="9288"/>
        </w:tabs>
        <w:rPr>
          <w:rFonts w:ascii="Times New Roman" w:hAnsi="Times New Roman"/>
          <w:b/>
          <w:sz w:val="24"/>
          <w:szCs w:val="24"/>
        </w:rPr>
      </w:pPr>
    </w:p>
    <w:p w:rsidR="0048212E" w:rsidRPr="008650DA" w:rsidRDefault="0048212E" w:rsidP="0048212E">
      <w:pPr>
        <w:tabs>
          <w:tab w:val="left" w:pos="9288"/>
        </w:tabs>
        <w:rPr>
          <w:rFonts w:ascii="Times New Roman" w:hAnsi="Times New Roman"/>
          <w:b/>
          <w:sz w:val="24"/>
          <w:szCs w:val="24"/>
        </w:rPr>
      </w:pPr>
    </w:p>
    <w:p w:rsidR="0048212E" w:rsidRPr="008650DA" w:rsidRDefault="0048212E" w:rsidP="0048212E">
      <w:pPr>
        <w:tabs>
          <w:tab w:val="left" w:pos="9288"/>
        </w:tabs>
        <w:rPr>
          <w:rFonts w:ascii="Times New Roman" w:hAnsi="Times New Roman"/>
          <w:b/>
          <w:sz w:val="24"/>
          <w:szCs w:val="24"/>
        </w:rPr>
      </w:pPr>
    </w:p>
    <w:p w:rsidR="0048212E" w:rsidRPr="008650DA" w:rsidRDefault="0048212E" w:rsidP="0048212E">
      <w:pPr>
        <w:tabs>
          <w:tab w:val="left" w:pos="9288"/>
        </w:tabs>
        <w:rPr>
          <w:rFonts w:ascii="Times New Roman" w:hAnsi="Times New Roman"/>
          <w:b/>
          <w:sz w:val="24"/>
          <w:szCs w:val="24"/>
        </w:rPr>
      </w:pPr>
    </w:p>
    <w:p w:rsidR="0048212E" w:rsidRPr="008650DA" w:rsidRDefault="0048212E" w:rsidP="0048212E">
      <w:pPr>
        <w:tabs>
          <w:tab w:val="left" w:pos="9288"/>
        </w:tabs>
        <w:rPr>
          <w:rFonts w:ascii="Times New Roman" w:hAnsi="Times New Roman"/>
          <w:b/>
          <w:sz w:val="24"/>
          <w:szCs w:val="24"/>
        </w:rPr>
      </w:pPr>
    </w:p>
    <w:p w:rsidR="0048212E" w:rsidRPr="008650DA" w:rsidRDefault="0048212E" w:rsidP="0048212E">
      <w:pPr>
        <w:tabs>
          <w:tab w:val="left" w:pos="9288"/>
        </w:tabs>
        <w:ind w:left="4248"/>
        <w:rPr>
          <w:rFonts w:ascii="Times New Roman" w:hAnsi="Times New Roman"/>
          <w:sz w:val="24"/>
          <w:szCs w:val="24"/>
        </w:rPr>
      </w:pPr>
      <w:r w:rsidRPr="008650DA">
        <w:rPr>
          <w:rFonts w:ascii="Times New Roman" w:hAnsi="Times New Roman"/>
          <w:sz w:val="24"/>
          <w:szCs w:val="24"/>
        </w:rPr>
        <w:t>с. Лешуконское</w:t>
      </w:r>
    </w:p>
    <w:p w:rsidR="0048212E" w:rsidRDefault="0048212E" w:rsidP="0048212E">
      <w:pPr>
        <w:pStyle w:val="western"/>
        <w:spacing w:after="0" w:afterAutospacing="0"/>
        <w:rPr>
          <w:rFonts w:eastAsiaTheme="minorHAnsi" w:cstheme="minorBidi"/>
          <w:b/>
          <w:bCs/>
        </w:rPr>
      </w:pPr>
    </w:p>
    <w:p w:rsidR="001C7723" w:rsidRPr="00834902" w:rsidRDefault="001C7723" w:rsidP="0048212E">
      <w:pPr>
        <w:pStyle w:val="western"/>
        <w:spacing w:after="0" w:afterAutospacing="0"/>
      </w:pPr>
      <w:r w:rsidRPr="00834902">
        <w:rPr>
          <w:b/>
          <w:bCs/>
        </w:rPr>
        <w:lastRenderedPageBreak/>
        <w:t>Пояснительная записка</w:t>
      </w:r>
    </w:p>
    <w:p w:rsidR="001C7723" w:rsidRPr="00834902" w:rsidRDefault="001C7723" w:rsidP="007C67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34902">
        <w:rPr>
          <w:rFonts w:ascii="Times New Roman" w:hAnsi="Times New Roman" w:cs="Times New Roman"/>
          <w:sz w:val="24"/>
          <w:szCs w:val="24"/>
        </w:rPr>
        <w:t xml:space="preserve">Рабочая   программа  по  элективному курсу  составлена в соответствии с  требованиями: </w:t>
      </w:r>
    </w:p>
    <w:p w:rsidR="001C7723" w:rsidRPr="00834902" w:rsidRDefault="001C7723" w:rsidP="007C67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34902">
        <w:rPr>
          <w:rFonts w:ascii="Times New Roman" w:hAnsi="Times New Roman" w:cs="Times New Roman"/>
          <w:sz w:val="24"/>
          <w:szCs w:val="24"/>
        </w:rPr>
        <w:t>-  Федерального  государственного  общеобразовательного  стандарта  основного  общего  образования,  утвержденного приказом Министерства образования и науки  Российской Федерации от 17.12.2010 г. № 1897, (с изменениями от 29.12.2014г. №1644).</w:t>
      </w:r>
    </w:p>
    <w:p w:rsidR="001C7723" w:rsidRPr="00834902" w:rsidRDefault="001C7723" w:rsidP="007C67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34902">
        <w:rPr>
          <w:rFonts w:ascii="Times New Roman" w:hAnsi="Times New Roman" w:cs="Times New Roman"/>
          <w:sz w:val="24"/>
          <w:szCs w:val="24"/>
        </w:rPr>
        <w:t>- Письма Министерства образования и науки Российской Федерации от 12.05.2011 №03-296 «Об организации внеурочной деятельности при введении федерального государственного образовательного стандарта общего образования».</w:t>
      </w:r>
    </w:p>
    <w:p w:rsidR="001C7723" w:rsidRPr="00834902" w:rsidRDefault="001C7723" w:rsidP="007C67C1">
      <w:pPr>
        <w:pStyle w:val="a3"/>
        <w:jc w:val="both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834902">
        <w:rPr>
          <w:rFonts w:ascii="Times New Roman" w:hAnsi="Times New Roman" w:cs="Times New Roman"/>
          <w:sz w:val="24"/>
          <w:szCs w:val="24"/>
        </w:rPr>
        <w:t xml:space="preserve">- Письма Министерства образования и науки Российской Федерации </w:t>
      </w:r>
      <w:r w:rsidRPr="00834902">
        <w:rPr>
          <w:rFonts w:ascii="Times New Roman" w:hAnsi="Times New Roman" w:cs="Times New Roman"/>
          <w:bCs/>
          <w:kern w:val="36"/>
          <w:sz w:val="24"/>
          <w:szCs w:val="24"/>
        </w:rPr>
        <w:t>от 18.08.2017 № 09-1672 «О направлении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деятельности».</w:t>
      </w:r>
    </w:p>
    <w:p w:rsidR="001C7723" w:rsidRPr="00517198" w:rsidRDefault="001C7723" w:rsidP="007C67C1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83490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- Требований к результатам освоения основной образова</w:t>
      </w:r>
      <w:r w:rsidRPr="00834902">
        <w:rPr>
          <w:rFonts w:ascii="Times New Roman" w:hAnsi="Times New Roman" w:cs="Times New Roman"/>
          <w:color w:val="000000"/>
          <w:spacing w:val="-1"/>
          <w:sz w:val="24"/>
          <w:szCs w:val="24"/>
          <w:highlight w:val="white"/>
        </w:rPr>
        <w:t xml:space="preserve">тельной программы основного общего образования, представленных в федеральном государственном образовательном </w:t>
      </w:r>
      <w:r w:rsidRPr="0083490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стандарте общего образования второго поколения;</w:t>
      </w:r>
    </w:p>
    <w:p w:rsidR="00243A6C" w:rsidRPr="00BB4E44" w:rsidRDefault="001C7723" w:rsidP="007C67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3490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-</w:t>
      </w:r>
      <w:r w:rsidRPr="00834902">
        <w:rPr>
          <w:rFonts w:ascii="Times New Roman" w:hAnsi="Times New Roman" w:cs="Times New Roman"/>
          <w:sz w:val="24"/>
          <w:szCs w:val="24"/>
        </w:rPr>
        <w:t xml:space="preserve"> Программы основного общего образования по биологии. 5—9 классы, авторы: В. В. Пасечник, С.В. </w:t>
      </w:r>
      <w:proofErr w:type="spellStart"/>
      <w:r w:rsidRPr="00834902">
        <w:rPr>
          <w:rFonts w:ascii="Times New Roman" w:hAnsi="Times New Roman" w:cs="Times New Roman"/>
          <w:sz w:val="24"/>
          <w:szCs w:val="24"/>
        </w:rPr>
        <w:t>Суматохин</w:t>
      </w:r>
      <w:proofErr w:type="spellEnd"/>
      <w:r w:rsidRPr="00834902">
        <w:rPr>
          <w:rFonts w:ascii="Times New Roman" w:hAnsi="Times New Roman" w:cs="Times New Roman"/>
          <w:sz w:val="24"/>
          <w:szCs w:val="24"/>
        </w:rPr>
        <w:t xml:space="preserve">, Г.С. Калинова. </w:t>
      </w:r>
    </w:p>
    <w:p w:rsidR="00BB4E44" w:rsidRDefault="00BB4E44" w:rsidP="007C67C1">
      <w:pPr>
        <w:tabs>
          <w:tab w:val="left" w:pos="552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243A6C" w:rsidRPr="00834902">
        <w:rPr>
          <w:rFonts w:ascii="Times New Roman" w:hAnsi="Times New Roman" w:cs="Times New Roman"/>
          <w:sz w:val="24"/>
          <w:szCs w:val="24"/>
        </w:rPr>
        <w:t>Программа курса внеурочной деятельнос</w:t>
      </w:r>
      <w:r w:rsidR="0048212E">
        <w:rPr>
          <w:rFonts w:ascii="Times New Roman" w:hAnsi="Times New Roman" w:cs="Times New Roman"/>
          <w:sz w:val="24"/>
          <w:szCs w:val="24"/>
        </w:rPr>
        <w:t>ти «Занимательная биология</w:t>
      </w:r>
      <w:r w:rsidR="00243A6C" w:rsidRPr="00834902">
        <w:rPr>
          <w:rFonts w:ascii="Times New Roman" w:hAnsi="Times New Roman" w:cs="Times New Roman"/>
          <w:sz w:val="24"/>
          <w:szCs w:val="24"/>
        </w:rPr>
        <w:t>»   предназначена  для учащихся  9 классов, проявляющих интерес к предмету. Возраст детей, участвующих в реализации данной программы, 14-15 лет. Продолжительность образовательного процесс</w:t>
      </w:r>
      <w:r w:rsidR="00870568">
        <w:rPr>
          <w:rFonts w:ascii="Times New Roman" w:hAnsi="Times New Roman" w:cs="Times New Roman"/>
          <w:sz w:val="24"/>
          <w:szCs w:val="24"/>
        </w:rPr>
        <w:t>а – 1 год. Количество часов – 34 часа</w:t>
      </w:r>
      <w:r w:rsidR="00243A6C" w:rsidRPr="00834902">
        <w:rPr>
          <w:rFonts w:ascii="Times New Roman" w:hAnsi="Times New Roman" w:cs="Times New Roman"/>
          <w:sz w:val="24"/>
          <w:szCs w:val="24"/>
        </w:rPr>
        <w:t xml:space="preserve"> (1 час в неделю</w:t>
      </w:r>
      <w:r>
        <w:rPr>
          <w:rFonts w:ascii="Times New Roman" w:hAnsi="Times New Roman" w:cs="Times New Roman"/>
          <w:sz w:val="24"/>
          <w:szCs w:val="24"/>
        </w:rPr>
        <w:t>)</w:t>
      </w:r>
      <w:r w:rsidR="00243A6C" w:rsidRPr="00834902">
        <w:rPr>
          <w:rFonts w:ascii="Times New Roman" w:hAnsi="Times New Roman" w:cs="Times New Roman"/>
          <w:sz w:val="24"/>
          <w:szCs w:val="24"/>
        </w:rPr>
        <w:t>.</w:t>
      </w:r>
    </w:p>
    <w:p w:rsidR="00243A6C" w:rsidRDefault="00BB4E44" w:rsidP="007C67C1">
      <w:pPr>
        <w:tabs>
          <w:tab w:val="left" w:pos="552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243A6C" w:rsidRPr="00834902">
        <w:rPr>
          <w:rFonts w:ascii="Times New Roman" w:hAnsi="Times New Roman" w:cs="Times New Roman"/>
          <w:b/>
          <w:bCs/>
          <w:sz w:val="24"/>
          <w:szCs w:val="24"/>
        </w:rPr>
        <w:t xml:space="preserve">Актуальность курса </w:t>
      </w:r>
      <w:r w:rsidR="00243A6C" w:rsidRPr="00834902">
        <w:rPr>
          <w:rFonts w:ascii="Times New Roman" w:hAnsi="Times New Roman" w:cs="Times New Roman"/>
          <w:sz w:val="24"/>
          <w:szCs w:val="24"/>
        </w:rPr>
        <w:t>состоит в том, что сегодня каждый школьник должен быть знаком с новой системой контроля знаний – Основным  Государственным Экзаменом. Курс нацелен на подготовку к успешной сдаче ОГЭ по биологии, которая предстоит учащимся в конце учебного года. На курсе подготовки к ОГЭ ученики изучат материал и систематизируют все необходимые знания для успешной сдачи этого экзамена, узнают об организационных во</w:t>
      </w:r>
      <w:r w:rsidR="0048212E">
        <w:rPr>
          <w:rFonts w:ascii="Times New Roman" w:hAnsi="Times New Roman" w:cs="Times New Roman"/>
          <w:sz w:val="24"/>
          <w:szCs w:val="24"/>
        </w:rPr>
        <w:t>просах и особенностях ОГЭ – 2022,</w:t>
      </w:r>
      <w:r w:rsidR="00243A6C" w:rsidRPr="00834902">
        <w:rPr>
          <w:rFonts w:ascii="Times New Roman" w:hAnsi="Times New Roman" w:cs="Times New Roman"/>
          <w:sz w:val="24"/>
          <w:szCs w:val="24"/>
        </w:rPr>
        <w:t xml:space="preserve"> а также напишут пробный экзамен.</w:t>
      </w:r>
    </w:p>
    <w:p w:rsidR="00BB4E44" w:rsidRPr="00BB4E44" w:rsidRDefault="00BB4E44" w:rsidP="007C67C1">
      <w:pPr>
        <w:tabs>
          <w:tab w:val="left" w:pos="552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834902">
        <w:rPr>
          <w:rFonts w:ascii="Times New Roman" w:hAnsi="Times New Roman" w:cs="Times New Roman"/>
          <w:sz w:val="24"/>
          <w:szCs w:val="24"/>
        </w:rPr>
        <w:t>Обучающиеся 9 класса должны подготовиться к итоговой аттестации не только по математике и русскому языку для получения аттестата об основном образовании, но и двум предметам по выбору. Биология является одним из наиболее часто выбираемых предметов, и перед учителем встаёт проблема подготовки обучающихся к экзамену. Элективный кур</w:t>
      </w:r>
      <w:r w:rsidR="0048212E">
        <w:rPr>
          <w:rFonts w:ascii="Times New Roman" w:hAnsi="Times New Roman" w:cs="Times New Roman"/>
          <w:sz w:val="24"/>
          <w:szCs w:val="24"/>
        </w:rPr>
        <w:t>с « Занимательная биология</w:t>
      </w:r>
      <w:r w:rsidRPr="00834902">
        <w:rPr>
          <w:rFonts w:ascii="Times New Roman" w:hAnsi="Times New Roman" w:cs="Times New Roman"/>
          <w:sz w:val="24"/>
          <w:szCs w:val="24"/>
        </w:rPr>
        <w:t>» поможет решить эту проблему.</w:t>
      </w:r>
    </w:p>
    <w:p w:rsidR="00243A6C" w:rsidRPr="00834902" w:rsidRDefault="00243A6C" w:rsidP="007C67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34902">
        <w:rPr>
          <w:rFonts w:ascii="Times New Roman" w:hAnsi="Times New Roman" w:cs="Times New Roman"/>
          <w:sz w:val="24"/>
          <w:szCs w:val="24"/>
        </w:rPr>
        <w:t>Электив</w:t>
      </w:r>
      <w:r w:rsidR="0048212E">
        <w:rPr>
          <w:rFonts w:ascii="Times New Roman" w:hAnsi="Times New Roman" w:cs="Times New Roman"/>
          <w:sz w:val="24"/>
          <w:szCs w:val="24"/>
        </w:rPr>
        <w:t>ный курс  «Занимательная биология</w:t>
      </w:r>
      <w:r w:rsidRPr="00834902">
        <w:rPr>
          <w:rFonts w:ascii="Times New Roman" w:hAnsi="Times New Roman" w:cs="Times New Roman"/>
          <w:sz w:val="24"/>
          <w:szCs w:val="24"/>
        </w:rPr>
        <w:t>» позволит расширить и систематизировать знания  учащихся о важнейших признаках основных царств  живой  природы: животных, растений, грибов, бактерий и простейших организмов; классификации растений и животных: отдел (тип), класс; об усложнении растений и животных в процессе  эволюции;  о биоразнообразии как основы устойчивости биосферы и результата эволюции.</w:t>
      </w:r>
    </w:p>
    <w:p w:rsidR="00243A6C" w:rsidRPr="00834902" w:rsidRDefault="00243A6C" w:rsidP="007C67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34902">
        <w:rPr>
          <w:rFonts w:ascii="Times New Roman" w:hAnsi="Times New Roman" w:cs="Times New Roman"/>
          <w:sz w:val="24"/>
          <w:szCs w:val="24"/>
        </w:rPr>
        <w:t>Преподавание элективного курса предполагает использование различных педагогических методов и приёмов: лекционно-семинарской системы занятий, выполнение лабораторных работ, тренинги – работа с тренировочными заданиями и кодификаторами в форме ГИА. Применение разнообразных форм учебно-познавательной деятельности: работа с текстом, научно-популярной литературой, разнообразными наглядными пособиями (таблицы, схемы, плакаты), с живым  гербарным материалом, постоянными и временными препаратами, Интернет ресурсами, позволяет реализовывать индивидуальный и дифференцированный подход к обучению.</w:t>
      </w:r>
    </w:p>
    <w:p w:rsidR="002B67C0" w:rsidRPr="00BB4E44" w:rsidRDefault="002B67C0" w:rsidP="007C67C1">
      <w:pPr>
        <w:pStyle w:val="a3"/>
        <w:jc w:val="both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 w:rsidRPr="00BB4E44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           В ходе занятий следует уделять большое внимание формированию предметной компетентности (природоохранной, </w:t>
      </w:r>
      <w:proofErr w:type="spellStart"/>
      <w:r w:rsidRPr="00BB4E44">
        <w:rPr>
          <w:rFonts w:ascii="Times New Roman" w:hAnsi="Times New Roman" w:cs="Times New Roman"/>
          <w:kern w:val="36"/>
          <w:sz w:val="24"/>
          <w:szCs w:val="24"/>
          <w:lang w:eastAsia="ru-RU"/>
        </w:rPr>
        <w:t>здоровьесберегающей</w:t>
      </w:r>
      <w:proofErr w:type="spellEnd"/>
      <w:r w:rsidRPr="00BB4E44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, исследовательской), формированию у учащихся умений работать с текстом, рисунками, схемами, извлекать и анализировать информацию из различных источников. Сформировать умение четко и кратко, по существу вопроса письменно излагать свои мысли при выполнении заданий со свободным развёрнутым ответом. </w:t>
      </w:r>
    </w:p>
    <w:p w:rsidR="002B67C0" w:rsidRPr="00BB4E44" w:rsidRDefault="002B67C0" w:rsidP="007C67C1">
      <w:pPr>
        <w:pStyle w:val="a3"/>
        <w:jc w:val="both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 w:rsidRPr="00BB4E44">
        <w:rPr>
          <w:rFonts w:ascii="Times New Roman" w:hAnsi="Times New Roman" w:cs="Times New Roman"/>
          <w:kern w:val="36"/>
          <w:sz w:val="24"/>
          <w:szCs w:val="24"/>
          <w:lang w:eastAsia="ru-RU"/>
        </w:rPr>
        <w:lastRenderedPageBreak/>
        <w:t xml:space="preserve">    Кроме того, при изучении соответствующих разделов следует обратить внимание на формирование у учащихся умений работать с текстами, рисунками, иллюстрирующими биологические объекты и процессы, учащиеся должны научиться распознавать на рисунках основные органоиды клетки, органы и системы органов растений, животных, человека.</w:t>
      </w:r>
    </w:p>
    <w:p w:rsidR="002B67C0" w:rsidRPr="00BB4E44" w:rsidRDefault="002B67C0" w:rsidP="007C67C1">
      <w:pPr>
        <w:pStyle w:val="a3"/>
        <w:jc w:val="both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  <w:r w:rsidRPr="00BB4E44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>Занятия проводятся 1</w:t>
      </w:r>
      <w:r w:rsidR="00870568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 xml:space="preserve"> раз в неделю</w:t>
      </w:r>
      <w:r w:rsidRPr="00BB4E44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 xml:space="preserve"> по 1 часу. </w:t>
      </w:r>
    </w:p>
    <w:p w:rsidR="002B67C0" w:rsidRPr="00BB4E44" w:rsidRDefault="002B67C0" w:rsidP="007C67C1">
      <w:pPr>
        <w:pStyle w:val="a3"/>
        <w:jc w:val="both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  <w:r w:rsidRPr="00BB4E44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 xml:space="preserve">Курс рассчитан на 1 год занятий, </w:t>
      </w:r>
      <w:r w:rsidRPr="00BB4E44">
        <w:rPr>
          <w:rFonts w:ascii="Times New Roman" w:hAnsi="Times New Roman" w:cs="Times New Roman"/>
          <w:b/>
          <w:kern w:val="36"/>
          <w:sz w:val="24"/>
          <w:szCs w:val="24"/>
          <w:u w:val="single"/>
          <w:lang w:eastAsia="ru-RU"/>
        </w:rPr>
        <w:t>34 часа</w:t>
      </w:r>
      <w:r w:rsidRPr="00BB4E44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 xml:space="preserve">. </w:t>
      </w:r>
    </w:p>
    <w:p w:rsidR="002B67C0" w:rsidRPr="00BB4E44" w:rsidRDefault="002B67C0" w:rsidP="007C67C1">
      <w:pPr>
        <w:pStyle w:val="a3"/>
        <w:jc w:val="both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 w:rsidRPr="00BB4E44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В качестве текущего контроля знаний и умений учащихся предусмотрено проведение промежуточного тестирования по пройденным темам, итоговая проверка знаний – в виде выполнения демонстрационных вариантов ОГЭ за текущий и прошедший год. </w:t>
      </w:r>
    </w:p>
    <w:p w:rsidR="002B67C0" w:rsidRPr="00BB4E44" w:rsidRDefault="002B67C0" w:rsidP="007C67C1">
      <w:pPr>
        <w:pStyle w:val="a3"/>
        <w:jc w:val="both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 w:rsidRPr="00BB4E44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 xml:space="preserve">   Цель: </w:t>
      </w:r>
      <w:r w:rsidRPr="00BB4E44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подготовка </w:t>
      </w:r>
      <w:proofErr w:type="gramStart"/>
      <w:r w:rsidRPr="00BB4E44">
        <w:rPr>
          <w:rFonts w:ascii="Times New Roman" w:hAnsi="Times New Roman" w:cs="Times New Roman"/>
          <w:kern w:val="36"/>
          <w:sz w:val="24"/>
          <w:szCs w:val="24"/>
          <w:lang w:eastAsia="ru-RU"/>
        </w:rPr>
        <w:t>к</w:t>
      </w:r>
      <w:proofErr w:type="gramEnd"/>
      <w:r w:rsidRPr="00BB4E44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успешной сдачи  ОГЭ учащихся 9 класса.</w:t>
      </w:r>
    </w:p>
    <w:p w:rsidR="002B67C0" w:rsidRPr="00BB4E44" w:rsidRDefault="002B67C0" w:rsidP="007C67C1">
      <w:pPr>
        <w:pStyle w:val="a3"/>
        <w:jc w:val="both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  <w:r w:rsidRPr="00BB4E44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 xml:space="preserve">  Задачи:</w:t>
      </w:r>
    </w:p>
    <w:p w:rsidR="002B67C0" w:rsidRPr="00BB4E44" w:rsidRDefault="002B67C0" w:rsidP="007C67C1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  <w:r w:rsidRPr="00BB4E44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повторить и закрепить наиболее значимые </w:t>
      </w:r>
      <w:proofErr w:type="gramStart"/>
      <w:r w:rsidRPr="00BB4E44">
        <w:rPr>
          <w:rFonts w:ascii="Times New Roman" w:hAnsi="Times New Roman" w:cs="Times New Roman"/>
          <w:kern w:val="36"/>
          <w:sz w:val="24"/>
          <w:szCs w:val="24"/>
          <w:lang w:eastAsia="ru-RU"/>
        </w:rPr>
        <w:t>темы</w:t>
      </w:r>
      <w:proofErr w:type="gramEnd"/>
      <w:r w:rsidRPr="00BB4E44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  из основной школы изучаемые на заключительном этапе общего биологического образования;</w:t>
      </w:r>
    </w:p>
    <w:p w:rsidR="002B67C0" w:rsidRPr="00BB4E44" w:rsidRDefault="002B67C0" w:rsidP="007C67C1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 w:rsidRPr="00BB4E44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закрепить материал, который ежегодно вызывает затруднения при сдаче ГИА </w:t>
      </w:r>
    </w:p>
    <w:p w:rsidR="002B67C0" w:rsidRPr="00BB4E44" w:rsidRDefault="002B67C0" w:rsidP="007C67C1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 w:rsidRPr="00BB4E44">
        <w:rPr>
          <w:rFonts w:ascii="Times New Roman" w:hAnsi="Times New Roman" w:cs="Times New Roman"/>
          <w:kern w:val="36"/>
          <w:sz w:val="24"/>
          <w:szCs w:val="24"/>
          <w:lang w:eastAsia="ru-RU"/>
        </w:rPr>
        <w:t>формировать у учащихся умения работать с текстом, рисунками, схемами, извлекать и анализировать информацию из различных источников;</w:t>
      </w:r>
    </w:p>
    <w:p w:rsidR="00834902" w:rsidRPr="00BB4E44" w:rsidRDefault="002B67C0" w:rsidP="007C67C1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 w:rsidRPr="00BB4E44">
        <w:rPr>
          <w:rFonts w:ascii="Times New Roman" w:hAnsi="Times New Roman" w:cs="Times New Roman"/>
          <w:kern w:val="36"/>
          <w:sz w:val="24"/>
          <w:szCs w:val="24"/>
          <w:lang w:eastAsia="ru-RU"/>
        </w:rPr>
        <w:t>научить четко и кратко, по существу вопроса письменно излагать свои мысли при выполнении заданий со свободным развёрнутым ответом.</w:t>
      </w:r>
    </w:p>
    <w:p w:rsidR="00517198" w:rsidRPr="00517198" w:rsidRDefault="00534B13" w:rsidP="007C67C1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 w:rsidRPr="00BB4E44">
        <w:rPr>
          <w:rFonts w:ascii="Times New Roman" w:hAnsi="Times New Roman" w:cs="Times New Roman"/>
          <w:sz w:val="24"/>
          <w:szCs w:val="24"/>
        </w:rPr>
        <w:t>обеспечение благоприятных условий для успешной сдачи ГИА</w:t>
      </w:r>
    </w:p>
    <w:p w:rsidR="00534B13" w:rsidRPr="00834902" w:rsidRDefault="00534B13" w:rsidP="007C67C1">
      <w:pPr>
        <w:pStyle w:val="western"/>
        <w:spacing w:after="0" w:afterAutospacing="0"/>
        <w:jc w:val="both"/>
      </w:pPr>
      <w:r w:rsidRPr="00834902">
        <w:rPr>
          <w:b/>
          <w:bCs/>
        </w:rPr>
        <w:t xml:space="preserve">Требования к уровню подготовки </w:t>
      </w:r>
      <w:proofErr w:type="gramStart"/>
      <w:r w:rsidRPr="00834902">
        <w:rPr>
          <w:b/>
          <w:bCs/>
        </w:rPr>
        <w:t>обучающихся</w:t>
      </w:r>
      <w:proofErr w:type="gramEnd"/>
    </w:p>
    <w:p w:rsidR="00534B13" w:rsidRPr="00834902" w:rsidRDefault="00534B13" w:rsidP="007C67C1">
      <w:pPr>
        <w:pStyle w:val="western"/>
        <w:spacing w:after="0" w:afterAutospacing="0"/>
        <w:ind w:left="-144"/>
        <w:jc w:val="both"/>
      </w:pPr>
      <w:r w:rsidRPr="00834902">
        <w:rPr>
          <w:color w:val="000000"/>
        </w:rPr>
        <w:t xml:space="preserve">  В результате изучения элективного курса учащиеся должны достигнуть следующих </w:t>
      </w:r>
      <w:r w:rsidRPr="00834902">
        <w:rPr>
          <w:b/>
          <w:bCs/>
          <w:i/>
          <w:iCs/>
          <w:color w:val="000000"/>
          <w:u w:val="single"/>
        </w:rPr>
        <w:t>Личностных результатов</w:t>
      </w:r>
      <w:r w:rsidRPr="00834902">
        <w:rPr>
          <w:b/>
          <w:bCs/>
          <w:color w:val="000000"/>
        </w:rPr>
        <w:t>:</w:t>
      </w:r>
    </w:p>
    <w:p w:rsidR="00534B13" w:rsidRPr="00834902" w:rsidRDefault="00534B13" w:rsidP="007C67C1">
      <w:pPr>
        <w:pStyle w:val="a6"/>
        <w:numPr>
          <w:ilvl w:val="0"/>
          <w:numId w:val="5"/>
        </w:numPr>
        <w:spacing w:after="0" w:afterAutospacing="0"/>
        <w:jc w:val="both"/>
      </w:pPr>
      <w:r w:rsidRPr="00834902">
        <w:rPr>
          <w:color w:val="000000"/>
        </w:rPr>
        <w:t xml:space="preserve">знание основных принципов и правил отношения к живой природе, основ здорового образа жизни и </w:t>
      </w:r>
      <w:proofErr w:type="spellStart"/>
      <w:r w:rsidRPr="00834902">
        <w:rPr>
          <w:color w:val="000000"/>
        </w:rPr>
        <w:t>здоровьесберегающих</w:t>
      </w:r>
      <w:proofErr w:type="spellEnd"/>
      <w:r w:rsidRPr="00834902">
        <w:rPr>
          <w:color w:val="000000"/>
        </w:rPr>
        <w:t xml:space="preserve"> технологий;</w:t>
      </w:r>
    </w:p>
    <w:p w:rsidR="00534B13" w:rsidRPr="00834902" w:rsidRDefault="00534B13" w:rsidP="007C67C1">
      <w:pPr>
        <w:pStyle w:val="a6"/>
        <w:numPr>
          <w:ilvl w:val="0"/>
          <w:numId w:val="5"/>
        </w:numPr>
        <w:spacing w:after="0" w:afterAutospacing="0"/>
        <w:jc w:val="both"/>
      </w:pPr>
      <w:r w:rsidRPr="00834902">
        <w:rPr>
          <w:color w:val="000000"/>
        </w:rPr>
        <w:t>реализация установок здорового образа жизни;</w:t>
      </w:r>
    </w:p>
    <w:p w:rsidR="00534B13" w:rsidRPr="00834902" w:rsidRDefault="00534B13" w:rsidP="007C67C1">
      <w:pPr>
        <w:pStyle w:val="a6"/>
        <w:numPr>
          <w:ilvl w:val="0"/>
          <w:numId w:val="5"/>
        </w:numPr>
        <w:spacing w:after="0" w:afterAutospacing="0"/>
        <w:jc w:val="both"/>
      </w:pPr>
      <w:proofErr w:type="spellStart"/>
      <w:r w:rsidRPr="00834902">
        <w:rPr>
          <w:color w:val="000000"/>
        </w:rPr>
        <w:t>сформированность</w:t>
      </w:r>
      <w:proofErr w:type="spellEnd"/>
      <w:r w:rsidRPr="00834902">
        <w:rPr>
          <w:color w:val="000000"/>
        </w:rPr>
        <w:t xml:space="preserve"> познавательных интересов и мотивов, направленных на изучение живой природы; </w:t>
      </w:r>
    </w:p>
    <w:p w:rsidR="00534B13" w:rsidRPr="00834902" w:rsidRDefault="00534B13" w:rsidP="007C67C1">
      <w:pPr>
        <w:pStyle w:val="a6"/>
        <w:numPr>
          <w:ilvl w:val="0"/>
          <w:numId w:val="5"/>
        </w:numPr>
        <w:spacing w:after="0" w:afterAutospacing="0"/>
        <w:jc w:val="both"/>
      </w:pPr>
      <w:r w:rsidRPr="00834902">
        <w:rPr>
          <w:color w:val="000000"/>
        </w:rPr>
        <w:t>интеллектуальных умений (доказывать, строить рассуждения, анализиро</w:t>
      </w:r>
      <w:r w:rsidRPr="00834902">
        <w:rPr>
          <w:color w:val="000000"/>
        </w:rPr>
        <w:softHyphen/>
        <w:t xml:space="preserve">вать, сравнивать, делать выводы и др.); </w:t>
      </w:r>
    </w:p>
    <w:p w:rsidR="00534B13" w:rsidRPr="00834902" w:rsidRDefault="00534B13" w:rsidP="007C67C1">
      <w:pPr>
        <w:pStyle w:val="a6"/>
        <w:spacing w:after="0" w:afterAutospacing="0"/>
        <w:ind w:left="-144"/>
        <w:jc w:val="both"/>
      </w:pPr>
      <w:proofErr w:type="spellStart"/>
      <w:r w:rsidRPr="00834902">
        <w:rPr>
          <w:b/>
          <w:bCs/>
          <w:i/>
          <w:iCs/>
          <w:color w:val="000000"/>
          <w:u w:val="single"/>
        </w:rPr>
        <w:t>Метапредметными</w:t>
      </w:r>
      <w:proofErr w:type="spellEnd"/>
      <w:r w:rsidRPr="00834902">
        <w:rPr>
          <w:b/>
          <w:bCs/>
          <w:i/>
          <w:iCs/>
          <w:color w:val="000000"/>
          <w:u w:val="single"/>
        </w:rPr>
        <w:t xml:space="preserve"> результатами</w:t>
      </w:r>
      <w:r w:rsidRPr="00834902">
        <w:rPr>
          <w:color w:val="000000"/>
        </w:rPr>
        <w:t xml:space="preserve"> освоения курса являются:</w:t>
      </w:r>
    </w:p>
    <w:p w:rsidR="00534B13" w:rsidRPr="00BB4E44" w:rsidRDefault="00534B13" w:rsidP="007C67C1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4E44">
        <w:rPr>
          <w:rFonts w:ascii="Times New Roman" w:hAnsi="Times New Roman" w:cs="Times New Roman"/>
          <w:sz w:val="24"/>
          <w:szCs w:val="24"/>
        </w:rPr>
        <w:t>умение работать с разными источниками биологичес</w:t>
      </w:r>
      <w:r w:rsidRPr="00BB4E44">
        <w:rPr>
          <w:rFonts w:ascii="Times New Roman" w:hAnsi="Times New Roman" w:cs="Times New Roman"/>
          <w:sz w:val="24"/>
          <w:szCs w:val="24"/>
        </w:rPr>
        <w:softHyphen/>
        <w:t>кой информации: находить биологическую информацию в различных источниках (тексте учебника, научно-популярной литературе, биологических словарях и справочниках), анали</w:t>
      </w:r>
      <w:r w:rsidRPr="00BB4E44">
        <w:rPr>
          <w:rFonts w:ascii="Times New Roman" w:hAnsi="Times New Roman" w:cs="Times New Roman"/>
          <w:sz w:val="24"/>
          <w:szCs w:val="24"/>
        </w:rPr>
        <w:softHyphen/>
        <w:t>зировать и оценивать информацию, преобразовывать инфор</w:t>
      </w:r>
      <w:r w:rsidRPr="00BB4E44">
        <w:rPr>
          <w:rFonts w:ascii="Times New Roman" w:hAnsi="Times New Roman" w:cs="Times New Roman"/>
          <w:sz w:val="24"/>
          <w:szCs w:val="24"/>
        </w:rPr>
        <w:softHyphen/>
        <w:t>мацию из одной формы в другую;</w:t>
      </w:r>
    </w:p>
    <w:p w:rsidR="00534B13" w:rsidRPr="00BB4E44" w:rsidRDefault="00534B13" w:rsidP="007C67C1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4E44">
        <w:rPr>
          <w:rFonts w:ascii="Times New Roman" w:hAnsi="Times New Roman" w:cs="Times New Roman"/>
          <w:sz w:val="24"/>
          <w:szCs w:val="24"/>
        </w:rPr>
        <w:t>умение адекватно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позицию.</w:t>
      </w:r>
    </w:p>
    <w:p w:rsidR="00534B13" w:rsidRPr="00BB4E44" w:rsidRDefault="00534B13" w:rsidP="007C67C1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4E44">
        <w:rPr>
          <w:rFonts w:ascii="Times New Roman" w:hAnsi="Times New Roman" w:cs="Times New Roman"/>
          <w:sz w:val="24"/>
          <w:szCs w:val="24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066FD4" w:rsidRPr="00BB4E44" w:rsidRDefault="00066FD4" w:rsidP="007C67C1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4E44">
        <w:rPr>
          <w:rFonts w:ascii="Times New Roman" w:hAnsi="Times New Roman" w:cs="Times New Roman"/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534B13" w:rsidRPr="00BB4E44" w:rsidRDefault="00066FD4" w:rsidP="007C67C1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4E44">
        <w:rPr>
          <w:rFonts w:ascii="Times New Roman" w:hAnsi="Times New Roman" w:cs="Times New Roman"/>
          <w:sz w:val="24"/>
          <w:szCs w:val="24"/>
        </w:rPr>
        <w:t>способность выбирать целевые и смысловые установки в своих действиях и поступках по отношению к живой природе, здоровью своему и окружающих;</w:t>
      </w:r>
    </w:p>
    <w:p w:rsidR="00534B13" w:rsidRPr="00834902" w:rsidRDefault="00534B13" w:rsidP="007C67C1">
      <w:pPr>
        <w:pStyle w:val="a6"/>
        <w:spacing w:after="0" w:afterAutospacing="0"/>
        <w:ind w:left="-144"/>
        <w:jc w:val="both"/>
        <w:rPr>
          <w:color w:val="000000"/>
        </w:rPr>
      </w:pPr>
      <w:r w:rsidRPr="00834902">
        <w:rPr>
          <w:b/>
          <w:bCs/>
          <w:i/>
          <w:iCs/>
          <w:color w:val="000000"/>
          <w:u w:val="single"/>
        </w:rPr>
        <w:t>Предметными результатами</w:t>
      </w:r>
      <w:r w:rsidRPr="00834902">
        <w:rPr>
          <w:color w:val="000000"/>
        </w:rPr>
        <w:t xml:space="preserve"> освоения курса являются: </w:t>
      </w:r>
    </w:p>
    <w:p w:rsidR="00066FD4" w:rsidRPr="00834902" w:rsidRDefault="00066FD4" w:rsidP="007C67C1">
      <w:pPr>
        <w:pStyle w:val="a3"/>
        <w:jc w:val="both"/>
      </w:pPr>
      <w:r w:rsidRPr="00BB4E44">
        <w:rPr>
          <w:rStyle w:val="21"/>
          <w:rFonts w:eastAsiaTheme="minorHAnsi"/>
          <w:sz w:val="24"/>
          <w:szCs w:val="24"/>
        </w:rPr>
        <w:lastRenderedPageBreak/>
        <w:t xml:space="preserve">Предметными </w:t>
      </w:r>
      <w:r w:rsidRPr="00BB4E44">
        <w:rPr>
          <w:rFonts w:ascii="Times New Roman" w:hAnsi="Times New Roman" w:cs="Times New Roman"/>
          <w:sz w:val="24"/>
          <w:szCs w:val="24"/>
        </w:rPr>
        <w:t>результатами освоения выпускниками основной школы программы по биологии стану</w:t>
      </w:r>
      <w:r w:rsidRPr="00834902">
        <w:t>т:</w:t>
      </w:r>
    </w:p>
    <w:p w:rsidR="00066FD4" w:rsidRPr="00BB4E44" w:rsidRDefault="00BB4E44" w:rsidP="007C67C1">
      <w:pPr>
        <w:pStyle w:val="20"/>
        <w:shd w:val="clear" w:color="auto" w:fill="auto"/>
        <w:tabs>
          <w:tab w:val="left" w:pos="1000"/>
        </w:tabs>
        <w:spacing w:line="360" w:lineRule="auto"/>
        <w:rPr>
          <w:b/>
          <w:sz w:val="24"/>
          <w:szCs w:val="24"/>
        </w:rPr>
      </w:pPr>
      <w:r w:rsidRPr="00BB4E44">
        <w:rPr>
          <w:b/>
          <w:sz w:val="24"/>
          <w:szCs w:val="24"/>
        </w:rPr>
        <w:t>1.</w:t>
      </w:r>
      <w:r w:rsidR="00066FD4" w:rsidRPr="00BB4E44">
        <w:rPr>
          <w:b/>
          <w:sz w:val="24"/>
          <w:szCs w:val="24"/>
        </w:rPr>
        <w:t>В познавательной (интеллектуальной) сфере:</w:t>
      </w:r>
    </w:p>
    <w:p w:rsidR="00066FD4" w:rsidRPr="00BB4E44" w:rsidRDefault="00066FD4" w:rsidP="007C67C1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4E44">
        <w:rPr>
          <w:rFonts w:ascii="Times New Roman" w:hAnsi="Times New Roman" w:cs="Times New Roman"/>
          <w:sz w:val="24"/>
          <w:szCs w:val="24"/>
        </w:rPr>
        <w:t>способность выделять существенные признаки биологических объектов и процессов (обмен веществ и превращение энергии, питание, дыхание, выделение, транспорт веществ, рост, развитие, размножение, регуляция жизнедеятельности организма);</w:t>
      </w:r>
    </w:p>
    <w:p w:rsidR="00066FD4" w:rsidRPr="00BB4E44" w:rsidRDefault="00066FD4" w:rsidP="007C67C1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4E44">
        <w:rPr>
          <w:rFonts w:ascii="Times New Roman" w:hAnsi="Times New Roman" w:cs="Times New Roman"/>
          <w:sz w:val="24"/>
          <w:szCs w:val="24"/>
        </w:rPr>
        <w:t>способность приводить доказательства (аргументация) необходимости защиты окружающей среды; соблюдения мер профилактики заболеваний, вызываемых растениями, животными, бактериями, грибами и вирусами;</w:t>
      </w:r>
    </w:p>
    <w:p w:rsidR="00066FD4" w:rsidRPr="00BB4E44" w:rsidRDefault="00066FD4" w:rsidP="007C67C1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4E44">
        <w:rPr>
          <w:rFonts w:ascii="Times New Roman" w:hAnsi="Times New Roman" w:cs="Times New Roman"/>
          <w:sz w:val="24"/>
          <w:szCs w:val="24"/>
        </w:rPr>
        <w:t>умение классифицировать, т.е. определять  принадлежности биологических объектов к определенной систематической группе;</w:t>
      </w:r>
    </w:p>
    <w:p w:rsidR="00066FD4" w:rsidRPr="00BB4E44" w:rsidRDefault="00066FD4" w:rsidP="007C67C1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4E44">
        <w:rPr>
          <w:rFonts w:ascii="Times New Roman" w:hAnsi="Times New Roman" w:cs="Times New Roman"/>
          <w:sz w:val="24"/>
          <w:szCs w:val="24"/>
        </w:rPr>
        <w:t>умение объяснять роли различных организмов в жизни человека; значения биологического разнообразия для сохранения биосферы;</w:t>
      </w:r>
    </w:p>
    <w:p w:rsidR="00066FD4" w:rsidRPr="00BB4E44" w:rsidRDefault="00066FD4" w:rsidP="007C67C1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4E44">
        <w:rPr>
          <w:rFonts w:ascii="Times New Roman" w:hAnsi="Times New Roman" w:cs="Times New Roman"/>
          <w:sz w:val="24"/>
          <w:szCs w:val="24"/>
        </w:rPr>
        <w:t>способность различать на таблицах, моделях, гербарных образцах, влажных препаратах органов цветкового растения, органов и систем органов животных, опасных для человека растений и животных;</w:t>
      </w:r>
    </w:p>
    <w:p w:rsidR="00066FD4" w:rsidRPr="00BB4E44" w:rsidRDefault="00066FD4" w:rsidP="007C67C1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4E44">
        <w:rPr>
          <w:rFonts w:ascii="Times New Roman" w:hAnsi="Times New Roman" w:cs="Times New Roman"/>
          <w:sz w:val="24"/>
          <w:szCs w:val="24"/>
        </w:rPr>
        <w:t>умение сравнивать биологические объекты и процессы, умение делать выводы и умозаключения на основе сравнения;</w:t>
      </w:r>
    </w:p>
    <w:p w:rsidR="00066FD4" w:rsidRPr="00BB4E44" w:rsidRDefault="00066FD4" w:rsidP="007C67C1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4E44">
        <w:rPr>
          <w:rFonts w:ascii="Times New Roman" w:hAnsi="Times New Roman" w:cs="Times New Roman"/>
          <w:sz w:val="24"/>
          <w:szCs w:val="24"/>
        </w:rPr>
        <w:t>способность выявлять взаимосвязи между особенностями строения клеток, тканей, органов, систем органов и их функциями;</w:t>
      </w:r>
    </w:p>
    <w:p w:rsidR="00066FD4" w:rsidRPr="00BB4E44" w:rsidRDefault="00066FD4" w:rsidP="007C67C1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4E44">
        <w:rPr>
          <w:rFonts w:ascii="Times New Roman" w:hAnsi="Times New Roman" w:cs="Times New Roman"/>
          <w:sz w:val="24"/>
          <w:szCs w:val="24"/>
        </w:rPr>
        <w:t>способность использовать методы биологической науки: наблюдение и описание биологических объектов и процессов; постановка биологических экспериментов и объяснение их результатов.</w:t>
      </w:r>
    </w:p>
    <w:p w:rsidR="00066FD4" w:rsidRPr="00834902" w:rsidRDefault="00BB4E44" w:rsidP="007C67C1">
      <w:pPr>
        <w:pStyle w:val="20"/>
        <w:shd w:val="clear" w:color="auto" w:fill="auto"/>
        <w:tabs>
          <w:tab w:val="left" w:pos="1070"/>
        </w:tabs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834902">
        <w:rPr>
          <w:b/>
          <w:sz w:val="24"/>
          <w:szCs w:val="24"/>
        </w:rPr>
        <w:t>.</w:t>
      </w:r>
      <w:r w:rsidR="00066FD4" w:rsidRPr="00834902">
        <w:rPr>
          <w:b/>
          <w:sz w:val="24"/>
          <w:szCs w:val="24"/>
        </w:rPr>
        <w:t>В ценностно-ориентационной сфере</w:t>
      </w:r>
      <w:r w:rsidR="00066FD4" w:rsidRPr="00834902">
        <w:rPr>
          <w:sz w:val="24"/>
          <w:szCs w:val="24"/>
        </w:rPr>
        <w:t>:</w:t>
      </w:r>
    </w:p>
    <w:p w:rsidR="00066FD4" w:rsidRPr="00BB4E44" w:rsidRDefault="00066FD4" w:rsidP="007C67C1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4E44">
        <w:rPr>
          <w:rFonts w:ascii="Times New Roman" w:hAnsi="Times New Roman" w:cs="Times New Roman"/>
          <w:sz w:val="24"/>
          <w:szCs w:val="24"/>
        </w:rPr>
        <w:t>знание основных правил поведения в природе и основ здорового образа жизни;</w:t>
      </w:r>
    </w:p>
    <w:p w:rsidR="00066FD4" w:rsidRPr="00834902" w:rsidRDefault="00066FD4" w:rsidP="007C67C1">
      <w:pPr>
        <w:pStyle w:val="a3"/>
        <w:numPr>
          <w:ilvl w:val="0"/>
          <w:numId w:val="26"/>
        </w:numPr>
        <w:jc w:val="both"/>
      </w:pPr>
      <w:r w:rsidRPr="00BB4E44">
        <w:rPr>
          <w:rFonts w:ascii="Times New Roman" w:hAnsi="Times New Roman" w:cs="Times New Roman"/>
          <w:sz w:val="24"/>
          <w:szCs w:val="24"/>
        </w:rPr>
        <w:t>способность анализировать и оценивать последствий деятельности человека в природе, влияния факторов риска на здоровье человека</w:t>
      </w:r>
      <w:r w:rsidRPr="00834902">
        <w:t>.</w:t>
      </w:r>
    </w:p>
    <w:p w:rsidR="00066FD4" w:rsidRPr="00834902" w:rsidRDefault="00BB4E44" w:rsidP="007C67C1">
      <w:pPr>
        <w:pStyle w:val="20"/>
        <w:shd w:val="clear" w:color="auto" w:fill="auto"/>
        <w:tabs>
          <w:tab w:val="left" w:pos="1070"/>
        </w:tabs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834902">
        <w:rPr>
          <w:b/>
          <w:sz w:val="24"/>
          <w:szCs w:val="24"/>
        </w:rPr>
        <w:t>.</w:t>
      </w:r>
      <w:r w:rsidR="00066FD4" w:rsidRPr="00834902">
        <w:rPr>
          <w:b/>
          <w:sz w:val="24"/>
          <w:szCs w:val="24"/>
        </w:rPr>
        <w:t>В сфере трудовой деятельности:</w:t>
      </w:r>
    </w:p>
    <w:p w:rsidR="00066FD4" w:rsidRPr="00BB4E44" w:rsidRDefault="00066FD4" w:rsidP="007C67C1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4E44">
        <w:rPr>
          <w:rFonts w:ascii="Times New Roman" w:hAnsi="Times New Roman" w:cs="Times New Roman"/>
          <w:sz w:val="24"/>
          <w:szCs w:val="24"/>
        </w:rPr>
        <w:t>знание и соблюдение правил работы в кабинете биологии;</w:t>
      </w:r>
    </w:p>
    <w:p w:rsidR="00066FD4" w:rsidRPr="00BB4E44" w:rsidRDefault="00066FD4" w:rsidP="007C67C1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4E44">
        <w:rPr>
          <w:rFonts w:ascii="Times New Roman" w:hAnsi="Times New Roman" w:cs="Times New Roman"/>
          <w:sz w:val="24"/>
          <w:szCs w:val="24"/>
        </w:rPr>
        <w:t>соблюдение правил работы с лабораторным оборудованием.</w:t>
      </w:r>
    </w:p>
    <w:p w:rsidR="00066FD4" w:rsidRPr="00834902" w:rsidRDefault="00BB4E44" w:rsidP="007C67C1">
      <w:pPr>
        <w:pStyle w:val="20"/>
        <w:shd w:val="clear" w:color="auto" w:fill="auto"/>
        <w:tabs>
          <w:tab w:val="left" w:pos="1070"/>
        </w:tabs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4</w:t>
      </w:r>
      <w:r w:rsidR="00834902" w:rsidRPr="00834902">
        <w:rPr>
          <w:b/>
          <w:sz w:val="24"/>
          <w:szCs w:val="24"/>
        </w:rPr>
        <w:t>.</w:t>
      </w:r>
      <w:r w:rsidR="00066FD4" w:rsidRPr="00834902">
        <w:rPr>
          <w:b/>
          <w:sz w:val="24"/>
          <w:szCs w:val="24"/>
        </w:rPr>
        <w:t>В сфере физической деятельности</w:t>
      </w:r>
      <w:r w:rsidR="00066FD4" w:rsidRPr="00834902">
        <w:rPr>
          <w:sz w:val="24"/>
          <w:szCs w:val="24"/>
        </w:rPr>
        <w:t>:</w:t>
      </w:r>
    </w:p>
    <w:p w:rsidR="00066FD4" w:rsidRPr="00BB4E44" w:rsidRDefault="00066FD4" w:rsidP="007C67C1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4E44">
        <w:rPr>
          <w:rFonts w:ascii="Times New Roman" w:hAnsi="Times New Roman" w:cs="Times New Roman"/>
          <w:sz w:val="24"/>
          <w:szCs w:val="24"/>
        </w:rPr>
        <w:t>рациональная организация труда и отдыха, выращивания и размножения культурных растений и домашних животных, ухода за ними.</w:t>
      </w:r>
    </w:p>
    <w:p w:rsidR="00066FD4" w:rsidRPr="00BB4E44" w:rsidRDefault="00066FD4" w:rsidP="007C67C1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4E44">
        <w:rPr>
          <w:rFonts w:ascii="Times New Roman" w:hAnsi="Times New Roman" w:cs="Times New Roman"/>
          <w:color w:val="000000"/>
          <w:sz w:val="24"/>
          <w:szCs w:val="24"/>
        </w:rPr>
        <w:t>освоение приемов оказания первой помощи при отравлении ядовитыми грибами, растениями, укусах животных, простудных заболеваниях, ожогах, обморожениях, травмах, спасении утопающего</w:t>
      </w:r>
    </w:p>
    <w:p w:rsidR="00066FD4" w:rsidRPr="00834902" w:rsidRDefault="00BB4E44" w:rsidP="007C67C1">
      <w:pPr>
        <w:pStyle w:val="20"/>
        <w:shd w:val="clear" w:color="auto" w:fill="auto"/>
        <w:tabs>
          <w:tab w:val="left" w:pos="1070"/>
        </w:tabs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834902" w:rsidRPr="00834902">
        <w:rPr>
          <w:b/>
          <w:sz w:val="24"/>
          <w:szCs w:val="24"/>
        </w:rPr>
        <w:t>.</w:t>
      </w:r>
      <w:r w:rsidR="00066FD4" w:rsidRPr="00834902">
        <w:rPr>
          <w:b/>
          <w:sz w:val="24"/>
          <w:szCs w:val="24"/>
        </w:rPr>
        <w:t>В эстетической сфере:</w:t>
      </w:r>
    </w:p>
    <w:p w:rsidR="00066FD4" w:rsidRPr="00BB4E44" w:rsidRDefault="00066FD4" w:rsidP="007C67C1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4E44">
        <w:rPr>
          <w:rFonts w:ascii="Times New Roman" w:hAnsi="Times New Roman" w:cs="Times New Roman"/>
          <w:sz w:val="24"/>
          <w:szCs w:val="24"/>
        </w:rPr>
        <w:t>владение умением оценивать с эстетической точки зрения объекты живой природы.</w:t>
      </w:r>
    </w:p>
    <w:p w:rsidR="004A7C18" w:rsidRPr="00834902" w:rsidRDefault="004A7C18" w:rsidP="007C67C1">
      <w:pPr>
        <w:pStyle w:val="a6"/>
        <w:spacing w:line="360" w:lineRule="auto"/>
        <w:jc w:val="both"/>
      </w:pPr>
      <w:r w:rsidRPr="00834902">
        <w:rPr>
          <w:b/>
          <w:bCs/>
          <w:i/>
          <w:iCs/>
        </w:rPr>
        <w:t>В результате изучения курса ученик должен</w:t>
      </w:r>
      <w:r w:rsidRPr="00834902">
        <w:t xml:space="preserve"> </w:t>
      </w:r>
      <w:r w:rsidRPr="00834902">
        <w:rPr>
          <w:b/>
          <w:bCs/>
        </w:rPr>
        <w:t>знать/понимать</w:t>
      </w:r>
    </w:p>
    <w:p w:rsidR="004A7C18" w:rsidRPr="00BB4E44" w:rsidRDefault="004A7C18" w:rsidP="007C67C1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4E4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признаки биологических объектов</w:t>
      </w:r>
      <w:r w:rsidRPr="00BB4E44">
        <w:rPr>
          <w:rFonts w:ascii="Times New Roman" w:hAnsi="Times New Roman" w:cs="Times New Roman"/>
          <w:sz w:val="24"/>
          <w:szCs w:val="24"/>
        </w:rPr>
        <w:t xml:space="preserve">: живых организмов; генов и хромосом; клеток и организмов растений, животных, грибов и бактерий; популяций; экосистем и </w:t>
      </w:r>
      <w:proofErr w:type="spellStart"/>
      <w:r w:rsidRPr="00BB4E44">
        <w:rPr>
          <w:rFonts w:ascii="Times New Roman" w:hAnsi="Times New Roman" w:cs="Times New Roman"/>
          <w:sz w:val="24"/>
          <w:szCs w:val="24"/>
        </w:rPr>
        <w:t>агроэкосистем</w:t>
      </w:r>
      <w:proofErr w:type="spellEnd"/>
      <w:r w:rsidRPr="00BB4E44">
        <w:rPr>
          <w:rFonts w:ascii="Times New Roman" w:hAnsi="Times New Roman" w:cs="Times New Roman"/>
          <w:sz w:val="24"/>
          <w:szCs w:val="24"/>
        </w:rPr>
        <w:t>; биосферы; растений, животных и грибов;</w:t>
      </w:r>
    </w:p>
    <w:p w:rsidR="004A7C18" w:rsidRPr="00BB4E44" w:rsidRDefault="004A7C18" w:rsidP="007C67C1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4E44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сущность биологических процессов</w:t>
      </w:r>
      <w:r w:rsidRPr="00BB4E44">
        <w:rPr>
          <w:rFonts w:ascii="Times New Roman" w:hAnsi="Times New Roman" w:cs="Times New Roman"/>
          <w:sz w:val="24"/>
          <w:szCs w:val="24"/>
        </w:rPr>
        <w:t xml:space="preserve">: обмен веществ и превращения энергии, питание, дыхание, выделение, транспорт веществ, рост, развитие, размножение, </w:t>
      </w:r>
      <w:r w:rsidRPr="00BB4E44">
        <w:rPr>
          <w:rFonts w:ascii="Times New Roman" w:hAnsi="Times New Roman" w:cs="Times New Roman"/>
          <w:sz w:val="24"/>
          <w:szCs w:val="24"/>
        </w:rPr>
        <w:lastRenderedPageBreak/>
        <w:t>наследственность и изменчивость, регуляция жизнедеятельности организма, раздражимость, круговорот веществ и превращения энергии в экосистемах;</w:t>
      </w:r>
      <w:proofErr w:type="gramEnd"/>
    </w:p>
    <w:p w:rsidR="004A7C18" w:rsidRPr="00BB4E44" w:rsidRDefault="004A7C18" w:rsidP="007C67C1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4E4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особенности организма человека</w:t>
      </w:r>
      <w:r w:rsidRPr="00BB4E44">
        <w:rPr>
          <w:rFonts w:ascii="Times New Roman" w:hAnsi="Times New Roman" w:cs="Times New Roman"/>
          <w:sz w:val="24"/>
          <w:szCs w:val="24"/>
        </w:rPr>
        <w:t>, его строения, жизнедеятельности, высшей нервной деятельности и поведения;</w:t>
      </w:r>
    </w:p>
    <w:p w:rsidR="004A7C18" w:rsidRPr="00834902" w:rsidRDefault="004A7C18" w:rsidP="007C67C1">
      <w:pPr>
        <w:pStyle w:val="a6"/>
        <w:spacing w:line="360" w:lineRule="auto"/>
        <w:jc w:val="both"/>
      </w:pPr>
      <w:r w:rsidRPr="00834902">
        <w:rPr>
          <w:b/>
          <w:bCs/>
        </w:rPr>
        <w:t>уметь</w:t>
      </w:r>
    </w:p>
    <w:p w:rsidR="004A7C18" w:rsidRPr="00870568" w:rsidRDefault="004A7C18" w:rsidP="007C67C1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056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объяснять: </w:t>
      </w:r>
      <w:r w:rsidRPr="00870568">
        <w:rPr>
          <w:rFonts w:ascii="Times New Roman" w:hAnsi="Times New Roman" w:cs="Times New Roman"/>
          <w:sz w:val="24"/>
          <w:szCs w:val="24"/>
        </w:rPr>
        <w:t>роль биологии в формировании современной естественнонаучной картины мира, в практической деятельности людей и самого ученика; родство, общность происхождения и эволюцию растений и животных (на примере сопоставления отдельных групп); роль различных организмов в жизни человека и собственной деятельности; взаимосвязи организмов и окружающей среды; биологического разнообразия в сохранении биосферы; необходимость защиты окружающей среды;</w:t>
      </w:r>
      <w:proofErr w:type="gramEnd"/>
      <w:r w:rsidRPr="00870568">
        <w:rPr>
          <w:rFonts w:ascii="Times New Roman" w:hAnsi="Times New Roman" w:cs="Times New Roman"/>
          <w:sz w:val="24"/>
          <w:szCs w:val="24"/>
        </w:rPr>
        <w:t xml:space="preserve"> родство человека с млекопитающими животными, место и роль человека в природе; взаимосвязи человека и окружающей среды; зависимость собственного здоровья от состояния окружающей среды; причины наследственности и изменчивости, проявления наследственных заболеваний, иммунитета у человека; роль гормонов и витаминов в организме; </w:t>
      </w:r>
    </w:p>
    <w:p w:rsidR="004A7C18" w:rsidRPr="00870568" w:rsidRDefault="004A7C18" w:rsidP="007C67C1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056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распознавать и описывать:</w:t>
      </w:r>
      <w:r w:rsidRPr="00870568">
        <w:rPr>
          <w:rFonts w:ascii="Times New Roman" w:hAnsi="Times New Roman" w:cs="Times New Roman"/>
          <w:sz w:val="24"/>
          <w:szCs w:val="24"/>
        </w:rPr>
        <w:t xml:space="preserve"> на таблицах основные части и органоиды клетки, органы и системы органов человека; на живых объектах и таблицах органы цветкового растения, органы и системы органов животных, растения разных отделов, животных отдельных типов и классов; наиболее распространенные растения и животных своей местности, культурные растения и домашних животных, съедобные и ядовитые грибы, опасные для человека растения и животные; </w:t>
      </w:r>
      <w:proofErr w:type="gramEnd"/>
    </w:p>
    <w:p w:rsidR="004A7C18" w:rsidRPr="00870568" w:rsidRDefault="004A7C18" w:rsidP="007C67C1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056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выявлять</w:t>
      </w:r>
      <w:r w:rsidRPr="00870568">
        <w:rPr>
          <w:rFonts w:ascii="Times New Roman" w:hAnsi="Times New Roman" w:cs="Times New Roman"/>
          <w:sz w:val="24"/>
          <w:szCs w:val="24"/>
        </w:rPr>
        <w:t xml:space="preserve"> изменчивость организмов, приспособления организмов к среде обитания, типы взаимодействия разных видов в экосистеме;</w:t>
      </w:r>
    </w:p>
    <w:p w:rsidR="004A7C18" w:rsidRPr="00870568" w:rsidRDefault="004A7C18" w:rsidP="007C67C1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056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сравнивать</w:t>
      </w:r>
      <w:r w:rsidRPr="00870568">
        <w:rPr>
          <w:rFonts w:ascii="Times New Roman" w:hAnsi="Times New Roman" w:cs="Times New Roman"/>
          <w:sz w:val="24"/>
          <w:szCs w:val="24"/>
        </w:rPr>
        <w:t xml:space="preserve"> биологические объекты (клетки, ткани, органы и системы органов, организмы, представителей отдельных систематических групп) и делать выводы на основе сравнения;</w:t>
      </w:r>
    </w:p>
    <w:p w:rsidR="004A7C18" w:rsidRPr="00870568" w:rsidRDefault="004A7C18" w:rsidP="007C67C1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056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определять</w:t>
      </w:r>
      <w:r w:rsidRPr="00870568">
        <w:rPr>
          <w:rFonts w:ascii="Times New Roman" w:hAnsi="Times New Roman" w:cs="Times New Roman"/>
          <w:sz w:val="24"/>
          <w:szCs w:val="24"/>
        </w:rPr>
        <w:t xml:space="preserve"> принадлежность биологических объектов к определенной систематической группе (классификация);</w:t>
      </w:r>
    </w:p>
    <w:p w:rsidR="004A7C18" w:rsidRPr="00870568" w:rsidRDefault="004A7C18" w:rsidP="007C67C1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056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анализировать и оценивать</w:t>
      </w:r>
      <w:r w:rsidRPr="00870568">
        <w:rPr>
          <w:rFonts w:ascii="Times New Roman" w:hAnsi="Times New Roman" w:cs="Times New Roman"/>
          <w:sz w:val="24"/>
          <w:szCs w:val="24"/>
        </w:rPr>
        <w:t xml:space="preserve"> воздействие факторов окружающей среды, факторов риска на здоровье, последствий деятельности человека в экосистемах, влияние собственных поступков на живые организмы и экосистемы;</w:t>
      </w:r>
    </w:p>
    <w:p w:rsidR="007B2CD2" w:rsidRPr="007B2CD2" w:rsidRDefault="004A7C18" w:rsidP="007C67C1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056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проводить самостоятельный поиск биологической информации:</w:t>
      </w:r>
      <w:r w:rsidRPr="00870568">
        <w:rPr>
          <w:rFonts w:ascii="Times New Roman" w:hAnsi="Times New Roman" w:cs="Times New Roman"/>
          <w:sz w:val="24"/>
          <w:szCs w:val="24"/>
        </w:rPr>
        <w:t xml:space="preserve"> находить в тексте учебника отличительные признаки основных систематических групп; в биологических словарях и справочниках значения биологических терминов; в различных источниках необходимую информацию о живых организмах (в том числе с использова</w:t>
      </w:r>
      <w:r w:rsidR="007B2CD2">
        <w:rPr>
          <w:rFonts w:ascii="Times New Roman" w:hAnsi="Times New Roman" w:cs="Times New Roman"/>
          <w:sz w:val="24"/>
          <w:szCs w:val="24"/>
        </w:rPr>
        <w:t>нием информационных технологий)</w:t>
      </w:r>
    </w:p>
    <w:p w:rsidR="007B2CD2" w:rsidRPr="007B2CD2" w:rsidRDefault="007B2CD2" w:rsidP="007C67C1">
      <w:pPr>
        <w:pStyle w:val="a3"/>
        <w:jc w:val="both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  <w:r w:rsidRPr="007B2CD2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 xml:space="preserve">Основные формы организации учебных занятий </w:t>
      </w:r>
    </w:p>
    <w:p w:rsidR="007B2CD2" w:rsidRDefault="007B2CD2" w:rsidP="007C67C1">
      <w:pPr>
        <w:pStyle w:val="a3"/>
        <w:ind w:left="720"/>
        <w:jc w:val="both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 w:rsidRPr="007B2CD2">
        <w:rPr>
          <w:rFonts w:ascii="Times New Roman" w:hAnsi="Times New Roman" w:cs="Times New Roman"/>
          <w:kern w:val="36"/>
          <w:sz w:val="24"/>
          <w:szCs w:val="24"/>
          <w:lang w:eastAsia="ru-RU"/>
        </w:rPr>
        <w:t>Основной формой учебных занятий является урок.  В зависимости от  дидактических целей и звеньев процесса обучения, в программе запланир</w:t>
      </w:r>
      <w:r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ованы следующие типы уроков:  </w:t>
      </w:r>
      <w:r w:rsidRPr="007B2CD2">
        <w:rPr>
          <w:rFonts w:ascii="Times New Roman" w:hAnsi="Times New Roman" w:cs="Times New Roman"/>
          <w:kern w:val="36"/>
          <w:sz w:val="24"/>
          <w:szCs w:val="24"/>
          <w:lang w:eastAsia="ru-RU"/>
        </w:rPr>
        <w:t>уроки формирования практических умений и навыков учащихся;</w:t>
      </w:r>
    </w:p>
    <w:p w:rsidR="007B2CD2" w:rsidRDefault="007B2CD2" w:rsidP="007C67C1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 w:rsidRPr="007B2CD2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уроки совершенствования и знаний, умений и навыков; </w:t>
      </w:r>
    </w:p>
    <w:p w:rsidR="007B2CD2" w:rsidRDefault="007B2CD2" w:rsidP="007C67C1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 w:rsidRPr="007B2CD2">
        <w:rPr>
          <w:rFonts w:ascii="Times New Roman" w:hAnsi="Times New Roman" w:cs="Times New Roman"/>
          <w:kern w:val="36"/>
          <w:sz w:val="24"/>
          <w:szCs w:val="24"/>
          <w:lang w:eastAsia="ru-RU"/>
        </w:rPr>
        <w:t>уроки обобщения и систематизации знаний, умений и навыков;</w:t>
      </w:r>
    </w:p>
    <w:p w:rsidR="007B2CD2" w:rsidRDefault="007B2CD2" w:rsidP="007C67C1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 w:rsidRPr="007B2CD2">
        <w:rPr>
          <w:rFonts w:ascii="Times New Roman" w:hAnsi="Times New Roman" w:cs="Times New Roman"/>
          <w:kern w:val="36"/>
          <w:sz w:val="24"/>
          <w:szCs w:val="24"/>
          <w:lang w:eastAsia="ru-RU"/>
        </w:rPr>
        <w:t>уроки проверки и оценки знаний, умений и навыков учащихся;</w:t>
      </w:r>
    </w:p>
    <w:p w:rsidR="007B2CD2" w:rsidRDefault="007B2CD2" w:rsidP="007C67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B2CD2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помимо этого в программе предусмотрены такие виды учебных занятий как лекции, семинарские занятия, лабораторные и практическ</w:t>
      </w:r>
      <w:r>
        <w:rPr>
          <w:rFonts w:ascii="Times New Roman" w:hAnsi="Times New Roman" w:cs="Times New Roman"/>
          <w:kern w:val="36"/>
          <w:sz w:val="24"/>
          <w:szCs w:val="24"/>
          <w:lang w:eastAsia="ru-RU"/>
        </w:rPr>
        <w:t>ие работы, практикумы, зачеты,  урок анализа тестовых работ.</w:t>
      </w:r>
    </w:p>
    <w:p w:rsidR="007B2CD2" w:rsidRDefault="007B2CD2" w:rsidP="007C67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B2CD2">
        <w:rPr>
          <w:rFonts w:ascii="Times New Roman" w:hAnsi="Times New Roman" w:cs="Times New Roman"/>
          <w:b/>
          <w:sz w:val="24"/>
          <w:szCs w:val="24"/>
        </w:rPr>
        <w:t>Виды самостоятельной работы учащихся</w:t>
      </w:r>
      <w:r w:rsidRPr="007B2CD2">
        <w:rPr>
          <w:rFonts w:ascii="Times New Roman" w:hAnsi="Times New Roman" w:cs="Times New Roman"/>
          <w:sz w:val="24"/>
          <w:szCs w:val="24"/>
        </w:rPr>
        <w:t>:</w:t>
      </w:r>
    </w:p>
    <w:p w:rsidR="007B2CD2" w:rsidRPr="007B2CD2" w:rsidRDefault="007B2CD2" w:rsidP="007C67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B2CD2" w:rsidRPr="007B2CD2" w:rsidRDefault="007B2CD2" w:rsidP="007C67C1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2CD2">
        <w:rPr>
          <w:rFonts w:ascii="Times New Roman" w:hAnsi="Times New Roman" w:cs="Times New Roman"/>
          <w:sz w:val="24"/>
          <w:szCs w:val="24"/>
        </w:rPr>
        <w:t>работа  с текстом;</w:t>
      </w:r>
    </w:p>
    <w:p w:rsidR="007B2CD2" w:rsidRPr="007B2CD2" w:rsidRDefault="007B2CD2" w:rsidP="007C67C1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2CD2">
        <w:rPr>
          <w:rFonts w:ascii="Times New Roman" w:hAnsi="Times New Roman" w:cs="Times New Roman"/>
          <w:sz w:val="24"/>
          <w:szCs w:val="24"/>
        </w:rPr>
        <w:t>работа с раздаточным материалом;</w:t>
      </w:r>
    </w:p>
    <w:p w:rsidR="00517198" w:rsidRPr="00517198" w:rsidRDefault="007B2CD2" w:rsidP="007C67C1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2CD2">
        <w:rPr>
          <w:rFonts w:ascii="Times New Roman" w:hAnsi="Times New Roman" w:cs="Times New Roman"/>
          <w:sz w:val="24"/>
          <w:szCs w:val="24"/>
        </w:rPr>
        <w:t>рецензирование ответов и выступлений товарищей;</w:t>
      </w:r>
    </w:p>
    <w:p w:rsidR="00517198" w:rsidRPr="00CB2AAA" w:rsidRDefault="00517198" w:rsidP="007C67C1">
      <w:pPr>
        <w:pStyle w:val="western"/>
        <w:spacing w:after="0" w:afterAutospacing="0"/>
        <w:jc w:val="both"/>
        <w:rPr>
          <w:sz w:val="22"/>
          <w:szCs w:val="22"/>
        </w:rPr>
      </w:pPr>
      <w:r w:rsidRPr="00CB2AAA">
        <w:rPr>
          <w:b/>
          <w:bCs/>
          <w:sz w:val="22"/>
          <w:szCs w:val="22"/>
        </w:rPr>
        <w:t>Формы контроля:</w:t>
      </w:r>
    </w:p>
    <w:p w:rsidR="00517198" w:rsidRPr="00CB2AAA" w:rsidRDefault="00517198" w:rsidP="007C67C1">
      <w:pPr>
        <w:pStyle w:val="western"/>
        <w:numPr>
          <w:ilvl w:val="0"/>
          <w:numId w:val="38"/>
        </w:numPr>
        <w:spacing w:after="0" w:afterAutospacing="0"/>
        <w:jc w:val="both"/>
        <w:rPr>
          <w:sz w:val="22"/>
          <w:szCs w:val="22"/>
        </w:rPr>
      </w:pPr>
      <w:r w:rsidRPr="00CB2AAA">
        <w:rPr>
          <w:sz w:val="22"/>
          <w:szCs w:val="22"/>
        </w:rPr>
        <w:t>Промежуточный контроль: педагогическое наблюдение, собеседование, анализ ответов и подготовленных сообщений, выполнение отдельных видов тестовых заданий.</w:t>
      </w:r>
    </w:p>
    <w:p w:rsidR="00517198" w:rsidRPr="00CB2AAA" w:rsidRDefault="00517198" w:rsidP="007C67C1">
      <w:pPr>
        <w:pStyle w:val="western"/>
        <w:numPr>
          <w:ilvl w:val="0"/>
          <w:numId w:val="38"/>
        </w:numPr>
        <w:spacing w:after="0" w:afterAutospacing="0"/>
        <w:jc w:val="both"/>
        <w:rPr>
          <w:sz w:val="22"/>
          <w:szCs w:val="22"/>
        </w:rPr>
      </w:pPr>
      <w:r w:rsidRPr="00CB2AAA">
        <w:rPr>
          <w:sz w:val="22"/>
          <w:szCs w:val="22"/>
        </w:rPr>
        <w:t>Итоговый контроль: тестовые задания по каждому изученному блоку, итоговое тестирование.</w:t>
      </w:r>
    </w:p>
    <w:p w:rsidR="00517198" w:rsidRPr="00CB2AAA" w:rsidRDefault="00517198" w:rsidP="007C67C1">
      <w:pPr>
        <w:pStyle w:val="western"/>
        <w:numPr>
          <w:ilvl w:val="0"/>
          <w:numId w:val="38"/>
        </w:numPr>
        <w:spacing w:after="0" w:afterAutospacing="0"/>
        <w:jc w:val="both"/>
        <w:rPr>
          <w:sz w:val="22"/>
          <w:szCs w:val="22"/>
        </w:rPr>
      </w:pPr>
      <w:r w:rsidRPr="00CB2AAA">
        <w:rPr>
          <w:sz w:val="22"/>
          <w:szCs w:val="22"/>
        </w:rPr>
        <w:t>Использование компьютерных программ по биологии.</w:t>
      </w:r>
    </w:p>
    <w:p w:rsidR="004A7C18" w:rsidRPr="00834902" w:rsidRDefault="004A7C18" w:rsidP="007C67C1">
      <w:pPr>
        <w:pStyle w:val="11"/>
        <w:spacing w:before="84" w:after="84" w:line="240" w:lineRule="auto"/>
        <w:ind w:right="846"/>
        <w:jc w:val="both"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  <w:r w:rsidRPr="00834902"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  <w:t>СОДЕРЖАНИЕ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48212E" w:rsidRPr="00834902" w:rsidTr="007C67C1">
        <w:tc>
          <w:tcPr>
            <w:tcW w:w="9180" w:type="dxa"/>
            <w:vAlign w:val="center"/>
          </w:tcPr>
          <w:p w:rsidR="0048212E" w:rsidRPr="00834902" w:rsidRDefault="0048212E" w:rsidP="007C67C1">
            <w:pPr>
              <w:spacing w:before="100" w:beforeAutospacing="1" w:after="100" w:afterAutospacing="1" w:line="240" w:lineRule="auto"/>
              <w:ind w:right="84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490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Темы занятий</w:t>
            </w:r>
          </w:p>
        </w:tc>
      </w:tr>
      <w:tr w:rsidR="0048212E" w:rsidRPr="00834902" w:rsidTr="007C67C1">
        <w:tc>
          <w:tcPr>
            <w:tcW w:w="9180" w:type="dxa"/>
          </w:tcPr>
          <w:p w:rsidR="0048212E" w:rsidRPr="00834902" w:rsidRDefault="0048212E" w:rsidP="007C67C1">
            <w:pPr>
              <w:pStyle w:val="11"/>
              <w:spacing w:before="84" w:after="84" w:line="240" w:lineRule="auto"/>
              <w:ind w:left="0" w:right="846"/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3490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 1 Биолог</w:t>
            </w:r>
            <w:r w:rsidR="007C67C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ия как наука. Методы биологии (</w:t>
            </w:r>
            <w:r w:rsidRPr="0083490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 ч.)</w:t>
            </w:r>
            <w:r w:rsidRPr="0083490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Роль биологии в формировании современной естественнонаучной картины мира, в практической деятельности людей. Методы изучения живых объектов. Биологический эксперимент. Наблюдение, описание, измерение биологических объектов.</w:t>
            </w:r>
          </w:p>
        </w:tc>
      </w:tr>
      <w:tr w:rsidR="0048212E" w:rsidRPr="00834902" w:rsidTr="007C67C1">
        <w:tc>
          <w:tcPr>
            <w:tcW w:w="9180" w:type="dxa"/>
          </w:tcPr>
          <w:p w:rsidR="0048212E" w:rsidRPr="00834902" w:rsidRDefault="0048212E" w:rsidP="007C67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90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 Признаки живых организмов (2ч)</w:t>
            </w:r>
          </w:p>
          <w:p w:rsidR="0048212E" w:rsidRPr="00834902" w:rsidRDefault="0048212E" w:rsidP="007C67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Клеточное строение организмов как доказательство их родства, единства живой природы. Клетка как биологическая система. Неорганические вещества: вода и минеральные соли. Клетка как биологическая система. Неорганические вещества: вода и минеральные соли. Органические вещества клетки – белки, углеводы, нуклеиновые кислоты, АТФ и другие макроэргические вещества.</w:t>
            </w:r>
            <w:r w:rsidRPr="0083490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834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Гены и хромосомы.</w:t>
            </w:r>
          </w:p>
          <w:p w:rsidR="0048212E" w:rsidRPr="00834902" w:rsidRDefault="0048212E" w:rsidP="007C67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Нарушения в строении и функционировании клеток – одна из причин заболеваний организмов. Биологические мембраны. Строение </w:t>
            </w:r>
            <w:proofErr w:type="spellStart"/>
            <w:r w:rsidRPr="00834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эукариотической</w:t>
            </w:r>
            <w:proofErr w:type="spellEnd"/>
            <w:r w:rsidRPr="00834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клетки. Мембранные и </w:t>
            </w:r>
            <w:proofErr w:type="spellStart"/>
            <w:r w:rsidRPr="00834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немембранные</w:t>
            </w:r>
            <w:proofErr w:type="spellEnd"/>
            <w:r w:rsidRPr="00834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органоиды. </w:t>
            </w:r>
          </w:p>
          <w:p w:rsidR="0048212E" w:rsidRPr="00834902" w:rsidRDefault="0048212E" w:rsidP="007C67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Органоиды клетки, их структура, назначение в клетке. Органоиды клеток представителей разных таксонов. Включения клетки, </w:t>
            </w:r>
            <w:proofErr w:type="spellStart"/>
            <w:r w:rsidRPr="00834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цитоскелет</w:t>
            </w:r>
            <w:proofErr w:type="spellEnd"/>
            <w:r w:rsidRPr="00834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принципы организации, функции в клетке.</w:t>
            </w:r>
          </w:p>
          <w:p w:rsidR="0048212E" w:rsidRPr="00834902" w:rsidRDefault="0048212E" w:rsidP="007C67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Вирусы – неклеточные формы жизни.</w:t>
            </w:r>
          </w:p>
          <w:p w:rsidR="0048212E" w:rsidRPr="00834902" w:rsidRDefault="0048212E" w:rsidP="007C67C1">
            <w:pPr>
              <w:pStyle w:val="11"/>
              <w:spacing w:before="84" w:after="84" w:line="240" w:lineRule="auto"/>
              <w:ind w:left="0" w:right="846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49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Признаки организмов. Наследственность и изменчивость – свойства организмов. Прокариоты и эукариоты. Строение ядра. Нуклеиновые кислоты, их роль в клетке. Хромосомы. Ген – носитель наследственности. Гены прокариот и эукариот. Матричный принцип воспроизведения информации. </w:t>
            </w:r>
            <w:proofErr w:type="spellStart"/>
            <w:r w:rsidRPr="00834902">
              <w:rPr>
                <w:rFonts w:ascii="Times New Roman" w:hAnsi="Times New Roman"/>
                <w:sz w:val="24"/>
                <w:szCs w:val="24"/>
                <w:lang w:eastAsia="ru-RU"/>
              </w:rPr>
              <w:t>Комплементарность</w:t>
            </w:r>
            <w:proofErr w:type="spellEnd"/>
            <w:r w:rsidRPr="008349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Репликация ДНК. Принципы репликации ДНК. Жизненный цикл клетки. Интерфаза. </w:t>
            </w:r>
          </w:p>
          <w:p w:rsidR="0048212E" w:rsidRPr="00834902" w:rsidRDefault="0048212E" w:rsidP="007C67C1">
            <w:pPr>
              <w:pStyle w:val="11"/>
              <w:spacing w:before="84" w:after="84" w:line="240" w:lineRule="auto"/>
              <w:ind w:left="0" w:right="846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49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Митоз и мейоз. Оплодотворение. Виды полового процесса. </w:t>
            </w:r>
          </w:p>
          <w:p w:rsidR="0048212E" w:rsidRPr="00834902" w:rsidRDefault="0048212E" w:rsidP="007C67C1">
            <w:pPr>
              <w:pStyle w:val="11"/>
              <w:spacing w:before="84" w:after="84" w:line="240" w:lineRule="auto"/>
              <w:ind w:left="0" w:right="846"/>
              <w:jc w:val="both"/>
              <w:outlineLvl w:val="0"/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834902">
              <w:rPr>
                <w:rFonts w:ascii="Times New Roman" w:hAnsi="Times New Roman"/>
                <w:sz w:val="24"/>
                <w:szCs w:val="24"/>
                <w:lang w:eastAsia="ru-RU"/>
              </w:rPr>
              <w:t>Метаболизм. Анаболизм и катаболизм на клетки. Биосинтез белка. Механизм биосинтеза белка. Транскрипция. Генетический код. Трансляция белка. Утилизация белков в клетке. Лизосомы. Автотрофы и гетеротрофы. Фотосинтез. Хемосинтез. Энергетический обмен. Гликолиз. Этапы гликолиза. Роль АТФ. Кислородный этап катаболизма глюкозы. Классификация организмов по способам питания. Одноклеточные и многоклеточные организмы. Ткани, органы, системы органов растений и животных, выявление изменчивости организмов. Приемы выращивания и размножения растений и домашних животных, ухода за ними.</w:t>
            </w:r>
          </w:p>
        </w:tc>
      </w:tr>
      <w:tr w:rsidR="0048212E" w:rsidRPr="00834902" w:rsidTr="007C67C1">
        <w:tc>
          <w:tcPr>
            <w:tcW w:w="9180" w:type="dxa"/>
          </w:tcPr>
          <w:p w:rsidR="0048212E" w:rsidRPr="00834902" w:rsidRDefault="0048212E" w:rsidP="007C67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490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3 Система, многообразие и эволюция живой природы (11ч)</w:t>
            </w:r>
          </w:p>
          <w:p w:rsidR="0048212E" w:rsidRPr="00834902" w:rsidRDefault="0048212E" w:rsidP="007C67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Царство Бактерии. Роль бактерий в природе, жизни человека и собственной </w:t>
            </w:r>
            <w:r w:rsidRPr="00834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деятельности. Бактерии – возбудители заболеваний растений, животных, человека.</w:t>
            </w:r>
          </w:p>
          <w:p w:rsidR="0048212E" w:rsidRPr="00834902" w:rsidRDefault="0048212E" w:rsidP="007C67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Царство Грибы. Лишайники</w:t>
            </w:r>
            <w:proofErr w:type="gramStart"/>
            <w:r w:rsidRPr="00834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834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34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834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рганизация, классификация, роль и место в биосфере, значение для человека.</w:t>
            </w:r>
          </w:p>
          <w:p w:rsidR="0048212E" w:rsidRPr="00834902" w:rsidRDefault="0048212E" w:rsidP="007C67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Царство Растения. Систематический обзор царства Растения: мхи, папоротникообразные, голосеменные и покрытосеменные (цветковые). Ткани и органы высших растений. Основные семейства цветковых растений.</w:t>
            </w:r>
          </w:p>
          <w:p w:rsidR="0048212E" w:rsidRPr="00834902" w:rsidRDefault="0048212E" w:rsidP="007C67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Царство Животные. Систематический обзор царства Животные. Общая характеристика беспозвоночных животных. Кишечнополостные. Плоские черви. Круглые черви. Кольчатые черви. Моллюски. Членистоногие. Тип Хордовые. Общая характеристика надклассов классов: Рыбы, Четвероногие. Характеристика классов животных: Земноводные, Пресмыкающиеся, Птицы, Млекопитающие.</w:t>
            </w:r>
          </w:p>
          <w:p w:rsidR="0048212E" w:rsidRPr="00834902" w:rsidRDefault="0048212E" w:rsidP="007C67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Учение об эволюции органического мира. Ч. Дарвин – основоположник учения </w:t>
            </w:r>
            <w:proofErr w:type="gramStart"/>
            <w:r w:rsidRPr="00834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</w:t>
            </w:r>
            <w:proofErr w:type="gramEnd"/>
            <w:r w:rsidRPr="00834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8212E" w:rsidRPr="00834902" w:rsidRDefault="0048212E" w:rsidP="007C67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эволюции. Усложнение растений и животных в процессе эволюции. </w:t>
            </w:r>
          </w:p>
          <w:p w:rsidR="0048212E" w:rsidRPr="00834902" w:rsidRDefault="0048212E" w:rsidP="007C67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Биологическое разнообразие как основа устойчивости</w:t>
            </w:r>
          </w:p>
          <w:p w:rsidR="0048212E" w:rsidRPr="00834902" w:rsidRDefault="0048212E" w:rsidP="007C67C1">
            <w:pPr>
              <w:pStyle w:val="11"/>
              <w:spacing w:before="84" w:after="84" w:line="240" w:lineRule="auto"/>
              <w:ind w:left="0" w:right="846"/>
              <w:jc w:val="both"/>
              <w:outlineLvl w:val="0"/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834902">
              <w:rPr>
                <w:rFonts w:ascii="Times New Roman" w:hAnsi="Times New Roman"/>
                <w:sz w:val="24"/>
                <w:szCs w:val="24"/>
                <w:lang w:eastAsia="ru-RU"/>
              </w:rPr>
              <w:t>биосферы и результата эволюции.</w:t>
            </w:r>
          </w:p>
        </w:tc>
      </w:tr>
      <w:tr w:rsidR="0048212E" w:rsidRPr="00834902" w:rsidTr="007C67C1">
        <w:tc>
          <w:tcPr>
            <w:tcW w:w="9180" w:type="dxa"/>
          </w:tcPr>
          <w:p w:rsidR="0048212E" w:rsidRPr="00834902" w:rsidRDefault="0048212E" w:rsidP="007C67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490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Тема 4 Человек и его здоровье (15ч)</w:t>
            </w:r>
          </w:p>
          <w:p w:rsidR="0048212E" w:rsidRPr="00834902" w:rsidRDefault="0048212E" w:rsidP="007C67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Сходство человека с животными и отличие от них. Общий план строения и процессы жизнедеятельности человека.</w:t>
            </w:r>
          </w:p>
          <w:p w:rsidR="0048212E" w:rsidRPr="00834902" w:rsidRDefault="0048212E" w:rsidP="007C67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34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Нейро</w:t>
            </w:r>
            <w:proofErr w:type="spellEnd"/>
            <w:r w:rsidRPr="00834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-гуморальная</w:t>
            </w:r>
            <w:proofErr w:type="gramEnd"/>
            <w:r w:rsidRPr="00834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регуляция процессов жизнедеятельности организма. Рефлекторная дуга. Железы внутренней секреции. Эндокринный аппарат. Его роль в общей регуляции функций организма человека. Нервная система человека. Рефлекс. Состав центрального и периферического отделов нервной системы. Вегетативная нервная система. Строение спинного и головного мозга.</w:t>
            </w:r>
          </w:p>
          <w:p w:rsidR="0048212E" w:rsidRPr="00834902" w:rsidRDefault="0048212E" w:rsidP="007C67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Питание. Система пищеварения. Роль ферментов в пищеварении.</w:t>
            </w:r>
          </w:p>
          <w:p w:rsidR="0048212E" w:rsidRPr="00834902" w:rsidRDefault="0048212E" w:rsidP="007C67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Дыхание. Система дыхания.</w:t>
            </w:r>
          </w:p>
          <w:p w:rsidR="0048212E" w:rsidRPr="00834902" w:rsidRDefault="0048212E" w:rsidP="007C67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Внутренняя среда организма: кровь, лимфа, тканевая жидкость. Кровь и кровообращение. Состав и функции крови. Кроветворение. Роль клеток крови в жизнедеятельности организма. Взаимосвязь систем внутренней среды организма: крови, лимфы и тканевой жидкости. Иммунитет. Системы иммунитета. Виды иммунитета. Клеточный и гуморальный иммунитет. </w:t>
            </w:r>
          </w:p>
          <w:p w:rsidR="0048212E" w:rsidRPr="00834902" w:rsidRDefault="0048212E" w:rsidP="007C67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Кровеносная система. Сердце. Работа и регуляция.</w:t>
            </w:r>
          </w:p>
          <w:p w:rsidR="0048212E" w:rsidRPr="00834902" w:rsidRDefault="0048212E" w:rsidP="007C67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 веществ. Кровеносная и лимфатическая системы. Структурно-функциональные единицы органов.</w:t>
            </w:r>
          </w:p>
          <w:p w:rsidR="0048212E" w:rsidRPr="00834902" w:rsidRDefault="0048212E" w:rsidP="007C67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Обмен веществ и превращение энергии в организме человека. Витамины.</w:t>
            </w:r>
          </w:p>
          <w:p w:rsidR="0048212E" w:rsidRPr="00834902" w:rsidRDefault="0048212E" w:rsidP="007C67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Выделение продуктов жизнедеятельности. Система выделения. Структурно-функциональные единицы органов.</w:t>
            </w:r>
          </w:p>
          <w:p w:rsidR="0048212E" w:rsidRPr="00834902" w:rsidRDefault="0048212E" w:rsidP="007C67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Покровы тела и их функции.</w:t>
            </w:r>
          </w:p>
          <w:p w:rsidR="0048212E" w:rsidRPr="00834902" w:rsidRDefault="0048212E" w:rsidP="007C67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Размножение и развитие организма человека. Система размножения. Индивидуальное развитие человека. Эмбриональный и постэмбриональный периоды. Структурно-функциональные единицы органов. Наследование признаков у человека. Наследственные болезни, их причины и предупреждение</w:t>
            </w:r>
            <w:r w:rsidRPr="0083490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  <w:p w:rsidR="0048212E" w:rsidRPr="00834902" w:rsidRDefault="0048212E" w:rsidP="007C67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Опора и движение. Опорно-двигательный аппарат. Структурно-функциональные единицы органов.</w:t>
            </w:r>
          </w:p>
          <w:p w:rsidR="0048212E" w:rsidRPr="00834902" w:rsidRDefault="0048212E" w:rsidP="007C67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Органы чувств, их роль в жизни человека. Структурно-функциональные единицы органов.</w:t>
            </w:r>
          </w:p>
          <w:p w:rsidR="0048212E" w:rsidRPr="00834902" w:rsidRDefault="0048212E" w:rsidP="007C67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Психология и поведение человека. Высшая нервная деятельность Условные и безусловные рефлексы, их биологическое значение. Познавательная деятельность мозга. Сон, его значение. Биологическая природа и социальная сущность человека. Сознание человека. Память, эмоции, речь, мышление. </w:t>
            </w:r>
          </w:p>
          <w:p w:rsidR="0048212E" w:rsidRPr="00834902" w:rsidRDefault="0048212E" w:rsidP="007C67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Особенности психики человека: осмысленность восприятия, словесно-логическое мышление, способность к накоплению и передаче из поколения в поколение информации. Значение интеллектуальных, творческих и эстетических потребностей. </w:t>
            </w:r>
            <w:r w:rsidRPr="00834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Цели и мотивы деятельности. Индивидуальные особенности личности: </w:t>
            </w:r>
            <w:proofErr w:type="spellStart"/>
            <w:r w:rsidRPr="00834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способности</w:t>
            </w:r>
            <w:proofErr w:type="gramStart"/>
            <w:r w:rsidRPr="00834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,т</w:t>
            </w:r>
            <w:proofErr w:type="gramEnd"/>
            <w:r w:rsidRPr="00834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емперамент</w:t>
            </w:r>
            <w:proofErr w:type="spellEnd"/>
            <w:r w:rsidRPr="00834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характер. Роль обучения и воспитания в развитии психики и поведения человека.</w:t>
            </w:r>
          </w:p>
          <w:p w:rsidR="0048212E" w:rsidRPr="00834902" w:rsidRDefault="0048212E" w:rsidP="007C67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Соблюдение санитарно-гигиенических норм и правил здорового образа жизни. Переливание крови. Профилактические прививки. Уход за кожей, волосами, ногтями. Укрепление здоровья: аутотренинг, закаливание, двигательная активность, сбалансированное питание, рациональная организация труда и отдыха, чистый воздух. </w:t>
            </w:r>
            <w:proofErr w:type="gramStart"/>
            <w:r w:rsidRPr="00834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Факторы риска: несбалансированное питание, гиподинамия, курение, употребление алкоголя и наркотиков, стресс, вредные условия труда, и др. Инфекционные заболевания: грипп, гепатит, ВИЧ-инфекция и другие инфекционные заболевания (кишечные, мочеполовые, органов дыхания).</w:t>
            </w:r>
            <w:proofErr w:type="gramEnd"/>
            <w:r w:rsidRPr="00834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Предупреждение инфекционных заболеваний. Профилактика: отравлений, вызываемых ядовитыми растениями и грибами; заболеваний, вызываемых паразитическими животными и животными переносчиками возбудителей болезней; травматизма; ожогов, обморожений, нарушения зрения и слуха.</w:t>
            </w:r>
          </w:p>
          <w:p w:rsidR="0048212E" w:rsidRPr="00834902" w:rsidRDefault="0048212E" w:rsidP="007C67C1">
            <w:pPr>
              <w:pStyle w:val="11"/>
              <w:spacing w:before="84" w:after="84" w:line="240" w:lineRule="auto"/>
              <w:ind w:left="0" w:right="846"/>
              <w:jc w:val="both"/>
              <w:outlineLvl w:val="0"/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834902">
              <w:rPr>
                <w:rFonts w:ascii="Times New Roman" w:hAnsi="Times New Roman"/>
                <w:sz w:val="24"/>
                <w:szCs w:val="24"/>
                <w:lang w:eastAsia="ru-RU"/>
              </w:rPr>
              <w:t>Приемы оказания первой доврачебной помощи при отравлении некачественными продуктами, ядовитыми грибами и растениями, угарным газом, спасении утопающего; кровотечениях; травмах опорно-двигательного аппарата, ожогах, обморожениях, повреждении зрения.</w:t>
            </w:r>
          </w:p>
        </w:tc>
      </w:tr>
      <w:tr w:rsidR="0048212E" w:rsidRPr="00834902" w:rsidTr="007C67C1">
        <w:tc>
          <w:tcPr>
            <w:tcW w:w="9180" w:type="dxa"/>
          </w:tcPr>
          <w:p w:rsidR="0048212E" w:rsidRPr="00834902" w:rsidRDefault="0048212E" w:rsidP="007C67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490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Тема 5 Взаимосвязи организмов и окружающей среды (2 ч)</w:t>
            </w:r>
          </w:p>
          <w:p w:rsidR="0048212E" w:rsidRPr="00834902" w:rsidRDefault="0048212E" w:rsidP="007C67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Влияние экологических факторов на организмы. Приспособления организмов к различным экологическим факторам. Популяция. Взаимодействия разных видов (конкуренция, хищничество, симбиоз, паразитизм). Сезонные изменения в живой природе.</w:t>
            </w:r>
          </w:p>
          <w:p w:rsidR="0048212E" w:rsidRPr="00834902" w:rsidRDefault="0048212E" w:rsidP="007C67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Экосистемная</w:t>
            </w:r>
            <w:proofErr w:type="spellEnd"/>
            <w:r w:rsidRPr="00834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организация живой природы. Роль производителей, потребителей и разрушителей органических веществ в экосистемах и круговороте веще</w:t>
            </w:r>
            <w:proofErr w:type="gramStart"/>
            <w:r w:rsidRPr="00834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ств в пр</w:t>
            </w:r>
            <w:proofErr w:type="gramEnd"/>
            <w:r w:rsidRPr="00834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ироде. Пищевые связи в экосистеме. Цепи питания. Особенности </w:t>
            </w:r>
            <w:proofErr w:type="spellStart"/>
            <w:r w:rsidRPr="00834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агроэкосистем</w:t>
            </w:r>
            <w:proofErr w:type="spellEnd"/>
            <w:r w:rsidRPr="008349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8212E" w:rsidRPr="00834902" w:rsidRDefault="0048212E" w:rsidP="007C67C1">
            <w:pPr>
              <w:pStyle w:val="11"/>
              <w:spacing w:before="84" w:after="84" w:line="240" w:lineRule="auto"/>
              <w:ind w:left="0" w:right="846"/>
              <w:jc w:val="both"/>
              <w:outlineLvl w:val="0"/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834902">
              <w:rPr>
                <w:rFonts w:ascii="Times New Roman" w:hAnsi="Times New Roman"/>
                <w:sz w:val="24"/>
                <w:szCs w:val="24"/>
                <w:lang w:eastAsia="ru-RU"/>
              </w:rPr>
              <w:t>Биосфера – глобальная экосистема. Роль человека в биосфере. Экологические проблемы, их влияние на собственную жизнь и жизнь других людей. Последствия деятельности человека в экосистемах, влияние собственных поступков на живые организмы и экосистемы.</w:t>
            </w:r>
          </w:p>
        </w:tc>
      </w:tr>
      <w:tr w:rsidR="0048212E" w:rsidRPr="00834902" w:rsidTr="007C67C1">
        <w:trPr>
          <w:trHeight w:val="1076"/>
        </w:trPr>
        <w:tc>
          <w:tcPr>
            <w:tcW w:w="9180" w:type="dxa"/>
          </w:tcPr>
          <w:p w:rsidR="00932805" w:rsidRDefault="0048212E" w:rsidP="007C67C1">
            <w:pPr>
              <w:pStyle w:val="western"/>
              <w:spacing w:after="0" w:afterAutospacing="0"/>
              <w:ind w:left="720"/>
              <w:jc w:val="both"/>
              <w:rPr>
                <w:b/>
                <w:bCs/>
              </w:rPr>
            </w:pPr>
            <w:r w:rsidRPr="00834902">
              <w:rPr>
                <w:b/>
                <w:u w:val="single"/>
              </w:rPr>
              <w:t>Решение тестового материала ОГЭ (2ч)</w:t>
            </w:r>
            <w:r w:rsidRPr="00834902">
              <w:rPr>
                <w:b/>
                <w:bCs/>
              </w:rPr>
              <w:t xml:space="preserve"> </w:t>
            </w:r>
          </w:p>
          <w:p w:rsidR="0048212E" w:rsidRPr="00932805" w:rsidRDefault="0048212E" w:rsidP="007C67C1">
            <w:pPr>
              <w:pStyle w:val="western"/>
              <w:spacing w:after="0" w:afterAutospacing="0"/>
              <w:ind w:left="720"/>
              <w:jc w:val="both"/>
              <w:rPr>
                <w:b/>
                <w:bCs/>
              </w:rPr>
            </w:pPr>
            <w:r w:rsidRPr="00834902">
              <w:rPr>
                <w:bCs/>
              </w:rPr>
              <w:t>Итоговое тестирование по вариантам ОГЭ</w:t>
            </w:r>
          </w:p>
        </w:tc>
      </w:tr>
    </w:tbl>
    <w:p w:rsidR="00870568" w:rsidRPr="002B0BE8" w:rsidRDefault="00870568" w:rsidP="007C67C1">
      <w:pPr>
        <w:pStyle w:val="a3"/>
        <w:jc w:val="both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 w:rsidRPr="007B2CD2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 xml:space="preserve"> </w:t>
      </w:r>
    </w:p>
    <w:p w:rsidR="004A7C18" w:rsidRDefault="004A7C18" w:rsidP="007C67C1">
      <w:pPr>
        <w:ind w:right="8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4902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678"/>
        <w:gridCol w:w="992"/>
        <w:gridCol w:w="851"/>
        <w:gridCol w:w="1823"/>
        <w:gridCol w:w="19"/>
        <w:gridCol w:w="6"/>
        <w:gridCol w:w="2123"/>
      </w:tblGrid>
      <w:tr w:rsidR="00932805" w:rsidRPr="00932805" w:rsidTr="00ED7267">
        <w:trPr>
          <w:trHeight w:val="1100"/>
        </w:trPr>
        <w:tc>
          <w:tcPr>
            <w:tcW w:w="566" w:type="dxa"/>
            <w:vMerge w:val="restart"/>
          </w:tcPr>
          <w:p w:rsidR="00932805" w:rsidRPr="00932805" w:rsidRDefault="00932805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80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3280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3280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678" w:type="dxa"/>
          </w:tcPr>
          <w:p w:rsidR="00932805" w:rsidRPr="00932805" w:rsidRDefault="00E43B7E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тем</w:t>
            </w:r>
          </w:p>
        </w:tc>
        <w:tc>
          <w:tcPr>
            <w:tcW w:w="992" w:type="dxa"/>
          </w:tcPr>
          <w:p w:rsidR="00932805" w:rsidRPr="00932805" w:rsidRDefault="00932805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32805">
              <w:rPr>
                <w:rFonts w:ascii="Times New Roman" w:hAnsi="Times New Roman" w:cs="Times New Roman"/>
                <w:sz w:val="24"/>
                <w:szCs w:val="24"/>
              </w:rPr>
              <w:t>Коли-</w:t>
            </w:r>
            <w:proofErr w:type="spellStart"/>
            <w:r w:rsidRPr="00932805">
              <w:rPr>
                <w:rFonts w:ascii="Times New Roman" w:hAnsi="Times New Roman" w:cs="Times New Roman"/>
                <w:sz w:val="24"/>
                <w:szCs w:val="24"/>
              </w:rPr>
              <w:t>чество</w:t>
            </w:r>
            <w:proofErr w:type="spellEnd"/>
            <w:proofErr w:type="gramEnd"/>
            <w:r w:rsidRPr="00932805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851" w:type="dxa"/>
          </w:tcPr>
          <w:p w:rsidR="00932805" w:rsidRPr="00932805" w:rsidRDefault="00932805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80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932805" w:rsidRPr="00932805" w:rsidRDefault="00932805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932805" w:rsidRPr="00932805" w:rsidRDefault="00932805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805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2129" w:type="dxa"/>
            <w:gridSpan w:val="2"/>
          </w:tcPr>
          <w:p w:rsidR="00932805" w:rsidRPr="00932805" w:rsidRDefault="00932805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805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7C67C1" w:rsidRPr="00932805" w:rsidTr="00ED7267">
        <w:trPr>
          <w:trHeight w:val="385"/>
        </w:trPr>
        <w:tc>
          <w:tcPr>
            <w:tcW w:w="566" w:type="dxa"/>
            <w:vMerge/>
          </w:tcPr>
          <w:p w:rsidR="007C67C1" w:rsidRPr="00932805" w:rsidRDefault="007C67C1" w:rsidP="007C67C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492" w:type="dxa"/>
            <w:gridSpan w:val="7"/>
          </w:tcPr>
          <w:p w:rsidR="007C67C1" w:rsidRPr="00932805" w:rsidRDefault="007C67C1" w:rsidP="007C67C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80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 Биология как наука. Методы биологии (2 ч.)</w:t>
            </w:r>
          </w:p>
        </w:tc>
      </w:tr>
      <w:tr w:rsidR="00932805" w:rsidRPr="00932805" w:rsidTr="00ED7267">
        <w:trPr>
          <w:trHeight w:val="291"/>
        </w:trPr>
        <w:tc>
          <w:tcPr>
            <w:tcW w:w="566" w:type="dxa"/>
          </w:tcPr>
          <w:p w:rsidR="00932805" w:rsidRPr="00932805" w:rsidRDefault="00932805" w:rsidP="007C67C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3280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932805" w:rsidRPr="007C67C1" w:rsidRDefault="00932805" w:rsidP="007C67C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7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Биология как наука. Методы биологии</w:t>
            </w:r>
            <w:r w:rsidRPr="007C6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932805" w:rsidRPr="007C67C1" w:rsidRDefault="007C67C1" w:rsidP="007C67C1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932805" w:rsidRPr="007C67C1" w:rsidRDefault="00932805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932805" w:rsidRPr="007C67C1" w:rsidRDefault="00674AE2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129" w:type="dxa"/>
            <w:gridSpan w:val="2"/>
          </w:tcPr>
          <w:p w:rsidR="00932805" w:rsidRPr="007C67C1" w:rsidRDefault="00674AE2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932805" w:rsidRPr="00932805" w:rsidTr="00ED7267">
        <w:trPr>
          <w:trHeight w:val="511"/>
        </w:trPr>
        <w:tc>
          <w:tcPr>
            <w:tcW w:w="566" w:type="dxa"/>
          </w:tcPr>
          <w:p w:rsidR="00932805" w:rsidRPr="00932805" w:rsidRDefault="00932805" w:rsidP="007C67C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80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932805" w:rsidRPr="00932805" w:rsidRDefault="00932805" w:rsidP="007C67C1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932805">
              <w:rPr>
                <w:rFonts w:ascii="Times New Roman" w:hAnsi="Times New Roman" w:cs="Times New Roman"/>
                <w:sz w:val="24"/>
                <w:szCs w:val="24"/>
              </w:rPr>
              <w:t>Решение тестовых заданий по темам: «Биология как наука», «Методы биологии»</w:t>
            </w:r>
          </w:p>
        </w:tc>
        <w:tc>
          <w:tcPr>
            <w:tcW w:w="992" w:type="dxa"/>
          </w:tcPr>
          <w:p w:rsidR="00932805" w:rsidRPr="00674AE2" w:rsidRDefault="007C67C1" w:rsidP="007C67C1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4A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932805" w:rsidRPr="007C67C1" w:rsidRDefault="00932805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932805" w:rsidRPr="007C67C1" w:rsidRDefault="00674AE2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2129" w:type="dxa"/>
            <w:gridSpan w:val="2"/>
          </w:tcPr>
          <w:p w:rsidR="00932805" w:rsidRPr="007C67C1" w:rsidRDefault="00674AE2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7C67C1" w:rsidRPr="00932805" w:rsidTr="00ED7267">
        <w:trPr>
          <w:trHeight w:val="284"/>
        </w:trPr>
        <w:tc>
          <w:tcPr>
            <w:tcW w:w="566" w:type="dxa"/>
          </w:tcPr>
          <w:p w:rsidR="007C67C1" w:rsidRPr="00932805" w:rsidRDefault="007C67C1" w:rsidP="007C67C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92" w:type="dxa"/>
            <w:gridSpan w:val="7"/>
          </w:tcPr>
          <w:p w:rsidR="007C67C1" w:rsidRPr="007C67C1" w:rsidRDefault="007C67C1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80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 Признаки живых организмов (2ч)</w:t>
            </w:r>
          </w:p>
        </w:tc>
      </w:tr>
      <w:tr w:rsidR="00932805" w:rsidRPr="00932805" w:rsidTr="00ED7267">
        <w:trPr>
          <w:trHeight w:val="274"/>
        </w:trPr>
        <w:tc>
          <w:tcPr>
            <w:tcW w:w="566" w:type="dxa"/>
          </w:tcPr>
          <w:p w:rsidR="00932805" w:rsidRPr="00932805" w:rsidRDefault="00932805" w:rsidP="007C67C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80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932805" w:rsidRPr="00932805" w:rsidRDefault="00932805" w:rsidP="007C67C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932805" w:rsidRPr="007C67C1" w:rsidRDefault="00932805" w:rsidP="007C67C1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328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Клеточное строение организмов как доказательство их родства, единства живой природы. </w:t>
            </w:r>
          </w:p>
        </w:tc>
        <w:tc>
          <w:tcPr>
            <w:tcW w:w="992" w:type="dxa"/>
          </w:tcPr>
          <w:p w:rsidR="00932805" w:rsidRPr="007C67C1" w:rsidRDefault="007C67C1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932805" w:rsidRPr="007C67C1" w:rsidRDefault="00932805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932805" w:rsidRPr="007C67C1" w:rsidRDefault="00674AE2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129" w:type="dxa"/>
            <w:gridSpan w:val="2"/>
          </w:tcPr>
          <w:p w:rsidR="00932805" w:rsidRPr="007C67C1" w:rsidRDefault="00674AE2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7C67C1" w:rsidRPr="00932805" w:rsidTr="00ED7267">
        <w:trPr>
          <w:trHeight w:val="839"/>
        </w:trPr>
        <w:tc>
          <w:tcPr>
            <w:tcW w:w="566" w:type="dxa"/>
          </w:tcPr>
          <w:p w:rsidR="007C67C1" w:rsidRPr="00932805" w:rsidRDefault="007C67C1" w:rsidP="007C67C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80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4678" w:type="dxa"/>
          </w:tcPr>
          <w:p w:rsidR="007C67C1" w:rsidRPr="00932805" w:rsidRDefault="007C67C1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  <w:r w:rsidRPr="009328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«</w:t>
            </w:r>
            <w:r w:rsidRPr="00932805">
              <w:rPr>
                <w:rFonts w:ascii="Times New Roman" w:hAnsi="Times New Roman" w:cs="Times New Roman"/>
                <w:sz w:val="24"/>
                <w:szCs w:val="24"/>
              </w:rPr>
              <w:t>Реш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 тестовых заданий по темам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3280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932805">
              <w:rPr>
                <w:rFonts w:ascii="Times New Roman" w:hAnsi="Times New Roman" w:cs="Times New Roman"/>
                <w:sz w:val="24"/>
                <w:szCs w:val="24"/>
              </w:rPr>
              <w:t>Признаки живых организмов»</w:t>
            </w:r>
          </w:p>
        </w:tc>
        <w:tc>
          <w:tcPr>
            <w:tcW w:w="992" w:type="dxa"/>
          </w:tcPr>
          <w:p w:rsidR="007C67C1" w:rsidRPr="007C67C1" w:rsidRDefault="007C67C1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C67C1" w:rsidRPr="007C67C1" w:rsidRDefault="007C67C1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7C67C1" w:rsidRPr="007C67C1" w:rsidRDefault="00674AE2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2129" w:type="dxa"/>
            <w:gridSpan w:val="2"/>
          </w:tcPr>
          <w:p w:rsidR="007C67C1" w:rsidRPr="007C67C1" w:rsidRDefault="00674AE2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7C67C1" w:rsidRPr="00932805" w:rsidTr="00ED7267">
        <w:trPr>
          <w:trHeight w:val="335"/>
        </w:trPr>
        <w:tc>
          <w:tcPr>
            <w:tcW w:w="566" w:type="dxa"/>
          </w:tcPr>
          <w:p w:rsidR="007C67C1" w:rsidRPr="00932805" w:rsidRDefault="007C67C1" w:rsidP="007C67C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92" w:type="dxa"/>
            <w:gridSpan w:val="7"/>
          </w:tcPr>
          <w:p w:rsidR="007C67C1" w:rsidRPr="007C67C1" w:rsidRDefault="007C67C1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80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3 Система, многообразие и эволюция живой природы (11ч)</w:t>
            </w:r>
          </w:p>
          <w:p w:rsidR="007C67C1" w:rsidRPr="007C67C1" w:rsidRDefault="007C67C1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7C1" w:rsidRPr="00932805" w:rsidTr="00ED7267">
        <w:trPr>
          <w:trHeight w:val="844"/>
        </w:trPr>
        <w:tc>
          <w:tcPr>
            <w:tcW w:w="566" w:type="dxa"/>
          </w:tcPr>
          <w:p w:rsidR="007C67C1" w:rsidRPr="00932805" w:rsidRDefault="007C67C1" w:rsidP="007C67C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80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7C67C1" w:rsidRPr="00932805" w:rsidRDefault="007C67C1" w:rsidP="007C67C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7C67C1" w:rsidRPr="00932805" w:rsidRDefault="007C67C1" w:rsidP="007C67C1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9328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Царство Бактерии. Роль бактерий в природе, жизни человека. Бактерии – возбудители заболеваний. </w:t>
            </w:r>
          </w:p>
        </w:tc>
        <w:tc>
          <w:tcPr>
            <w:tcW w:w="992" w:type="dxa"/>
          </w:tcPr>
          <w:p w:rsidR="007C67C1" w:rsidRPr="007C67C1" w:rsidRDefault="007C67C1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C67C1" w:rsidRPr="007C67C1" w:rsidRDefault="007C67C1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7C67C1" w:rsidRPr="007C67C1" w:rsidRDefault="00674AE2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129" w:type="dxa"/>
            <w:gridSpan w:val="2"/>
          </w:tcPr>
          <w:p w:rsidR="007C67C1" w:rsidRPr="007C67C1" w:rsidRDefault="00674AE2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7C67C1" w:rsidRPr="00932805" w:rsidTr="00ED7267">
        <w:trPr>
          <w:trHeight w:val="559"/>
        </w:trPr>
        <w:tc>
          <w:tcPr>
            <w:tcW w:w="566" w:type="dxa"/>
            <w:tcBorders>
              <w:bottom w:val="single" w:sz="4" w:space="0" w:color="auto"/>
            </w:tcBorders>
          </w:tcPr>
          <w:p w:rsidR="007C67C1" w:rsidRPr="00932805" w:rsidRDefault="007C67C1" w:rsidP="007C67C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80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7C67C1" w:rsidRPr="00932805" w:rsidRDefault="007C67C1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8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Царство Грибы. </w:t>
            </w:r>
          </w:p>
          <w:p w:rsidR="007C67C1" w:rsidRPr="00932805" w:rsidRDefault="007C67C1" w:rsidP="007C67C1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9328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Лишайники.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C67C1" w:rsidRPr="007C67C1" w:rsidRDefault="007C67C1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C67C1" w:rsidRPr="007C67C1" w:rsidRDefault="007C67C1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7C67C1" w:rsidRPr="007C67C1" w:rsidRDefault="00674AE2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129" w:type="dxa"/>
            <w:gridSpan w:val="2"/>
            <w:tcBorders>
              <w:bottom w:val="single" w:sz="4" w:space="0" w:color="auto"/>
            </w:tcBorders>
          </w:tcPr>
          <w:p w:rsidR="007C67C1" w:rsidRPr="007C67C1" w:rsidRDefault="00674AE2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7C67C1" w:rsidRPr="00932805" w:rsidTr="00ED7267">
        <w:trPr>
          <w:trHeight w:val="391"/>
        </w:trPr>
        <w:tc>
          <w:tcPr>
            <w:tcW w:w="566" w:type="dxa"/>
          </w:tcPr>
          <w:p w:rsidR="007C67C1" w:rsidRPr="00932805" w:rsidRDefault="007C67C1" w:rsidP="007C67C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80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:rsidR="007C67C1" w:rsidRPr="00932805" w:rsidRDefault="007C67C1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8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Роль грибов и лишайников в природе, жизни человека.</w:t>
            </w:r>
          </w:p>
        </w:tc>
        <w:tc>
          <w:tcPr>
            <w:tcW w:w="992" w:type="dxa"/>
          </w:tcPr>
          <w:p w:rsidR="007C67C1" w:rsidRPr="007C67C1" w:rsidRDefault="007C67C1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C67C1" w:rsidRPr="007C67C1" w:rsidRDefault="007C67C1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7C67C1" w:rsidRPr="007C67C1" w:rsidRDefault="00674AE2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129" w:type="dxa"/>
            <w:gridSpan w:val="2"/>
          </w:tcPr>
          <w:p w:rsidR="007C67C1" w:rsidRPr="007C67C1" w:rsidRDefault="00674AE2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7C67C1" w:rsidRPr="00932805" w:rsidTr="00ED7267">
        <w:trPr>
          <w:trHeight w:val="844"/>
        </w:trPr>
        <w:tc>
          <w:tcPr>
            <w:tcW w:w="566" w:type="dxa"/>
          </w:tcPr>
          <w:p w:rsidR="007C67C1" w:rsidRPr="00932805" w:rsidRDefault="007C67C1" w:rsidP="007C67C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80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:rsidR="007C67C1" w:rsidRPr="00932805" w:rsidRDefault="007C67C1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805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9328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Практическая работа:</w:t>
            </w:r>
            <w:r w:rsidRPr="00932805">
              <w:rPr>
                <w:rFonts w:ascii="Times New Roman" w:hAnsi="Times New Roman" w:cs="Times New Roman"/>
                <w:sz w:val="24"/>
                <w:szCs w:val="24"/>
              </w:rPr>
              <w:t xml:space="preserve"> «Решение тестовых заданий по темам: «Царства: Бактерии, Грибы»</w:t>
            </w:r>
          </w:p>
        </w:tc>
        <w:tc>
          <w:tcPr>
            <w:tcW w:w="992" w:type="dxa"/>
          </w:tcPr>
          <w:p w:rsidR="007C67C1" w:rsidRPr="007C67C1" w:rsidRDefault="007C67C1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C67C1" w:rsidRPr="007C67C1" w:rsidRDefault="007C67C1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7C67C1" w:rsidRPr="007C67C1" w:rsidRDefault="00674AE2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2129" w:type="dxa"/>
            <w:gridSpan w:val="2"/>
          </w:tcPr>
          <w:p w:rsidR="007C67C1" w:rsidRPr="007C67C1" w:rsidRDefault="00674AE2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7C67C1" w:rsidRPr="00932805" w:rsidTr="00ED7267">
        <w:trPr>
          <w:trHeight w:val="275"/>
        </w:trPr>
        <w:tc>
          <w:tcPr>
            <w:tcW w:w="566" w:type="dxa"/>
          </w:tcPr>
          <w:p w:rsidR="007C67C1" w:rsidRPr="00932805" w:rsidRDefault="007C67C1" w:rsidP="007C67C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80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678" w:type="dxa"/>
          </w:tcPr>
          <w:p w:rsidR="007C67C1" w:rsidRPr="007C67C1" w:rsidRDefault="007C67C1" w:rsidP="007C67C1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328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семейства цветковых растений.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932805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                </w:t>
            </w:r>
          </w:p>
        </w:tc>
        <w:tc>
          <w:tcPr>
            <w:tcW w:w="992" w:type="dxa"/>
          </w:tcPr>
          <w:p w:rsidR="007C67C1" w:rsidRPr="007C67C1" w:rsidRDefault="007C67C1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C67C1" w:rsidRPr="007C67C1" w:rsidRDefault="007C67C1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7C67C1" w:rsidRPr="007C67C1" w:rsidRDefault="00674AE2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129" w:type="dxa"/>
            <w:gridSpan w:val="2"/>
          </w:tcPr>
          <w:p w:rsidR="007C67C1" w:rsidRPr="007C67C1" w:rsidRDefault="00674AE2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7C67C1" w:rsidRPr="00932805" w:rsidTr="00ED7267">
        <w:trPr>
          <w:trHeight w:val="729"/>
        </w:trPr>
        <w:tc>
          <w:tcPr>
            <w:tcW w:w="566" w:type="dxa"/>
          </w:tcPr>
          <w:p w:rsidR="007C67C1" w:rsidRPr="00932805" w:rsidRDefault="007C67C1" w:rsidP="007C67C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67C1" w:rsidRPr="00932805" w:rsidRDefault="007C67C1" w:rsidP="007C67C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80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  <w:p w:rsidR="007C67C1" w:rsidRPr="00932805" w:rsidRDefault="007C67C1" w:rsidP="007C67C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7C67C1" w:rsidRPr="00932805" w:rsidRDefault="007C67C1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8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Царство Растения. Систематический обзор царства Растения: мхи, папоротникообразные, голосеменные и покрытосеменные. </w:t>
            </w:r>
          </w:p>
        </w:tc>
        <w:tc>
          <w:tcPr>
            <w:tcW w:w="992" w:type="dxa"/>
          </w:tcPr>
          <w:p w:rsidR="007C67C1" w:rsidRPr="007C67C1" w:rsidRDefault="007C67C1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7C67C1" w:rsidRPr="007C67C1" w:rsidRDefault="007C67C1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C67C1" w:rsidRPr="007C67C1" w:rsidRDefault="007C67C1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7C67C1" w:rsidRPr="007C67C1" w:rsidRDefault="00674AE2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129" w:type="dxa"/>
            <w:gridSpan w:val="2"/>
          </w:tcPr>
          <w:p w:rsidR="007C67C1" w:rsidRPr="007C67C1" w:rsidRDefault="00674AE2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7C67C1" w:rsidRPr="00932805" w:rsidTr="00ED7267">
        <w:trPr>
          <w:trHeight w:val="437"/>
        </w:trPr>
        <w:tc>
          <w:tcPr>
            <w:tcW w:w="566" w:type="dxa"/>
          </w:tcPr>
          <w:p w:rsidR="007C67C1" w:rsidRPr="00932805" w:rsidRDefault="007C67C1" w:rsidP="007C67C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805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678" w:type="dxa"/>
          </w:tcPr>
          <w:p w:rsidR="007C67C1" w:rsidRPr="00932805" w:rsidRDefault="007C67C1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8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Ткани и органы высших растений.</w:t>
            </w:r>
          </w:p>
        </w:tc>
        <w:tc>
          <w:tcPr>
            <w:tcW w:w="992" w:type="dxa"/>
          </w:tcPr>
          <w:p w:rsidR="007C67C1" w:rsidRPr="007C67C1" w:rsidRDefault="007C67C1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C67C1" w:rsidRPr="007C67C1" w:rsidRDefault="007C67C1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7C67C1" w:rsidRPr="007C67C1" w:rsidRDefault="00674AE2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129" w:type="dxa"/>
            <w:gridSpan w:val="2"/>
          </w:tcPr>
          <w:p w:rsidR="007C67C1" w:rsidRPr="007C67C1" w:rsidRDefault="00674AE2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7C67C1" w:rsidRPr="00932805" w:rsidTr="00ED7267">
        <w:trPr>
          <w:trHeight w:val="557"/>
        </w:trPr>
        <w:tc>
          <w:tcPr>
            <w:tcW w:w="566" w:type="dxa"/>
          </w:tcPr>
          <w:p w:rsidR="007C67C1" w:rsidRPr="00932805" w:rsidRDefault="007C67C1" w:rsidP="007C67C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805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678" w:type="dxa"/>
          </w:tcPr>
          <w:p w:rsidR="007C67C1" w:rsidRPr="00932805" w:rsidRDefault="007C67C1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8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Практическая работа:</w:t>
            </w:r>
            <w:r w:rsidRPr="00932805">
              <w:rPr>
                <w:rFonts w:ascii="Times New Roman" w:hAnsi="Times New Roman" w:cs="Times New Roman"/>
                <w:sz w:val="24"/>
                <w:szCs w:val="24"/>
              </w:rPr>
              <w:t xml:space="preserve"> «Решение тестовых заданий по теме: «Царства: Растения»</w:t>
            </w:r>
          </w:p>
        </w:tc>
        <w:tc>
          <w:tcPr>
            <w:tcW w:w="992" w:type="dxa"/>
          </w:tcPr>
          <w:p w:rsidR="007C67C1" w:rsidRPr="007C67C1" w:rsidRDefault="00ED7267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C67C1" w:rsidRPr="007C67C1" w:rsidRDefault="007C67C1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7C67C1" w:rsidRPr="007C67C1" w:rsidRDefault="00674AE2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2129" w:type="dxa"/>
            <w:gridSpan w:val="2"/>
          </w:tcPr>
          <w:p w:rsidR="007C67C1" w:rsidRPr="007C67C1" w:rsidRDefault="00674AE2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7C67C1" w:rsidRPr="00932805" w:rsidTr="00ED7267">
        <w:trPr>
          <w:trHeight w:val="551"/>
        </w:trPr>
        <w:tc>
          <w:tcPr>
            <w:tcW w:w="566" w:type="dxa"/>
          </w:tcPr>
          <w:p w:rsidR="007C67C1" w:rsidRPr="00932805" w:rsidRDefault="007C67C1" w:rsidP="007C67C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805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  <w:p w:rsidR="007C67C1" w:rsidRPr="00932805" w:rsidRDefault="007C67C1" w:rsidP="007C67C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7C67C1" w:rsidRPr="007C67C1" w:rsidRDefault="007C67C1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8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Систематический обзор царства Животные. </w:t>
            </w:r>
          </w:p>
        </w:tc>
        <w:tc>
          <w:tcPr>
            <w:tcW w:w="992" w:type="dxa"/>
          </w:tcPr>
          <w:p w:rsidR="007C67C1" w:rsidRPr="00ED7267" w:rsidRDefault="00ED7267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C67C1" w:rsidRPr="007C67C1" w:rsidRDefault="007C67C1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7C67C1" w:rsidRPr="007C67C1" w:rsidRDefault="00674AE2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129" w:type="dxa"/>
            <w:gridSpan w:val="2"/>
          </w:tcPr>
          <w:p w:rsidR="007C67C1" w:rsidRPr="007C67C1" w:rsidRDefault="00674AE2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7C67C1" w:rsidRPr="00932805" w:rsidTr="00ED7267">
        <w:trPr>
          <w:trHeight w:val="559"/>
        </w:trPr>
        <w:tc>
          <w:tcPr>
            <w:tcW w:w="566" w:type="dxa"/>
          </w:tcPr>
          <w:p w:rsidR="007C67C1" w:rsidRPr="00932805" w:rsidRDefault="007C67C1" w:rsidP="007C67C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805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  <w:p w:rsidR="007C67C1" w:rsidRPr="00932805" w:rsidRDefault="007C67C1" w:rsidP="007C67C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7C67C1" w:rsidRPr="007C67C1" w:rsidRDefault="007C67C1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8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характеристика беспозвоночных животных.</w:t>
            </w:r>
          </w:p>
        </w:tc>
        <w:tc>
          <w:tcPr>
            <w:tcW w:w="992" w:type="dxa"/>
          </w:tcPr>
          <w:p w:rsidR="007C67C1" w:rsidRPr="00ED7267" w:rsidRDefault="00ED7267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7C67C1" w:rsidRPr="007C67C1" w:rsidRDefault="007C67C1" w:rsidP="007C67C1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1" w:type="dxa"/>
          </w:tcPr>
          <w:p w:rsidR="007C67C1" w:rsidRPr="007C67C1" w:rsidRDefault="007C67C1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7C67C1" w:rsidRPr="007C67C1" w:rsidRDefault="00674AE2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129" w:type="dxa"/>
            <w:gridSpan w:val="2"/>
          </w:tcPr>
          <w:p w:rsidR="007C67C1" w:rsidRPr="007C67C1" w:rsidRDefault="00674AE2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7C67C1" w:rsidRPr="00932805" w:rsidTr="00ED7267">
        <w:trPr>
          <w:trHeight w:val="445"/>
        </w:trPr>
        <w:tc>
          <w:tcPr>
            <w:tcW w:w="566" w:type="dxa"/>
          </w:tcPr>
          <w:p w:rsidR="007C67C1" w:rsidRPr="00932805" w:rsidRDefault="007C67C1" w:rsidP="007C67C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805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678" w:type="dxa"/>
          </w:tcPr>
          <w:p w:rsidR="007C67C1" w:rsidRPr="00ED7267" w:rsidRDefault="007C67C1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8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D7267">
              <w:rPr>
                <w:rFonts w:ascii="Times New Roman" w:hAnsi="Times New Roman" w:cs="Times New Roman"/>
                <w:sz w:val="24"/>
                <w:szCs w:val="24"/>
              </w:rPr>
              <w:t>Решение тестовых заданий по темам: «Царство Животные</w:t>
            </w:r>
            <w:r w:rsidR="00ED726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7C67C1" w:rsidRPr="007C67C1" w:rsidRDefault="00ED7267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C67C1" w:rsidRPr="007C67C1" w:rsidRDefault="007C67C1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7C67C1" w:rsidRPr="007C67C1" w:rsidRDefault="00674AE2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2129" w:type="dxa"/>
            <w:gridSpan w:val="2"/>
          </w:tcPr>
          <w:p w:rsidR="007C67C1" w:rsidRPr="007C67C1" w:rsidRDefault="00674AE2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ED7267" w:rsidRPr="00932805" w:rsidTr="00ED7267">
        <w:trPr>
          <w:trHeight w:val="924"/>
        </w:trPr>
        <w:tc>
          <w:tcPr>
            <w:tcW w:w="566" w:type="dxa"/>
          </w:tcPr>
          <w:p w:rsidR="00ED7267" w:rsidRPr="00932805" w:rsidRDefault="00ED7267" w:rsidP="007C67C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805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4678" w:type="dxa"/>
          </w:tcPr>
          <w:p w:rsidR="00ED7267" w:rsidRPr="00932805" w:rsidRDefault="00ED7267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8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Сходство человека с животными и отличие от них. Общий план строения и процессы жизнедеятельности человека.</w:t>
            </w:r>
          </w:p>
        </w:tc>
        <w:tc>
          <w:tcPr>
            <w:tcW w:w="992" w:type="dxa"/>
          </w:tcPr>
          <w:p w:rsidR="00ED7267" w:rsidRPr="00932805" w:rsidRDefault="00ED7267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ED7267" w:rsidRPr="00932805" w:rsidRDefault="00ED7267" w:rsidP="007C67C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ED7267" w:rsidRPr="00674AE2" w:rsidRDefault="00674AE2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AE2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129" w:type="dxa"/>
            <w:gridSpan w:val="2"/>
          </w:tcPr>
          <w:p w:rsidR="00ED7267" w:rsidRPr="00674AE2" w:rsidRDefault="00674AE2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ED7267" w:rsidRPr="00932805" w:rsidTr="00ED7267">
        <w:trPr>
          <w:trHeight w:val="480"/>
        </w:trPr>
        <w:tc>
          <w:tcPr>
            <w:tcW w:w="566" w:type="dxa"/>
          </w:tcPr>
          <w:p w:rsidR="00ED7267" w:rsidRPr="00932805" w:rsidRDefault="00ED7267" w:rsidP="007C67C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805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4678" w:type="dxa"/>
          </w:tcPr>
          <w:p w:rsidR="00ED7267" w:rsidRPr="00ED7267" w:rsidRDefault="00ED7267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8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Питание. Система пищеварения. Роль ферментов в пищеварении.</w:t>
            </w:r>
            <w:r w:rsidRPr="0093280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ED7267" w:rsidRPr="00ED7267" w:rsidRDefault="00ED7267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ED7267" w:rsidRPr="00932805" w:rsidRDefault="00ED7267" w:rsidP="007C67C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ED7267" w:rsidRPr="00674AE2" w:rsidRDefault="00674AE2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129" w:type="dxa"/>
            <w:gridSpan w:val="2"/>
          </w:tcPr>
          <w:p w:rsidR="00ED7267" w:rsidRPr="00674AE2" w:rsidRDefault="00674AE2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ED7267" w:rsidRPr="00932805" w:rsidTr="00ED7267">
        <w:trPr>
          <w:trHeight w:val="625"/>
        </w:trPr>
        <w:tc>
          <w:tcPr>
            <w:tcW w:w="566" w:type="dxa"/>
          </w:tcPr>
          <w:p w:rsidR="00ED7267" w:rsidRPr="00932805" w:rsidRDefault="00ED7267" w:rsidP="007C67C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805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4678" w:type="dxa"/>
          </w:tcPr>
          <w:p w:rsidR="00ED7267" w:rsidRPr="00932805" w:rsidRDefault="00ED7267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805">
              <w:rPr>
                <w:rFonts w:ascii="Times New Roman" w:hAnsi="Times New Roman" w:cs="Times New Roman"/>
                <w:sz w:val="24"/>
                <w:szCs w:val="24"/>
              </w:rPr>
              <w:t xml:space="preserve">Решение тестовых заданий по теме: </w:t>
            </w:r>
            <w:r w:rsidRPr="009328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«Система пищеварения</w:t>
            </w:r>
            <w:r w:rsidRPr="00932805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2" w:type="dxa"/>
          </w:tcPr>
          <w:p w:rsidR="00ED7267" w:rsidRPr="00932805" w:rsidRDefault="00ED7267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ED7267" w:rsidRPr="00932805" w:rsidRDefault="00ED7267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D7267" w:rsidRPr="00932805" w:rsidRDefault="00ED7267" w:rsidP="007C67C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ED7267" w:rsidRPr="00674AE2" w:rsidRDefault="00674AE2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AE2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2129" w:type="dxa"/>
            <w:gridSpan w:val="2"/>
          </w:tcPr>
          <w:p w:rsidR="00ED7267" w:rsidRPr="00674AE2" w:rsidRDefault="00674AE2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ED7267" w:rsidRPr="00674AE2" w:rsidTr="00ED7267">
        <w:trPr>
          <w:trHeight w:val="551"/>
        </w:trPr>
        <w:tc>
          <w:tcPr>
            <w:tcW w:w="566" w:type="dxa"/>
          </w:tcPr>
          <w:p w:rsidR="00ED7267" w:rsidRPr="00674AE2" w:rsidRDefault="00ED7267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AE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678" w:type="dxa"/>
          </w:tcPr>
          <w:p w:rsidR="00ED7267" w:rsidRPr="00674AE2" w:rsidRDefault="00ED7267" w:rsidP="007C67C1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674A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Дыхание. Система дыхания.</w:t>
            </w:r>
          </w:p>
          <w:p w:rsidR="00ED7267" w:rsidRPr="00674AE2" w:rsidRDefault="00ED7267" w:rsidP="007C67C1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92" w:type="dxa"/>
          </w:tcPr>
          <w:p w:rsidR="00ED7267" w:rsidRPr="00674AE2" w:rsidRDefault="00ED7267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4A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ED7267" w:rsidRPr="00674AE2" w:rsidRDefault="00ED7267" w:rsidP="007C67C1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1" w:type="dxa"/>
          </w:tcPr>
          <w:p w:rsidR="00ED7267" w:rsidRPr="00674AE2" w:rsidRDefault="00ED7267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:rsidR="00ED7267" w:rsidRPr="00674AE2" w:rsidRDefault="00674AE2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148" w:type="dxa"/>
            <w:gridSpan w:val="3"/>
          </w:tcPr>
          <w:p w:rsidR="00ED7267" w:rsidRPr="00674AE2" w:rsidRDefault="00674AE2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ED7267" w:rsidRPr="00674AE2" w:rsidTr="00ED7267">
        <w:trPr>
          <w:trHeight w:val="557"/>
        </w:trPr>
        <w:tc>
          <w:tcPr>
            <w:tcW w:w="566" w:type="dxa"/>
          </w:tcPr>
          <w:p w:rsidR="00ED7267" w:rsidRPr="00674AE2" w:rsidRDefault="00ED7267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A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78" w:type="dxa"/>
          </w:tcPr>
          <w:p w:rsidR="00ED7267" w:rsidRPr="00674AE2" w:rsidRDefault="00ED7267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4A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Практическая работа:</w:t>
            </w:r>
            <w:r w:rsidRPr="00674AE2">
              <w:rPr>
                <w:rFonts w:ascii="Times New Roman" w:hAnsi="Times New Roman" w:cs="Times New Roman"/>
                <w:sz w:val="24"/>
                <w:szCs w:val="24"/>
              </w:rPr>
              <w:t xml:space="preserve"> «Решение тестовых заданий по теме: </w:t>
            </w:r>
            <w:r w:rsidRPr="00674A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«Дыхание»</w:t>
            </w:r>
          </w:p>
        </w:tc>
        <w:tc>
          <w:tcPr>
            <w:tcW w:w="992" w:type="dxa"/>
          </w:tcPr>
          <w:p w:rsidR="00ED7267" w:rsidRPr="00674AE2" w:rsidRDefault="00ED7267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4A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ED7267" w:rsidRPr="00674AE2" w:rsidRDefault="00ED7267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:rsidR="00ED7267" w:rsidRPr="00674AE2" w:rsidRDefault="00674AE2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AE2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2148" w:type="dxa"/>
            <w:gridSpan w:val="3"/>
          </w:tcPr>
          <w:p w:rsidR="00ED7267" w:rsidRPr="00674AE2" w:rsidRDefault="00674AE2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ED7267" w:rsidRPr="00674AE2" w:rsidTr="00ED7267">
        <w:trPr>
          <w:trHeight w:val="818"/>
        </w:trPr>
        <w:tc>
          <w:tcPr>
            <w:tcW w:w="566" w:type="dxa"/>
          </w:tcPr>
          <w:p w:rsidR="00ED7267" w:rsidRPr="00674AE2" w:rsidRDefault="00ED7267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AE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678" w:type="dxa"/>
          </w:tcPr>
          <w:p w:rsidR="00ED7267" w:rsidRPr="00674AE2" w:rsidRDefault="00ED7267" w:rsidP="007C67C1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674A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Внутренняя среда организма: кровь, лимфа, тканевая жидкость. Группы крови. Иммунитет.</w:t>
            </w:r>
          </w:p>
        </w:tc>
        <w:tc>
          <w:tcPr>
            <w:tcW w:w="992" w:type="dxa"/>
          </w:tcPr>
          <w:p w:rsidR="00ED7267" w:rsidRPr="00674AE2" w:rsidRDefault="00ED7267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4A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ED7267" w:rsidRPr="00674AE2" w:rsidRDefault="00ED7267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:rsidR="00ED7267" w:rsidRPr="00674AE2" w:rsidRDefault="00674AE2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148" w:type="dxa"/>
            <w:gridSpan w:val="3"/>
          </w:tcPr>
          <w:p w:rsidR="00ED7267" w:rsidRPr="00674AE2" w:rsidRDefault="00674AE2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ED7267" w:rsidRPr="00674AE2" w:rsidTr="00ED7267">
        <w:trPr>
          <w:trHeight w:val="703"/>
        </w:trPr>
        <w:tc>
          <w:tcPr>
            <w:tcW w:w="566" w:type="dxa"/>
          </w:tcPr>
          <w:p w:rsidR="00ED7267" w:rsidRPr="00674AE2" w:rsidRDefault="00ED7267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AE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678" w:type="dxa"/>
          </w:tcPr>
          <w:p w:rsidR="00ED7267" w:rsidRPr="00674AE2" w:rsidRDefault="00ED7267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4A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 веществ. Кровеносная и лимфатическая системы.</w:t>
            </w:r>
          </w:p>
        </w:tc>
        <w:tc>
          <w:tcPr>
            <w:tcW w:w="992" w:type="dxa"/>
          </w:tcPr>
          <w:p w:rsidR="00ED7267" w:rsidRPr="00674AE2" w:rsidRDefault="00ED7267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4A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ED7267" w:rsidRPr="00674AE2" w:rsidRDefault="00ED7267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D7267" w:rsidRPr="00674AE2" w:rsidRDefault="00ED7267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:rsidR="00ED7267" w:rsidRPr="00674AE2" w:rsidRDefault="00674AE2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148" w:type="dxa"/>
            <w:gridSpan w:val="3"/>
          </w:tcPr>
          <w:p w:rsidR="00ED7267" w:rsidRPr="00674AE2" w:rsidRDefault="00674AE2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ED7267" w:rsidRPr="00674AE2" w:rsidTr="00ED7267">
        <w:trPr>
          <w:trHeight w:val="640"/>
        </w:trPr>
        <w:tc>
          <w:tcPr>
            <w:tcW w:w="566" w:type="dxa"/>
          </w:tcPr>
          <w:p w:rsidR="00ED7267" w:rsidRPr="00674AE2" w:rsidRDefault="00ED7267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AE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ED7267" w:rsidRPr="00674AE2" w:rsidRDefault="00ED7267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D7267" w:rsidRPr="00674AE2" w:rsidRDefault="00ED7267" w:rsidP="007C67C1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674A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Обмен веществ и превращение энергии.    Выделение продуктов жизнедеятельности. Система выделения                           </w:t>
            </w:r>
          </w:p>
        </w:tc>
        <w:tc>
          <w:tcPr>
            <w:tcW w:w="992" w:type="dxa"/>
          </w:tcPr>
          <w:p w:rsidR="00ED7267" w:rsidRPr="00674AE2" w:rsidRDefault="00ED7267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4A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ED7267" w:rsidRPr="00674AE2" w:rsidRDefault="00ED7267" w:rsidP="007C67C1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1" w:type="dxa"/>
          </w:tcPr>
          <w:p w:rsidR="00ED7267" w:rsidRPr="00674AE2" w:rsidRDefault="00ED7267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:rsidR="00ED7267" w:rsidRPr="00674AE2" w:rsidRDefault="00674AE2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148" w:type="dxa"/>
            <w:gridSpan w:val="3"/>
          </w:tcPr>
          <w:p w:rsidR="00ED7267" w:rsidRPr="00674AE2" w:rsidRDefault="00674AE2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ED7267" w:rsidRPr="00674AE2" w:rsidTr="00ED7267">
        <w:trPr>
          <w:trHeight w:val="1123"/>
        </w:trPr>
        <w:tc>
          <w:tcPr>
            <w:tcW w:w="566" w:type="dxa"/>
          </w:tcPr>
          <w:p w:rsidR="00ED7267" w:rsidRPr="00674AE2" w:rsidRDefault="00ED7267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A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4678" w:type="dxa"/>
          </w:tcPr>
          <w:p w:rsidR="00ED7267" w:rsidRPr="00674AE2" w:rsidRDefault="00674AE2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D7267" w:rsidRPr="00674A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Практическая работа:</w:t>
            </w:r>
            <w:r w:rsidR="00ED7267" w:rsidRPr="00674AE2">
              <w:rPr>
                <w:rFonts w:ascii="Times New Roman" w:hAnsi="Times New Roman" w:cs="Times New Roman"/>
                <w:sz w:val="24"/>
                <w:szCs w:val="24"/>
              </w:rPr>
              <w:t xml:space="preserve"> «Решение тестовых заданий по темам: «Внутренняя среда организма», «Транспорт веществ» и «Обмен веществ» «Система выделения»,</w:t>
            </w:r>
          </w:p>
        </w:tc>
        <w:tc>
          <w:tcPr>
            <w:tcW w:w="992" w:type="dxa"/>
          </w:tcPr>
          <w:p w:rsidR="00ED7267" w:rsidRPr="00674AE2" w:rsidRDefault="00ED7267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4A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ED7267" w:rsidRPr="00674AE2" w:rsidRDefault="00ED7267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:rsidR="00ED7267" w:rsidRPr="00674AE2" w:rsidRDefault="00674AE2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2148" w:type="dxa"/>
            <w:gridSpan w:val="3"/>
          </w:tcPr>
          <w:p w:rsidR="00ED7267" w:rsidRPr="00674AE2" w:rsidRDefault="00674AE2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ED7267" w:rsidRPr="00674AE2" w:rsidTr="00ED7267">
        <w:trPr>
          <w:trHeight w:val="533"/>
        </w:trPr>
        <w:tc>
          <w:tcPr>
            <w:tcW w:w="566" w:type="dxa"/>
          </w:tcPr>
          <w:p w:rsidR="00ED7267" w:rsidRPr="00674AE2" w:rsidRDefault="00ED7267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AE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678" w:type="dxa"/>
          </w:tcPr>
          <w:p w:rsidR="00ED7267" w:rsidRPr="00674AE2" w:rsidRDefault="00ED7267" w:rsidP="007C67C1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674A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Размножение и развитие организма человека. Наследование признаков у человека. Наследственные болезни, их причины и предупреждение</w:t>
            </w:r>
            <w:r w:rsidRPr="00674AE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</w:tcPr>
          <w:p w:rsidR="00ED7267" w:rsidRPr="00674AE2" w:rsidRDefault="00ED7267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4A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ED7267" w:rsidRPr="00674AE2" w:rsidRDefault="00ED7267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:rsidR="00ED7267" w:rsidRPr="00674AE2" w:rsidRDefault="00674AE2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148" w:type="dxa"/>
            <w:gridSpan w:val="3"/>
          </w:tcPr>
          <w:p w:rsidR="00ED7267" w:rsidRPr="00674AE2" w:rsidRDefault="00674AE2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ED7267" w:rsidRPr="00674AE2" w:rsidTr="00ED7267">
        <w:trPr>
          <w:trHeight w:val="870"/>
        </w:trPr>
        <w:tc>
          <w:tcPr>
            <w:tcW w:w="566" w:type="dxa"/>
          </w:tcPr>
          <w:p w:rsidR="00ED7267" w:rsidRPr="00674AE2" w:rsidRDefault="00ED7267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AE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678" w:type="dxa"/>
          </w:tcPr>
          <w:p w:rsidR="00ED7267" w:rsidRPr="00674AE2" w:rsidRDefault="00ED7267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4AE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674A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Практическая работ</w:t>
            </w:r>
            <w:r w:rsidR="00674A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74A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674AE2">
              <w:rPr>
                <w:rFonts w:ascii="Times New Roman" w:hAnsi="Times New Roman" w:cs="Times New Roman"/>
                <w:sz w:val="24"/>
                <w:szCs w:val="24"/>
              </w:rPr>
              <w:t xml:space="preserve"> «Решение тестовых заданий по теме «Размножение и развитие человека»</w:t>
            </w:r>
          </w:p>
        </w:tc>
        <w:tc>
          <w:tcPr>
            <w:tcW w:w="992" w:type="dxa"/>
          </w:tcPr>
          <w:p w:rsidR="00ED7267" w:rsidRPr="00674AE2" w:rsidRDefault="00ED7267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4A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ED7267" w:rsidRPr="00674AE2" w:rsidRDefault="00ED7267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:rsidR="00ED7267" w:rsidRPr="00674AE2" w:rsidRDefault="00674AE2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2148" w:type="dxa"/>
            <w:gridSpan w:val="3"/>
          </w:tcPr>
          <w:p w:rsidR="00ED7267" w:rsidRPr="00674AE2" w:rsidRDefault="00674AE2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ED7267" w:rsidRPr="00674AE2" w:rsidTr="00ED7267">
        <w:trPr>
          <w:trHeight w:val="429"/>
        </w:trPr>
        <w:tc>
          <w:tcPr>
            <w:tcW w:w="566" w:type="dxa"/>
          </w:tcPr>
          <w:p w:rsidR="00ED7267" w:rsidRPr="00674AE2" w:rsidRDefault="00ED7267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AE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ED7267" w:rsidRPr="00674AE2" w:rsidRDefault="00ED7267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D7267" w:rsidRPr="00674AE2" w:rsidRDefault="00ED7267" w:rsidP="007C67C1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74A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Опора и движение. Опорно-двигательный аппарат.</w:t>
            </w:r>
            <w:r w:rsidRPr="00674AE2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:rsidR="00ED7267" w:rsidRPr="00674AE2" w:rsidRDefault="00ED7267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4A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ED7267" w:rsidRPr="00674AE2" w:rsidRDefault="00ED7267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:rsidR="00ED7267" w:rsidRPr="00674AE2" w:rsidRDefault="00674AE2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148" w:type="dxa"/>
            <w:gridSpan w:val="3"/>
          </w:tcPr>
          <w:p w:rsidR="00ED7267" w:rsidRPr="00674AE2" w:rsidRDefault="00ED7267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267" w:rsidRPr="00674AE2" w:rsidTr="00ED7267">
        <w:trPr>
          <w:trHeight w:val="835"/>
        </w:trPr>
        <w:tc>
          <w:tcPr>
            <w:tcW w:w="566" w:type="dxa"/>
          </w:tcPr>
          <w:p w:rsidR="00ED7267" w:rsidRPr="00674AE2" w:rsidRDefault="00ED7267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AE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678" w:type="dxa"/>
          </w:tcPr>
          <w:p w:rsidR="00ED7267" w:rsidRPr="00674AE2" w:rsidRDefault="00ED7267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4A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Практическая работа:</w:t>
            </w:r>
            <w:r w:rsidRPr="00674A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4A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674AE2">
              <w:rPr>
                <w:rFonts w:ascii="Times New Roman" w:hAnsi="Times New Roman" w:cs="Times New Roman"/>
                <w:sz w:val="24"/>
                <w:szCs w:val="24"/>
              </w:rPr>
              <w:t>Решение тестовых заданий по теме: «Опорно-двигательный аппарат»</w:t>
            </w:r>
          </w:p>
        </w:tc>
        <w:tc>
          <w:tcPr>
            <w:tcW w:w="992" w:type="dxa"/>
          </w:tcPr>
          <w:p w:rsidR="00ED7267" w:rsidRPr="00674AE2" w:rsidRDefault="00ED7267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4A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ED7267" w:rsidRPr="00674AE2" w:rsidRDefault="00ED7267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gridSpan w:val="3"/>
          </w:tcPr>
          <w:p w:rsidR="00ED7267" w:rsidRPr="00674AE2" w:rsidRDefault="00674AE2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2123" w:type="dxa"/>
          </w:tcPr>
          <w:p w:rsidR="00ED7267" w:rsidRPr="00674AE2" w:rsidRDefault="00674AE2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ED7267" w:rsidRPr="00674AE2" w:rsidTr="009127F7">
        <w:trPr>
          <w:trHeight w:val="335"/>
        </w:trPr>
        <w:tc>
          <w:tcPr>
            <w:tcW w:w="566" w:type="dxa"/>
          </w:tcPr>
          <w:p w:rsidR="00ED7267" w:rsidRPr="00674AE2" w:rsidRDefault="00ED7267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267" w:rsidRPr="00674AE2" w:rsidRDefault="00ED7267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AE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678" w:type="dxa"/>
          </w:tcPr>
          <w:p w:rsidR="00ED7267" w:rsidRPr="00674AE2" w:rsidRDefault="00ED7267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4A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Органы чувств, их роль в жизни человека.</w:t>
            </w:r>
          </w:p>
          <w:p w:rsidR="00ED7267" w:rsidRPr="00674AE2" w:rsidRDefault="00ED7267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4A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Практическая работа:</w:t>
            </w:r>
            <w:r w:rsidRPr="00674A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4A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674AE2">
              <w:rPr>
                <w:rFonts w:ascii="Times New Roman" w:hAnsi="Times New Roman" w:cs="Times New Roman"/>
                <w:sz w:val="24"/>
                <w:szCs w:val="24"/>
              </w:rPr>
              <w:t>Решение тестовых заданий по теме, «Органы чувств»</w:t>
            </w:r>
            <w:r w:rsidRPr="00674A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992" w:type="dxa"/>
          </w:tcPr>
          <w:p w:rsidR="00ED7267" w:rsidRPr="00674AE2" w:rsidRDefault="00ED7267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4A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ED7267" w:rsidRPr="00674AE2" w:rsidRDefault="00ED7267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D7267" w:rsidRPr="00674AE2" w:rsidRDefault="00ED7267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D7267" w:rsidRPr="00674AE2" w:rsidRDefault="00ED7267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gridSpan w:val="3"/>
          </w:tcPr>
          <w:p w:rsidR="00ED7267" w:rsidRPr="00674AE2" w:rsidRDefault="00674AE2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2123" w:type="dxa"/>
          </w:tcPr>
          <w:p w:rsidR="00ED7267" w:rsidRPr="00674AE2" w:rsidRDefault="00674AE2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ED7267" w:rsidRPr="00674AE2" w:rsidTr="00E90427">
        <w:trPr>
          <w:trHeight w:val="1608"/>
        </w:trPr>
        <w:tc>
          <w:tcPr>
            <w:tcW w:w="566" w:type="dxa"/>
          </w:tcPr>
          <w:p w:rsidR="00ED7267" w:rsidRPr="00674AE2" w:rsidRDefault="00ED7267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267" w:rsidRPr="00674AE2" w:rsidRDefault="00ED7267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A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ED7267" w:rsidRPr="00674AE2" w:rsidRDefault="00ED7267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D7267" w:rsidRPr="00674AE2" w:rsidRDefault="00ED7267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4A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Приемы оказания первой помощи при неотложных ситуациях. Практическая работа:</w:t>
            </w:r>
            <w:r w:rsidRPr="00674AE2">
              <w:rPr>
                <w:rFonts w:ascii="Times New Roman" w:hAnsi="Times New Roman" w:cs="Times New Roman"/>
                <w:sz w:val="24"/>
                <w:szCs w:val="24"/>
              </w:rPr>
              <w:t xml:space="preserve"> «Решение тестовых заданий по темам: «Психология и поведение человека», «</w:t>
            </w:r>
            <w:r w:rsidRPr="00674A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Гигиена. Здоровый образ жизни</w:t>
            </w:r>
            <w:r w:rsidRPr="00674AE2">
              <w:rPr>
                <w:rFonts w:ascii="Times New Roman" w:hAnsi="Times New Roman" w:cs="Times New Roman"/>
                <w:sz w:val="24"/>
                <w:szCs w:val="24"/>
              </w:rPr>
              <w:t>», «Приемы оказания первой помощи»</w:t>
            </w:r>
          </w:p>
        </w:tc>
        <w:tc>
          <w:tcPr>
            <w:tcW w:w="992" w:type="dxa"/>
          </w:tcPr>
          <w:p w:rsidR="00ED7267" w:rsidRPr="00674AE2" w:rsidRDefault="00ED7267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4A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ED7267" w:rsidRPr="00674AE2" w:rsidRDefault="00ED7267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gridSpan w:val="3"/>
          </w:tcPr>
          <w:p w:rsidR="00ED7267" w:rsidRPr="00674AE2" w:rsidRDefault="00674AE2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2123" w:type="dxa"/>
          </w:tcPr>
          <w:p w:rsidR="00ED7267" w:rsidRPr="00674AE2" w:rsidRDefault="00674AE2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ED7267" w:rsidRPr="00674AE2" w:rsidTr="00ED7267">
        <w:trPr>
          <w:trHeight w:val="1066"/>
        </w:trPr>
        <w:tc>
          <w:tcPr>
            <w:tcW w:w="566" w:type="dxa"/>
          </w:tcPr>
          <w:p w:rsidR="00ED7267" w:rsidRPr="00674AE2" w:rsidRDefault="00ED7267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AE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ED7267" w:rsidRPr="00674AE2" w:rsidRDefault="00ED7267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267" w:rsidRPr="00674AE2" w:rsidRDefault="00ED7267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D7267" w:rsidRPr="00674AE2" w:rsidRDefault="00ED7267" w:rsidP="007C67C1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4A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Влияние экологических факторов на организмы. Взаимодействие  видов (конкуренция, хищничество, симбиоз, паразитизм).</w:t>
            </w:r>
          </w:p>
        </w:tc>
        <w:tc>
          <w:tcPr>
            <w:tcW w:w="992" w:type="dxa"/>
          </w:tcPr>
          <w:p w:rsidR="00ED7267" w:rsidRPr="00674AE2" w:rsidRDefault="00ED7267" w:rsidP="007C67C1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4A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ED7267" w:rsidRPr="00674AE2" w:rsidRDefault="00ED7267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gridSpan w:val="3"/>
          </w:tcPr>
          <w:p w:rsidR="00ED7267" w:rsidRPr="00674AE2" w:rsidRDefault="00674AE2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123" w:type="dxa"/>
          </w:tcPr>
          <w:p w:rsidR="00ED7267" w:rsidRPr="00674AE2" w:rsidRDefault="00674AE2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ED7267" w:rsidRPr="00674AE2" w:rsidTr="00074BB9">
        <w:trPr>
          <w:trHeight w:val="1964"/>
        </w:trPr>
        <w:tc>
          <w:tcPr>
            <w:tcW w:w="566" w:type="dxa"/>
          </w:tcPr>
          <w:p w:rsidR="00ED7267" w:rsidRPr="00674AE2" w:rsidRDefault="00ED7267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AE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678" w:type="dxa"/>
          </w:tcPr>
          <w:p w:rsidR="00ED7267" w:rsidRPr="00674AE2" w:rsidRDefault="00ED7267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4A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Влияние экологических факторов на организмы. Приспособления организмов к различным экологическим факторам Популяция.</w:t>
            </w:r>
          </w:p>
          <w:p w:rsidR="00ED7267" w:rsidRPr="00674AE2" w:rsidRDefault="00ED7267" w:rsidP="007C67C1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674A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Практическая работа: «</w:t>
            </w:r>
            <w:r w:rsidRPr="00674AE2">
              <w:rPr>
                <w:rFonts w:ascii="Times New Roman" w:hAnsi="Times New Roman" w:cs="Times New Roman"/>
                <w:sz w:val="24"/>
                <w:szCs w:val="24"/>
              </w:rPr>
              <w:t>Решение тестовых заданий по теме: «Взаимосвязи организмов и окружающей среды»</w:t>
            </w:r>
          </w:p>
        </w:tc>
        <w:tc>
          <w:tcPr>
            <w:tcW w:w="992" w:type="dxa"/>
          </w:tcPr>
          <w:p w:rsidR="00ED7267" w:rsidRPr="00674AE2" w:rsidRDefault="00ED7267" w:rsidP="007C67C1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4A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ED7267" w:rsidRPr="00674AE2" w:rsidRDefault="00ED7267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gridSpan w:val="3"/>
          </w:tcPr>
          <w:p w:rsidR="00ED7267" w:rsidRPr="00674AE2" w:rsidRDefault="00674AE2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2123" w:type="dxa"/>
          </w:tcPr>
          <w:p w:rsidR="00ED7267" w:rsidRPr="00674AE2" w:rsidRDefault="00674AE2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ED7267" w:rsidRPr="00674AE2" w:rsidTr="00ED7267">
        <w:trPr>
          <w:trHeight w:val="647"/>
        </w:trPr>
        <w:tc>
          <w:tcPr>
            <w:tcW w:w="566" w:type="dxa"/>
          </w:tcPr>
          <w:p w:rsidR="00ED7267" w:rsidRPr="00674AE2" w:rsidRDefault="00ED7267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AE2">
              <w:rPr>
                <w:rFonts w:ascii="Times New Roman" w:hAnsi="Times New Roman" w:cs="Times New Roman"/>
                <w:sz w:val="24"/>
                <w:szCs w:val="24"/>
              </w:rPr>
              <w:t>33- 34</w:t>
            </w:r>
          </w:p>
        </w:tc>
        <w:tc>
          <w:tcPr>
            <w:tcW w:w="4678" w:type="dxa"/>
          </w:tcPr>
          <w:p w:rsidR="00ED7267" w:rsidRPr="00674AE2" w:rsidRDefault="00ED7267" w:rsidP="007C67C1">
            <w:pPr>
              <w:pStyle w:val="a3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74A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74AE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Итоговое тестирование по вариантам ОГЭ </w:t>
            </w:r>
          </w:p>
        </w:tc>
        <w:tc>
          <w:tcPr>
            <w:tcW w:w="992" w:type="dxa"/>
          </w:tcPr>
          <w:p w:rsidR="00ED7267" w:rsidRPr="00674AE2" w:rsidRDefault="00ED7267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4A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ED7267" w:rsidRPr="00674AE2" w:rsidRDefault="00ED7267" w:rsidP="007C67C1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51" w:type="dxa"/>
          </w:tcPr>
          <w:p w:rsidR="00ED7267" w:rsidRPr="00674AE2" w:rsidRDefault="00ED7267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gridSpan w:val="3"/>
          </w:tcPr>
          <w:p w:rsidR="00ED7267" w:rsidRPr="00674AE2" w:rsidRDefault="00674AE2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2123" w:type="dxa"/>
          </w:tcPr>
          <w:p w:rsidR="00ED7267" w:rsidRPr="00674AE2" w:rsidRDefault="00674AE2" w:rsidP="007C67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Демоверсия ОГЭ</w:t>
            </w:r>
          </w:p>
        </w:tc>
      </w:tr>
    </w:tbl>
    <w:p w:rsidR="004A7C18" w:rsidRPr="00674AE2" w:rsidRDefault="004A7C18" w:rsidP="007C67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A7C18" w:rsidRPr="00834902" w:rsidRDefault="004A7C18" w:rsidP="007C67C1">
      <w:pPr>
        <w:ind w:right="84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5442" w:rsidRPr="00834902" w:rsidRDefault="00D65442" w:rsidP="007C67C1">
      <w:pPr>
        <w:ind w:right="8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4902">
        <w:rPr>
          <w:rFonts w:ascii="Times New Roman" w:hAnsi="Times New Roman" w:cs="Times New Roman"/>
          <w:b/>
          <w:sz w:val="24"/>
          <w:szCs w:val="24"/>
        </w:rPr>
        <w:t xml:space="preserve">ЛИТЕРАТУРА </w:t>
      </w:r>
    </w:p>
    <w:p w:rsidR="00D65442" w:rsidRPr="002B0BE8" w:rsidRDefault="002B0BE8" w:rsidP="007C67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1 .</w:t>
      </w:r>
      <w:r w:rsidR="00D65442" w:rsidRPr="002B0BE8">
        <w:rPr>
          <w:rFonts w:ascii="Times New Roman" w:hAnsi="Times New Roman" w:cs="Times New Roman"/>
          <w:sz w:val="24"/>
          <w:szCs w:val="24"/>
        </w:rPr>
        <w:t>Анашкина Е.Н. Кроссворды для школьников. Биология. – Ярославль: «Академия развития», 1997.-128 с.</w:t>
      </w:r>
    </w:p>
    <w:p w:rsidR="004A7C18" w:rsidRPr="002B0BE8" w:rsidRDefault="002B0BE8" w:rsidP="007C67C1">
      <w:pPr>
        <w:pStyle w:val="a3"/>
        <w:jc w:val="both"/>
        <w:rPr>
          <w:rFonts w:ascii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2 .</w:t>
      </w:r>
      <w:r w:rsidR="00D65442" w:rsidRPr="002B0BE8">
        <w:rPr>
          <w:rFonts w:ascii="Times New Roman" w:hAnsi="Times New Roman" w:cs="Times New Roman"/>
          <w:sz w:val="24"/>
          <w:szCs w:val="24"/>
        </w:rPr>
        <w:t>Государственная итоговая аттестация выпускников 9 классов в новой форме. Биология. 2017/ФИПИ. – М.: Интеллект – Центр, 2017</w:t>
      </w:r>
    </w:p>
    <w:p w:rsidR="00834902" w:rsidRPr="002B0BE8" w:rsidRDefault="002B0BE8" w:rsidP="007C67C1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3 .</w:t>
      </w:r>
      <w:r w:rsidR="00834902" w:rsidRPr="002B0BE8">
        <w:rPr>
          <w:rFonts w:ascii="Times New Roman" w:hAnsi="Times New Roman" w:cs="Times New Roman"/>
          <w:color w:val="000000"/>
          <w:sz w:val="24"/>
          <w:szCs w:val="24"/>
        </w:rPr>
        <w:t xml:space="preserve"> Кириленко,</w:t>
      </w:r>
      <w:r w:rsidR="00870568" w:rsidRPr="002B0BE8">
        <w:rPr>
          <w:rFonts w:ascii="Times New Roman" w:hAnsi="Times New Roman" w:cs="Times New Roman"/>
          <w:color w:val="000000"/>
          <w:sz w:val="24"/>
          <w:szCs w:val="24"/>
        </w:rPr>
        <w:t xml:space="preserve"> А.А.,  </w:t>
      </w:r>
      <w:r w:rsidR="00834902" w:rsidRPr="002B0BE8">
        <w:rPr>
          <w:rFonts w:ascii="Times New Roman" w:hAnsi="Times New Roman" w:cs="Times New Roman"/>
          <w:color w:val="000000"/>
          <w:sz w:val="24"/>
          <w:szCs w:val="24"/>
        </w:rPr>
        <w:t xml:space="preserve"> Колесников</w:t>
      </w:r>
      <w:r w:rsidR="00870568" w:rsidRPr="002B0BE8">
        <w:rPr>
          <w:rFonts w:ascii="Times New Roman" w:hAnsi="Times New Roman" w:cs="Times New Roman"/>
          <w:color w:val="000000"/>
          <w:sz w:val="24"/>
          <w:szCs w:val="24"/>
        </w:rPr>
        <w:t xml:space="preserve"> С.И.</w:t>
      </w:r>
      <w:r w:rsidR="00834902" w:rsidRPr="002B0BE8">
        <w:rPr>
          <w:rFonts w:ascii="Times New Roman" w:hAnsi="Times New Roman" w:cs="Times New Roman"/>
          <w:color w:val="000000"/>
          <w:sz w:val="24"/>
          <w:szCs w:val="24"/>
        </w:rPr>
        <w:t xml:space="preserve">. Биология. 9-й класс. Подготовка к итоговой аттестации- 2009: </w:t>
      </w:r>
      <w:proofErr w:type="spellStart"/>
      <w:r w:rsidR="00834902" w:rsidRPr="002B0BE8">
        <w:rPr>
          <w:rFonts w:ascii="Times New Roman" w:hAnsi="Times New Roman" w:cs="Times New Roman"/>
          <w:color w:val="000000"/>
          <w:sz w:val="24"/>
          <w:szCs w:val="24"/>
        </w:rPr>
        <w:t>учебно</w:t>
      </w:r>
      <w:proofErr w:type="spellEnd"/>
      <w:r w:rsidR="00834902" w:rsidRPr="002B0BE8">
        <w:rPr>
          <w:rFonts w:ascii="Times New Roman" w:hAnsi="Times New Roman" w:cs="Times New Roman"/>
          <w:color w:val="000000"/>
          <w:sz w:val="24"/>
          <w:szCs w:val="24"/>
        </w:rPr>
        <w:t xml:space="preserve"> - методическое пособие - Ростов н</w:t>
      </w:r>
      <w:proofErr w:type="gramStart"/>
      <w:r w:rsidR="00834902" w:rsidRPr="002B0BE8">
        <w:rPr>
          <w:rFonts w:ascii="Times New Roman" w:hAnsi="Times New Roman" w:cs="Times New Roman"/>
          <w:color w:val="000000"/>
          <w:sz w:val="24"/>
          <w:szCs w:val="24"/>
        </w:rPr>
        <w:t>/Д</w:t>
      </w:r>
      <w:proofErr w:type="gramEnd"/>
      <w:r w:rsidR="00834902" w:rsidRPr="002B0BE8">
        <w:rPr>
          <w:rFonts w:ascii="Times New Roman" w:hAnsi="Times New Roman" w:cs="Times New Roman"/>
          <w:color w:val="000000"/>
          <w:sz w:val="24"/>
          <w:szCs w:val="24"/>
        </w:rPr>
        <w:t xml:space="preserve">: Легион, </w:t>
      </w:r>
      <w:r w:rsidRPr="002B0BE8">
        <w:rPr>
          <w:rFonts w:ascii="Times New Roman" w:hAnsi="Times New Roman" w:cs="Times New Roman"/>
          <w:color w:val="000000"/>
          <w:sz w:val="24"/>
          <w:szCs w:val="24"/>
        </w:rPr>
        <w:t>2012</w:t>
      </w:r>
      <w:r w:rsidR="00834902" w:rsidRPr="002B0BE8">
        <w:rPr>
          <w:rFonts w:ascii="Times New Roman" w:hAnsi="Times New Roman" w:cs="Times New Roman"/>
          <w:color w:val="000000"/>
          <w:sz w:val="24"/>
          <w:szCs w:val="24"/>
        </w:rPr>
        <w:t xml:space="preserve"> - 176 с.</w:t>
      </w:r>
    </w:p>
    <w:p w:rsidR="00870568" w:rsidRPr="002B0BE8" w:rsidRDefault="002B0BE8" w:rsidP="007C67C1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4. </w:t>
      </w:r>
      <w:r w:rsidR="00834902" w:rsidRPr="002B0BE8">
        <w:rPr>
          <w:rFonts w:ascii="Times New Roman" w:hAnsi="Times New Roman" w:cs="Times New Roman"/>
          <w:color w:val="000000"/>
          <w:sz w:val="24"/>
          <w:szCs w:val="24"/>
        </w:rPr>
        <w:t xml:space="preserve">Мансурова С.Е., </w:t>
      </w:r>
      <w:proofErr w:type="spellStart"/>
      <w:r w:rsidR="00834902" w:rsidRPr="002B0BE8">
        <w:rPr>
          <w:rFonts w:ascii="Times New Roman" w:hAnsi="Times New Roman" w:cs="Times New Roman"/>
          <w:color w:val="000000"/>
          <w:sz w:val="24"/>
          <w:szCs w:val="24"/>
        </w:rPr>
        <w:t>Шклярова</w:t>
      </w:r>
      <w:proofErr w:type="spellEnd"/>
      <w:r w:rsidR="00834902" w:rsidRPr="002B0BE8">
        <w:rPr>
          <w:rFonts w:ascii="Times New Roman" w:hAnsi="Times New Roman" w:cs="Times New Roman"/>
          <w:color w:val="000000"/>
          <w:sz w:val="24"/>
          <w:szCs w:val="24"/>
        </w:rPr>
        <w:t xml:space="preserve"> О.А.  Здоровье человека и окружающая среда: </w:t>
      </w:r>
      <w:proofErr w:type="spellStart"/>
      <w:r w:rsidR="00834902" w:rsidRPr="002B0BE8">
        <w:rPr>
          <w:rFonts w:ascii="Times New Roman" w:hAnsi="Times New Roman" w:cs="Times New Roman"/>
          <w:color w:val="000000"/>
          <w:sz w:val="24"/>
          <w:szCs w:val="24"/>
        </w:rPr>
        <w:t>Электив</w:t>
      </w:r>
      <w:proofErr w:type="spellEnd"/>
      <w:r w:rsidR="00834902" w:rsidRPr="002B0BE8">
        <w:rPr>
          <w:rFonts w:ascii="Times New Roman" w:hAnsi="Times New Roman" w:cs="Times New Roman"/>
          <w:color w:val="000000"/>
          <w:sz w:val="24"/>
          <w:szCs w:val="24"/>
        </w:rPr>
        <w:t xml:space="preserve"> М.: ООО «Виктория плюс» 2008г.</w:t>
      </w:r>
    </w:p>
    <w:p w:rsidR="00870568" w:rsidRPr="002B0BE8" w:rsidRDefault="002B0BE8" w:rsidP="007C67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870568" w:rsidRPr="002B0BE8">
        <w:rPr>
          <w:rFonts w:ascii="Times New Roman" w:hAnsi="Times New Roman" w:cs="Times New Roman"/>
          <w:sz w:val="24"/>
          <w:szCs w:val="24"/>
        </w:rPr>
        <w:t xml:space="preserve"> Кириленко А.А., С.И. Колесников, Е.В. </w:t>
      </w:r>
      <w:proofErr w:type="spellStart"/>
      <w:r w:rsidR="00870568" w:rsidRPr="002B0BE8">
        <w:rPr>
          <w:rFonts w:ascii="Times New Roman" w:hAnsi="Times New Roman" w:cs="Times New Roman"/>
          <w:sz w:val="24"/>
          <w:szCs w:val="24"/>
        </w:rPr>
        <w:t>Даденко</w:t>
      </w:r>
      <w:proofErr w:type="spellEnd"/>
      <w:r w:rsidR="00870568" w:rsidRPr="002B0BE8">
        <w:rPr>
          <w:rFonts w:ascii="Times New Roman" w:hAnsi="Times New Roman" w:cs="Times New Roman"/>
          <w:sz w:val="24"/>
          <w:szCs w:val="24"/>
        </w:rPr>
        <w:t>; под редакцией А.А. Кириленко Биология. Подготовка к ОГЭ -2019. 9-й класс. 20 тренировочных вариантов по демоверсии 2018 года: учебно-методическое пособие. – Ростов н</w:t>
      </w:r>
      <w:proofErr w:type="gramStart"/>
      <w:r w:rsidR="00870568" w:rsidRPr="002B0BE8">
        <w:rPr>
          <w:rFonts w:ascii="Times New Roman" w:hAnsi="Times New Roman" w:cs="Times New Roman"/>
          <w:sz w:val="24"/>
          <w:szCs w:val="24"/>
        </w:rPr>
        <w:t>/Д</w:t>
      </w:r>
      <w:proofErr w:type="gramEnd"/>
      <w:r w:rsidR="00870568" w:rsidRPr="002B0BE8">
        <w:rPr>
          <w:rFonts w:ascii="Times New Roman" w:hAnsi="Times New Roman" w:cs="Times New Roman"/>
          <w:sz w:val="24"/>
          <w:szCs w:val="24"/>
        </w:rPr>
        <w:t>: Легион, 2018. - 496с.</w:t>
      </w:r>
    </w:p>
    <w:p w:rsidR="00834902" w:rsidRPr="002B0BE8" w:rsidRDefault="002B0BE8" w:rsidP="007C67C1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="00834902" w:rsidRPr="002B0BE8">
        <w:rPr>
          <w:rFonts w:ascii="Times New Roman" w:hAnsi="Times New Roman" w:cs="Times New Roman"/>
          <w:sz w:val="24"/>
          <w:szCs w:val="24"/>
        </w:rPr>
        <w:t>Лернер</w:t>
      </w:r>
      <w:proofErr w:type="spellEnd"/>
      <w:r w:rsidR="00834902" w:rsidRPr="002B0BE8">
        <w:rPr>
          <w:rFonts w:ascii="Times New Roman" w:hAnsi="Times New Roman" w:cs="Times New Roman"/>
          <w:sz w:val="24"/>
          <w:szCs w:val="24"/>
        </w:rPr>
        <w:t xml:space="preserve"> Г.И. Уроки биологии. Человек: анатомия, физиология гигиена. 8, 9 классы. Тесты, вопросы, задачи: Учебное пособие. – М.:ЭКСМО, 2005.</w:t>
      </w:r>
    </w:p>
    <w:p w:rsidR="00834902" w:rsidRPr="00834902" w:rsidRDefault="00834902" w:rsidP="007C67C1">
      <w:pPr>
        <w:pStyle w:val="a6"/>
        <w:spacing w:after="0" w:afterAutospacing="0"/>
        <w:jc w:val="both"/>
      </w:pPr>
      <w:r w:rsidRPr="00834902">
        <w:rPr>
          <w:b/>
          <w:bCs/>
        </w:rPr>
        <w:t xml:space="preserve"> Интернет-ресурсы</w:t>
      </w:r>
    </w:p>
    <w:p w:rsidR="00834902" w:rsidRPr="00834902" w:rsidRDefault="0044061D" w:rsidP="007C67C1">
      <w:pPr>
        <w:pStyle w:val="a6"/>
        <w:numPr>
          <w:ilvl w:val="0"/>
          <w:numId w:val="20"/>
        </w:numPr>
        <w:spacing w:after="0" w:afterAutospacing="0"/>
        <w:jc w:val="both"/>
      </w:pPr>
      <w:hyperlink r:id="rId7" w:tgtFrame="_blank" w:history="1">
        <w:r w:rsidR="00834902" w:rsidRPr="00834902">
          <w:rPr>
            <w:rStyle w:val="a7"/>
          </w:rPr>
          <w:t>http://www.mon.gov.ru</w:t>
        </w:r>
      </w:hyperlink>
      <w:r w:rsidR="00834902" w:rsidRPr="00834902">
        <w:t xml:space="preserve"> - Министерство образования и науки</w:t>
      </w:r>
    </w:p>
    <w:p w:rsidR="00834902" w:rsidRPr="00834902" w:rsidRDefault="0044061D" w:rsidP="007C67C1">
      <w:pPr>
        <w:pStyle w:val="a6"/>
        <w:numPr>
          <w:ilvl w:val="0"/>
          <w:numId w:val="20"/>
        </w:numPr>
        <w:spacing w:after="0" w:afterAutospacing="0"/>
        <w:jc w:val="both"/>
      </w:pPr>
      <w:hyperlink r:id="rId8" w:tgtFrame="_blank" w:history="1">
        <w:r w:rsidR="00834902" w:rsidRPr="00834902">
          <w:rPr>
            <w:rStyle w:val="a7"/>
          </w:rPr>
          <w:t>http://www.fipi.ru</w:t>
        </w:r>
      </w:hyperlink>
      <w:r w:rsidR="00834902" w:rsidRPr="00834902">
        <w:t xml:space="preserve"> - Портал ФИПИ – Федеральный институт педагогических измерений</w:t>
      </w:r>
    </w:p>
    <w:p w:rsidR="00834902" w:rsidRPr="00834902" w:rsidRDefault="0044061D" w:rsidP="007C67C1">
      <w:pPr>
        <w:pStyle w:val="a6"/>
        <w:numPr>
          <w:ilvl w:val="0"/>
          <w:numId w:val="20"/>
        </w:numPr>
        <w:spacing w:after="0" w:afterAutospacing="0"/>
        <w:jc w:val="both"/>
      </w:pPr>
      <w:hyperlink r:id="rId9" w:tgtFrame="_blank" w:history="1">
        <w:r w:rsidR="00834902" w:rsidRPr="00834902">
          <w:rPr>
            <w:rStyle w:val="a7"/>
          </w:rPr>
          <w:t>http://www.ege.edu.ru</w:t>
        </w:r>
      </w:hyperlink>
      <w:r w:rsidR="00834902" w:rsidRPr="00834902">
        <w:t xml:space="preserve"> - Портал ЕГЭ (информационной поддержки ЕГЭ)</w:t>
      </w:r>
    </w:p>
    <w:p w:rsidR="00834902" w:rsidRPr="00834902" w:rsidRDefault="0044061D" w:rsidP="007C67C1">
      <w:pPr>
        <w:pStyle w:val="a6"/>
        <w:numPr>
          <w:ilvl w:val="0"/>
          <w:numId w:val="20"/>
        </w:numPr>
        <w:spacing w:after="0" w:afterAutospacing="0"/>
        <w:jc w:val="both"/>
      </w:pPr>
      <w:hyperlink r:id="rId10" w:tgtFrame="_blank" w:history="1">
        <w:r w:rsidR="00834902" w:rsidRPr="00834902">
          <w:rPr>
            <w:rStyle w:val="a7"/>
          </w:rPr>
          <w:t>http://www.probaege.edu.ru</w:t>
        </w:r>
      </w:hyperlink>
      <w:r w:rsidR="00834902" w:rsidRPr="00834902">
        <w:t xml:space="preserve"> - Портал Единый экзамен</w:t>
      </w:r>
    </w:p>
    <w:p w:rsidR="00834902" w:rsidRPr="00834902" w:rsidRDefault="0044061D" w:rsidP="007C67C1">
      <w:pPr>
        <w:pStyle w:val="a6"/>
        <w:numPr>
          <w:ilvl w:val="0"/>
          <w:numId w:val="20"/>
        </w:numPr>
        <w:spacing w:after="0" w:afterAutospacing="0"/>
        <w:jc w:val="both"/>
      </w:pPr>
      <w:hyperlink r:id="rId11" w:tgtFrame="_blank" w:history="1">
        <w:r w:rsidR="00834902" w:rsidRPr="00834902">
          <w:rPr>
            <w:rStyle w:val="a7"/>
          </w:rPr>
          <w:t>http://edu.ru/index.php</w:t>
        </w:r>
      </w:hyperlink>
      <w:r w:rsidR="00834902" w:rsidRPr="00834902">
        <w:t xml:space="preserve"> - Федеральный портал «Российское образование»</w:t>
      </w:r>
    </w:p>
    <w:p w:rsidR="00834902" w:rsidRPr="00834902" w:rsidRDefault="00834902" w:rsidP="007C67C1">
      <w:pPr>
        <w:spacing w:before="100" w:beforeAutospacing="1" w:after="100" w:afterAutospacing="1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34902" w:rsidRPr="00834902" w:rsidRDefault="00834902" w:rsidP="007C67C1">
      <w:pPr>
        <w:spacing w:before="100" w:beforeAutospacing="1" w:after="100" w:afterAutospacing="1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066FD4" w:rsidRPr="00834902" w:rsidRDefault="00066FD4" w:rsidP="007C67C1">
      <w:pPr>
        <w:pStyle w:val="a6"/>
        <w:spacing w:after="0" w:afterAutospacing="0"/>
        <w:ind w:left="-144"/>
        <w:jc w:val="both"/>
      </w:pPr>
    </w:p>
    <w:p w:rsidR="00066FD4" w:rsidRPr="00834902" w:rsidRDefault="00066FD4" w:rsidP="007C67C1">
      <w:pPr>
        <w:pStyle w:val="a6"/>
        <w:spacing w:after="0" w:afterAutospacing="0"/>
        <w:ind w:left="-144"/>
        <w:jc w:val="both"/>
      </w:pPr>
    </w:p>
    <w:p w:rsidR="00066FD4" w:rsidRPr="00834902" w:rsidRDefault="00066FD4" w:rsidP="007C67C1">
      <w:pPr>
        <w:pStyle w:val="a6"/>
        <w:spacing w:after="0" w:afterAutospacing="0"/>
        <w:ind w:left="-144"/>
        <w:jc w:val="both"/>
      </w:pPr>
    </w:p>
    <w:p w:rsidR="00066FD4" w:rsidRPr="00834902" w:rsidRDefault="00066FD4" w:rsidP="007C67C1">
      <w:pPr>
        <w:pStyle w:val="a6"/>
        <w:spacing w:after="0" w:afterAutospacing="0"/>
        <w:ind w:left="-144"/>
        <w:jc w:val="both"/>
      </w:pPr>
    </w:p>
    <w:sectPr w:rsidR="00066FD4" w:rsidRPr="00834902" w:rsidSect="00765A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F0EF8"/>
    <w:multiLevelType w:val="multilevel"/>
    <w:tmpl w:val="D6645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AE22904"/>
    <w:multiLevelType w:val="hybridMultilevel"/>
    <w:tmpl w:val="7D50D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4C26B3"/>
    <w:multiLevelType w:val="hybridMultilevel"/>
    <w:tmpl w:val="B71C1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4F7A0A"/>
    <w:multiLevelType w:val="hybridMultilevel"/>
    <w:tmpl w:val="237A5C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9A7D0E"/>
    <w:multiLevelType w:val="multilevel"/>
    <w:tmpl w:val="CE7E4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D54361"/>
    <w:multiLevelType w:val="hybridMultilevel"/>
    <w:tmpl w:val="3A1E24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E064A6"/>
    <w:multiLevelType w:val="hybridMultilevel"/>
    <w:tmpl w:val="F95CE8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213394"/>
    <w:multiLevelType w:val="multilevel"/>
    <w:tmpl w:val="CF50C0C4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1A905A6"/>
    <w:multiLevelType w:val="multilevel"/>
    <w:tmpl w:val="9DE62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8D0675"/>
    <w:multiLevelType w:val="multilevel"/>
    <w:tmpl w:val="5EC8B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BF6865"/>
    <w:multiLevelType w:val="hybridMultilevel"/>
    <w:tmpl w:val="0B88D4D6"/>
    <w:lvl w:ilvl="0" w:tplc="F946B6A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7B56BC0"/>
    <w:multiLevelType w:val="multilevel"/>
    <w:tmpl w:val="0C382C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B557A24"/>
    <w:multiLevelType w:val="multilevel"/>
    <w:tmpl w:val="5EC8B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DF82629"/>
    <w:multiLevelType w:val="multilevel"/>
    <w:tmpl w:val="5EC8B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0611D50"/>
    <w:multiLevelType w:val="multilevel"/>
    <w:tmpl w:val="868298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B91428B"/>
    <w:multiLevelType w:val="hybridMultilevel"/>
    <w:tmpl w:val="0D3062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0A4EAC"/>
    <w:multiLevelType w:val="hybridMultilevel"/>
    <w:tmpl w:val="10AE675E"/>
    <w:lvl w:ilvl="0" w:tplc="16ECE1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B92E8C"/>
    <w:multiLevelType w:val="multilevel"/>
    <w:tmpl w:val="5EC8B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85C7C4A"/>
    <w:multiLevelType w:val="multilevel"/>
    <w:tmpl w:val="04DE2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CFD1D65"/>
    <w:multiLevelType w:val="hybridMultilevel"/>
    <w:tmpl w:val="AA423D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C62EC8"/>
    <w:multiLevelType w:val="hybridMultilevel"/>
    <w:tmpl w:val="C0A86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095B93"/>
    <w:multiLevelType w:val="hybridMultilevel"/>
    <w:tmpl w:val="C8F03A3A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2">
    <w:nsid w:val="5E344214"/>
    <w:multiLevelType w:val="hybridMultilevel"/>
    <w:tmpl w:val="DE4C97F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>
    <w:nsid w:val="5F7D02FE"/>
    <w:multiLevelType w:val="hybridMultilevel"/>
    <w:tmpl w:val="DEB67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7961AA"/>
    <w:multiLevelType w:val="hybridMultilevel"/>
    <w:tmpl w:val="13F630F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>
    <w:nsid w:val="66017685"/>
    <w:multiLevelType w:val="hybridMultilevel"/>
    <w:tmpl w:val="34564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301F77"/>
    <w:multiLevelType w:val="multilevel"/>
    <w:tmpl w:val="7C1CA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6615636"/>
    <w:multiLevelType w:val="hybridMultilevel"/>
    <w:tmpl w:val="2C4A7CA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6A46ECB"/>
    <w:multiLevelType w:val="multilevel"/>
    <w:tmpl w:val="4CD0417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70E41A7"/>
    <w:multiLevelType w:val="multilevel"/>
    <w:tmpl w:val="5EC8B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082733E"/>
    <w:multiLevelType w:val="multilevel"/>
    <w:tmpl w:val="C9B81C74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08C0217"/>
    <w:multiLevelType w:val="hybridMultilevel"/>
    <w:tmpl w:val="A330F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133C3E"/>
    <w:multiLevelType w:val="hybridMultilevel"/>
    <w:tmpl w:val="8CAAE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5047B07"/>
    <w:multiLevelType w:val="hybridMultilevel"/>
    <w:tmpl w:val="33D4A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F71F4B"/>
    <w:multiLevelType w:val="multilevel"/>
    <w:tmpl w:val="5D947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E4902AE"/>
    <w:multiLevelType w:val="hybridMultilevel"/>
    <w:tmpl w:val="0F3CB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0D5D94"/>
    <w:multiLevelType w:val="multilevel"/>
    <w:tmpl w:val="5EC8B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FD615AC"/>
    <w:multiLevelType w:val="hybridMultilevel"/>
    <w:tmpl w:val="2ED058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5"/>
  </w:num>
  <w:num w:numId="3">
    <w:abstractNumId w:val="21"/>
  </w:num>
  <w:num w:numId="4">
    <w:abstractNumId w:val="32"/>
  </w:num>
  <w:num w:numId="5">
    <w:abstractNumId w:val="34"/>
  </w:num>
  <w:num w:numId="6">
    <w:abstractNumId w:val="12"/>
  </w:num>
  <w:num w:numId="7">
    <w:abstractNumId w:val="36"/>
  </w:num>
  <w:num w:numId="8">
    <w:abstractNumId w:val="13"/>
  </w:num>
  <w:num w:numId="9">
    <w:abstractNumId w:val="9"/>
  </w:num>
  <w:num w:numId="10">
    <w:abstractNumId w:val="29"/>
  </w:num>
  <w:num w:numId="11">
    <w:abstractNumId w:val="8"/>
  </w:num>
  <w:num w:numId="12">
    <w:abstractNumId w:val="18"/>
  </w:num>
  <w:num w:numId="13">
    <w:abstractNumId w:val="28"/>
  </w:num>
  <w:num w:numId="14">
    <w:abstractNumId w:val="11"/>
  </w:num>
  <w:num w:numId="15">
    <w:abstractNumId w:val="14"/>
  </w:num>
  <w:num w:numId="16">
    <w:abstractNumId w:val="10"/>
  </w:num>
  <w:num w:numId="17">
    <w:abstractNumId w:val="0"/>
  </w:num>
  <w:num w:numId="18">
    <w:abstractNumId w:val="4"/>
  </w:num>
  <w:num w:numId="19">
    <w:abstractNumId w:val="1"/>
  </w:num>
  <w:num w:numId="20">
    <w:abstractNumId w:val="26"/>
  </w:num>
  <w:num w:numId="21">
    <w:abstractNumId w:val="7"/>
  </w:num>
  <w:num w:numId="22">
    <w:abstractNumId w:val="30"/>
  </w:num>
  <w:num w:numId="23">
    <w:abstractNumId w:val="37"/>
  </w:num>
  <w:num w:numId="24">
    <w:abstractNumId w:val="31"/>
  </w:num>
  <w:num w:numId="25">
    <w:abstractNumId w:val="19"/>
  </w:num>
  <w:num w:numId="26">
    <w:abstractNumId w:val="33"/>
  </w:num>
  <w:num w:numId="27">
    <w:abstractNumId w:val="23"/>
  </w:num>
  <w:num w:numId="28">
    <w:abstractNumId w:val="20"/>
  </w:num>
  <w:num w:numId="29">
    <w:abstractNumId w:val="25"/>
  </w:num>
  <w:num w:numId="30">
    <w:abstractNumId w:val="6"/>
  </w:num>
  <w:num w:numId="31">
    <w:abstractNumId w:val="15"/>
  </w:num>
  <w:num w:numId="32">
    <w:abstractNumId w:val="16"/>
  </w:num>
  <w:num w:numId="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</w:num>
  <w:num w:numId="35">
    <w:abstractNumId w:val="2"/>
  </w:num>
  <w:num w:numId="36">
    <w:abstractNumId w:val="5"/>
  </w:num>
  <w:num w:numId="37">
    <w:abstractNumId w:val="3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7723"/>
    <w:rsid w:val="00066FD4"/>
    <w:rsid w:val="001C7723"/>
    <w:rsid w:val="002105FA"/>
    <w:rsid w:val="00243A6C"/>
    <w:rsid w:val="0024475E"/>
    <w:rsid w:val="002B0BE8"/>
    <w:rsid w:val="002B67C0"/>
    <w:rsid w:val="00300BB1"/>
    <w:rsid w:val="0044061D"/>
    <w:rsid w:val="0048212E"/>
    <w:rsid w:val="004A7C18"/>
    <w:rsid w:val="004F3261"/>
    <w:rsid w:val="00517198"/>
    <w:rsid w:val="00534B13"/>
    <w:rsid w:val="005D0377"/>
    <w:rsid w:val="00674AE2"/>
    <w:rsid w:val="006D6C69"/>
    <w:rsid w:val="00765ABB"/>
    <w:rsid w:val="007B2CD2"/>
    <w:rsid w:val="007B5B84"/>
    <w:rsid w:val="007C67C1"/>
    <w:rsid w:val="00834902"/>
    <w:rsid w:val="008671BA"/>
    <w:rsid w:val="00870568"/>
    <w:rsid w:val="00932805"/>
    <w:rsid w:val="009A4F78"/>
    <w:rsid w:val="00AC66B5"/>
    <w:rsid w:val="00B32788"/>
    <w:rsid w:val="00BB4E44"/>
    <w:rsid w:val="00D65442"/>
    <w:rsid w:val="00D83D96"/>
    <w:rsid w:val="00D86EC4"/>
    <w:rsid w:val="00E43B7E"/>
    <w:rsid w:val="00ED7267"/>
    <w:rsid w:val="00FD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723"/>
  </w:style>
  <w:style w:type="paragraph" w:styleId="1">
    <w:name w:val="heading 1"/>
    <w:basedOn w:val="a"/>
    <w:next w:val="a"/>
    <w:link w:val="10"/>
    <w:uiPriority w:val="9"/>
    <w:qFormat/>
    <w:rsid w:val="007B2CD2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1C7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1C7723"/>
    <w:pPr>
      <w:spacing w:after="0" w:line="240" w:lineRule="auto"/>
    </w:pPr>
  </w:style>
  <w:style w:type="paragraph" w:customStyle="1" w:styleId="Default">
    <w:name w:val="Default"/>
    <w:rsid w:val="001C77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Абзац списка1"/>
    <w:basedOn w:val="a"/>
    <w:rsid w:val="002B67C0"/>
    <w:pPr>
      <w:ind w:left="720"/>
    </w:pPr>
    <w:rPr>
      <w:rFonts w:ascii="Calibri" w:eastAsia="Times New Roman" w:hAnsi="Calibri" w:cs="Times New Roman"/>
    </w:rPr>
  </w:style>
  <w:style w:type="paragraph" w:styleId="a4">
    <w:name w:val="List Paragraph"/>
    <w:basedOn w:val="a"/>
    <w:link w:val="a5"/>
    <w:uiPriority w:val="34"/>
    <w:qFormat/>
    <w:rsid w:val="00534B13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534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534B1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 (2) + Полужирный"/>
    <w:rsid w:val="00534B1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534B13"/>
    <w:pPr>
      <w:widowControl w:val="0"/>
      <w:shd w:val="clear" w:color="auto" w:fill="FFFFFF"/>
      <w:spacing w:after="0" w:line="250" w:lineRule="exact"/>
      <w:jc w:val="both"/>
    </w:pPr>
    <w:rPr>
      <w:rFonts w:ascii="Times New Roman" w:eastAsia="Times New Roman" w:hAnsi="Times New Roman" w:cs="Times New Roman"/>
    </w:rPr>
  </w:style>
  <w:style w:type="character" w:styleId="a7">
    <w:name w:val="Hyperlink"/>
    <w:basedOn w:val="a0"/>
    <w:uiPriority w:val="99"/>
    <w:semiHidden/>
    <w:unhideWhenUsed/>
    <w:rsid w:val="00834902"/>
    <w:rPr>
      <w:color w:val="0000FF"/>
      <w:u w:val="single"/>
    </w:rPr>
  </w:style>
  <w:style w:type="character" w:customStyle="1" w:styleId="a5">
    <w:name w:val="Абзац списка Знак"/>
    <w:link w:val="a4"/>
    <w:uiPriority w:val="34"/>
    <w:locked/>
    <w:rsid w:val="00870568"/>
  </w:style>
  <w:style w:type="character" w:customStyle="1" w:styleId="10">
    <w:name w:val="Заголовок 1 Знак"/>
    <w:basedOn w:val="a0"/>
    <w:link w:val="1"/>
    <w:uiPriority w:val="9"/>
    <w:rsid w:val="007B2CD2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2">
    <w:name w:val="Body Text Indent 2"/>
    <w:basedOn w:val="a"/>
    <w:link w:val="23"/>
    <w:rsid w:val="002B0BE8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3">
    <w:name w:val="Основной текст с отступом 2 Знак"/>
    <w:basedOn w:val="a0"/>
    <w:link w:val="22"/>
    <w:rsid w:val="002B0BE8"/>
    <w:rPr>
      <w:rFonts w:ascii="Calibri" w:eastAsia="Times New Roman" w:hAnsi="Calibri" w:cs="Times New Roman"/>
    </w:rPr>
  </w:style>
  <w:style w:type="table" w:styleId="a8">
    <w:name w:val="Table Grid"/>
    <w:basedOn w:val="a1"/>
    <w:uiPriority w:val="59"/>
    <w:rsid w:val="004821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yandex.ru/redir/nWO_r1F33ck?data=NnBZTWRhdFZKOHQxUjhzSWFYVGhXWlNLdEcxYUxKVE1XTGNEb1h2MDh5ZDk0OV9nWWJMc3dkTjN2SHoyNDRhZjhudmRpWkpOX0FUcGdobWJFcy1RRDVqak13cjI0Sno3&amp;b64e=2&amp;sign=f3f5fdb81a45bfc76875732da379ed4a&amp;keyno=1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clck.yandex.ru/redir/nWO_r1F33ck?data=NnBZTWRhdFZKOHQxUjhzSWFYVGhXWVc5Ql9IVVhSX1NoRW5Qcy1qRDZKRzVFc0FlZVA5UkROT25BTjJzQXZrQ1hCUmJiY0Ewdm9ROWpJSUFhVWlEbExpcjlPUVVtMHozV1BkT2V3YXB2WUk&amp;b64e=2&amp;sign=08d6a0e938877899c7e2411dc2205c53&amp;keyno=17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lck.yandex.ru/redir/nWO_r1F33ck?data=NnBZTWRhdFZKOHQxUjhzSWFYVGhXZVZZbFFtNDk0TG5QWm96TVFSVDU4LVhUbG1iX2UzeEpFYmpXNm5RTDh1NUdTWWVUeU5iNHNNdVcxaWN4SXJ2WFNPYWowMVd2bWRyWklfWFZiVG9TQkk&amp;b64e=2&amp;sign=26c695a71719753f4ffd8da12853b8a0&amp;keyno=17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clck.yandex.ru/redir/nWO_r1F33ck?data=NnBZTWRhdFZKOHQxUjhzSWFYVGhXUTBRY0NUeV9HV2FzZncyRUF2OGZCVC1HZEk3bG5jYWgwbktqaVgxeWptLV9lZmlBV2lpTkVaWEVmcEhOaS02NVBDelBtUG50M3BLaEZfRjJSYkhqNkU&amp;b64e=2&amp;sign=e025610bffbd0ce68088f1ba5655633b&amp;keyno=1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ck.yandex.ru/redir/nWO_r1F33ck?data=NnBZTWRhdFZKOHQxUjhzSWFYVGhXVlVyRWVtZlU5aWZjUGNqYWd2eGNQSXNsbDNpQy1lbnY2NlhtNl9kZkJJLVViQXNDSk9lSklHYk1lOHJ0RENVakx1RTdhdXIzWjlZMVZNZEhFWW12MXM&amp;b64e=2&amp;sign=e8065af86ed3ff5d941ac633063d96df&amp;keyno=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181901-AA10-430A-B3E4-585484E5B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4089</Words>
  <Characters>23313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user38</dc:creator>
  <cp:keywords/>
  <dc:description/>
  <cp:lastModifiedBy>Зам. директора по ВР</cp:lastModifiedBy>
  <cp:revision>12</cp:revision>
  <dcterms:created xsi:type="dcterms:W3CDTF">2020-10-28T06:04:00Z</dcterms:created>
  <dcterms:modified xsi:type="dcterms:W3CDTF">2025-06-11T07:03:00Z</dcterms:modified>
</cp:coreProperties>
</file>