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65A" w:rsidRPr="00A14FB4" w:rsidRDefault="00AA7F4B" w:rsidP="007869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rect id="_x0000_s1026" style="position:absolute;left:0;text-align:left;margin-left:-58.8pt;margin-top:-36.45pt;width:545.25pt;height:804pt;z-index:1" filled="f" strokeweight="5pt">
            <v:stroke linestyle="thickThin"/>
          </v:rect>
        </w:pict>
      </w:r>
      <w:r w:rsidR="0041465A" w:rsidRPr="00A14FB4">
        <w:rPr>
          <w:rFonts w:ascii="Times New Roman" w:hAnsi="Times New Roman" w:cs="Times New Roman"/>
          <w:sz w:val="28"/>
          <w:szCs w:val="28"/>
        </w:rPr>
        <w:t>Муниципальное бюджетное образовательное учреждение</w:t>
      </w:r>
    </w:p>
    <w:p w:rsidR="0041465A" w:rsidRPr="00A14FB4" w:rsidRDefault="0041465A" w:rsidP="007869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4FB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A14FB4">
        <w:rPr>
          <w:rFonts w:ascii="Times New Roman" w:hAnsi="Times New Roman" w:cs="Times New Roman"/>
          <w:sz w:val="28"/>
          <w:szCs w:val="28"/>
        </w:rPr>
        <w:t>Устьвашская</w:t>
      </w:r>
      <w:proofErr w:type="spellEnd"/>
      <w:r w:rsidRPr="00A14FB4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школа»</w:t>
      </w:r>
    </w:p>
    <w:p w:rsidR="00C5154B" w:rsidRPr="00A14FB4" w:rsidRDefault="00C5154B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5154B" w:rsidRDefault="003C2C51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Областной</w:t>
      </w:r>
      <w:r w:rsidR="0041465A" w:rsidRPr="00A14FB4">
        <w:rPr>
          <w:rFonts w:ascii="Times New Roman" w:hAnsi="Times New Roman" w:cs="Times New Roman"/>
          <w:b/>
          <w:bCs/>
          <w:sz w:val="28"/>
          <w:szCs w:val="28"/>
        </w:rPr>
        <w:t xml:space="preserve"> заочный конкурс</w:t>
      </w:r>
    </w:p>
    <w:p w:rsidR="000F618C" w:rsidRDefault="0041465A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14FB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A2F1F">
        <w:rPr>
          <w:rFonts w:ascii="Times New Roman" w:hAnsi="Times New Roman" w:cs="Times New Roman"/>
          <w:b/>
          <w:bCs/>
          <w:sz w:val="28"/>
          <w:szCs w:val="28"/>
        </w:rPr>
        <w:t>«Олимпиада: от участия к победе»</w:t>
      </w:r>
      <w:r w:rsidR="000F618C" w:rsidRPr="00A14FB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723399" w:rsidRDefault="00723399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23399" w:rsidRDefault="00723399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23399" w:rsidRDefault="00723399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23399" w:rsidRDefault="00723399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23399" w:rsidRDefault="00723399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23399" w:rsidRDefault="00723399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23399" w:rsidRDefault="00723399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«Участие детей в олимпиадах разного уровня»</w:t>
      </w:r>
    </w:p>
    <w:p w:rsidR="00723399" w:rsidRDefault="00723399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23399" w:rsidRDefault="00723399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E731E" w:rsidRPr="00A14FB4" w:rsidRDefault="00BE731E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Номинация «Средняя и старшая школа»</w:t>
      </w:r>
    </w:p>
    <w:p w:rsidR="0041465A" w:rsidRPr="00A14FB4" w:rsidRDefault="0041465A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465A" w:rsidRPr="00A14FB4" w:rsidRDefault="0041465A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465A" w:rsidRDefault="0041465A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E04A9" w:rsidRPr="00A14FB4" w:rsidRDefault="00AE04A9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06179" w:rsidRDefault="00606179" w:rsidP="003E0074">
      <w:pPr>
        <w:shd w:val="clear" w:color="auto" w:fill="FFFFFF"/>
        <w:spacing w:after="12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</w:p>
    <w:p w:rsidR="00723399" w:rsidRDefault="00723399" w:rsidP="003E0074">
      <w:pPr>
        <w:shd w:val="clear" w:color="auto" w:fill="FFFFFF"/>
        <w:spacing w:after="12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</w:p>
    <w:p w:rsidR="003A2F1F" w:rsidRPr="00A14FB4" w:rsidRDefault="003A2F1F" w:rsidP="003E0074">
      <w:pPr>
        <w:shd w:val="clear" w:color="auto" w:fill="FFFFFF"/>
        <w:spacing w:after="12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5011" w:type="dxa"/>
        <w:tblInd w:w="4358" w:type="dxa"/>
        <w:tblLook w:val="00A0" w:firstRow="1" w:lastRow="0" w:firstColumn="1" w:lastColumn="0" w:noHBand="0" w:noVBand="0"/>
      </w:tblPr>
      <w:tblGrid>
        <w:gridCol w:w="5011"/>
      </w:tblGrid>
      <w:tr w:rsidR="00A14FB4" w:rsidRPr="00A14FB4" w:rsidTr="00BE50B2">
        <w:tc>
          <w:tcPr>
            <w:tcW w:w="5011" w:type="dxa"/>
          </w:tcPr>
          <w:p w:rsidR="0041465A" w:rsidRPr="00A14FB4" w:rsidRDefault="00606179" w:rsidP="002141F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Парфе</w:t>
            </w:r>
            <w:r w:rsidR="0041465A" w:rsidRPr="00A14FB4">
              <w:rPr>
                <w:rFonts w:ascii="Times New Roman" w:hAnsi="Times New Roman" w:cs="Times New Roman"/>
                <w:sz w:val="28"/>
                <w:szCs w:val="28"/>
              </w:rPr>
              <w:t>нова Анна Сергеевна,</w:t>
            </w:r>
          </w:p>
          <w:p w:rsidR="0041465A" w:rsidRPr="00A14FB4" w:rsidRDefault="0041465A" w:rsidP="002141F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4FB4">
              <w:rPr>
                <w:rFonts w:ascii="Times New Roman" w:hAnsi="Times New Roman" w:cs="Times New Roman"/>
                <w:sz w:val="28"/>
                <w:szCs w:val="28"/>
              </w:rPr>
              <w:t>учитель физической культуры</w:t>
            </w:r>
          </w:p>
          <w:p w:rsidR="0041465A" w:rsidRPr="00A14FB4" w:rsidRDefault="0041465A" w:rsidP="002141F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4FB4">
              <w:rPr>
                <w:rFonts w:ascii="Times New Roman" w:hAnsi="Times New Roman" w:cs="Times New Roman"/>
                <w:sz w:val="28"/>
                <w:szCs w:val="28"/>
              </w:rPr>
              <w:t>МБОУ «</w:t>
            </w:r>
            <w:proofErr w:type="spellStart"/>
            <w:r w:rsidRPr="00A14FB4">
              <w:rPr>
                <w:rFonts w:ascii="Times New Roman" w:hAnsi="Times New Roman" w:cs="Times New Roman"/>
                <w:sz w:val="28"/>
                <w:szCs w:val="28"/>
              </w:rPr>
              <w:t>Устьвашская</w:t>
            </w:r>
            <w:proofErr w:type="spellEnd"/>
            <w:r w:rsidRPr="00A14FB4">
              <w:rPr>
                <w:rFonts w:ascii="Times New Roman" w:hAnsi="Times New Roman" w:cs="Times New Roman"/>
                <w:sz w:val="28"/>
                <w:szCs w:val="28"/>
              </w:rPr>
              <w:t xml:space="preserve"> средняя</w:t>
            </w:r>
          </w:p>
          <w:p w:rsidR="0041465A" w:rsidRDefault="0041465A" w:rsidP="002141F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4FB4">
              <w:rPr>
                <w:rFonts w:ascii="Times New Roman" w:hAnsi="Times New Roman" w:cs="Times New Roman"/>
                <w:sz w:val="28"/>
                <w:szCs w:val="28"/>
              </w:rPr>
              <w:t>общеобразовательная школа»</w:t>
            </w:r>
          </w:p>
          <w:p w:rsidR="003E0074" w:rsidRDefault="003E0074" w:rsidP="002141F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1465A" w:rsidRPr="00A14FB4" w:rsidRDefault="0041465A" w:rsidP="002141F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1465A" w:rsidRPr="00A14FB4" w:rsidRDefault="0041465A" w:rsidP="002141F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1465A" w:rsidRPr="00A14FB4" w:rsidRDefault="0041465A" w:rsidP="002141F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4FB4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</w:t>
            </w:r>
            <w:r w:rsidR="000F618C" w:rsidRPr="00A14FB4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</w:t>
            </w:r>
          </w:p>
        </w:tc>
      </w:tr>
    </w:tbl>
    <w:p w:rsidR="0041465A" w:rsidRPr="00A14FB4" w:rsidRDefault="0041465A" w:rsidP="007869D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1465A" w:rsidRPr="00A14FB4" w:rsidRDefault="0041465A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F618C" w:rsidRPr="00A14FB4" w:rsidRDefault="000F618C" w:rsidP="007869D1">
      <w:pPr>
        <w:shd w:val="clear" w:color="auto" w:fill="FFFFFF"/>
        <w:spacing w:after="12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F618C" w:rsidRPr="00A14FB4" w:rsidRDefault="000F618C" w:rsidP="00FF133C">
      <w:pPr>
        <w:shd w:val="clear" w:color="auto" w:fill="FFFFFF"/>
        <w:spacing w:after="12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</w:p>
    <w:p w:rsidR="0041465A" w:rsidRPr="00A14FB4" w:rsidRDefault="0041465A" w:rsidP="007869D1">
      <w:pPr>
        <w:tabs>
          <w:tab w:val="center" w:pos="4677"/>
          <w:tab w:val="left" w:pos="67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4FB4">
        <w:rPr>
          <w:rFonts w:ascii="Times New Roman" w:hAnsi="Times New Roman" w:cs="Times New Roman"/>
          <w:sz w:val="28"/>
          <w:szCs w:val="28"/>
        </w:rPr>
        <w:t>с. Лешуконское</w:t>
      </w:r>
    </w:p>
    <w:p w:rsidR="0041465A" w:rsidRDefault="003A2F1F" w:rsidP="007869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2023</w:t>
      </w:r>
    </w:p>
    <w:p w:rsidR="00AE04A9" w:rsidRDefault="00AE04A9" w:rsidP="00AE04A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04A9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1A0313" w:rsidRDefault="001A0313" w:rsidP="001A031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0313">
        <w:rPr>
          <w:rFonts w:ascii="Times New Roman" w:hAnsi="Times New Roman" w:cs="Times New Roman"/>
          <w:sz w:val="28"/>
          <w:szCs w:val="28"/>
        </w:rPr>
        <w:t xml:space="preserve">Одной из форм организации физического воспитания школьников является проведение олимпиад по физической культуре, в которых школьники принимают самое активное участие, демонстрируя свои знания и умения в области физической культуры и спорта. </w:t>
      </w:r>
    </w:p>
    <w:p w:rsidR="004A6772" w:rsidRDefault="00164C48" w:rsidP="001106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Основные цели и задачи олимпиад -</w:t>
      </w:r>
      <w:r w:rsidR="004A6772"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>овышение интереса  обучающихся к</w:t>
      </w:r>
      <w:r w:rsidR="004A6772">
        <w:rPr>
          <w:rFonts w:ascii="Times New Roman" w:hAnsi="Times New Roman" w:cs="Times New Roman"/>
          <w:sz w:val="28"/>
          <w:szCs w:val="28"/>
        </w:rPr>
        <w:t xml:space="preserve"> углублённом</w:t>
      </w:r>
      <w:r>
        <w:rPr>
          <w:rFonts w:ascii="Times New Roman" w:hAnsi="Times New Roman" w:cs="Times New Roman"/>
          <w:sz w:val="28"/>
          <w:szCs w:val="28"/>
        </w:rPr>
        <w:t>у изучению</w:t>
      </w:r>
      <w:r w:rsidR="004A6772">
        <w:rPr>
          <w:rFonts w:ascii="Times New Roman" w:hAnsi="Times New Roman" w:cs="Times New Roman"/>
          <w:sz w:val="28"/>
          <w:szCs w:val="28"/>
        </w:rPr>
        <w:t xml:space="preserve"> предмета, выявление уровня овладения обучающимися необходимыми знаниями и умениями в области физической культуры, пропаганда здорового образа жизни.  </w:t>
      </w:r>
    </w:p>
    <w:p w:rsidR="001A0313" w:rsidRDefault="001A0313" w:rsidP="001A031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Олимпиада – это одна из общеп</w:t>
      </w:r>
      <w:r w:rsidR="00B061FC">
        <w:rPr>
          <w:rFonts w:ascii="Times New Roman" w:hAnsi="Times New Roman" w:cs="Times New Roman"/>
          <w:sz w:val="28"/>
          <w:szCs w:val="28"/>
        </w:rPr>
        <w:t>ринятых ф</w:t>
      </w:r>
      <w:r>
        <w:rPr>
          <w:rFonts w:ascii="Times New Roman" w:hAnsi="Times New Roman" w:cs="Times New Roman"/>
          <w:sz w:val="28"/>
          <w:szCs w:val="28"/>
        </w:rPr>
        <w:t xml:space="preserve">орм </w:t>
      </w:r>
      <w:r w:rsidR="00B061FC">
        <w:rPr>
          <w:rFonts w:ascii="Times New Roman" w:hAnsi="Times New Roman" w:cs="Times New Roman"/>
          <w:sz w:val="28"/>
          <w:szCs w:val="28"/>
        </w:rPr>
        <w:t xml:space="preserve">работы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с </w:t>
      </w:r>
      <w:proofErr w:type="gramStart"/>
      <w:r>
        <w:rPr>
          <w:rFonts w:ascii="Times New Roman" w:hAnsi="Times New Roman" w:cs="Times New Roman"/>
          <w:sz w:val="28"/>
          <w:szCs w:val="28"/>
        </w:rPr>
        <w:t>одарёнными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высокомотивированными обучающимися. Участвуя в олимпиадах, такие дети оказываются в среде себе равных. Они стремятся соревноваться с другими, стремятся к победам. Олимпиады любого уровня дают уникальный шанс добиться признания в семье, в учительской среде и у одноклассников. Это своего рода </w:t>
      </w:r>
      <w:proofErr w:type="gramStart"/>
      <w:r>
        <w:rPr>
          <w:rFonts w:ascii="Times New Roman" w:hAnsi="Times New Roman" w:cs="Times New Roman"/>
          <w:sz w:val="28"/>
          <w:szCs w:val="28"/>
        </w:rPr>
        <w:t>специализированный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IQ</w:t>
      </w:r>
      <w:r>
        <w:rPr>
          <w:rFonts w:ascii="Times New Roman" w:hAnsi="Times New Roman" w:cs="Times New Roman"/>
          <w:sz w:val="28"/>
          <w:szCs w:val="28"/>
        </w:rPr>
        <w:t xml:space="preserve"> для наших  обучающихся.</w:t>
      </w:r>
    </w:p>
    <w:p w:rsidR="001A0313" w:rsidRPr="001A0313" w:rsidRDefault="001A0313" w:rsidP="001A031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Олимпиада как форма учебного процесса способствует подъёму интеллектуального уровня всех участников: </w:t>
      </w:r>
      <w:r w:rsidR="003E7609">
        <w:rPr>
          <w:rFonts w:ascii="Times New Roman" w:hAnsi="Times New Roman" w:cs="Times New Roman"/>
          <w:sz w:val="28"/>
          <w:szCs w:val="28"/>
        </w:rPr>
        <w:t>школьников</w:t>
      </w:r>
      <w:r>
        <w:rPr>
          <w:rFonts w:ascii="Times New Roman" w:hAnsi="Times New Roman" w:cs="Times New Roman"/>
          <w:sz w:val="28"/>
          <w:szCs w:val="28"/>
        </w:rPr>
        <w:t xml:space="preserve"> и учителей. </w:t>
      </w:r>
    </w:p>
    <w:p w:rsidR="00260F99" w:rsidRDefault="003E7609" w:rsidP="001A031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Олимпиада по физической культуре представляет собой д</w:t>
      </w:r>
      <w:r w:rsidR="00164C48">
        <w:rPr>
          <w:rFonts w:ascii="Times New Roman" w:hAnsi="Times New Roman" w:cs="Times New Roman"/>
          <w:sz w:val="28"/>
          <w:szCs w:val="28"/>
        </w:rPr>
        <w:t>ве группы заданий – практические и теоретико-методические</w:t>
      </w:r>
      <w:r>
        <w:rPr>
          <w:rFonts w:ascii="Times New Roman" w:hAnsi="Times New Roman" w:cs="Times New Roman"/>
          <w:sz w:val="28"/>
          <w:szCs w:val="28"/>
        </w:rPr>
        <w:t xml:space="preserve">. И если практическая часть заданий в основном соответствует базовой части программы по разделам: гимнастика, спортивные игры, лёгкая атлетика, то теоретическая требует  углублённого изучения раздела знаний по предмету. </w:t>
      </w:r>
    </w:p>
    <w:p w:rsidR="00110677" w:rsidRDefault="00110677" w:rsidP="0011067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0677" w:rsidRDefault="00110677" w:rsidP="0011067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6153">
        <w:rPr>
          <w:rFonts w:ascii="Times New Roman" w:hAnsi="Times New Roman" w:cs="Times New Roman"/>
          <w:b/>
          <w:sz w:val="28"/>
          <w:szCs w:val="28"/>
        </w:rPr>
        <w:t>ИПМ-1. Теоретико-методическая подготовка</w:t>
      </w:r>
    </w:p>
    <w:p w:rsidR="00697F90" w:rsidRDefault="00BF2376" w:rsidP="00697F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связи с тем</w:t>
      </w:r>
      <w:r w:rsidR="003A2F1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 теоретико-методический раздел содержит </w:t>
      </w:r>
      <w:r w:rsidR="00260F99">
        <w:rPr>
          <w:rFonts w:ascii="Times New Roman" w:hAnsi="Times New Roman" w:cs="Times New Roman"/>
          <w:sz w:val="28"/>
          <w:szCs w:val="28"/>
        </w:rPr>
        <w:t xml:space="preserve">очень </w:t>
      </w:r>
      <w:r>
        <w:rPr>
          <w:rFonts w:ascii="Times New Roman" w:hAnsi="Times New Roman" w:cs="Times New Roman"/>
          <w:sz w:val="28"/>
          <w:szCs w:val="28"/>
        </w:rPr>
        <w:t>разнообразные вопросы</w:t>
      </w:r>
      <w:r w:rsidR="00260F99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60F99">
        <w:rPr>
          <w:rFonts w:ascii="Times New Roman" w:hAnsi="Times New Roman" w:cs="Times New Roman"/>
          <w:sz w:val="28"/>
          <w:szCs w:val="28"/>
        </w:rPr>
        <w:t xml:space="preserve">которые отличаются и значительно превосходят по объёму знания, необходимые для урока, </w:t>
      </w:r>
      <w:r>
        <w:rPr>
          <w:rFonts w:ascii="Times New Roman" w:hAnsi="Times New Roman" w:cs="Times New Roman"/>
          <w:sz w:val="28"/>
          <w:szCs w:val="28"/>
        </w:rPr>
        <w:t>у меня, как учителя, возникла необходимость собрать и систематизировать материал по разделам (раскрыть теоретически</w:t>
      </w:r>
      <w:r w:rsidR="000046A1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вопрос и подобрать тесты по теме для закрепления материала).  </w:t>
      </w:r>
    </w:p>
    <w:p w:rsidR="000046A1" w:rsidRDefault="000046A1" w:rsidP="00697F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Школьный этап олимпиады </w:t>
      </w:r>
      <w:r w:rsidR="003A2F1F">
        <w:rPr>
          <w:rFonts w:ascii="Times New Roman" w:hAnsi="Times New Roman" w:cs="Times New Roman"/>
          <w:sz w:val="28"/>
          <w:szCs w:val="28"/>
        </w:rPr>
        <w:t xml:space="preserve">включает в себя теоретический раздел.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Обучающиеся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знают об этом. Чаще всего это самостоятельная подготовка. </w:t>
      </w:r>
    </w:p>
    <w:p w:rsidR="000046A1" w:rsidRDefault="000046A1" w:rsidP="00697F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сожалению</w:t>
      </w:r>
      <w:r w:rsidR="00D95E9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в последние годы учителя сталкиваются с проблемой, что ученики не умеют, а иногда и не желают работать самостоятельно. Моя задача </w:t>
      </w:r>
      <w:r w:rsidR="00260F99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60F99">
        <w:rPr>
          <w:rFonts w:ascii="Times New Roman" w:hAnsi="Times New Roman" w:cs="Times New Roman"/>
          <w:sz w:val="28"/>
          <w:szCs w:val="28"/>
        </w:rPr>
        <w:t>научить, убедить и заинтересовать физически подготовленного ученика в необходимости добывать знания с помощью учебников, методической литературы, интернета.  Т</w:t>
      </w:r>
      <w:r w:rsidR="00164C48">
        <w:rPr>
          <w:rFonts w:ascii="Times New Roman" w:hAnsi="Times New Roman" w:cs="Times New Roman"/>
          <w:sz w:val="28"/>
          <w:szCs w:val="28"/>
        </w:rPr>
        <w:t>е</w:t>
      </w:r>
      <w:r w:rsidR="00286FF8">
        <w:rPr>
          <w:rFonts w:ascii="Times New Roman" w:hAnsi="Times New Roman" w:cs="Times New Roman"/>
          <w:sz w:val="28"/>
          <w:szCs w:val="28"/>
        </w:rPr>
        <w:t xml:space="preserve"> обучающиеся, которые,</w:t>
      </w:r>
      <w:r w:rsidR="00164C48">
        <w:rPr>
          <w:rFonts w:ascii="Times New Roman" w:hAnsi="Times New Roman" w:cs="Times New Roman"/>
          <w:sz w:val="28"/>
          <w:szCs w:val="28"/>
        </w:rPr>
        <w:t xml:space="preserve"> действительно</w:t>
      </w:r>
      <w:r w:rsidR="00286FF8">
        <w:rPr>
          <w:rFonts w:ascii="Times New Roman" w:hAnsi="Times New Roman" w:cs="Times New Roman"/>
          <w:sz w:val="28"/>
          <w:szCs w:val="28"/>
        </w:rPr>
        <w:t xml:space="preserve">, </w:t>
      </w:r>
      <w:r w:rsidR="00164C48">
        <w:rPr>
          <w:rFonts w:ascii="Times New Roman" w:hAnsi="Times New Roman" w:cs="Times New Roman"/>
          <w:sz w:val="28"/>
          <w:szCs w:val="28"/>
        </w:rPr>
        <w:t xml:space="preserve"> заинтересован</w:t>
      </w:r>
      <w:r w:rsidR="00286FF8">
        <w:rPr>
          <w:rFonts w:ascii="Times New Roman" w:hAnsi="Times New Roman" w:cs="Times New Roman"/>
          <w:sz w:val="28"/>
          <w:szCs w:val="28"/>
        </w:rPr>
        <w:t xml:space="preserve">ы </w:t>
      </w:r>
      <w:r w:rsidR="00164C48">
        <w:rPr>
          <w:rFonts w:ascii="Times New Roman" w:hAnsi="Times New Roman" w:cs="Times New Roman"/>
          <w:sz w:val="28"/>
          <w:szCs w:val="28"/>
        </w:rPr>
        <w:t xml:space="preserve"> </w:t>
      </w:r>
      <w:r w:rsidR="00260F99">
        <w:rPr>
          <w:rFonts w:ascii="Times New Roman" w:hAnsi="Times New Roman" w:cs="Times New Roman"/>
          <w:sz w:val="28"/>
          <w:szCs w:val="28"/>
        </w:rPr>
        <w:t>показать наилучший результат</w:t>
      </w:r>
      <w:r w:rsidR="00286FF8">
        <w:rPr>
          <w:rFonts w:ascii="Times New Roman" w:hAnsi="Times New Roman" w:cs="Times New Roman"/>
          <w:sz w:val="28"/>
          <w:szCs w:val="28"/>
        </w:rPr>
        <w:t xml:space="preserve">,  </w:t>
      </w:r>
      <w:r w:rsidR="00260F99">
        <w:rPr>
          <w:rFonts w:ascii="Times New Roman" w:hAnsi="Times New Roman" w:cs="Times New Roman"/>
          <w:sz w:val="28"/>
          <w:szCs w:val="28"/>
        </w:rPr>
        <w:t xml:space="preserve"> </w:t>
      </w:r>
      <w:r w:rsidR="00286FF8">
        <w:rPr>
          <w:rFonts w:ascii="Times New Roman" w:hAnsi="Times New Roman" w:cs="Times New Roman"/>
          <w:sz w:val="28"/>
          <w:szCs w:val="28"/>
        </w:rPr>
        <w:t>выйти не только на муниципальный</w:t>
      </w:r>
      <w:r w:rsidR="00164C48">
        <w:rPr>
          <w:rFonts w:ascii="Times New Roman" w:hAnsi="Times New Roman" w:cs="Times New Roman"/>
          <w:sz w:val="28"/>
          <w:szCs w:val="28"/>
        </w:rPr>
        <w:t xml:space="preserve"> </w:t>
      </w:r>
      <w:r w:rsidR="00286FF8">
        <w:rPr>
          <w:rFonts w:ascii="Times New Roman" w:hAnsi="Times New Roman" w:cs="Times New Roman"/>
          <w:sz w:val="28"/>
          <w:szCs w:val="28"/>
        </w:rPr>
        <w:t>этап, но и</w:t>
      </w:r>
      <w:r w:rsidR="00164C48">
        <w:rPr>
          <w:rFonts w:ascii="Times New Roman" w:hAnsi="Times New Roman" w:cs="Times New Roman"/>
          <w:sz w:val="28"/>
          <w:szCs w:val="28"/>
        </w:rPr>
        <w:t xml:space="preserve"> на региональный, </w:t>
      </w:r>
      <w:r>
        <w:rPr>
          <w:rFonts w:ascii="Times New Roman" w:hAnsi="Times New Roman" w:cs="Times New Roman"/>
          <w:sz w:val="28"/>
          <w:szCs w:val="28"/>
        </w:rPr>
        <w:t>начинают подготовку в начале</w:t>
      </w:r>
      <w:r w:rsidR="006D278A">
        <w:rPr>
          <w:rFonts w:ascii="Times New Roman" w:hAnsi="Times New Roman" w:cs="Times New Roman"/>
          <w:sz w:val="28"/>
          <w:szCs w:val="28"/>
        </w:rPr>
        <w:t xml:space="preserve"> учебного года</w:t>
      </w:r>
      <w:r w:rsidR="00260F9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60F99" w:rsidRDefault="00BF2376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</w:t>
      </w:r>
      <w:r w:rsidR="00260F99">
        <w:rPr>
          <w:rFonts w:ascii="Times New Roman" w:hAnsi="Times New Roman" w:cs="Times New Roman"/>
          <w:sz w:val="28"/>
          <w:szCs w:val="28"/>
        </w:rPr>
        <w:t xml:space="preserve">ретическая подготовка – это очень трудоёмкий </w:t>
      </w:r>
      <w:r w:rsidR="00D5608E">
        <w:rPr>
          <w:rFonts w:ascii="Times New Roman" w:hAnsi="Times New Roman" w:cs="Times New Roman"/>
          <w:sz w:val="28"/>
          <w:szCs w:val="28"/>
        </w:rPr>
        <w:t xml:space="preserve">и очень интересный </w:t>
      </w:r>
      <w:r w:rsidR="00260F99">
        <w:rPr>
          <w:rFonts w:ascii="Times New Roman" w:hAnsi="Times New Roman" w:cs="Times New Roman"/>
          <w:sz w:val="28"/>
          <w:szCs w:val="28"/>
        </w:rPr>
        <w:t>процесс</w:t>
      </w:r>
      <w:r w:rsidR="00286FF8">
        <w:rPr>
          <w:rFonts w:ascii="Times New Roman" w:hAnsi="Times New Roman" w:cs="Times New Roman"/>
          <w:sz w:val="28"/>
          <w:szCs w:val="28"/>
        </w:rPr>
        <w:t xml:space="preserve">, </w:t>
      </w:r>
      <w:r w:rsidR="00260F99">
        <w:rPr>
          <w:rFonts w:ascii="Times New Roman" w:hAnsi="Times New Roman" w:cs="Times New Roman"/>
          <w:sz w:val="28"/>
          <w:szCs w:val="28"/>
        </w:rPr>
        <w:t xml:space="preserve">как для педагога, так и для ученика.   Но, когда </w:t>
      </w:r>
      <w:r w:rsidR="00E35B7B">
        <w:rPr>
          <w:rFonts w:ascii="Times New Roman" w:hAnsi="Times New Roman" w:cs="Times New Roman"/>
          <w:sz w:val="28"/>
          <w:szCs w:val="28"/>
        </w:rPr>
        <w:t>пройден</w:t>
      </w:r>
      <w:r w:rsidR="00260F99">
        <w:rPr>
          <w:rFonts w:ascii="Times New Roman" w:hAnsi="Times New Roman" w:cs="Times New Roman"/>
          <w:sz w:val="28"/>
          <w:szCs w:val="28"/>
        </w:rPr>
        <w:t xml:space="preserve"> школь</w:t>
      </w:r>
      <w:r w:rsidR="00E35B7B">
        <w:rPr>
          <w:rFonts w:ascii="Times New Roman" w:hAnsi="Times New Roman" w:cs="Times New Roman"/>
          <w:sz w:val="28"/>
          <w:szCs w:val="28"/>
        </w:rPr>
        <w:t>ный этап</w:t>
      </w:r>
      <w:r w:rsidR="00D5608E">
        <w:rPr>
          <w:rFonts w:ascii="Times New Roman" w:hAnsi="Times New Roman" w:cs="Times New Roman"/>
          <w:sz w:val="28"/>
          <w:szCs w:val="28"/>
        </w:rPr>
        <w:t xml:space="preserve"> и </w:t>
      </w:r>
      <w:r w:rsidR="00E35B7B">
        <w:rPr>
          <w:rFonts w:ascii="Times New Roman" w:hAnsi="Times New Roman" w:cs="Times New Roman"/>
          <w:sz w:val="28"/>
          <w:szCs w:val="28"/>
        </w:rPr>
        <w:t xml:space="preserve"> обучающийся понимает, что первый шаг сделан, он справился, практически самостоятельно, </w:t>
      </w:r>
      <w:r w:rsidR="00164C48">
        <w:rPr>
          <w:rFonts w:ascii="Times New Roman" w:hAnsi="Times New Roman" w:cs="Times New Roman"/>
          <w:sz w:val="28"/>
          <w:szCs w:val="28"/>
        </w:rPr>
        <w:t>интерес к изучению</w:t>
      </w:r>
      <w:r w:rsidR="00D5608E">
        <w:rPr>
          <w:rFonts w:ascii="Times New Roman" w:hAnsi="Times New Roman" w:cs="Times New Roman"/>
          <w:sz w:val="28"/>
          <w:szCs w:val="28"/>
        </w:rPr>
        <w:t xml:space="preserve"> теории по физической культуре повышается. </w:t>
      </w:r>
    </w:p>
    <w:p w:rsidR="007C1249" w:rsidRDefault="0016527E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После подведения итогов школьного этапа начинается </w:t>
      </w:r>
      <w:r w:rsidR="006D278A">
        <w:rPr>
          <w:rFonts w:ascii="Times New Roman" w:hAnsi="Times New Roman" w:cs="Times New Roman"/>
          <w:sz w:val="28"/>
          <w:szCs w:val="28"/>
        </w:rPr>
        <w:t xml:space="preserve">практически </w:t>
      </w:r>
      <w:r>
        <w:rPr>
          <w:rFonts w:ascii="Times New Roman" w:hAnsi="Times New Roman" w:cs="Times New Roman"/>
          <w:sz w:val="28"/>
          <w:szCs w:val="28"/>
        </w:rPr>
        <w:t>ежедневная под</w:t>
      </w:r>
      <w:r w:rsidR="008103E2">
        <w:rPr>
          <w:rFonts w:ascii="Times New Roman" w:hAnsi="Times New Roman" w:cs="Times New Roman"/>
          <w:sz w:val="28"/>
          <w:szCs w:val="28"/>
        </w:rPr>
        <w:t xml:space="preserve">готовка к </w:t>
      </w:r>
      <w:r w:rsidR="007C1249">
        <w:rPr>
          <w:rFonts w:ascii="Times New Roman" w:hAnsi="Times New Roman" w:cs="Times New Roman"/>
          <w:sz w:val="28"/>
          <w:szCs w:val="28"/>
        </w:rPr>
        <w:t xml:space="preserve">муниципальному </w:t>
      </w:r>
      <w:r w:rsidR="008103E2">
        <w:rPr>
          <w:rFonts w:ascii="Times New Roman" w:hAnsi="Times New Roman" w:cs="Times New Roman"/>
          <w:sz w:val="28"/>
          <w:szCs w:val="28"/>
        </w:rPr>
        <w:t>и уже региональному этапам</w:t>
      </w:r>
      <w:r w:rsidR="007C1249">
        <w:rPr>
          <w:rFonts w:ascii="Times New Roman" w:hAnsi="Times New Roman" w:cs="Times New Roman"/>
          <w:sz w:val="28"/>
          <w:szCs w:val="28"/>
        </w:rPr>
        <w:t xml:space="preserve"> (с понедельника по пятницу – консультации в школе, в выходные – самостоятельная подготовка), которая включает в себя:</w:t>
      </w:r>
    </w:p>
    <w:p w:rsidR="001960C4" w:rsidRDefault="00164C48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60408F">
        <w:rPr>
          <w:rFonts w:ascii="Times New Roman" w:hAnsi="Times New Roman" w:cs="Times New Roman"/>
          <w:b/>
          <w:sz w:val="28"/>
          <w:szCs w:val="28"/>
        </w:rPr>
        <w:t>С</w:t>
      </w:r>
      <w:r w:rsidR="001960C4" w:rsidRPr="0060408F">
        <w:rPr>
          <w:rFonts w:ascii="Times New Roman" w:hAnsi="Times New Roman" w:cs="Times New Roman"/>
          <w:b/>
          <w:sz w:val="28"/>
          <w:szCs w:val="28"/>
        </w:rPr>
        <w:t>оставление словаря терминов</w:t>
      </w:r>
      <w:r w:rsidR="001960C4">
        <w:rPr>
          <w:rFonts w:ascii="Times New Roman" w:hAnsi="Times New Roman" w:cs="Times New Roman"/>
          <w:sz w:val="28"/>
          <w:szCs w:val="28"/>
        </w:rPr>
        <w:t xml:space="preserve"> (все понятия записываем в тетрадь, разбираем на примерах, учим) </w:t>
      </w:r>
      <w:r w:rsidR="0060408F">
        <w:rPr>
          <w:rFonts w:ascii="Times New Roman" w:hAnsi="Times New Roman" w:cs="Times New Roman"/>
          <w:sz w:val="28"/>
          <w:szCs w:val="28"/>
        </w:rPr>
        <w:t>(</w:t>
      </w:r>
      <w:r w:rsidR="0060408F" w:rsidRPr="00C5154B">
        <w:rPr>
          <w:rFonts w:ascii="Times New Roman" w:hAnsi="Times New Roman" w:cs="Times New Roman"/>
          <w:color w:val="002060"/>
          <w:sz w:val="28"/>
          <w:szCs w:val="28"/>
        </w:rPr>
        <w:t>Приложение 1</w:t>
      </w:r>
      <w:r w:rsidR="0060408F">
        <w:rPr>
          <w:rFonts w:ascii="Times New Roman" w:hAnsi="Times New Roman" w:cs="Times New Roman"/>
          <w:sz w:val="28"/>
          <w:szCs w:val="28"/>
        </w:rPr>
        <w:t>).</w:t>
      </w:r>
      <w:r w:rsidR="004264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960C4" w:rsidRDefault="001960C4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971D2" w:rsidRPr="0060408F">
        <w:rPr>
          <w:rFonts w:ascii="Times New Roman" w:hAnsi="Times New Roman" w:cs="Times New Roman"/>
          <w:b/>
          <w:sz w:val="28"/>
          <w:szCs w:val="28"/>
        </w:rPr>
        <w:t>Р</w:t>
      </w:r>
      <w:r w:rsidRPr="0060408F">
        <w:rPr>
          <w:rFonts w:ascii="Times New Roman" w:hAnsi="Times New Roman" w:cs="Times New Roman"/>
          <w:b/>
          <w:sz w:val="28"/>
          <w:szCs w:val="28"/>
        </w:rPr>
        <w:t>абота  с учебником</w:t>
      </w:r>
      <w:r>
        <w:rPr>
          <w:rFonts w:ascii="Times New Roman" w:hAnsi="Times New Roman" w:cs="Times New Roman"/>
          <w:sz w:val="28"/>
          <w:szCs w:val="28"/>
        </w:rPr>
        <w:t>. Школа работает по УМК В.И. Ляха. Обучающиеся в выходные читают параграфы учебника, если возникают вопросы</w:t>
      </w:r>
      <w:r w:rsidR="00164C4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в понеде</w:t>
      </w:r>
      <w:r w:rsidR="0060408F">
        <w:rPr>
          <w:rFonts w:ascii="Times New Roman" w:hAnsi="Times New Roman" w:cs="Times New Roman"/>
          <w:sz w:val="28"/>
          <w:szCs w:val="28"/>
        </w:rPr>
        <w:t>льник на консультации разбираем</w:t>
      </w:r>
      <w:r w:rsidR="0060408F" w:rsidRPr="0060408F">
        <w:rPr>
          <w:rFonts w:ascii="Times New Roman" w:hAnsi="Times New Roman" w:cs="Times New Roman"/>
          <w:sz w:val="28"/>
          <w:szCs w:val="28"/>
        </w:rPr>
        <w:t xml:space="preserve"> </w:t>
      </w:r>
      <w:r w:rsidR="0060408F">
        <w:rPr>
          <w:rFonts w:ascii="Times New Roman" w:hAnsi="Times New Roman" w:cs="Times New Roman"/>
          <w:sz w:val="28"/>
          <w:szCs w:val="28"/>
        </w:rPr>
        <w:t>(</w:t>
      </w:r>
      <w:r w:rsidR="0060408F" w:rsidRPr="00C5154B">
        <w:rPr>
          <w:rFonts w:ascii="Times New Roman" w:hAnsi="Times New Roman" w:cs="Times New Roman"/>
          <w:color w:val="002060"/>
          <w:sz w:val="28"/>
          <w:szCs w:val="28"/>
        </w:rPr>
        <w:t>Приложение 2</w:t>
      </w:r>
      <w:r w:rsidR="0060408F">
        <w:rPr>
          <w:rFonts w:ascii="Times New Roman" w:hAnsi="Times New Roman" w:cs="Times New Roman"/>
          <w:sz w:val="28"/>
          <w:szCs w:val="28"/>
        </w:rPr>
        <w:t>).</w:t>
      </w:r>
    </w:p>
    <w:p w:rsidR="001960C4" w:rsidRDefault="001960C4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971D2" w:rsidRPr="0060408F">
        <w:rPr>
          <w:rFonts w:ascii="Times New Roman" w:hAnsi="Times New Roman" w:cs="Times New Roman"/>
          <w:b/>
          <w:sz w:val="28"/>
          <w:szCs w:val="28"/>
        </w:rPr>
        <w:t>И</w:t>
      </w:r>
      <w:r w:rsidR="004264A4" w:rsidRPr="0060408F">
        <w:rPr>
          <w:rFonts w:ascii="Times New Roman" w:hAnsi="Times New Roman" w:cs="Times New Roman"/>
          <w:b/>
          <w:sz w:val="28"/>
          <w:szCs w:val="28"/>
        </w:rPr>
        <w:t>зучение материала по разделам</w:t>
      </w:r>
      <w:r w:rsidR="004264A4">
        <w:rPr>
          <w:rFonts w:ascii="Times New Roman" w:hAnsi="Times New Roman" w:cs="Times New Roman"/>
          <w:sz w:val="28"/>
          <w:szCs w:val="28"/>
        </w:rPr>
        <w:t xml:space="preserve">: изучив </w:t>
      </w:r>
      <w:r w:rsidR="0060408F">
        <w:rPr>
          <w:rFonts w:ascii="Times New Roman" w:hAnsi="Times New Roman" w:cs="Times New Roman"/>
          <w:sz w:val="28"/>
          <w:szCs w:val="28"/>
        </w:rPr>
        <w:t xml:space="preserve">новый раздел, закрепляем тестом </w:t>
      </w:r>
      <w:r w:rsidR="0060408F" w:rsidRPr="00B561D1">
        <w:rPr>
          <w:rFonts w:ascii="Times New Roman" w:hAnsi="Times New Roman" w:cs="Times New Roman"/>
          <w:color w:val="002060"/>
          <w:sz w:val="28"/>
          <w:szCs w:val="28"/>
        </w:rPr>
        <w:t>(Приложение 3).</w:t>
      </w:r>
    </w:p>
    <w:p w:rsidR="004264A4" w:rsidRDefault="006971D2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П</w:t>
      </w:r>
      <w:r w:rsidR="004264A4">
        <w:rPr>
          <w:rFonts w:ascii="Times New Roman" w:hAnsi="Times New Roman" w:cs="Times New Roman"/>
          <w:sz w:val="28"/>
          <w:szCs w:val="28"/>
        </w:rPr>
        <w:t>рорешивание</w:t>
      </w:r>
      <w:proofErr w:type="spellEnd"/>
      <w:r w:rsidR="004264A4">
        <w:rPr>
          <w:rFonts w:ascii="Times New Roman" w:hAnsi="Times New Roman" w:cs="Times New Roman"/>
          <w:sz w:val="28"/>
          <w:szCs w:val="28"/>
        </w:rPr>
        <w:t xml:space="preserve"> тестов на бу</w:t>
      </w:r>
      <w:r w:rsidR="00C5272B">
        <w:rPr>
          <w:rFonts w:ascii="Times New Roman" w:hAnsi="Times New Roman" w:cs="Times New Roman"/>
          <w:sz w:val="28"/>
          <w:szCs w:val="28"/>
        </w:rPr>
        <w:t xml:space="preserve">мажных носителях, онлайн-тестов, цель которых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5272B">
        <w:rPr>
          <w:rFonts w:ascii="Times New Roman" w:hAnsi="Times New Roman" w:cs="Times New Roman"/>
          <w:sz w:val="28"/>
          <w:szCs w:val="28"/>
        </w:rPr>
        <w:t>научить детей размышлять, а не механически заучивать правильные ответы.</w:t>
      </w:r>
    </w:p>
    <w:p w:rsidR="004264A4" w:rsidRDefault="004264A4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971D2">
        <w:rPr>
          <w:rFonts w:ascii="Times New Roman" w:hAnsi="Times New Roman" w:cs="Times New Roman"/>
          <w:sz w:val="28"/>
          <w:szCs w:val="28"/>
        </w:rPr>
        <w:t>И</w:t>
      </w:r>
      <w:r w:rsidR="00BE735F">
        <w:rPr>
          <w:rFonts w:ascii="Times New Roman" w:hAnsi="Times New Roman" w:cs="Times New Roman"/>
          <w:sz w:val="28"/>
          <w:szCs w:val="28"/>
        </w:rPr>
        <w:t>спользование тренажёров в парах</w:t>
      </w:r>
      <w:r w:rsidR="00CD2363">
        <w:rPr>
          <w:rFonts w:ascii="Times New Roman" w:hAnsi="Times New Roman" w:cs="Times New Roman"/>
          <w:sz w:val="28"/>
          <w:szCs w:val="28"/>
        </w:rPr>
        <w:t>. Тренажёры делаю вручную, чаще всего прямо на консультации – пока ребята изучают какой-либо материал или по во</w:t>
      </w:r>
      <w:r w:rsidR="00C704A2">
        <w:rPr>
          <w:rFonts w:ascii="Times New Roman" w:hAnsi="Times New Roman" w:cs="Times New Roman"/>
          <w:sz w:val="28"/>
          <w:szCs w:val="28"/>
        </w:rPr>
        <w:t>просам, которые плохо запомнили, заготовки делаю дома</w:t>
      </w:r>
      <w:r w:rsidR="00BE735F">
        <w:rPr>
          <w:rFonts w:ascii="Times New Roman" w:hAnsi="Times New Roman" w:cs="Times New Roman"/>
          <w:sz w:val="28"/>
          <w:szCs w:val="28"/>
        </w:rPr>
        <w:t xml:space="preserve"> </w:t>
      </w:r>
      <w:r w:rsidR="00C704A2">
        <w:rPr>
          <w:rFonts w:ascii="Times New Roman" w:hAnsi="Times New Roman" w:cs="Times New Roman"/>
          <w:sz w:val="28"/>
          <w:szCs w:val="28"/>
        </w:rPr>
        <w:t xml:space="preserve">заранее </w:t>
      </w:r>
      <w:r w:rsidR="0060408F" w:rsidRPr="00B561D1">
        <w:rPr>
          <w:rFonts w:ascii="Times New Roman" w:hAnsi="Times New Roman" w:cs="Times New Roman"/>
          <w:color w:val="002060"/>
          <w:sz w:val="28"/>
          <w:szCs w:val="28"/>
        </w:rPr>
        <w:t>(Приложение 4</w:t>
      </w:r>
      <w:r w:rsidR="00BE735F" w:rsidRPr="00B561D1">
        <w:rPr>
          <w:rFonts w:ascii="Times New Roman" w:hAnsi="Times New Roman" w:cs="Times New Roman"/>
          <w:color w:val="002060"/>
          <w:sz w:val="28"/>
          <w:szCs w:val="28"/>
        </w:rPr>
        <w:t>).</w:t>
      </w:r>
    </w:p>
    <w:p w:rsidR="00BE735F" w:rsidRPr="00B561D1" w:rsidRDefault="006971D2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</w:t>
      </w:r>
      <w:r w:rsidR="006D278A">
        <w:rPr>
          <w:rFonts w:ascii="Times New Roman" w:hAnsi="Times New Roman" w:cs="Times New Roman"/>
          <w:sz w:val="28"/>
          <w:szCs w:val="28"/>
        </w:rPr>
        <w:t xml:space="preserve">зучение актуального вопроса, например, </w:t>
      </w:r>
      <w:r w:rsidR="0060408F">
        <w:rPr>
          <w:rFonts w:ascii="Times New Roman" w:hAnsi="Times New Roman" w:cs="Times New Roman"/>
          <w:sz w:val="28"/>
          <w:szCs w:val="28"/>
        </w:rPr>
        <w:t xml:space="preserve"> сдача норм ГТО </w:t>
      </w:r>
      <w:r w:rsidR="0060408F" w:rsidRPr="00B561D1">
        <w:rPr>
          <w:rFonts w:ascii="Times New Roman" w:hAnsi="Times New Roman" w:cs="Times New Roman"/>
          <w:color w:val="002060"/>
          <w:sz w:val="28"/>
          <w:szCs w:val="28"/>
        </w:rPr>
        <w:t>(Приложение 5</w:t>
      </w:r>
      <w:r w:rsidR="00BE735F" w:rsidRPr="00B561D1">
        <w:rPr>
          <w:rFonts w:ascii="Times New Roman" w:hAnsi="Times New Roman" w:cs="Times New Roman"/>
          <w:color w:val="002060"/>
          <w:sz w:val="28"/>
          <w:szCs w:val="28"/>
        </w:rPr>
        <w:t>).</w:t>
      </w:r>
    </w:p>
    <w:p w:rsidR="008103E2" w:rsidRDefault="006971D2" w:rsidP="008103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</w:t>
      </w:r>
      <w:r w:rsidR="008103E2">
        <w:rPr>
          <w:rFonts w:ascii="Times New Roman" w:hAnsi="Times New Roman" w:cs="Times New Roman"/>
          <w:sz w:val="28"/>
          <w:szCs w:val="28"/>
        </w:rPr>
        <w:t>зучение терминологии, например, исходные положения и их гра</w:t>
      </w:r>
      <w:r w:rsidR="0060408F">
        <w:rPr>
          <w:rFonts w:ascii="Times New Roman" w:hAnsi="Times New Roman" w:cs="Times New Roman"/>
          <w:sz w:val="28"/>
          <w:szCs w:val="28"/>
        </w:rPr>
        <w:t xml:space="preserve">фическое изображение </w:t>
      </w:r>
      <w:r w:rsidR="0060408F" w:rsidRPr="00B561D1">
        <w:rPr>
          <w:rFonts w:ascii="Times New Roman" w:hAnsi="Times New Roman" w:cs="Times New Roman"/>
          <w:color w:val="002060"/>
          <w:sz w:val="28"/>
          <w:szCs w:val="28"/>
        </w:rPr>
        <w:t>(Приложение 6).</w:t>
      </w:r>
    </w:p>
    <w:p w:rsidR="001329C1" w:rsidRPr="00B561D1" w:rsidRDefault="001329C1" w:rsidP="008103E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Подготовка индивидуального вопроса и выступление с ним пе</w:t>
      </w:r>
      <w:r w:rsidR="0060408F">
        <w:rPr>
          <w:rFonts w:ascii="Times New Roman" w:hAnsi="Times New Roman" w:cs="Times New Roman"/>
          <w:sz w:val="28"/>
          <w:szCs w:val="28"/>
        </w:rPr>
        <w:t xml:space="preserve">ред </w:t>
      </w:r>
      <w:proofErr w:type="spellStart"/>
      <w:r w:rsidR="0060408F">
        <w:rPr>
          <w:rFonts w:ascii="Times New Roman" w:hAnsi="Times New Roman" w:cs="Times New Roman"/>
          <w:sz w:val="28"/>
          <w:szCs w:val="28"/>
        </w:rPr>
        <w:t>олимпиадниками</w:t>
      </w:r>
      <w:proofErr w:type="spellEnd"/>
      <w:r w:rsidR="0060408F">
        <w:rPr>
          <w:rFonts w:ascii="Times New Roman" w:hAnsi="Times New Roman" w:cs="Times New Roman"/>
          <w:sz w:val="28"/>
          <w:szCs w:val="28"/>
        </w:rPr>
        <w:t xml:space="preserve"> </w:t>
      </w:r>
      <w:r w:rsidR="0060408F" w:rsidRPr="00B561D1">
        <w:rPr>
          <w:rFonts w:ascii="Times New Roman" w:hAnsi="Times New Roman" w:cs="Times New Roman"/>
          <w:color w:val="002060"/>
          <w:sz w:val="28"/>
          <w:szCs w:val="28"/>
        </w:rPr>
        <w:t>(Приложение 7</w:t>
      </w:r>
      <w:r w:rsidRPr="00B561D1">
        <w:rPr>
          <w:rFonts w:ascii="Times New Roman" w:hAnsi="Times New Roman" w:cs="Times New Roman"/>
          <w:color w:val="002060"/>
          <w:sz w:val="28"/>
          <w:szCs w:val="28"/>
        </w:rPr>
        <w:t>).</w:t>
      </w:r>
    </w:p>
    <w:p w:rsidR="008103E2" w:rsidRDefault="008103E2" w:rsidP="008103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подготовке к теоретическому блоку стараюсь научить детей логически мыслить. Понятно, что определения и даты нужно знать, но большинство </w:t>
      </w:r>
      <w:r w:rsidR="00C5272B">
        <w:rPr>
          <w:rFonts w:ascii="Times New Roman" w:hAnsi="Times New Roman" w:cs="Times New Roman"/>
          <w:sz w:val="28"/>
          <w:szCs w:val="28"/>
        </w:rPr>
        <w:t xml:space="preserve">вопросов можно решить,  казалось бы,  не зная правильного ответа. </w:t>
      </w:r>
    </w:p>
    <w:p w:rsidR="008103E2" w:rsidRDefault="008103E2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каникулярный период проводятся онлайн-консультации с использованием сети интернет (в Контакте, через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скайп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D95E95" w:rsidRDefault="008103E2" w:rsidP="008103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7C1249">
        <w:rPr>
          <w:rFonts w:ascii="Times New Roman" w:hAnsi="Times New Roman" w:cs="Times New Roman"/>
          <w:sz w:val="28"/>
          <w:szCs w:val="28"/>
        </w:rPr>
        <w:t>атериалы, раскрывающие основ</w:t>
      </w:r>
      <w:r w:rsidR="006971D2">
        <w:rPr>
          <w:rFonts w:ascii="Times New Roman" w:hAnsi="Times New Roman" w:cs="Times New Roman"/>
          <w:sz w:val="28"/>
          <w:szCs w:val="28"/>
        </w:rPr>
        <w:t xml:space="preserve">ы знаний по физической культуре, </w:t>
      </w:r>
      <w:r w:rsidR="007C1249">
        <w:rPr>
          <w:rFonts w:ascii="Times New Roman" w:hAnsi="Times New Roman" w:cs="Times New Roman"/>
          <w:sz w:val="28"/>
          <w:szCs w:val="28"/>
        </w:rPr>
        <w:t xml:space="preserve">тесно связаны с учебными дисциплинами гуманитарного характера (история, МХК) и </w:t>
      </w:r>
      <w:proofErr w:type="gramStart"/>
      <w:r w:rsidR="007C1249">
        <w:rPr>
          <w:rFonts w:ascii="Times New Roman" w:hAnsi="Times New Roman" w:cs="Times New Roman"/>
          <w:sz w:val="28"/>
          <w:szCs w:val="28"/>
        </w:rPr>
        <w:t>естественно-научного</w:t>
      </w:r>
      <w:proofErr w:type="gramEnd"/>
      <w:r w:rsidR="007C1249">
        <w:rPr>
          <w:rFonts w:ascii="Times New Roman" w:hAnsi="Times New Roman" w:cs="Times New Roman"/>
          <w:sz w:val="28"/>
          <w:szCs w:val="28"/>
        </w:rPr>
        <w:t xml:space="preserve"> (биология, химия, физика, математика), что вызывает ещё больший интерес при подготовке по теоретико-методическому направлению.</w:t>
      </w:r>
    </w:p>
    <w:p w:rsidR="001329C1" w:rsidRDefault="001329C1" w:rsidP="008103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своей работе использую методическую литературу из раздела «Организация и проведение олимпиад», </w:t>
      </w:r>
      <w:r w:rsidR="00BE2A77">
        <w:rPr>
          <w:rFonts w:ascii="Times New Roman" w:hAnsi="Times New Roman" w:cs="Times New Roman"/>
          <w:sz w:val="28"/>
          <w:szCs w:val="28"/>
        </w:rPr>
        <w:t xml:space="preserve">методические журналы </w:t>
      </w:r>
      <w:r>
        <w:rPr>
          <w:rFonts w:ascii="Times New Roman" w:hAnsi="Times New Roman" w:cs="Times New Roman"/>
          <w:sz w:val="28"/>
          <w:szCs w:val="28"/>
        </w:rPr>
        <w:t xml:space="preserve"> «Физическая культура в школе»</w:t>
      </w:r>
      <w:r w:rsidR="00BE2A77">
        <w:rPr>
          <w:rFonts w:ascii="Times New Roman" w:hAnsi="Times New Roman" w:cs="Times New Roman"/>
          <w:sz w:val="28"/>
          <w:szCs w:val="28"/>
        </w:rPr>
        <w:t>, «Спо</w:t>
      </w:r>
      <w:proofErr w:type="gramStart"/>
      <w:r w:rsidR="00BE2A77">
        <w:rPr>
          <w:rFonts w:ascii="Times New Roman" w:hAnsi="Times New Roman" w:cs="Times New Roman"/>
          <w:sz w:val="28"/>
          <w:szCs w:val="28"/>
        </w:rPr>
        <w:t>рт в шк</w:t>
      </w:r>
      <w:proofErr w:type="gramEnd"/>
      <w:r w:rsidR="00BE2A77">
        <w:rPr>
          <w:rFonts w:ascii="Times New Roman" w:hAnsi="Times New Roman" w:cs="Times New Roman"/>
          <w:sz w:val="28"/>
          <w:szCs w:val="28"/>
        </w:rPr>
        <w:t>оле», «Физическая культура. Всё для учителя».</w:t>
      </w:r>
    </w:p>
    <w:p w:rsidR="00D95E95" w:rsidRDefault="00D95E95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закрепления теоретического материала в просторах интернета предлагается большой выбор дистанционных олимпиад. </w:t>
      </w:r>
    </w:p>
    <w:p w:rsidR="00D95E95" w:rsidRPr="00B561D1" w:rsidRDefault="00FE1E8D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2014 года</w:t>
      </w:r>
      <w:r w:rsidR="00D95E95">
        <w:rPr>
          <w:rFonts w:ascii="Times New Roman" w:hAnsi="Times New Roman" w:cs="Times New Roman"/>
          <w:sz w:val="28"/>
          <w:szCs w:val="28"/>
        </w:rPr>
        <w:t xml:space="preserve"> мы активно принимаем участие в международном конкурсе-игре по физической культуре «Орлёнок», который включает в себя вопросы по разным темам: здоровье и ЗОЖ, спортивный теоретик, </w:t>
      </w:r>
      <w:r w:rsidR="00D95E95">
        <w:rPr>
          <w:rFonts w:ascii="Times New Roman" w:hAnsi="Times New Roman" w:cs="Times New Roman"/>
          <w:sz w:val="28"/>
          <w:szCs w:val="28"/>
        </w:rPr>
        <w:lastRenderedPageBreak/>
        <w:t xml:space="preserve">спортивный практик, из истории спорта и Олимпийского движения. </w:t>
      </w:r>
      <w:r w:rsidR="0060408F" w:rsidRPr="00B561D1">
        <w:rPr>
          <w:rFonts w:ascii="Times New Roman" w:hAnsi="Times New Roman" w:cs="Times New Roman"/>
          <w:color w:val="002060"/>
          <w:sz w:val="28"/>
          <w:szCs w:val="28"/>
        </w:rPr>
        <w:t>(Приложение 8</w:t>
      </w:r>
      <w:r w:rsidR="008103E2" w:rsidRPr="00B561D1">
        <w:rPr>
          <w:rFonts w:ascii="Times New Roman" w:hAnsi="Times New Roman" w:cs="Times New Roman"/>
          <w:color w:val="002060"/>
          <w:sz w:val="28"/>
          <w:szCs w:val="28"/>
        </w:rPr>
        <w:t>).</w:t>
      </w:r>
    </w:p>
    <w:p w:rsidR="009B3AEC" w:rsidRDefault="00AA7F4B" w:rsidP="009B3A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D95E95" w:rsidRPr="000C2EDD">
          <w:rPr>
            <w:rStyle w:val="aa"/>
            <w:rFonts w:ascii="Times New Roman" w:hAnsi="Times New Roman" w:cs="Times New Roman"/>
            <w:sz w:val="28"/>
            <w:szCs w:val="28"/>
          </w:rPr>
          <w:t>https://nic-snail.ru/calendar/konkurs-igra-po-fizicheskoy-kulture-orlnok_2017</w:t>
        </w:r>
      </w:hyperlink>
      <w:r w:rsidR="0060408F">
        <w:rPr>
          <w:rStyle w:val="aa"/>
          <w:rFonts w:ascii="Times New Roman" w:hAnsi="Times New Roman" w:cs="Times New Roman"/>
          <w:sz w:val="28"/>
          <w:szCs w:val="28"/>
        </w:rPr>
        <w:t>, 2018, 2019, 2020, 2021, 2022, 2023</w:t>
      </w:r>
    </w:p>
    <w:p w:rsidR="00D95E95" w:rsidRDefault="009B3AEC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так же:</w:t>
      </w:r>
    </w:p>
    <w:p w:rsidR="00457AE4" w:rsidRPr="00457AE4" w:rsidRDefault="00AA7F4B" w:rsidP="00457A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457AE4" w:rsidRPr="00457AE4">
          <w:rPr>
            <w:rStyle w:val="aa"/>
            <w:rFonts w:ascii="Times New Roman" w:hAnsi="Times New Roman" w:cs="Times New Roman"/>
            <w:sz w:val="28"/>
            <w:szCs w:val="28"/>
          </w:rPr>
          <w:t>https://infourok.ru/konkurs</w:t>
        </w:r>
      </w:hyperlink>
    </w:p>
    <w:p w:rsidR="009B3AEC" w:rsidRPr="00457AE4" w:rsidRDefault="00AA7F4B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9B3AEC" w:rsidRPr="00457AE4">
          <w:rPr>
            <w:rStyle w:val="aa"/>
            <w:rFonts w:ascii="Times New Roman" w:hAnsi="Times New Roman" w:cs="Times New Roman"/>
            <w:sz w:val="28"/>
            <w:szCs w:val="28"/>
          </w:rPr>
          <w:t>https://kotofeyy.ru</w:t>
        </w:r>
      </w:hyperlink>
    </w:p>
    <w:p w:rsidR="00D5608E" w:rsidRDefault="00AA7F4B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2" w:history="1">
        <w:r w:rsidR="009B3AEC" w:rsidRPr="000C2EDD">
          <w:rPr>
            <w:rStyle w:val="aa"/>
            <w:rFonts w:ascii="Times New Roman" w:hAnsi="Times New Roman" w:cs="Times New Roman"/>
            <w:sz w:val="28"/>
            <w:szCs w:val="28"/>
          </w:rPr>
          <w:t>https://mega-talant.com/calendar</w:t>
        </w:r>
      </w:hyperlink>
    </w:p>
    <w:p w:rsidR="009B3AEC" w:rsidRDefault="00AA7F4B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3" w:history="1">
        <w:r w:rsidR="009B3AEC" w:rsidRPr="000C2EDD">
          <w:rPr>
            <w:rStyle w:val="aa"/>
            <w:rFonts w:ascii="Times New Roman" w:hAnsi="Times New Roman" w:cs="Times New Roman"/>
            <w:sz w:val="28"/>
            <w:szCs w:val="28"/>
          </w:rPr>
          <w:t>https://solncesvet.ru/olimpiada/po-predmetam/</w:t>
        </w:r>
      </w:hyperlink>
    </w:p>
    <w:p w:rsidR="009B3AEC" w:rsidRDefault="00AA7F4B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4" w:history="1">
        <w:r w:rsidR="009B3AEC" w:rsidRPr="000C2EDD">
          <w:rPr>
            <w:rStyle w:val="aa"/>
            <w:rFonts w:ascii="Times New Roman" w:hAnsi="Times New Roman" w:cs="Times New Roman"/>
            <w:sz w:val="28"/>
            <w:szCs w:val="28"/>
          </w:rPr>
          <w:t>http://олимпиады-снежный-барс.рф/?mode=contests&amp;type=olymp</w:t>
        </w:r>
      </w:hyperlink>
    </w:p>
    <w:p w:rsidR="009B3AEC" w:rsidRDefault="00AA7F4B" w:rsidP="00260F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5" w:history="1">
        <w:r w:rsidR="009B3AEC" w:rsidRPr="000C2EDD">
          <w:rPr>
            <w:rStyle w:val="aa"/>
            <w:rFonts w:ascii="Times New Roman" w:hAnsi="Times New Roman" w:cs="Times New Roman"/>
            <w:sz w:val="28"/>
            <w:szCs w:val="28"/>
          </w:rPr>
          <w:t>http://distolimp.bspu.ru/template/guest/olimp/index.php?id=589</w:t>
        </w:r>
      </w:hyperlink>
    </w:p>
    <w:p w:rsidR="00C5272B" w:rsidRDefault="009B3AEC" w:rsidP="00C527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Хочется отметить, что новые олимпиады </w:t>
      </w:r>
      <w:r w:rsidR="000E7240">
        <w:rPr>
          <w:rFonts w:ascii="Times New Roman" w:hAnsi="Times New Roman" w:cs="Times New Roman"/>
          <w:sz w:val="28"/>
          <w:szCs w:val="28"/>
        </w:rPr>
        <w:t xml:space="preserve">и конкурсы </w:t>
      </w:r>
      <w:r>
        <w:rPr>
          <w:rFonts w:ascii="Times New Roman" w:hAnsi="Times New Roman" w:cs="Times New Roman"/>
          <w:sz w:val="28"/>
          <w:szCs w:val="28"/>
        </w:rPr>
        <w:t>ребята находят сами, предлагают и мы принимаем участие. Наш девиз при участии в таких олимпиадах звучит так: «Стань дистанционным спортсменом».</w:t>
      </w:r>
    </w:p>
    <w:p w:rsidR="00C5272B" w:rsidRDefault="00C5272B" w:rsidP="005C486D">
      <w:pPr>
        <w:shd w:val="clear" w:color="auto" w:fill="FFFFFF"/>
        <w:spacing w:after="0" w:line="240" w:lineRule="auto"/>
        <w:rPr>
          <w:rFonts w:ascii="Arial" w:hAnsi="Arial" w:cs="Arial"/>
          <w:b/>
          <w:bCs/>
          <w:color w:val="000000"/>
          <w:sz w:val="21"/>
          <w:szCs w:val="21"/>
          <w:bdr w:val="none" w:sz="0" w:space="0" w:color="auto" w:frame="1"/>
          <w:shd w:val="clear" w:color="auto" w:fill="FFFFFF"/>
        </w:rPr>
      </w:pPr>
    </w:p>
    <w:p w:rsidR="00E96AF6" w:rsidRDefault="00E96AF6" w:rsidP="00E96AF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ИПМ-2. Практическая подготовка</w:t>
      </w:r>
    </w:p>
    <w:p w:rsidR="000D3A99" w:rsidRDefault="00BD0CF2" w:rsidP="00BD0C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Традиционно программа практического тура конкурсных испытаний муниципального и регионального этапов включает в себя выполнение упражнений из </w:t>
      </w:r>
      <w:r w:rsidR="00A57068">
        <w:rPr>
          <w:rFonts w:ascii="Times New Roman" w:hAnsi="Times New Roman" w:cs="Times New Roman"/>
          <w:sz w:val="28"/>
          <w:szCs w:val="28"/>
        </w:rPr>
        <w:t>раздело</w:t>
      </w:r>
      <w:r w:rsidR="006971D2">
        <w:rPr>
          <w:rFonts w:ascii="Times New Roman" w:hAnsi="Times New Roman" w:cs="Times New Roman"/>
          <w:sz w:val="28"/>
          <w:szCs w:val="28"/>
        </w:rPr>
        <w:t>в школьной программы: гимнастика, лёгкая атлетика, спортивные игры. Но,</w:t>
      </w:r>
      <w:r w:rsidR="00A57068">
        <w:rPr>
          <w:rFonts w:ascii="Times New Roman" w:hAnsi="Times New Roman" w:cs="Times New Roman"/>
          <w:sz w:val="28"/>
          <w:szCs w:val="28"/>
        </w:rPr>
        <w:t xml:space="preserve"> какие испытания ждут ребят, мы узна</w:t>
      </w:r>
      <w:r w:rsidR="006E3409">
        <w:rPr>
          <w:rFonts w:ascii="Times New Roman" w:hAnsi="Times New Roman" w:cs="Times New Roman"/>
          <w:sz w:val="28"/>
          <w:szCs w:val="28"/>
        </w:rPr>
        <w:t>ё</w:t>
      </w:r>
      <w:r w:rsidR="00A57068">
        <w:rPr>
          <w:rFonts w:ascii="Times New Roman" w:hAnsi="Times New Roman" w:cs="Times New Roman"/>
          <w:sz w:val="28"/>
          <w:szCs w:val="28"/>
        </w:rPr>
        <w:t xml:space="preserve">м за 3-5 дней, хотя подготовка начинается уже в октябре, когда пройдет школьный этап. </w:t>
      </w:r>
    </w:p>
    <w:p w:rsidR="00BD0CF2" w:rsidRDefault="000D3A99" w:rsidP="00BD0C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Проанализировав работу прошлых лет, можно сделать вывод, что более успешно выступают ребята, которые занимаются не конкретным видом спорта, а всесторонне развиты.</w:t>
      </w:r>
    </w:p>
    <w:p w:rsidR="006E3409" w:rsidRDefault="006E3409" w:rsidP="00BD0C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Чтобы содержание и направленность тренировочного процесса были успешны, нужно составить план подготовки. </w:t>
      </w:r>
      <w:r w:rsidR="000D3A99">
        <w:rPr>
          <w:rFonts w:ascii="Times New Roman" w:hAnsi="Times New Roman" w:cs="Times New Roman"/>
          <w:sz w:val="28"/>
          <w:szCs w:val="28"/>
        </w:rPr>
        <w:t>В первую очередь необходимо:</w:t>
      </w:r>
    </w:p>
    <w:p w:rsidR="000D3A99" w:rsidRPr="000D3A99" w:rsidRDefault="000D3A99" w:rsidP="00BD0CF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выявить сильные и слабые стороны физической и технической подготовленности каждого ребенка</w:t>
      </w:r>
      <w:r w:rsidR="00052975">
        <w:rPr>
          <w:rFonts w:ascii="Times New Roman" w:hAnsi="Times New Roman" w:cs="Times New Roman"/>
          <w:sz w:val="28"/>
          <w:szCs w:val="28"/>
        </w:rPr>
        <w:t>;</w:t>
      </w:r>
    </w:p>
    <w:p w:rsidR="000D3A99" w:rsidRDefault="000D3A99" w:rsidP="00BD0C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составить комплекс упражнений для устранения физических и технических недостатков;</w:t>
      </w:r>
    </w:p>
    <w:p w:rsidR="000D3A99" w:rsidRDefault="000D3A99" w:rsidP="00BD0C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A41FD">
        <w:rPr>
          <w:rFonts w:ascii="Times New Roman" w:hAnsi="Times New Roman" w:cs="Times New Roman"/>
          <w:sz w:val="28"/>
          <w:szCs w:val="28"/>
        </w:rPr>
        <w:t>проанализировать задания олимпиады практического тура прошлых лет;</w:t>
      </w:r>
    </w:p>
    <w:p w:rsidR="006971D2" w:rsidRDefault="001A41FD" w:rsidP="006971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довести до совершенства знакомые элементы и разучить новые, которые могут быть включены в программу испытаний (по заданиям прошл</w:t>
      </w:r>
      <w:r w:rsidR="006971D2">
        <w:rPr>
          <w:rFonts w:ascii="Times New Roman" w:hAnsi="Times New Roman" w:cs="Times New Roman"/>
          <w:sz w:val="28"/>
          <w:szCs w:val="28"/>
        </w:rPr>
        <w:t>ых лет).</w:t>
      </w:r>
    </w:p>
    <w:p w:rsidR="000D3A99" w:rsidRDefault="003643D5" w:rsidP="006971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Подготовка к практическому этапу проводится ежедневно, кроме субботы и воскресенья. Тренировки проводятся через уроки, через секционные занятия, самостоятельно, через индивидуальные и групповые консультации. </w:t>
      </w:r>
    </w:p>
    <w:p w:rsidR="009E4EBE" w:rsidRDefault="00240817" w:rsidP="00BD0C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мы получаем конкретные задания  по олимпиаде муниципа</w:t>
      </w:r>
      <w:r w:rsidR="006971D2">
        <w:rPr>
          <w:rFonts w:ascii="Times New Roman" w:hAnsi="Times New Roman" w:cs="Times New Roman"/>
          <w:sz w:val="28"/>
          <w:szCs w:val="28"/>
        </w:rPr>
        <w:t xml:space="preserve">льного или регионального этапа, </w:t>
      </w:r>
      <w:r>
        <w:rPr>
          <w:rFonts w:ascii="Times New Roman" w:hAnsi="Times New Roman" w:cs="Times New Roman"/>
          <w:sz w:val="28"/>
          <w:szCs w:val="28"/>
        </w:rPr>
        <w:t xml:space="preserve">легче продолжать подготовку.  </w:t>
      </w:r>
      <w:r w:rsidR="009E4EBE">
        <w:rPr>
          <w:rFonts w:ascii="Times New Roman" w:hAnsi="Times New Roman" w:cs="Times New Roman"/>
          <w:sz w:val="28"/>
          <w:szCs w:val="28"/>
        </w:rPr>
        <w:t>Благодаря работе по заранее спланированному плану</w:t>
      </w:r>
      <w:r>
        <w:rPr>
          <w:rFonts w:ascii="Times New Roman" w:hAnsi="Times New Roman" w:cs="Times New Roman"/>
          <w:sz w:val="28"/>
          <w:szCs w:val="28"/>
        </w:rPr>
        <w:t xml:space="preserve"> основные элементы, как правило, разучены, остаётся доработать до «автоматизма».</w:t>
      </w:r>
    </w:p>
    <w:p w:rsidR="003643D5" w:rsidRDefault="003643D5" w:rsidP="00BD0C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муниципальном этапе принимают участие ученики с 7 класса. Тренировки проводятся вместе с 9-11 классами, чтобы менее опытные </w:t>
      </w:r>
      <w:r>
        <w:rPr>
          <w:rFonts w:ascii="Times New Roman" w:hAnsi="Times New Roman" w:cs="Times New Roman"/>
          <w:sz w:val="28"/>
          <w:szCs w:val="28"/>
        </w:rPr>
        <w:lastRenderedPageBreak/>
        <w:t>семиклассники смотрели на старших, более опы</w:t>
      </w:r>
      <w:r w:rsidR="0030263A">
        <w:rPr>
          <w:rFonts w:ascii="Times New Roman" w:hAnsi="Times New Roman" w:cs="Times New Roman"/>
          <w:sz w:val="28"/>
          <w:szCs w:val="28"/>
        </w:rPr>
        <w:t xml:space="preserve">тных товарищей, учились у них. Бывает, ребята подходят с каким-то вопросом не к учителю, а к </w:t>
      </w:r>
      <w:proofErr w:type="spellStart"/>
      <w:r w:rsidR="0030263A">
        <w:rPr>
          <w:rFonts w:ascii="Times New Roman" w:hAnsi="Times New Roman" w:cs="Times New Roman"/>
          <w:sz w:val="28"/>
          <w:szCs w:val="28"/>
        </w:rPr>
        <w:t>одиннадцатикласснику</w:t>
      </w:r>
      <w:proofErr w:type="spellEnd"/>
      <w:r w:rsidR="0030263A">
        <w:rPr>
          <w:rFonts w:ascii="Times New Roman" w:hAnsi="Times New Roman" w:cs="Times New Roman"/>
          <w:sz w:val="28"/>
          <w:szCs w:val="28"/>
        </w:rPr>
        <w:t xml:space="preserve">, который уже 5 лет принимает участие в олимпиадах разного уровня. </w:t>
      </w:r>
    </w:p>
    <w:p w:rsidR="0030263A" w:rsidRDefault="0030263A" w:rsidP="00BD0C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Задача учителя – не только поэтапно изу</w:t>
      </w:r>
      <w:r w:rsidR="00287F24">
        <w:rPr>
          <w:rFonts w:ascii="Times New Roman" w:hAnsi="Times New Roman" w:cs="Times New Roman"/>
          <w:sz w:val="28"/>
          <w:szCs w:val="28"/>
        </w:rPr>
        <w:t>чи</w:t>
      </w:r>
      <w:r>
        <w:rPr>
          <w:rFonts w:ascii="Times New Roman" w:hAnsi="Times New Roman" w:cs="Times New Roman"/>
          <w:sz w:val="28"/>
          <w:szCs w:val="28"/>
        </w:rPr>
        <w:t xml:space="preserve">ть, </w:t>
      </w:r>
      <w:r w:rsidR="00287F24">
        <w:rPr>
          <w:rFonts w:ascii="Times New Roman" w:hAnsi="Times New Roman" w:cs="Times New Roman"/>
          <w:sz w:val="28"/>
          <w:szCs w:val="28"/>
        </w:rPr>
        <w:t>повтори</w:t>
      </w:r>
      <w:r>
        <w:rPr>
          <w:rFonts w:ascii="Times New Roman" w:hAnsi="Times New Roman" w:cs="Times New Roman"/>
          <w:sz w:val="28"/>
          <w:szCs w:val="28"/>
        </w:rPr>
        <w:t>ть и совершенствовать элементы, задания, навыки, но и замотивировать ученика на положительный результат. Не обязательно в 7 классе быть победителем муниципального этапа, надо попробовать свои силы, посмотреть</w:t>
      </w:r>
      <w:r w:rsidR="006F02A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выполняют задания другие, показать себя, проанализ</w:t>
      </w:r>
      <w:r w:rsidR="009E4EBE">
        <w:rPr>
          <w:rFonts w:ascii="Times New Roman" w:hAnsi="Times New Roman" w:cs="Times New Roman"/>
          <w:sz w:val="28"/>
          <w:szCs w:val="28"/>
        </w:rPr>
        <w:t>ир</w:t>
      </w:r>
      <w:r>
        <w:rPr>
          <w:rFonts w:ascii="Times New Roman" w:hAnsi="Times New Roman" w:cs="Times New Roman"/>
          <w:sz w:val="28"/>
          <w:szCs w:val="28"/>
        </w:rPr>
        <w:t>овать свою работу, просто получить удовольствие от ежедневных за</w:t>
      </w:r>
      <w:r w:rsidR="00CA0F00">
        <w:rPr>
          <w:rFonts w:ascii="Times New Roman" w:hAnsi="Times New Roman" w:cs="Times New Roman"/>
          <w:sz w:val="28"/>
          <w:szCs w:val="28"/>
        </w:rPr>
        <w:t xml:space="preserve">нятий в кругу единомышленников, от общения, от того, что научился чему-то новому. Тогда поражение не будет трагедией, а победа даст толчок для новых достижений. </w:t>
      </w:r>
    </w:p>
    <w:p w:rsidR="006F02A1" w:rsidRDefault="009E4EBE" w:rsidP="00BD0C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Ежедневные тренировки по гимнастике, спортивным играм и лёгкой атлетик</w:t>
      </w:r>
      <w:r w:rsidR="00240817">
        <w:rPr>
          <w:rFonts w:ascii="Times New Roman" w:hAnsi="Times New Roman" w:cs="Times New Roman"/>
          <w:sz w:val="28"/>
          <w:szCs w:val="28"/>
        </w:rPr>
        <w:t>е позволяют олимпийцам улучшить свои физические показатели, овладеть технически сложными элементами, показывать стабильно высокие результаты на олимпиадах  муниципального этапа уже несколько ле</w:t>
      </w:r>
      <w:r w:rsidR="00B561D1">
        <w:rPr>
          <w:rFonts w:ascii="Times New Roman" w:hAnsi="Times New Roman" w:cs="Times New Roman"/>
          <w:sz w:val="28"/>
          <w:szCs w:val="28"/>
        </w:rPr>
        <w:t xml:space="preserve">т подряд, на </w:t>
      </w:r>
      <w:proofErr w:type="gramStart"/>
      <w:r w:rsidR="00B561D1">
        <w:rPr>
          <w:rFonts w:ascii="Times New Roman" w:hAnsi="Times New Roman" w:cs="Times New Roman"/>
          <w:sz w:val="28"/>
          <w:szCs w:val="28"/>
        </w:rPr>
        <w:t>региональном</w:t>
      </w:r>
      <w:proofErr w:type="gramEnd"/>
      <w:r w:rsidR="00B561D1">
        <w:rPr>
          <w:rFonts w:ascii="Times New Roman" w:hAnsi="Times New Roman" w:cs="Times New Roman"/>
          <w:sz w:val="28"/>
          <w:szCs w:val="28"/>
        </w:rPr>
        <w:t xml:space="preserve"> – пять лет</w:t>
      </w:r>
      <w:r w:rsidR="00A930F5">
        <w:rPr>
          <w:rFonts w:ascii="Times New Roman" w:hAnsi="Times New Roman" w:cs="Times New Roman"/>
          <w:sz w:val="28"/>
          <w:szCs w:val="28"/>
        </w:rPr>
        <w:t xml:space="preserve"> (</w:t>
      </w:r>
      <w:r w:rsidR="00A930F5" w:rsidRPr="00B561D1">
        <w:rPr>
          <w:rFonts w:ascii="Times New Roman" w:hAnsi="Times New Roman" w:cs="Times New Roman"/>
          <w:color w:val="002060"/>
          <w:sz w:val="28"/>
          <w:szCs w:val="28"/>
        </w:rPr>
        <w:t>Приложение 9</w:t>
      </w:r>
      <w:r w:rsidR="00565D54" w:rsidRPr="00B561D1">
        <w:rPr>
          <w:rFonts w:ascii="Times New Roman" w:hAnsi="Times New Roman" w:cs="Times New Roman"/>
          <w:color w:val="002060"/>
          <w:sz w:val="28"/>
          <w:szCs w:val="28"/>
        </w:rPr>
        <w:t>).</w:t>
      </w:r>
      <w:r w:rsidR="00565D5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0CF2" w:rsidRDefault="00240817" w:rsidP="00DE74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участия в олимпиадах прошлых  лет показал, что процесс подготовки проходит более эффективно, если разработать и реализовать план</w:t>
      </w:r>
      <w:r w:rsidR="004B4094">
        <w:rPr>
          <w:rFonts w:ascii="Times New Roman" w:hAnsi="Times New Roman" w:cs="Times New Roman"/>
          <w:sz w:val="28"/>
          <w:szCs w:val="28"/>
        </w:rPr>
        <w:t xml:space="preserve">, главную роль в котором играет пункт о выявлении сильных и слабых сторон физической и технической подготовленности каждого ребенка, а также  систематизированы содержание и направленность средств физической и технической подготовки. </w:t>
      </w:r>
    </w:p>
    <w:p w:rsidR="00DE74EC" w:rsidRPr="00DE74EC" w:rsidRDefault="00DE74EC" w:rsidP="00DE74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02A1" w:rsidRDefault="006F02A1" w:rsidP="00DE74E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ИПМ-3. Психологическая подготовка</w:t>
      </w:r>
    </w:p>
    <w:p w:rsidR="001D3065" w:rsidRDefault="006F02A1" w:rsidP="00A930F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6A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Обязательно после каждого этапа олимпиады мы</w:t>
      </w:r>
      <w:r w:rsidR="005A5D75">
        <w:rPr>
          <w:rFonts w:ascii="Times New Roman" w:hAnsi="Times New Roman" w:cs="Times New Roman"/>
          <w:sz w:val="28"/>
          <w:szCs w:val="28"/>
        </w:rPr>
        <w:t xml:space="preserve"> собираемся и анализируем ответы и практическое выполнение заданий.</w:t>
      </w:r>
      <w:r>
        <w:rPr>
          <w:rFonts w:ascii="Times New Roman" w:hAnsi="Times New Roman" w:cs="Times New Roman"/>
          <w:sz w:val="28"/>
          <w:szCs w:val="28"/>
        </w:rPr>
        <w:t xml:space="preserve"> К сожалению, бывает так, что при подготовке всё получалось, всё знали, </w:t>
      </w:r>
      <w:r w:rsidR="005A5D75">
        <w:rPr>
          <w:rFonts w:ascii="Times New Roman" w:hAnsi="Times New Roman" w:cs="Times New Roman"/>
          <w:sz w:val="28"/>
          <w:szCs w:val="28"/>
        </w:rPr>
        <w:t xml:space="preserve">умели, </w:t>
      </w:r>
      <w:r>
        <w:rPr>
          <w:rFonts w:ascii="Times New Roman" w:hAnsi="Times New Roman" w:cs="Times New Roman"/>
          <w:sz w:val="28"/>
          <w:szCs w:val="28"/>
        </w:rPr>
        <w:t>а увидели вопросы</w:t>
      </w:r>
      <w:r w:rsidR="005A5D75">
        <w:rPr>
          <w:rFonts w:ascii="Times New Roman" w:hAnsi="Times New Roman" w:cs="Times New Roman"/>
          <w:sz w:val="28"/>
          <w:szCs w:val="28"/>
        </w:rPr>
        <w:t xml:space="preserve">, начался практический тур </w:t>
      </w:r>
      <w:r>
        <w:rPr>
          <w:rFonts w:ascii="Times New Roman" w:hAnsi="Times New Roman" w:cs="Times New Roman"/>
          <w:sz w:val="28"/>
          <w:szCs w:val="28"/>
        </w:rPr>
        <w:t xml:space="preserve"> – растерялись</w:t>
      </w:r>
      <w:r w:rsidR="005A5D75">
        <w:rPr>
          <w:rFonts w:ascii="Times New Roman" w:hAnsi="Times New Roman" w:cs="Times New Roman"/>
          <w:sz w:val="28"/>
          <w:szCs w:val="28"/>
        </w:rPr>
        <w:t>, разволновались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DE74EC">
        <w:rPr>
          <w:rFonts w:ascii="Times New Roman" w:hAnsi="Times New Roman" w:cs="Times New Roman"/>
          <w:sz w:val="28"/>
          <w:szCs w:val="28"/>
        </w:rPr>
        <w:t xml:space="preserve">При подготовке важную роль играет психологический вопрос. </w:t>
      </w:r>
    </w:p>
    <w:p w:rsidR="00C469BE" w:rsidRPr="00C469BE" w:rsidRDefault="00C469BE" w:rsidP="00C469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</w:t>
      </w:r>
      <w:proofErr w:type="spellStart"/>
      <w:r>
        <w:rPr>
          <w:rFonts w:ascii="Times New Roman" w:hAnsi="Times New Roman" w:cs="Times New Roman"/>
          <w:sz w:val="28"/>
          <w:szCs w:val="28"/>
        </w:rPr>
        <w:t>олимпиадниками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работает психолог, проводит психологические тесты, которые помогают выявить слабые стороны ученика. Полученная информация обрабатывается школьным специалистом, обсуждается со мной, если выявляются проблемы – ведется индивидуальная работа. </w:t>
      </w:r>
    </w:p>
    <w:p w:rsidR="00C469BE" w:rsidRDefault="00C469BE" w:rsidP="006F02A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02A1" w:rsidRDefault="006F02A1" w:rsidP="006F02A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ИПМ-4. Обобщение опыта по теме</w:t>
      </w:r>
    </w:p>
    <w:p w:rsidR="00DE74EC" w:rsidRDefault="001C2F3A" w:rsidP="001C2F3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марте</w:t>
      </w:r>
      <w:r w:rsidR="00F97923">
        <w:rPr>
          <w:rFonts w:ascii="Times New Roman" w:hAnsi="Times New Roman" w:cs="Times New Roman"/>
          <w:sz w:val="28"/>
          <w:szCs w:val="28"/>
        </w:rPr>
        <w:t xml:space="preserve"> 2014 года в рамках </w:t>
      </w:r>
      <w:r>
        <w:rPr>
          <w:rFonts w:ascii="Times New Roman" w:hAnsi="Times New Roman" w:cs="Times New Roman"/>
          <w:sz w:val="28"/>
          <w:szCs w:val="28"/>
        </w:rPr>
        <w:t xml:space="preserve"> МТО </w:t>
      </w:r>
      <w:r w:rsidR="00F97923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F97923">
        <w:rPr>
          <w:rFonts w:ascii="Times New Roman" w:hAnsi="Times New Roman" w:cs="Times New Roman"/>
          <w:sz w:val="28"/>
          <w:szCs w:val="28"/>
        </w:rPr>
        <w:t>Лешуконский</w:t>
      </w:r>
      <w:proofErr w:type="spellEnd"/>
      <w:r w:rsidR="00F97923">
        <w:rPr>
          <w:rFonts w:ascii="Times New Roman" w:hAnsi="Times New Roman" w:cs="Times New Roman"/>
          <w:sz w:val="28"/>
          <w:szCs w:val="28"/>
        </w:rPr>
        <w:t xml:space="preserve">, Мезенский, </w:t>
      </w:r>
      <w:proofErr w:type="spellStart"/>
      <w:r w:rsidR="00F97923">
        <w:rPr>
          <w:rFonts w:ascii="Times New Roman" w:hAnsi="Times New Roman" w:cs="Times New Roman"/>
          <w:sz w:val="28"/>
          <w:szCs w:val="28"/>
        </w:rPr>
        <w:t>Пинежский</w:t>
      </w:r>
      <w:proofErr w:type="spellEnd"/>
      <w:r w:rsidR="00F97923">
        <w:rPr>
          <w:rFonts w:ascii="Times New Roman" w:hAnsi="Times New Roman" w:cs="Times New Roman"/>
          <w:sz w:val="28"/>
          <w:szCs w:val="28"/>
        </w:rPr>
        <w:t xml:space="preserve"> районы)</w:t>
      </w:r>
      <w:r>
        <w:rPr>
          <w:rFonts w:ascii="Times New Roman" w:hAnsi="Times New Roman" w:cs="Times New Roman"/>
          <w:sz w:val="28"/>
          <w:szCs w:val="28"/>
        </w:rPr>
        <w:t xml:space="preserve"> с обобщением </w:t>
      </w:r>
      <w:r w:rsidR="00F97923">
        <w:rPr>
          <w:rFonts w:ascii="Times New Roman" w:hAnsi="Times New Roman" w:cs="Times New Roman"/>
          <w:sz w:val="28"/>
          <w:szCs w:val="28"/>
        </w:rPr>
        <w:t>опыта по теме «Подготовка детей к олимпиаде по физической культуре регионального и всероссийского этапов» выступила коллега из Мезенского района. Нашему вниманию был</w:t>
      </w:r>
      <w:r w:rsidR="008C3CF5">
        <w:rPr>
          <w:rFonts w:ascii="Times New Roman" w:hAnsi="Times New Roman" w:cs="Times New Roman"/>
          <w:sz w:val="28"/>
          <w:szCs w:val="28"/>
        </w:rPr>
        <w:t>а</w:t>
      </w:r>
      <w:r w:rsidR="00F97923">
        <w:rPr>
          <w:rFonts w:ascii="Times New Roman" w:hAnsi="Times New Roman" w:cs="Times New Roman"/>
          <w:sz w:val="28"/>
          <w:szCs w:val="28"/>
        </w:rPr>
        <w:t xml:space="preserve"> представлен</w:t>
      </w:r>
      <w:r w:rsidR="008C3CF5">
        <w:rPr>
          <w:rFonts w:ascii="Times New Roman" w:hAnsi="Times New Roman" w:cs="Times New Roman"/>
          <w:sz w:val="28"/>
          <w:szCs w:val="28"/>
        </w:rPr>
        <w:t>а информация об участии школьников на региональной и вс</w:t>
      </w:r>
      <w:r w:rsidR="00457AE4">
        <w:rPr>
          <w:rFonts w:ascii="Times New Roman" w:hAnsi="Times New Roman" w:cs="Times New Roman"/>
          <w:sz w:val="28"/>
          <w:szCs w:val="28"/>
        </w:rPr>
        <w:t>ероссийской олимпиаде, методика</w:t>
      </w:r>
      <w:r w:rsidR="008C3CF5">
        <w:rPr>
          <w:rFonts w:ascii="Times New Roman" w:hAnsi="Times New Roman" w:cs="Times New Roman"/>
          <w:sz w:val="28"/>
          <w:szCs w:val="28"/>
        </w:rPr>
        <w:t xml:space="preserve">  подгот</w:t>
      </w:r>
      <w:r w:rsidR="00457AE4">
        <w:rPr>
          <w:rFonts w:ascii="Times New Roman" w:hAnsi="Times New Roman" w:cs="Times New Roman"/>
          <w:sz w:val="28"/>
          <w:szCs w:val="28"/>
        </w:rPr>
        <w:t>овки к теоретическому туру.</w:t>
      </w:r>
    </w:p>
    <w:p w:rsidR="00457AE4" w:rsidRDefault="00457AE4" w:rsidP="001C2F3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тот момент мои ученики являлись победителями и призёрами муниципального этапа, но хотелось стать участниками регионального. </w:t>
      </w:r>
      <w:r>
        <w:rPr>
          <w:rFonts w:ascii="Times New Roman" w:hAnsi="Times New Roman" w:cs="Times New Roman"/>
          <w:sz w:val="28"/>
          <w:szCs w:val="28"/>
        </w:rPr>
        <w:lastRenderedPageBreak/>
        <w:t>Подкорректировав свой план работы, который был представлен выше, мы, действительно улучшили свои результаты и с 2016 года выезжаем на региональный этап, становимся призёрами.</w:t>
      </w:r>
    </w:p>
    <w:p w:rsidR="00F97923" w:rsidRDefault="00457AE4" w:rsidP="00C469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январе 2017 года в рамках РМО я сама поделилась опытом, наработками, большинство коллег заинтересов</w:t>
      </w:r>
      <w:r w:rsidR="00D848E3">
        <w:rPr>
          <w:rFonts w:ascii="Times New Roman" w:hAnsi="Times New Roman" w:cs="Times New Roman"/>
          <w:sz w:val="28"/>
          <w:szCs w:val="28"/>
        </w:rPr>
        <w:t xml:space="preserve">ались информацией. </w:t>
      </w:r>
    </w:p>
    <w:p w:rsidR="00C469BE" w:rsidRDefault="00C469BE" w:rsidP="00C469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2018 года в рамках РМО ведется обсуждение данного вопроса. Результатом работы стали итоги муниципального этапа и не только мои ученики, но и коллег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Лешуконской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школы, набирали баллы для выхода на региональный этап и приглашались в Архангельск. </w:t>
      </w:r>
    </w:p>
    <w:p w:rsidR="00816E10" w:rsidRPr="00D848E3" w:rsidRDefault="00816E10" w:rsidP="00C469B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DE74EC" w:rsidRDefault="006F02A1" w:rsidP="00457AE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Выводы</w:t>
      </w:r>
    </w:p>
    <w:p w:rsidR="00DE74EC" w:rsidRDefault="00DE74EC" w:rsidP="00DE74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74E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Прошла олимпиада и что же? Закончились тренировки и до сентября отдых? В нашем случае нет. Ребята участвуют в дистанционных олимпиадах, чтобы систематизировать теоретические знания, так же продолжают заниматься спортом: кто играет в спортивные игры, кто занимается в тренажёрном зале, кто бегает вечерами. Я смотрю на сво</w:t>
      </w:r>
      <w:r w:rsidR="00457AE4">
        <w:rPr>
          <w:rFonts w:ascii="Times New Roman" w:hAnsi="Times New Roman" w:cs="Times New Roman"/>
          <w:sz w:val="28"/>
          <w:szCs w:val="28"/>
        </w:rPr>
        <w:t xml:space="preserve">их юных олимпийцев и радуюсь! </w:t>
      </w:r>
      <w:r w:rsidR="000E7240">
        <w:rPr>
          <w:rFonts w:ascii="Times New Roman" w:hAnsi="Times New Roman" w:cs="Times New Roman"/>
          <w:sz w:val="28"/>
          <w:szCs w:val="28"/>
        </w:rPr>
        <w:t>Да,</w:t>
      </w:r>
      <w:r w:rsidR="00D848E3">
        <w:rPr>
          <w:rFonts w:ascii="Times New Roman" w:hAnsi="Times New Roman" w:cs="Times New Roman"/>
          <w:sz w:val="28"/>
          <w:szCs w:val="28"/>
        </w:rPr>
        <w:t xml:space="preserve"> есть ещё над чем работать, хотя</w:t>
      </w:r>
      <w:r w:rsidR="000E7240">
        <w:rPr>
          <w:rFonts w:ascii="Times New Roman" w:hAnsi="Times New Roman" w:cs="Times New Roman"/>
          <w:sz w:val="28"/>
          <w:szCs w:val="28"/>
        </w:rPr>
        <w:t xml:space="preserve"> результат уже виден. </w:t>
      </w:r>
      <w:r w:rsidR="001D3065">
        <w:rPr>
          <w:rFonts w:ascii="Times New Roman" w:hAnsi="Times New Roman" w:cs="Times New Roman"/>
          <w:sz w:val="28"/>
          <w:szCs w:val="28"/>
        </w:rPr>
        <w:t xml:space="preserve"> Очень хочется стать участниками заключительного этапа олимпиады по физической культуре. Это желание не только педагога, но и детей. </w:t>
      </w:r>
    </w:p>
    <w:p w:rsidR="00816E10" w:rsidRDefault="00816E10" w:rsidP="00DE74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педагога очень важный момент, когда твои выпускники, еще вчерашние школьники, выбирают пусть, связанный со спортом и физической куль</w:t>
      </w:r>
      <w:r w:rsidR="00B561D1">
        <w:rPr>
          <w:rFonts w:ascii="Times New Roman" w:hAnsi="Times New Roman" w:cs="Times New Roman"/>
          <w:sz w:val="28"/>
          <w:szCs w:val="28"/>
        </w:rPr>
        <w:t>турой. У меня уже есть выпускниц</w:t>
      </w:r>
      <w:r>
        <w:rPr>
          <w:rFonts w:ascii="Times New Roman" w:hAnsi="Times New Roman" w:cs="Times New Roman"/>
          <w:sz w:val="28"/>
          <w:szCs w:val="28"/>
        </w:rPr>
        <w:t xml:space="preserve">а САФУ – Шишова Ксения (она была призером регионального этапа), выпускница </w:t>
      </w:r>
      <w:r w:rsidR="00B561D1">
        <w:rPr>
          <w:rFonts w:ascii="Times New Roman" w:hAnsi="Times New Roman" w:cs="Times New Roman"/>
          <w:sz w:val="28"/>
          <w:szCs w:val="28"/>
        </w:rPr>
        <w:t xml:space="preserve">школы </w:t>
      </w:r>
      <w:r>
        <w:rPr>
          <w:rFonts w:ascii="Times New Roman" w:hAnsi="Times New Roman" w:cs="Times New Roman"/>
          <w:sz w:val="28"/>
          <w:szCs w:val="28"/>
        </w:rPr>
        <w:t xml:space="preserve">прошлого </w:t>
      </w:r>
      <w:r w:rsidR="00B561D1">
        <w:rPr>
          <w:rFonts w:ascii="Times New Roman" w:hAnsi="Times New Roman" w:cs="Times New Roman"/>
          <w:sz w:val="28"/>
          <w:szCs w:val="28"/>
        </w:rPr>
        <w:t xml:space="preserve">учебного </w:t>
      </w:r>
      <w:r>
        <w:rPr>
          <w:rFonts w:ascii="Times New Roman" w:hAnsi="Times New Roman" w:cs="Times New Roman"/>
          <w:sz w:val="28"/>
          <w:szCs w:val="28"/>
        </w:rPr>
        <w:t xml:space="preserve">года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Лешукова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Татьяна – сейчас студентка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педколлежда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(участница регионального этапа), нынешний выпускник (призёр регионального этапа трижды) готовится к поступлению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педколледж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прийти ко мне на практику. </w:t>
      </w:r>
    </w:p>
    <w:p w:rsidR="00816E10" w:rsidRDefault="00816E10" w:rsidP="00816E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Результаты олимпиады школьников, увеличение её массовости и популярности свидетельствуют о том, что она способна быть мощным стимулирующим фактором вовлечения школьников к регулярным самостоятельным занятиям, эффективно формировать стремление к здоровому образу жизни, значительно повысить теоретические знания в области физической культуры и спорта. </w:t>
      </w:r>
    </w:p>
    <w:p w:rsidR="00816E10" w:rsidRDefault="00816E10" w:rsidP="001329C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1329C1" w:rsidRDefault="001329C1" w:rsidP="001329C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9C1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:rsidR="007B2455" w:rsidRPr="007B2455" w:rsidRDefault="007B2455" w:rsidP="000421DB">
      <w:pPr>
        <w:numPr>
          <w:ilvl w:val="0"/>
          <w:numId w:val="17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B2455">
        <w:rPr>
          <w:rFonts w:ascii="Times New Roman" w:hAnsi="Times New Roman" w:cs="Times New Roman"/>
          <w:sz w:val="28"/>
          <w:szCs w:val="28"/>
        </w:rPr>
        <w:t xml:space="preserve">Задания муниципального этапа Всероссийской олимпиады школьников по физической культуре: тесты с ответами / отв. за </w:t>
      </w:r>
      <w:proofErr w:type="spellStart"/>
      <w:r w:rsidRPr="007B2455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7B245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B2455">
        <w:rPr>
          <w:rFonts w:ascii="Times New Roman" w:hAnsi="Times New Roman" w:cs="Times New Roman"/>
          <w:sz w:val="28"/>
          <w:szCs w:val="28"/>
        </w:rPr>
        <w:t>Е.К.Танасейчук</w:t>
      </w:r>
      <w:proofErr w:type="spellEnd"/>
      <w:r w:rsidRPr="007B2455">
        <w:rPr>
          <w:rFonts w:ascii="Times New Roman" w:hAnsi="Times New Roman" w:cs="Times New Roman"/>
          <w:sz w:val="28"/>
          <w:szCs w:val="28"/>
        </w:rPr>
        <w:t>. – Архангельск: Изд-во АО ИОО, 2016.</w:t>
      </w:r>
    </w:p>
    <w:p w:rsidR="007B2455" w:rsidRPr="007B2455" w:rsidRDefault="007B2455" w:rsidP="000421DB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Arial" w:hAnsi="Arial" w:cs="Arial"/>
          <w:sz w:val="23"/>
          <w:szCs w:val="23"/>
        </w:rPr>
      </w:pPr>
      <w:r w:rsidRPr="00C5272B">
        <w:rPr>
          <w:rFonts w:ascii="Times New Roman" w:hAnsi="Times New Roman" w:cs="Times New Roman"/>
          <w:sz w:val="28"/>
          <w:szCs w:val="28"/>
        </w:rPr>
        <w:t>Настольная книга учителя физической культуры: подготовка школьников к олимпиадам (всероссийским, региональным, городским, районным, школьным). Методическое пособие /авт.-сост.: П.А. Киселев, С.</w:t>
      </w:r>
      <w:r>
        <w:rPr>
          <w:rFonts w:ascii="Times New Roman" w:hAnsi="Times New Roman" w:cs="Times New Roman"/>
          <w:sz w:val="28"/>
          <w:szCs w:val="28"/>
        </w:rPr>
        <w:t xml:space="preserve">Б. Киселева. – М.: Глобус, 2008. </w:t>
      </w:r>
    </w:p>
    <w:p w:rsidR="007B2455" w:rsidRPr="007B2455" w:rsidRDefault="007B2455" w:rsidP="000421DB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5272B">
        <w:rPr>
          <w:rFonts w:ascii="Times New Roman" w:hAnsi="Times New Roman" w:cs="Times New Roman"/>
          <w:sz w:val="28"/>
          <w:szCs w:val="28"/>
        </w:rPr>
        <w:t>Олимпиада по предмету «Физическая культура». Методическое пособие. /Н.Н. Чесноков, В.В. Кузин, А.А Красников – Москва: Физическая культура, 2005.</w:t>
      </w:r>
    </w:p>
    <w:p w:rsidR="00245CB2" w:rsidRPr="00245CB2" w:rsidRDefault="007B2455" w:rsidP="004B076F">
      <w:pPr>
        <w:numPr>
          <w:ilvl w:val="0"/>
          <w:numId w:val="17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Предметные олимпиады. 7-11 классы. Физическая культура/ авт.-сост.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А.А.Никифоров</w:t>
      </w:r>
      <w:proofErr w:type="spellEnd"/>
      <w:r>
        <w:rPr>
          <w:rFonts w:ascii="Times New Roman" w:hAnsi="Times New Roman" w:cs="Times New Roman"/>
          <w:sz w:val="28"/>
          <w:szCs w:val="28"/>
        </w:rPr>
        <w:t>, Н.С. Середа. – Волгоград: Учитель, 2015.</w:t>
      </w:r>
    </w:p>
    <w:p w:rsidR="00245CB2" w:rsidRPr="00C5272B" w:rsidRDefault="00245CB2" w:rsidP="000421DB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Arial" w:hAnsi="Arial" w:cs="Arial"/>
          <w:sz w:val="23"/>
          <w:szCs w:val="23"/>
        </w:rPr>
      </w:pPr>
      <w:r w:rsidRPr="00C5272B">
        <w:rPr>
          <w:rFonts w:ascii="Times New Roman" w:hAnsi="Times New Roman" w:cs="Times New Roman"/>
          <w:sz w:val="28"/>
          <w:szCs w:val="28"/>
        </w:rPr>
        <w:t>Теория и методика физического воспитания и спорта: Учебное пособие для студентов высших учебных заведений /Ж.К. Холодов, В.С. Кузнецов. – 3-е издание, стер. – Москва: Издательский центр «Академия», 2004.</w:t>
      </w:r>
    </w:p>
    <w:p w:rsidR="00245CB2" w:rsidRDefault="00245CB2" w:rsidP="000421DB">
      <w:pPr>
        <w:numPr>
          <w:ilvl w:val="0"/>
          <w:numId w:val="17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Физическая культура. 1-4 классы: учеб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д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общеобразоват</w:t>
      </w:r>
      <w:proofErr w:type="spellEnd"/>
      <w:r>
        <w:rPr>
          <w:rFonts w:ascii="Times New Roman" w:hAnsi="Times New Roman" w:cs="Times New Roman"/>
          <w:sz w:val="28"/>
          <w:szCs w:val="28"/>
        </w:rPr>
        <w:t>. учреждений/ В.И. Лях. – М.: Просвещение, 2012.</w:t>
      </w:r>
    </w:p>
    <w:p w:rsidR="00245CB2" w:rsidRDefault="00245CB2" w:rsidP="000421DB">
      <w:pPr>
        <w:numPr>
          <w:ilvl w:val="0"/>
          <w:numId w:val="17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Физическая культура. 5-7 классы: учеб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д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общеобразоват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учреждений/ под ред. М.Я.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Виленского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>. – М.: Просвещение, 2012.</w:t>
      </w:r>
    </w:p>
    <w:p w:rsidR="00245CB2" w:rsidRDefault="00245CB2" w:rsidP="000421DB">
      <w:pPr>
        <w:numPr>
          <w:ilvl w:val="0"/>
          <w:numId w:val="17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Физическая культура. 8-9 классы: учеб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д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общеобразоват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учреждений/ В.И. Лях. – М.: Просвещение, 2014. </w:t>
      </w:r>
    </w:p>
    <w:p w:rsidR="00245CB2" w:rsidRDefault="00245CB2" w:rsidP="000421DB">
      <w:pPr>
        <w:numPr>
          <w:ilvl w:val="0"/>
          <w:numId w:val="17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Физическая культура. 10-11 классы: учеб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д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общеобразоват</w:t>
      </w:r>
      <w:proofErr w:type="spellEnd"/>
      <w:r>
        <w:rPr>
          <w:rFonts w:ascii="Times New Roman" w:hAnsi="Times New Roman" w:cs="Times New Roman"/>
          <w:sz w:val="28"/>
          <w:szCs w:val="28"/>
        </w:rPr>
        <w:t>. учреждений/ В.И. Лях. – М.: Просвещение, 2014.</w:t>
      </w:r>
    </w:p>
    <w:p w:rsidR="00245CB2" w:rsidRPr="00245CB2" w:rsidRDefault="00245CB2" w:rsidP="000421DB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Arial" w:hAnsi="Arial" w:cs="Arial"/>
          <w:sz w:val="23"/>
          <w:szCs w:val="23"/>
        </w:rPr>
      </w:pPr>
      <w:r w:rsidRPr="00C5272B">
        <w:rPr>
          <w:rFonts w:ascii="Times New Roman" w:hAnsi="Times New Roman" w:cs="Times New Roman"/>
          <w:sz w:val="28"/>
          <w:szCs w:val="28"/>
        </w:rPr>
        <w:t>Физическая культура: Учебник для учащихся 10-х классов образовательных учреждений с углубленным изучением предмета «Физическая культура» /Под общ</w:t>
      </w:r>
      <w:proofErr w:type="gramStart"/>
      <w:r w:rsidRPr="00C5272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5272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5272B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C5272B">
        <w:rPr>
          <w:rFonts w:ascii="Times New Roman" w:hAnsi="Times New Roman" w:cs="Times New Roman"/>
          <w:sz w:val="28"/>
          <w:szCs w:val="28"/>
        </w:rPr>
        <w:t xml:space="preserve">ед. А.Т. Паршикова, В.В. Кузина, М.Я. </w:t>
      </w:r>
      <w:proofErr w:type="spellStart"/>
      <w:r w:rsidRPr="00C5272B">
        <w:rPr>
          <w:rFonts w:ascii="Times New Roman" w:hAnsi="Times New Roman" w:cs="Times New Roman"/>
          <w:sz w:val="28"/>
          <w:szCs w:val="28"/>
        </w:rPr>
        <w:t>Виленского</w:t>
      </w:r>
      <w:proofErr w:type="spellEnd"/>
      <w:r w:rsidRPr="00C5272B">
        <w:rPr>
          <w:rFonts w:ascii="Times New Roman" w:hAnsi="Times New Roman" w:cs="Times New Roman"/>
          <w:sz w:val="28"/>
          <w:szCs w:val="28"/>
        </w:rPr>
        <w:t xml:space="preserve">. – Москва: «Спорт </w:t>
      </w:r>
      <w:proofErr w:type="spellStart"/>
      <w:r w:rsidRPr="00C5272B">
        <w:rPr>
          <w:rFonts w:ascii="Times New Roman" w:hAnsi="Times New Roman" w:cs="Times New Roman"/>
          <w:sz w:val="28"/>
          <w:szCs w:val="28"/>
        </w:rPr>
        <w:t>Академ</w:t>
      </w:r>
      <w:proofErr w:type="spellEnd"/>
      <w:r w:rsidRPr="00C5272B">
        <w:rPr>
          <w:rFonts w:ascii="Times New Roman" w:hAnsi="Times New Roman" w:cs="Times New Roman"/>
          <w:sz w:val="28"/>
          <w:szCs w:val="28"/>
        </w:rPr>
        <w:t xml:space="preserve"> Пресс», 2003.</w:t>
      </w:r>
    </w:p>
    <w:p w:rsidR="00245CB2" w:rsidRPr="00C5272B" w:rsidRDefault="00245CB2" w:rsidP="000421DB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Arial" w:hAnsi="Arial" w:cs="Arial"/>
          <w:sz w:val="23"/>
          <w:szCs w:val="23"/>
        </w:rPr>
      </w:pPr>
      <w:r w:rsidRPr="00C5272B">
        <w:rPr>
          <w:rFonts w:ascii="Times New Roman" w:hAnsi="Times New Roman" w:cs="Times New Roman"/>
          <w:sz w:val="28"/>
          <w:szCs w:val="28"/>
        </w:rPr>
        <w:t>Физическая культура. Школьные олимпиады. 9 – 11 классы</w:t>
      </w:r>
      <w:proofErr w:type="gramStart"/>
      <w:r w:rsidRPr="00C5272B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C5272B">
        <w:rPr>
          <w:rFonts w:ascii="Times New Roman" w:hAnsi="Times New Roman" w:cs="Times New Roman"/>
          <w:sz w:val="28"/>
          <w:szCs w:val="28"/>
        </w:rPr>
        <w:t>Методическое пособие /авт.-сост.: А.П. Матвеев, А.А. Красников, А.Б. Лагутин. – Москва: Дрофа, 2002.</w:t>
      </w:r>
    </w:p>
    <w:p w:rsidR="00245CB2" w:rsidRPr="00245CB2" w:rsidRDefault="00245CB2" w:rsidP="000421DB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Arial" w:hAnsi="Arial" w:cs="Arial"/>
          <w:sz w:val="23"/>
          <w:szCs w:val="23"/>
        </w:rPr>
      </w:pPr>
      <w:r w:rsidRPr="00C5272B">
        <w:rPr>
          <w:rFonts w:ascii="Times New Roman" w:hAnsi="Times New Roman" w:cs="Times New Roman"/>
          <w:sz w:val="28"/>
          <w:szCs w:val="28"/>
        </w:rPr>
        <w:t>Физическая культура. 9 – 11 классы: организация и проведение олимпиад. Рекомендации, тесты, задания /авт.-сост.:  А.Н. Каинов. – Волгоград: Учитель, 2009.</w:t>
      </w:r>
    </w:p>
    <w:p w:rsidR="006F02A1" w:rsidRDefault="006F02A1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Pr="00C5154B" w:rsidRDefault="00C5154B" w:rsidP="00C5154B">
      <w:pPr>
        <w:spacing w:after="0" w:line="240" w:lineRule="auto"/>
        <w:jc w:val="center"/>
        <w:rPr>
          <w:rFonts w:ascii="Times New Roman" w:hAnsi="Times New Roman" w:cs="Times New Roman"/>
          <w:b/>
          <w:sz w:val="72"/>
          <w:szCs w:val="28"/>
        </w:rPr>
      </w:pPr>
      <w:r>
        <w:rPr>
          <w:rFonts w:ascii="Times New Roman" w:hAnsi="Times New Roman" w:cs="Times New Roman"/>
          <w:b/>
          <w:sz w:val="72"/>
          <w:szCs w:val="28"/>
        </w:rPr>
        <w:t>ПРИЛОЖЕНИЯ</w:t>
      </w: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154B" w:rsidRDefault="00C5154B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561D1" w:rsidRDefault="00B561D1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B076F" w:rsidRDefault="004B076F" w:rsidP="000421D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F02A1" w:rsidRPr="00C5154B" w:rsidRDefault="00C5154B" w:rsidP="00BE2A77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5154B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Приложение 1</w:t>
      </w:r>
    </w:p>
    <w:p w:rsidR="00BE2A77" w:rsidRPr="00C5154B" w:rsidRDefault="00BE2A77" w:rsidP="00194620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C5154B">
        <w:rPr>
          <w:rFonts w:ascii="Times New Roman" w:hAnsi="Times New Roman" w:cs="Times New Roman"/>
          <w:b/>
          <w:color w:val="C00000"/>
          <w:sz w:val="28"/>
          <w:szCs w:val="28"/>
        </w:rPr>
        <w:t>СЛОВАРЬ СПОРТИВНЫХ ТЕРМИНОВ</w:t>
      </w:r>
    </w:p>
    <w:p w:rsidR="00194620" w:rsidRPr="00194620" w:rsidRDefault="00194620" w:rsidP="001946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Адаптация -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приспособление организма к изменяющимся условиям существования.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Аквааэробика</w:t>
      </w:r>
      <w:proofErr w:type="spellEnd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система физических занятий на воде, направленная на развитие выносливости, гибкости, силы и координации, коррекция телосложения.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Акробат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произошло от греческого слова «</w:t>
      </w:r>
      <w:proofErr w:type="spell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акробатес</w:t>
      </w:r>
      <w:proofErr w:type="spell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», что в переводе означает «подымающийся вверх», «подымающийся ввысь».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Акробатика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не только разучивание основных акробатических трюков, типа сальто, но и психологическая подготовка к экстремальным видам спорта.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Активная тактика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 — это навязывание сопернику действий, выгодных для себя. Например, бег с нерегулярно меняющейся скоростью, так называемый рваный бег, резкие переходы от активного наступательного боя в боксе к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замедленному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. Частая смена технических приемов и комбинаций в футболе, гандболе; достижение высокого результата сразу же в первой попытке, заезде, заплыве — в прыжках в длину и в высоту, метаниях, велоспорте, плавании и др.</w:t>
      </w:r>
    </w:p>
    <w:p w:rsidR="00110FAD" w:rsidRPr="00194620" w:rsidRDefault="00110FAD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iCs/>
          <w:color w:val="000000"/>
          <w:sz w:val="28"/>
          <w:szCs w:val="28"/>
        </w:rPr>
        <w:t>Антропометрические измерения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– один </w:t>
      </w:r>
      <w:r w:rsidR="003B4221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из способов самоконтроля, система измерений человеческого тела и его частей.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Астеник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человек со слабой мускулатурой, ему трудно наращивать силу и объем мышц.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Атлет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</w:t>
      </w: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(от древнегреческого - стремление, приз за победу)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называют человека, мускулистого, сильного, хорошо сложённого человека.</w:t>
      </w:r>
      <w:proofErr w:type="gramEnd"/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Атлетическая гимнастика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формирует гармонически развитую атлетическую фигуру, способствует развитию силы, выносливости, гибкости, благотворно влияет на сердечнососудистую и дыхательную системы организма, исправляет дефекты осанки.</w:t>
      </w:r>
      <w:proofErr w:type="gramEnd"/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Аэробика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ходьба, бег, плавание, катание на коньках, лыжах, велосипеде, и другие виды двигательной активности.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Выполнение обще развивающих и танцевальных упражнений, объединенных в непрерывно выполняемый комплекс, также стимулирует работу сердечнососудистой и дыхательной систем. Это и дало основание использовать термин «аэробика» для разнообразных программ, выполняемых под музыкальное сопровождение и имеющих танцевальную направленность. </w:t>
      </w:r>
    </w:p>
    <w:p w:rsidR="00BE2A77" w:rsidRPr="00194620" w:rsidRDefault="00BE2A77" w:rsidP="00194620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Б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Бадминтон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игра полезна тем, что позволяет выработать быстроту, ловкость движений, выносливость и умение предвидеть действия соперника.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Баттерфляй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вид спортивного плавания на груди (разновидность брасса), при котором обе руки одновременно выносятся для гребка над водой, совершая вращательные движения в вертикальной плоскости.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Близорукость (миопия)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недостаток зрения, при котором близкие предметы видны хорошо, а отдаленные плохо.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Борьба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 — 1)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единоборство, рукопашная схватка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двоих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людей в которой каждый старается осилить другого, свалив его с ног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  <w:vertAlign w:val="superscript"/>
        </w:rPr>
        <w:t>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Брасс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- стиль спортивного плавания на груди, при котором руки и ноги выполняют симметричные движения в плоскости, параллельной поверхности воды.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Быстрота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способность человека совершать двигательное действие в минимальный для данных условий отрезок времени с определенной частотой и импульсивностью.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В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Вис прогнувшись -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желательно начинать обучать на гимнастической стенке. Из виса стоя сзади согнувшись к гимнастической стенке толчком ног перейти в вис прогнувшись. В положении виса прогнувшись руки должны быть абсолютно прямыми (не подтягиваться). Затылок, спина, ноги и пятки касаются стенки, голова несколько наклоняется назад. Выполнять с помощью. Помощь оказывать, стоя сбоку, под плечо и ноги.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Вис согнувшись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- выполняется на перекладине, брусьях, кольцах. Тело согнуто в тазобедренных суставах примерно под углом 50-70°, спина округлена, голова слегка наклонена к груди, руки прямые.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Вис углом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выполняется на гимнастической стенке, перекладине, кольцах, брусьях. Из виса поднять прямые ноги до горизонтального положения.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Витамины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вещества органического происхождения, необходимые живому организму в небольших количествах для нормального развития и функционирования живого организма.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Волевое усилие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особое состояние нервно-психологического напряжения, мобилизующего физические, интеллектуальные и моральные силы человека.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Волейбол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является спортивной игрой с мячом, в которой две команды соревнуются на специальной площадке, разделенной сеткой. Существуют различные версии игры, чтобы показать её многогранность.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Врачебный контроль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(область физической культуры и спорта)  — сроки медицинских осмотров занимающихся, Участников соревнований, специальные врачебные наблюдения и исследования,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контроль за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санитарным состоянием мест занятий, консультации врача.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Выносливость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 способность длительно выполнять работу без снижения ее интенсивности, а также способность противостоять утомлению;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Выпад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движение (положение) с выставлением и сгибанием опорной ноги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Г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Гандбол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спортивная игра между командами, в которой игроки, перебрасывая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руками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мяч друг другу, стараются забросить его в ворота противника; ручной мяч.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Гантель </w:t>
      </w:r>
      <w:r w:rsidRPr="00194620">
        <w:rPr>
          <w:rFonts w:ascii="Times New Roman" w:hAnsi="Times New Roman" w:cs="Times New Roman"/>
          <w:b/>
          <w:bCs/>
          <w:color w:val="000000"/>
          <w:sz w:val="28"/>
          <w:szCs w:val="28"/>
        </w:rPr>
        <w:t>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ручной спортивный снаряд в виде двух металлических шаров или наборов металлических дисков, соединенных короткой рукояткой.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Гибкость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— способность выполнять движения с большой амплитудой. Она бывает активная и пассивная. Активная гибкость достигается за счет мышечных усилий (мышц антагонистов, выполняющих противоположное движение) самого человека, при выполнении движений с максимальной 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lastRenderedPageBreak/>
        <w:t xml:space="preserve">амплитудой. Пассивная гибкость достигается за счет внешних сил. Пассивная гибкость всегда больше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активной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Гигиена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соблюдение чистоты тела, волос, ногтей и полости рта.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Гимнастика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как вид спорта включает в себя спортивную, художественную, ритмическую гимнастик, акробатику. Также это комплексы упражнений утренней зарядки, лечебной физкультуры и т.д.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Гиперстеник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– имеет мощный костяк и, как правило, рыхлую мускулатуру.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Гиря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спортивный снаряд в виде металлического шара с ручкой для упражнений в тяжелой атлетике.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Группировка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положение тела, при котором оно максимально согнуто в тазобедренных и коленных суставах.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Двигательная активность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это естественная потребность человека в движении.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Двигательное действие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 совокупность движений (прыжок, бег, удар, метание).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Движение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 изменение положения тела или его частей в пространстве (сгибание рук, наклон, поворот туловища).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Дистанция - 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проводятся с целью выявления сильнейших спортсменов и повышения их технического и тактического мастерства.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Доза нагрузки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определенная величина ее объема и интенсивности.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Дыхательная гимнастика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это специальные упражнения для развития дыхательной мускулатуры.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Дыхательная система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при систематических занятиях физическими упражнениями развиваются дыхательные мышцы, увеличивается жизненная ёмкость легких (ЖЕЛ), происходит физиологически целесообразное развитие капиллярной сети.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Е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Единая всероссийская спортивная классификация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 программно-нормативный документ, устанавливающий нормы, требования, условия и порядок присвоения спортивных разрядов и званий.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Единоборство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называют группу видов спорта, в которых один спортсмен должен победить другого в непосредственной борьбе друг с другом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Ж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Жизненная ёмкость легких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количество воздуха, которое можно выдохнуть после глубокого вдоха.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Жим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—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подъем тяжестей (штанги, гири, </w:t>
      </w:r>
      <w:hyperlink r:id="rId16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гантелей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и т. п.) от груди вверх из исходного положения, стоя, лежа на скамье или сидя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З</w:t>
      </w:r>
      <w:proofErr w:type="gramEnd"/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Закаливание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 – это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система мероприятий, направленных на повышение устойчивости организма к различным воздействиям окружающей среды (холода, тепла, солнечной радиации, пониженного или повышенного атмосферного давления). Систематически проводимое закаливание помогает предотвратить многие болезни, продлить жизнь и на долгие годы сохранить высокую работоспособность.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Зарядка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для детей является неотъемлемой частью полноценного физического и умственного развития ребенка.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Здоровье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означает не только отсутствие болезней, но и физическое, психическое, дух</w:t>
      </w:r>
      <w:r w:rsidR="00194620">
        <w:rPr>
          <w:rFonts w:ascii="Times New Roman" w:hAnsi="Times New Roman" w:cs="Times New Roman"/>
          <w:iCs/>
          <w:color w:val="000000"/>
          <w:sz w:val="28"/>
          <w:szCs w:val="28"/>
        </w:rPr>
        <w:t>овно-нравственное благополучие.</w:t>
      </w:r>
    </w:p>
    <w:p w:rsidR="00B23E58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Здоровый образ жизни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включает в себя: соблюдение рационального режима дня, чередование труда и отдыха; следование правилам личной гигиены, закаливание; рациональное питание; оптимальную двигательную активность (занятия физическими упражнениями и спортом).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И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Игра -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исторически сложившееся общественное явление, самостоятельный вид деятельности, свойственной человеку. Игра может быть средством самопознания, развлечения, отдыха, средством физического и общего социального воспитания, средством спорта.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Игровая деятельность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управляемая сознанием внутренняя (психическая) и внешняя (физическая) активность спортсменов, направленная на достижение победы над соперником в условиях противоборства специфическими средствами и при соблюдении установленных правил.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Избыточный вес (масса) тела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вес, превышающий норму веса (до 20%) и происходящий главным образом за счет накопления жировой ткани.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Иммунитет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– повышенная устойчивость у инфекциям связана с ростом клеточного иммунитета.</w:t>
      </w:r>
      <w:proofErr w:type="gramEnd"/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Индивидуальность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свойство конкретного человека, наделенного своеобразными физическими, физиологическими и социальными качествами.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Интенсивность нагрузки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можно определить по темпу и скорости движений, ускорению, а также по ча</w:t>
      </w:r>
      <w:r w:rsidR="00B23E58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стоте сердечных сокращений.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Й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Йога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 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fldChar w:fldCharType="begin"/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instrText xml:space="preserve"> HYPERLINK "http://infourok.ru/site/go?href=https%3A%2F%2Fru.wikipedia.org%2Fwiki%2F%25D0%259F%25D0%25BE%25D0%25BD%25D1%258F%25D1%2582%25D0%25B8%25D0%25B5" </w:instrText>
      </w:r>
      <w:proofErr w:type="gramStart"/>
      <w:r w:rsidRPr="00194620">
        <w:rPr>
          <w:rFonts w:ascii="Times New Roman" w:hAnsi="Times New Roman" w:cs="Times New Roman"/>
          <w:color w:val="000000"/>
          <w:sz w:val="28"/>
          <w:szCs w:val="28"/>
        </w:rPr>
        <w:fldChar w:fldCharType="separate"/>
      </w:r>
      <w:r w:rsidRPr="00194620">
        <w:rPr>
          <w:rFonts w:ascii="Times New Roman" w:hAnsi="Times New Roman" w:cs="Times New Roman"/>
          <w:iCs/>
          <w:color w:val="00000A"/>
          <w:sz w:val="28"/>
          <w:szCs w:val="28"/>
        </w:rPr>
        <w:t>п</w:t>
      </w:r>
      <w:proofErr w:type="gramEnd"/>
      <w:r w:rsidRPr="00194620">
        <w:rPr>
          <w:rFonts w:ascii="Times New Roman" w:hAnsi="Times New Roman" w:cs="Times New Roman"/>
          <w:iCs/>
          <w:color w:val="00000A"/>
          <w:sz w:val="28"/>
          <w:szCs w:val="28"/>
        </w:rPr>
        <w:t>онятие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fldChar w:fldCharType="end"/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в </w:t>
      </w:r>
      <w:hyperlink r:id="rId17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индийской культуре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, в широком смысле означающее совокупность различных духовных, психических и физических практик, разрабатываемых в разных </w:t>
      </w:r>
      <w:hyperlink r:id="rId18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направлениях индуизма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и </w:t>
      </w:r>
      <w:hyperlink r:id="rId19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буддизма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и нацеленных на управление </w:t>
      </w:r>
      <w:hyperlink r:id="rId20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психическими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и физиологическими функциями организма с целью достижения индивидуумом возвышенного дух</w:t>
      </w:r>
      <w:r w:rsidR="00B23E58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овного и психического состояния</w:t>
      </w:r>
      <w:r w:rsidR="00194620">
        <w:rPr>
          <w:rFonts w:ascii="Times New Roman" w:hAnsi="Times New Roman" w:cs="Times New Roman"/>
          <w:iCs/>
          <w:color w:val="000000"/>
          <w:sz w:val="28"/>
          <w:szCs w:val="28"/>
        </w:rPr>
        <w:t>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К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Канат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- гибкое изделие из стальных, синтетических или растительных (пеньковых, хлопчатобумажных) волокон. Различают канаты крученые (витые), навитые, плетеные.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Коньковый ход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современный скоростной ход, применяется на любом рельефе. В отличие от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классического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, отталкивание в коньковых ходах происходит скользящим упором.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Кровотечение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 –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истечении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крови из поврежденных кровеносных сосудов. Бывает наружное и внутреннее.</w:t>
      </w:r>
    </w:p>
    <w:p w:rsidR="00194620" w:rsidRDefault="00194620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Кроль</w:t>
      </w:r>
      <w:r w:rsidR="00BE2A77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вид </w:t>
      </w:r>
      <w:hyperlink r:id="rId21" w:history="1">
        <w:r w:rsidR="00BE2A77"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плавания</w:t>
        </w:r>
      </w:hyperlink>
      <w:r w:rsidR="00BE2A77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на </w:t>
      </w:r>
      <w:hyperlink r:id="rId22" w:history="1">
        <w:r w:rsidR="00BE2A77"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животе</w:t>
        </w:r>
      </w:hyperlink>
      <w:r w:rsidR="00BE2A77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, в котором левая и правая часть тела совершают гребки попеременно. Каждая рука совершает широкий гребок вдоль оси тела пловца, во время чего ноги, в свою очередь, тоже попеременно поднимаются и опускаются. Лицо плывущего находится в воде, </w:t>
      </w:r>
      <w:r w:rsidR="00BE2A77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lastRenderedPageBreak/>
        <w:t xml:space="preserve">и лишь периодически во время гребка голова поворачивается, чтобы сделать вдох. Кроль считается наиболее быстрым способом плавания. 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Кросс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бег по пересечённой местности.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Кувырок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переворот через голову на поверхности (кувырок в воздухе </w:t>
      </w:r>
      <w:proofErr w:type="spell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называется</w:t>
      </w:r>
      <w:hyperlink r:id="rId23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сальто</w:t>
        </w:r>
        <w:proofErr w:type="spellEnd"/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). Во время некоторых кувырков необходимо брать группировку.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При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исполнение этого элемента напрягается спина, поэтому следует исполнять его на мягкой поверхности. Кувырок используют в </w:t>
      </w:r>
      <w:hyperlink r:id="rId24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гимнастике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и </w:t>
      </w:r>
      <w:hyperlink r:id="rId25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акробатике</w:t>
        </w:r>
      </w:hyperlink>
      <w:r w:rsidRPr="0019462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Л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Лазанье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 —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вид скалолазания, индивидуальное лазание или парная гонка на время. Цель — подняться до конца трассы за минимальное время.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Ловкость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способность овладевать новыми движениями и быстро включить их в меняющиеся двигательные ситуации.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М</w:t>
      </w:r>
    </w:p>
    <w:p w:rsidR="003B4221" w:rsidRPr="00194620" w:rsidRDefault="003B4221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Массаж</w:t>
      </w:r>
      <w:r w:rsidRPr="00194620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– дозированное механическое раздражение тела человека с помощью различных приемов и манипуляций, выполняемых руками или специальными инструментами, предназначенными для массирования.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Мах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свободное движение оси вращения.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Мост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упражнения для развития гибкости позвоночника и плечевого пояса; выполняется из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положения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лёжа на спине.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Мышечная сила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способность преодолевать внешнее сопротивление или противодействовать ему за счет мышечных напряжений.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Мышцы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прикрепляются к костям непосредственно или с помощью сухожилий. Мышцы вместе с костями скелет</w:t>
      </w:r>
      <w:r w:rsidR="00B23E58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а приводят в движение наше тело. 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Н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Наклон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термин обозначающий, сгибание тела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Нервная система –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при регулярных занятиях физическими упражнениями возрастает подвижность нервных процессов в коре большого мозга, становятся более уравновешенными процессы торможения и возбужде</w:t>
      </w:r>
      <w:r w:rsidR="00B23E58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ния.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О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Обливание</w:t>
      </w:r>
      <w:r w:rsidRPr="00194620">
        <w:rPr>
          <w:rFonts w:ascii="Times New Roman" w:hAnsi="Times New Roman" w:cs="Times New Roman"/>
          <w:b/>
          <w:bCs/>
          <w:color w:val="000000"/>
          <w:sz w:val="28"/>
          <w:szCs w:val="28"/>
        </w:rPr>
        <w:t> 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разновидность </w:t>
      </w:r>
      <w:hyperlink r:id="rId26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водолечебной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</w:t>
      </w:r>
      <w:hyperlink r:id="rId27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гигиенической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и </w:t>
      </w:r>
      <w:hyperlink r:id="rId28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лечебно-профилактической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</w:t>
      </w:r>
      <w:hyperlink r:id="rId29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процедур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Объем нагрузки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определяется по количеству выполненных упражнений, затратам времени на занятия, длине дистанции и др.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Объем техники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общее число технических приемов, которые умеет выполнять спортсмен.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Общая выносливость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это способность человека продолжительное время выполнять различные по характеру виды физических упражнений сравнительно невысокой интенсивности, вовлекающие в действие многие группы мышц.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Общая физическая подготовка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 - способствует укреплению здоровья, совершенствованию работы всех органов и систем организма человека, развитию основных двигательных качеств (быстроты, выносливости, 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lastRenderedPageBreak/>
        <w:t>гибкости, силы, ловкости), содействует накоплению двигательного опыта и познанию своих двигательных возможностей.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Обычный хват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руки прямые на ширине плеч.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Олимпиада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 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Международное спортивное соревнование, устраиваемое по образцу древнегреческих олимпийских игр.</w:t>
      </w:r>
    </w:p>
    <w:p w:rsidR="00130F61" w:rsidRPr="00194620" w:rsidRDefault="00130F61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Ортостатическая проба – определение разницы ЧСС между положением лежа и положением стоя.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Осанка -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это привычное положение тела, когда человек</w:t>
      </w:r>
      <w:r w:rsidR="00B23E58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сидит, стоит или передвигается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</w:t>
      </w:r>
      <w:proofErr w:type="gramEnd"/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Память двигательная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это память на позу, положение тела. Она лежит в основе профессиональных и спортивных навыков, различных автоматических навыков.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Пассивная тактика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это заранее предусмотренное предоставление инициативы противнику для того, чтобы в нужный момент предпринять активные действия. Например, финишный «бросок» из-за спины в беге, велосипедном спорте, контратака в боксе, фехтовании, в футболе и др.</w:t>
      </w:r>
    </w:p>
    <w:p w:rsidR="001E20DC" w:rsidRPr="00194620" w:rsidRDefault="001E20DC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Переутомление – крайняя степень утомления, она может носить продолжительный характер и даже перейти в заболевание.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Питание 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 поддержание </w:t>
      </w:r>
      <w:hyperlink r:id="rId30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жизни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и </w:t>
      </w:r>
      <w:hyperlink r:id="rId31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здоровья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</w:t>
      </w:r>
      <w:hyperlink r:id="rId32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человека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с помощью </w:t>
      </w:r>
      <w:hyperlink r:id="rId33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пищи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. А также, процесс поглощения пищи живыми организмами для поддержания нормального течения физиологических процессов </w:t>
      </w:r>
      <w:hyperlink r:id="rId34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жизнедеятельности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, в частности, для восполнения запаса </w:t>
      </w:r>
      <w:hyperlink r:id="rId35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энергии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и реализации процессов </w:t>
      </w:r>
      <w:hyperlink r:id="rId36" w:history="1">
        <w:r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роста и развития</w:t>
        </w:r>
      </w:hyperlink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Подвижные игры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могут развивать ловкость, меткость, быстроту, выносливость. Они направлены на развитие творчества, воображения, внимания, воспитания инициативности, самостоятельности действий, выработку умений выполнять правила общественного порядка.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Попеременный </w:t>
      </w:r>
      <w:proofErr w:type="spellStart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двухшажный</w:t>
      </w:r>
      <w:proofErr w:type="spellEnd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ход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самый распространенный классический ход, применяется на равнине и пологих подъёмах, сочетает в себе скользящие шаги и переменю работу палками.</w:t>
      </w:r>
    </w:p>
    <w:p w:rsidR="00B95709" w:rsidRPr="00194620" w:rsidRDefault="00B95709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iCs/>
          <w:color w:val="000000"/>
          <w:sz w:val="28"/>
          <w:szCs w:val="28"/>
        </w:rPr>
        <w:t xml:space="preserve">Предстартовое состояние – 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усиление ряда функций организма человека перед началом соревнований, несмотря на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то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что в это время организм ещё находится в состоянии покоя.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Прием игры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обусловленное правилами двигательное действие (технический прием) для ведения игровой и соревновательной деятельности. Выделяют приемы нападения и приемы защиты.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Плоскостопие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- деформация стопы, характеризующаяся стойким утолщением, то есть опущением, свода стопы, вплоть до его полного исчезновения.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Положение о проведении соревнований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документ, указывающий на то, как организовать соревнования. В положении указываются цель и задачи соревнования, весь его ход, порядок подведения итогов, награждение победителей. Положение о соревновании составляет организация, которая их проводит.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Правила соревнований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документ, указывающий на то, как правильно провести соревнования. В правилах изложены порядок проведения соревнований, права и обязанности участников и судей.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br/>
      </w: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Присед –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 положение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занимающегося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на согнутых ногах.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Психологическая подготовка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воспитание нравственных, волевых и тех психических качеств, которые адекватны специфике спортивной игры и содействуют формированию личности спортсменов и высокой надежности</w:t>
      </w:r>
    </w:p>
    <w:p w:rsidR="00BE2A77" w:rsidRPr="00194620" w:rsidRDefault="00B23E58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Пульс</w:t>
      </w:r>
      <w:r w:rsidR="00BE2A77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 — толчкообразные колебания </w:t>
      </w:r>
      <w:proofErr w:type="spellStart"/>
      <w:r w:rsidR="00BE2A77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стенок</w:t>
      </w:r>
      <w:hyperlink r:id="rId37" w:history="1">
        <w:r w:rsidR="00BE2A77"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артерий</w:t>
        </w:r>
        <w:proofErr w:type="spellEnd"/>
      </w:hyperlink>
      <w:r w:rsidR="00BE2A77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, связанные с </w:t>
      </w:r>
      <w:hyperlink r:id="rId38" w:history="1">
        <w:r w:rsidR="00BE2A77"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сердечными циклами</w:t>
        </w:r>
      </w:hyperlink>
      <w:r w:rsidR="00BE2A77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. В более широком смысле под пульсом понимают любые изменения в сосудистой системе, связанные с деятельностью сердца, поэтому в клинике различают </w:t>
      </w:r>
      <w:hyperlink r:id="rId39" w:history="1">
        <w:r w:rsidR="00BE2A77"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артериальный</w:t>
        </w:r>
      </w:hyperlink>
      <w:r w:rsidR="00BE2A77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, </w:t>
      </w:r>
      <w:hyperlink r:id="rId40" w:history="1">
        <w:r w:rsidR="00BE2A77" w:rsidRPr="00194620">
          <w:rPr>
            <w:rFonts w:ascii="Times New Roman" w:hAnsi="Times New Roman" w:cs="Times New Roman"/>
            <w:iCs/>
            <w:color w:val="00000A"/>
            <w:sz w:val="28"/>
            <w:szCs w:val="28"/>
          </w:rPr>
          <w:t>венозный</w:t>
        </w:r>
      </w:hyperlink>
      <w:r w:rsidR="00BE2A77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и </w:t>
      </w:r>
      <w:proofErr w:type="spellStart"/>
      <w:r w:rsidR="00BE2A77" w:rsidRPr="00194620">
        <w:rPr>
          <w:rFonts w:ascii="Times New Roman" w:hAnsi="Times New Roman" w:cs="Times New Roman"/>
          <w:color w:val="000000"/>
          <w:sz w:val="28"/>
          <w:szCs w:val="28"/>
        </w:rPr>
        <w:fldChar w:fldCharType="begin"/>
      </w:r>
      <w:r w:rsidR="00BE2A77" w:rsidRPr="00194620">
        <w:rPr>
          <w:rFonts w:ascii="Times New Roman" w:hAnsi="Times New Roman" w:cs="Times New Roman"/>
          <w:color w:val="000000"/>
          <w:sz w:val="28"/>
          <w:szCs w:val="28"/>
        </w:rPr>
        <w:instrText xml:space="preserve"> HYPERLINK "http://infourok.ru/site/go?href=https%3A%2F%2Fru.wikipedia.org%2Fwiki%2F%25D0%259A%25D0%25B0%25D0%25BF%25D0%25B8%25D0%25BB%25D0%25BB%25D1%258F%25D1%2580" </w:instrText>
      </w:r>
      <w:r w:rsidR="00BE2A77" w:rsidRPr="00194620">
        <w:rPr>
          <w:rFonts w:ascii="Times New Roman" w:hAnsi="Times New Roman" w:cs="Times New Roman"/>
          <w:color w:val="000000"/>
          <w:sz w:val="28"/>
          <w:szCs w:val="28"/>
        </w:rPr>
        <w:fldChar w:fldCharType="separate"/>
      </w:r>
      <w:r w:rsidR="00BE2A77" w:rsidRPr="00194620">
        <w:rPr>
          <w:rFonts w:ascii="Times New Roman" w:hAnsi="Times New Roman" w:cs="Times New Roman"/>
          <w:iCs/>
          <w:color w:val="00000A"/>
          <w:sz w:val="28"/>
          <w:szCs w:val="28"/>
        </w:rPr>
        <w:t>капиллярный</w:t>
      </w:r>
      <w:r w:rsidR="00BE2A77" w:rsidRPr="00194620">
        <w:rPr>
          <w:rFonts w:ascii="Times New Roman" w:hAnsi="Times New Roman" w:cs="Times New Roman"/>
          <w:color w:val="000000"/>
          <w:sz w:val="28"/>
          <w:szCs w:val="28"/>
        </w:rPr>
        <w:fldChar w:fldCharType="end"/>
      </w:r>
      <w:r w:rsidR="00BE2A77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пульс</w:t>
      </w:r>
      <w:proofErr w:type="spellEnd"/>
      <w:r w:rsidR="00BE2A77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Р</w:t>
      </w:r>
      <w:proofErr w:type="gramEnd"/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Равновесие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устойчивое положение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занимающегося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на одной ноге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Разминка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комплекс физических упражнений, выполняемый перед тренировкой или соревнованием с целью подготовки организма к выполнению предстоящих упражнений.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Разносторонность техники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 степень разнообразия технических приемов. Так, в спортивных играх это — соотношение частоты использования разных игровых приемов.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Рана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механическое повреждение кожи или глубоколежащих тканей и внутренних органов при нарушении целостности кожи или слизистой оболочки.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Рациональное питание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является неотъемлемым компонентом здорового образа жизни. Еще с древних времен отмечено, что характер и качество пищи, так как часто и в каких объемах она принимается, во многом определяется состояние здоровья человека.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Режим дня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правильное чередование трудовой деятельности с физическими упражнениями, с играми, при условии регулярного питания и отдыха. Соблюдение рационального режима дня способствует повышению умственной и физической работоспособности.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Сальто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вращение движение тела (на полу прыжком) с полным переворачиванием через голову без промежуточной опоры на руки.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Самозащита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– защита собственными силами от угрожающей опасности, противодействия опасности, угроза своей жизни, здоровью, имуществу, интересам.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Самоконтроль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регулярное соблюдение физкультурником и спортсменом за состоянием своего здоровья, физического развития и самочувствия при занятиях физической культуры и спортом.</w:t>
      </w:r>
    </w:p>
    <w:p w:rsidR="0058546A" w:rsidRPr="00194620" w:rsidRDefault="0058546A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Самомассаж – полезное, эффективное средство снижения утомления, повышения работоспособности. 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Самочувствие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отражает общее состояние всего организма и, главным образом, состояние центральной нервной системы. Самочувствие оценивается как хорошее, удовлетворительное или плохое.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Сед – 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положение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сидя на полу или снаряде.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Сила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способность человека преодолевать внешнее сопротивление или противодействовать ему за счет мышечных усилий.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Силовая выносливость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способность проявлять заданное силовое напряжение в течение определенного времени. В зависимости от режима работы мышц можно выделить статическую и динамическую силовую выносливость. Статическая силовая выносливость характеризуется предельным временем сохранения определенной рабочей позы (например, нести чемодан, или держать кого-либо на руках, и т.п.). Динамическая силовая выносливость определяется числом повторений какого-либо упражнения (например, количеством подтягиваний, приседаний и т.п.). Для развития силовой выносливости великолепно подходит гиревой спорт.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Система игры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командное действие, когда конкретизированы действия всех игроков команды в определенный момент игры в нападении или защите.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Сколиоз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 боковое искривление позвоночника (левосторонний, правосторонний, смешанный), может быть в верхней, средней или нижней части позвоночника.</w:t>
      </w:r>
    </w:p>
    <w:p w:rsidR="00C472D8" w:rsidRPr="00194620" w:rsidRDefault="00C472D8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</w:t>
      </w:r>
      <w:r w:rsidRPr="00194620">
        <w:rPr>
          <w:rFonts w:ascii="Times New Roman" w:hAnsi="Times New Roman" w:cs="Times New Roman"/>
          <w:b/>
          <w:iCs/>
          <w:color w:val="000000"/>
          <w:sz w:val="28"/>
          <w:szCs w:val="28"/>
        </w:rPr>
        <w:t>Скоростно-силовые качества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– способность к проявлению максимальной мощности усилий в кротчайший промежуток времени при сохранении оптимальной амплитуды движений.  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Скользящий шаг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основной элемент всех лыжных ходов, за исключением </w:t>
      </w:r>
      <w:proofErr w:type="spell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бесшажного</w:t>
      </w:r>
      <w:proofErr w:type="spell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, требует постоянного совершенствования.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Скорость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- способность выполнять двигательные действия в максимальном темпе за максимальный промежуток времени.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Скоростная выносливость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способность выполнять упражнения высокой интенсивности в течение заданного времени. Она наиболее типична для: спринтерского бега на 200-400 метров, спринтерской велосипедной гонки, плавании на дистанции от 100 до 400 метров, бега на коньках и других.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Скорость движения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это отношение длины пути, пройденного телом (или какой-то частью тела), к затраченному на этот путь времени.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Соревнования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основной элемент спортивной деятельности. Без них спорт полностью утрачивает свой смысл и свою специфику. Более того, показано, что в развитии человеческой культуры различные виды противоборства, состязаний, игр первичны; лишь позже начали появляться и закрепляться в практике элементы, методы, формы подготовки к их участию.</w:t>
      </w:r>
    </w:p>
    <w:p w:rsid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Спорт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– это многогранное общественное явление, составляющее неотъемлемый элемент физической культуры общества, специфическим содержанием которого является соревновательная </w:t>
      </w:r>
      <w:r w:rsidR="00194620">
        <w:rPr>
          <w:rFonts w:ascii="Times New Roman" w:hAnsi="Times New Roman" w:cs="Times New Roman"/>
          <w:iCs/>
          <w:color w:val="000000"/>
          <w:sz w:val="28"/>
          <w:szCs w:val="28"/>
        </w:rPr>
        <w:t>деятельность и подготовка к ней.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Соревновательная деятельность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совместная деятельность спортсменов, тренеров и специалистов по эффективной реализации тренировочных эффектов в условиях официальных соревнований. По своему содержанию эта деятельность складывается из индивидуальных действий и взаимодействий партнеров по команде и противодействий индивидуальным и коллективным действиям игроков соперника.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Соревновательная нагрузка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объем соревновательной деятельности в определенный промежуток времени, выражается в количестве игр (календарных и контрольных).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Соревновательные упражнения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это целостные действия или совокупность действий, которые служат средством ведения соревновательной борьбы в том же составе, что и в условиях соревнований по избранному виду спорта.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Спортивные соревнования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составная часть системы подготовки спортсменов в игровых видах; с одной стороны, они служат целью тренировки и критерием ее эффективности, с другой - являются эффективным средством специальной соревновательной подготовки.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Специальная выносливость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это способность к эффективному выполнению работы и преодолению утомления в условиях, определяемых требованиями конкретного вида деятельности.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Специально-подготовительные упражнения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это такие действия, которые имеют существенное сходство с соревновательным упражнением по координационной структуре движений, пространственным, пространственно-временным, ритмическим и энергетическим характеристикам, нервно-мышечным напряжениям и по преимущественному проявлению физических способностей.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Стойка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вертикальное положение учащегося ногами к верху с опорой какой-либо частью тела.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Стретчинг</w:t>
      </w:r>
      <w:proofErr w:type="spellEnd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(от </w:t>
      </w:r>
      <w:proofErr w:type="spellStart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анг</w:t>
      </w:r>
      <w:proofErr w:type="spellEnd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. - растягивание)-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система специальных упражнений для растягивания мышц и повышения подвижности в суставах.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Стресс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представляет собой напряжение организма, направленное на преодоление возникающих трудностей и приспособление к возросшим требованиям.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Ступающий шаг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необходимый элемент начального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обучения по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лыжной подготовке; изучается для формирования равновесия, переноса ма</w:t>
      </w:r>
      <w:r w:rsidR="00B23E58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ссы тела с одной лыжи на другую</w:t>
      </w:r>
    </w:p>
    <w:p w:rsidR="00BE2A77" w:rsidRPr="00194620" w:rsidRDefault="00BE2A77" w:rsidP="00194620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Тактическое действие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рациональное использование приемов игры, метод организации соревновательной деятельности спортсменов для победы над соперником. Выделяют индивидуальные, групповые и командные тактические действия в нападении и защите.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Тактика игры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теоретические основы и совокупность тактических действий - индивидуальных и коллективных (групповых и командных), направленных на достижение победы над соперником.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Тактическая комбинация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групповое действие с четким определением сюжета для участвующих игроков. Типична для нападения, каждая комбинация имеет кодовое название, жест.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Тактический план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это программа основных действий отдельных спортсменов или команды. Он составляется в процессе подготовки к соревнованиям и окончательно уточняется к моменту начала соревнований.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Тактическая подготовка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педагогический процесс, направленный на совершенное освоение спортсменами теории тактики и тактических действий, обеспечивающих высокую эффективность в игровой и соревновательной деятельности.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Темп движения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это частота относительно равномерного повторения каких-либо движений, например, шагов в беге, гребков в гребле, и т.п. При однократных движениях (одиночных прыжках, метании) темп, естественно, не наблюдается.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Тест</w:t>
      </w:r>
      <w:r w:rsidR="00C472D8"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ирование </w:t>
      </w: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 это измерение или испытание, проводимое для определения способностей или состояния человека. Таких измерений может быть очень много, в том числе на основе использования самых разнообразных физических упражнений.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Теоретическая (интеллектуальная) подготовка -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вооружение спортсменов специальными знаниями, повышающими эффективность обучения спортивным играм, решение задач тренировочной и соревновательной деятельности.</w:t>
      </w:r>
    </w:p>
    <w:p w:rsidR="00130F61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Тестирование физической подготовленности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позволяет с помощью контрольных упражнений (тестов) – стандартизированных по содержанию, форме и условий выполнения двигательных действий – определить уровень развития отдельных физических качеств, то есть уровень физической подготовленности обучающихся.</w:t>
      </w:r>
    </w:p>
    <w:p w:rsidR="00130F61" w:rsidRPr="00194620" w:rsidRDefault="00130F61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Техническая подготовка – 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процесс освоения техники выполнения определённого вида упражнений.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Тренировка -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составная часть системы подготовки спортсменов, педагогический процесс, направленный на обучение приемам игры, тактике и тактическим действиям, совершенствование технико-тактического мастерства, развитие физических способностей, воспитание психических, моральных и волевых качеств, освоение системы знаний, создание условий для высоких спортивных достижений.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Тренировочная деятельность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совместная деятельность тренера, спортсменов, коллектива специалистов по успешному достижению целей тренировки.</w:t>
      </w:r>
    </w:p>
    <w:p w:rsidR="005D09E0" w:rsidRPr="00194620" w:rsidRDefault="005D09E0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Тренировочная нагрузка – степень воздействия физических упражнений на организм человека.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Техника игры -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совокупность приемов игры для осуществления игровой и соревновательной деятельности с целью достижения выигрыша, победы. Выделяют технику нападения (атаки) и технику защиты (обороны).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Техника безопасности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соблюдение определенных требований к производственным помещениям, всем видам оборудования и технологическим процесса с точки зрения их безопасности.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Техническая подготовка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педагогический процесс, направленный на совершенное освоение спортсменами приемов игры и обеспечивающий надежность навыков в игровой и соревновательной деятельности.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Техника физического упражнения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 наиболее рациональный способ выполнения двигательного действия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Травма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это повреждение, т.е. нарушение жизненных процессов и функций организма под влиянием сильного воздействия различных факторов окружающей среды.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У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Угол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положение в висе или поре, когда прямые ноги располагаются под прямым углом отношения к туловищу.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Узкий хват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хват за середину палки, жерди обеими руками, кисти рядом.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Умения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-  готовность к быстрому, точному, осознанному выполнению каких-либо действий на основе усвоенных знаний и жизненного опыта.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Упор </w:t>
      </w:r>
      <w:r w:rsidRPr="00194620">
        <w:rPr>
          <w:rFonts w:ascii="Times New Roman" w:hAnsi="Times New Roman" w:cs="Times New Roman"/>
          <w:b/>
          <w:bCs/>
          <w:color w:val="000000"/>
          <w:sz w:val="28"/>
          <w:szCs w:val="28"/>
        </w:rPr>
        <w:t>– 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 xml:space="preserve">положение </w:t>
      </w:r>
      <w:proofErr w:type="gramStart"/>
      <w:r w:rsidRPr="00194620">
        <w:rPr>
          <w:rFonts w:ascii="Times New Roman" w:hAnsi="Times New Roman" w:cs="Times New Roman"/>
          <w:color w:val="000000"/>
          <w:sz w:val="28"/>
          <w:szCs w:val="28"/>
        </w:rPr>
        <w:t>занимающегося</w:t>
      </w:r>
      <w:proofErr w:type="gramEnd"/>
      <w:r w:rsidRPr="00194620">
        <w:rPr>
          <w:rFonts w:ascii="Times New Roman" w:hAnsi="Times New Roman" w:cs="Times New Roman"/>
          <w:color w:val="000000"/>
          <w:sz w:val="28"/>
          <w:szCs w:val="28"/>
        </w:rPr>
        <w:t>, при котором плечевая ось выше оси.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Утомление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 это физиологическое состояние организма, проявляющееся во временном снижении его работоспособности в результате проведенной работы (умственной или физической).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Утренняя гимнастика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или, как её еще называют, зарядка – представляет собой комплекс физических упражнений, обеспечивающий постепенный переход от сна к бодрствованию.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Учебно-тренировочная работа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(область физической культуры и спорта)  — сроки занятий по тренировочным периодам, расписание по группам, календарь и положение о спортивных соревнованиях, сроки подготовки и вы</w:t>
      </w:r>
      <w:r w:rsidR="00B23E58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полнения нормативных требований</w:t>
      </w:r>
    </w:p>
    <w:p w:rsidR="00BE2A77" w:rsidRPr="00194620" w:rsidRDefault="00BE2A77" w:rsidP="00194620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Физическое воспитание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 в широком смысле педагогический процесс, направленный на формирование потребности в систематических занятиях физическими упражнениями, формирование здорового, физически и духовно совершенного, морально стойкого подрастающего поколения, укрепление здоровья, повышение работоспособности, творческого долголетия и продление жизни человека. В узком смысле специфика физического воспитания заключается в обучении двигательным действиям и развитии физических качеств (способностей).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Физкультурная деятельность</w:t>
      </w:r>
      <w:r w:rsidRPr="00194620">
        <w:rPr>
          <w:rFonts w:ascii="Times New Roman" w:hAnsi="Times New Roman" w:cs="Times New Roman"/>
          <w:b/>
          <w:bCs/>
          <w:color w:val="000000"/>
          <w:sz w:val="28"/>
          <w:szCs w:val="28"/>
        </w:rPr>
        <w:t>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– это форма отношения человека к окружающей действительности, в процессе которой осуществляется создание, сохранение, усвоение, преобразование, распространение и потребление ценностей физической культуры.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Физические качества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отдельные качественные проявления физических способностей (силы, быстроты, выносливости, ловкости, гибкости, скоростно-силовых, координационных).</w:t>
      </w:r>
      <w:proofErr w:type="gramEnd"/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Физическая культура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это вид культуры, который представляет собой специфический процесс и результат человеческой деятельности, средство и способ физического совершенствования людей для выполнения ими своих социальных обязанностей.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Физическая нагрузка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 величина воздействия физических упражнений на организм занимающихся.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Физическая подготовка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—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ви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д неспециального физкультурного образования: процесс формирования двигательных навыков и развития физических способностей (качеств), необходимых в конкретной 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lastRenderedPageBreak/>
        <w:t>профессиональной или спортивной деятельности (физическая подготовка летчика, монтажника, сталевара и т.п.).Она может определяться и как вид общей подготовки спортсмена (физическая подготовка спринтера, боксера, борца и т.п.).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Физическая подготовленность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 результат физической подготовки, уровень развития физических качеств и двигательных навыков.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Физическая работоспособность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 это способность человека длительное время выполнять физические упражнения без снижения их качества.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Физическое развитие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- процесс изменения форм и функций организма либо под воздействием естественных условий (питания, труда, быта), либо под воздействием целенаправленного использования специальных физических упражнений.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Физическая рекреация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— вид физической культуры: использование физических упражнений, а также видов спорта в упрощенных формах для активного отдыха людей, получения удовольствия от этого процесса, развлечения, переключения с одного вида деятельности на другой, отвлечения от обычных видов трудовой, бытовой, спортивной, военной </w:t>
      </w:r>
      <w:proofErr w:type="spell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деятельности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.О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на</w:t>
      </w:r>
      <w:proofErr w:type="spell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составляет основное содержание массовых форм физической культуры и представляет собой рекреативную деятельность.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Физическое совершенствование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– это высшая степень гармонического физического развития и всесторонней двигательной подготовленности человека.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Физические способности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это комплекс морфологических и психофизиологических свойств человека, отвечающих требованиям какого-либо вида мышечной деятельности и обеспечивающих эффективность ее выполнения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Физические способности спортсменов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 - индивидуальные особенности личности, создающие условия для успешного овладения и осуществления ими игровой и соревновательной деятельности. В значительной мере 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предопределены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генетически.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Физические упражнения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— движения или действия, используемые для развития физических способностей (качеств), органов и систем, для формирования и совершенствования двигательных навыков.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Физкультурное (физкультурно-спортивное) движение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— форма социального движения, целью которого является содействие повышению уровня физической культуры населения, целенаправленной деятельности государственных и общественных организаций, граждан по развитию физической культуры и спорта.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Физкультминутка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представляет собой небольшой комплекс физических упражнений. Упражнения составлены так, чтобы при их выполнении были охвачены различные группы мышц.</w:t>
      </w:r>
    </w:p>
    <w:p w:rsidR="005E424C" w:rsidRPr="00194620" w:rsidRDefault="005E424C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Функциональная проба – измерение изменения ЧСС в процессе выполнения физических упражнений с определенной физической нагрузкой.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Х</w:t>
      </w:r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Хват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способ держания кистями за снар</w:t>
      </w:r>
      <w:r w:rsidR="00B23E58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яд или способ держания предмета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Ч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Человеческий ресурс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рассматривается как основной для повышения эффективности работы современной организации.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Ш</w:t>
      </w:r>
      <w:proofErr w:type="gramEnd"/>
    </w:p>
    <w:p w:rsidR="00BE2A77" w:rsidRPr="00194620" w:rsidRDefault="00BE2A77" w:rsidP="001946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Широкий хват 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руки прямые, разведены шире плеч.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Шпагат 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– </w:t>
      </w:r>
      <w:proofErr w:type="gramStart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положение</w:t>
      </w:r>
      <w:proofErr w:type="gramEnd"/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сидя с максимально разведенными ногами</w:t>
      </w:r>
      <w:r w:rsidR="00B23E58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с опорой на всю их поверхность</w:t>
      </w:r>
    </w:p>
    <w:p w:rsid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Э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Эспандер</w:t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t> -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гимнастический снаряд, представляющий собою резиновый шнур или стальную пружину с двумя ручками </w:t>
      </w:r>
      <w:r w:rsidR="0019462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на концах и предназначенный для 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со</w:t>
      </w:r>
      <w:r w:rsidR="00194620">
        <w:rPr>
          <w:rFonts w:ascii="Times New Roman" w:hAnsi="Times New Roman" w:cs="Times New Roman"/>
          <w:iCs/>
          <w:color w:val="000000"/>
          <w:sz w:val="28"/>
          <w:szCs w:val="28"/>
        </w:rPr>
        <w:t>здания дополнительной нагрузки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при выполнении упражнений.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Эстафета – 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соревнования спортивных команд – бег, движение на дистанции, при котором на определенном этапе один спортсмен, сменяясь, п</w:t>
      </w:r>
      <w:r w:rsidR="00B23E58"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ередает другому словный предмет</w:t>
      </w:r>
    </w:p>
    <w:p w:rsidR="00BE2A77" w:rsidRPr="00194620" w:rsidRDefault="00BE2A77" w:rsidP="0019462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Я</w:t>
      </w:r>
    </w:p>
    <w:p w:rsidR="00BE2A77" w:rsidRDefault="00BE2A77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Яма</w:t>
      </w:r>
      <w:r w:rsid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Pr="0019462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(для прыжков) -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t> углубление, вырытое или образовавшееся в земле.</w:t>
      </w:r>
      <w:r w:rsidRPr="00194620">
        <w:rPr>
          <w:rFonts w:ascii="Times New Roman" w:hAnsi="Times New Roman" w:cs="Times New Roman"/>
          <w:iCs/>
          <w:color w:val="000000"/>
          <w:sz w:val="28"/>
          <w:szCs w:val="28"/>
        </w:rPr>
        <w:br/>
      </w:r>
      <w:r w:rsidRPr="00194620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Pr="00833FD5" w:rsidRDefault="00C5154B" w:rsidP="0019462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833FD5" w:rsidP="00C5154B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C5154B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 xml:space="preserve">                                                                                                    </w:t>
      </w:r>
      <w:r w:rsidR="00A76BC4" w:rsidRPr="00C5154B">
        <w:rPr>
          <w:rFonts w:ascii="Times New Roman" w:hAnsi="Times New Roman" w:cs="Times New Roman"/>
          <w:b/>
          <w:color w:val="002060"/>
          <w:sz w:val="28"/>
          <w:szCs w:val="28"/>
        </w:rPr>
        <w:t>Приложение 2</w:t>
      </w:r>
      <w:r w:rsidR="00BE2A77" w:rsidRPr="00833FD5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 w:rsidR="0056426A">
        <w:rPr>
          <w:rFonts w:ascii="Times New Roman" w:hAnsi="Times New Roman" w:cs="Times New Roman"/>
          <w:b/>
          <w:color w:val="C00000"/>
          <w:sz w:val="28"/>
          <w:szCs w:val="28"/>
        </w:rPr>
        <w:t>РАБОТА С УЧЕБНИКОМ</w:t>
      </w:r>
    </w:p>
    <w:p w:rsidR="0056426A" w:rsidRPr="00C5154B" w:rsidRDefault="0056426A" w:rsidP="00C5154B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C5154B" w:rsidRDefault="00AA7F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2" type="#_x0000_t75" style="position:absolute;left:0;text-align:left;margin-left:-67.7pt;margin-top:0;width:428.25pt;height:321pt;z-index:6">
            <v:imagedata r:id="rId41" o:title="ФК1"/>
          </v:shape>
        </w:pict>
      </w: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AA7F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pict>
          <v:shape id="_x0000_s1043" type="#_x0000_t75" style="position:absolute;left:0;text-align:left;margin-left:62.8pt;margin-top:8.65pt;width:428.25pt;height:321.55pt;z-index:7">
            <v:imagedata r:id="rId42" o:title="ФК 2"/>
          </v:shape>
        </w:pict>
      </w: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5154B" w:rsidRDefault="00C5154B" w:rsidP="00833FD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Pr="00C5154B" w:rsidRDefault="0056426A" w:rsidP="0056426A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Приложение 3</w:t>
      </w:r>
    </w:p>
    <w:p w:rsidR="0056426A" w:rsidRPr="00C5154B" w:rsidRDefault="0056426A" w:rsidP="0056426A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>ТЕОРЕТИЧЕСКИЙ МАТЕРИАЛ ПО РАЗДЕЛАМ</w:t>
      </w:r>
    </w:p>
    <w:p w:rsidR="00C5154B" w:rsidRDefault="00C5154B" w:rsidP="0056426A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833FD5" w:rsidRDefault="0056426A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33FD5">
        <w:rPr>
          <w:rFonts w:ascii="Times New Roman" w:hAnsi="Times New Roman" w:cs="Times New Roman"/>
          <w:color w:val="000000"/>
          <w:sz w:val="28"/>
          <w:szCs w:val="28"/>
        </w:rPr>
        <w:t>«Исторические основы физической культуры»</w:t>
      </w:r>
    </w:p>
    <w:p w:rsidR="00833FD5" w:rsidRDefault="00833FD5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«Специфическая направленность физического воспитания»</w:t>
      </w:r>
    </w:p>
    <w:p w:rsidR="00833FD5" w:rsidRDefault="00833FD5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«Основы теории и методики обучения двигательным действиям»</w:t>
      </w:r>
    </w:p>
    <w:p w:rsidR="00833FD5" w:rsidRDefault="00833FD5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«Теория и методика развития двигательных качеств»</w:t>
      </w:r>
    </w:p>
    <w:p w:rsidR="00833FD5" w:rsidRDefault="00833FD5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«Формы организации занятий в физическом воспитании»</w:t>
      </w:r>
    </w:p>
    <w:p w:rsidR="00833FD5" w:rsidRDefault="00833FD5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«Основы здорового образа жизни»</w:t>
      </w:r>
    </w:p>
    <w:p w:rsidR="00833FD5" w:rsidRDefault="00833FD5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«Сдача норм ГТО»</w:t>
      </w:r>
    </w:p>
    <w:p w:rsidR="00833FD5" w:rsidRDefault="00833FD5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«Олимпийские игры: вчера, сегодня, завтра»</w:t>
      </w:r>
    </w:p>
    <w:p w:rsidR="00833FD5" w:rsidRDefault="00833FD5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«Травматизм и оказание первой медицинской помощи»</w:t>
      </w:r>
    </w:p>
    <w:p w:rsidR="00833FD5" w:rsidRDefault="00833FD5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«Базовые виды спорта школьной программы»</w:t>
      </w:r>
    </w:p>
    <w:p w:rsidR="00833FD5" w:rsidRDefault="00833FD5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«Самостоятельные занятия физическими упражнениями»</w:t>
      </w:r>
    </w:p>
    <w:p w:rsidR="00485A73" w:rsidRDefault="00485A73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«Социально-биологические основы»</w:t>
      </w:r>
    </w:p>
    <w:p w:rsidR="00485A73" w:rsidRDefault="00485A73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«Психофизиологические основы учебного труда и интеллектуальной деятельности»</w:t>
      </w:r>
    </w:p>
    <w:p w:rsidR="00485A73" w:rsidRDefault="00485A73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«Средства физической культуры в регулировании работоспособности»</w:t>
      </w:r>
    </w:p>
    <w:p w:rsidR="00485A73" w:rsidRDefault="008E4684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«Общая физическая подготовка в системе физического воспитания»</w:t>
      </w:r>
    </w:p>
    <w:p w:rsidR="00485A73" w:rsidRDefault="00424AC3" w:rsidP="00833FD5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«Прикладная физическая подготовка»</w:t>
      </w:r>
    </w:p>
    <w:p w:rsidR="00C87687" w:rsidRDefault="00C87687" w:rsidP="00C87687">
      <w:pPr>
        <w:shd w:val="clear" w:color="auto" w:fill="FFFFFF"/>
        <w:spacing w:after="0" w:line="240" w:lineRule="auto"/>
        <w:ind w:left="786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Default="0056426A" w:rsidP="00C87687">
      <w:pPr>
        <w:shd w:val="clear" w:color="auto" w:fill="FFFFFF"/>
        <w:spacing w:after="0" w:line="240" w:lineRule="auto"/>
        <w:ind w:left="78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426A" w:rsidRPr="00C5154B" w:rsidRDefault="0056426A" w:rsidP="0056426A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Приложение 4</w:t>
      </w:r>
    </w:p>
    <w:p w:rsidR="0056426A" w:rsidRDefault="0056426A" w:rsidP="0056426A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>ИНСТРУКЦИЯ ИСПОЛЬЗОВАНИЯ ТРЕНАЖЁРА</w:t>
      </w:r>
    </w:p>
    <w:p w:rsidR="00B078BF" w:rsidRPr="00C5154B" w:rsidRDefault="00B078BF" w:rsidP="0056426A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C87687" w:rsidRDefault="00C87687" w:rsidP="00F40EC8">
      <w:pPr>
        <w:numPr>
          <w:ilvl w:val="0"/>
          <w:numId w:val="20"/>
        </w:numPr>
        <w:shd w:val="clear" w:color="auto" w:fill="FFFFFF"/>
        <w:spacing w:after="0" w:line="240" w:lineRule="auto"/>
        <w:ind w:left="-555" w:hanging="72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Два ученика садятся напротив друг друга.</w:t>
      </w:r>
    </w:p>
    <w:p w:rsidR="00C87687" w:rsidRDefault="00C87687" w:rsidP="00F40EC8">
      <w:pPr>
        <w:numPr>
          <w:ilvl w:val="0"/>
          <w:numId w:val="20"/>
        </w:num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Один ученик держит в руках карточку.</w:t>
      </w:r>
    </w:p>
    <w:p w:rsidR="00C87687" w:rsidRDefault="00C87687" w:rsidP="00F40EC8">
      <w:pPr>
        <w:numPr>
          <w:ilvl w:val="0"/>
          <w:numId w:val="20"/>
        </w:num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Второй берёт карандаш или ручку, ставит её в первую точку, читает и даёт ответ.</w:t>
      </w:r>
    </w:p>
    <w:p w:rsidR="00C87687" w:rsidRDefault="00C87687" w:rsidP="00F40EC8">
      <w:pPr>
        <w:numPr>
          <w:ilvl w:val="0"/>
          <w:numId w:val="20"/>
        </w:num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Первый ученик с другой стороны карточки видит правильный ответ.</w:t>
      </w:r>
    </w:p>
    <w:p w:rsidR="00C87687" w:rsidRDefault="00C87687" w:rsidP="00F40EC8">
      <w:pPr>
        <w:numPr>
          <w:ilvl w:val="0"/>
          <w:numId w:val="20"/>
        </w:num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Выполнив задание</w:t>
      </w:r>
      <w:r w:rsidR="00F40EC8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ребята считают количество правильных ответов, отмечают для себя «слабые места».</w:t>
      </w:r>
    </w:p>
    <w:p w:rsidR="00C87687" w:rsidRDefault="00C87687" w:rsidP="00F40EC8">
      <w:pPr>
        <w:numPr>
          <w:ilvl w:val="0"/>
          <w:numId w:val="20"/>
        </w:num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Меняются местами, берут другую карточку: первый читает задание, второй – видит правильный ответ.</w:t>
      </w:r>
    </w:p>
    <w:p w:rsidR="00C87687" w:rsidRDefault="00C87687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Default="00F40EC8" w:rsidP="00F40EC8">
      <w:pPr>
        <w:shd w:val="clear" w:color="auto" w:fill="FFFFFF"/>
        <w:spacing w:after="0" w:line="240" w:lineRule="auto"/>
        <w:ind w:left="-709" w:hanging="57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EC8" w:rsidRPr="00C5154B" w:rsidRDefault="00F40EC8" w:rsidP="00F40EC8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Приложение 6</w:t>
      </w:r>
    </w:p>
    <w:p w:rsidR="00F40EC8" w:rsidRDefault="00F40EC8" w:rsidP="00F40EC8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>ИСХОДНЫЕ ПОЛОЖЕНИЯ И ИХ ГРАФИЧЕСКИЕ ИЗОБРАЖЕНИЯ</w:t>
      </w:r>
    </w:p>
    <w:p w:rsidR="00F40EC8" w:rsidRDefault="00AA7F4B" w:rsidP="00F40EC8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noProof/>
        </w:rPr>
        <w:pict>
          <v:shape id="Рисунок 2" o:spid="_x0000_s1044" type="#_x0000_t75" alt="Описание: https://fsd.multiurok.ru/html/2018/01/02/s_5a4bb2e7b0594/phpMZp68O_Opisanie-piktogramm-po-fizicheskoj-kulture_html_cd68dab441dda5cf.jpg" style="position:absolute;left:0;text-align:left;margin-left:-47.55pt;margin-top:11.6pt;width:528.75pt;height:290.25pt;z-index:8;visibility:visible" o:allowoverlap="f">
            <v:imagedata r:id="rId43" o:title="phpMZp68O_Opisanie-piktogramm-po-fizicheskoj-kulture_html_cd68dab441dda5cf" croptop="1996f" cropbottom="1765f" cropleft="3223f" cropright="2614f"/>
          </v:shape>
        </w:pict>
      </w:r>
    </w:p>
    <w:p w:rsidR="00F40EC8" w:rsidRDefault="00F40EC8" w:rsidP="00F40EC8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AA7F4B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pict>
          <v:shape id="Рисунок 3" o:spid="_x0000_s1045" type="#_x0000_t75" alt="Описание: https://cf2.ppt-online.org/files2/slide/u/uxae3yZbThmtp5wFP0Jd2j791KQRrWDz8BXiEGfYC/slide-23.jpg" style="position:absolute;left:0;text-align:left;margin-left:53.7pt;margin-top:1.25pt;width:346.5pt;height:405.75pt;z-index:9;visibility:visible">
            <v:imagedata r:id="rId44" o:title="slide-23" cropleft="12242f" cropright="11401f"/>
          </v:shape>
        </w:pict>
      </w: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AA7F4B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lastRenderedPageBreak/>
        <w:pict>
          <v:shape id="Рисунок 4" o:spid="_x0000_s1046" type="#_x0000_t75" alt="Описание: https://fsd.multiurok.ru/html/2018/04/10/s_5acc745acf026/880132_1.png" style="position:absolute;left:0;text-align:left;margin-left:-63.15pt;margin-top:-43.2pt;width:560.1pt;height:289.85pt;z-index:10;visibility:visible">
            <v:imagedata r:id="rId45" o:title="880132_1"/>
          </v:shape>
        </w:pict>
      </w: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AA7F4B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pict>
          <v:shape id="Рисунок 5" o:spid="_x0000_s1047" type="#_x0000_t75" alt="Описание: https://prezentacii.org/upload/cloud/18/09/77692/images/screen7.jpg" style="position:absolute;left:0;text-align:left;margin-left:-52.8pt;margin-top:12.75pt;width:528.75pt;height:396.35pt;z-index:11;visibility:visible">
            <v:imagedata r:id="rId46" o:title="screen7"/>
          </v:shape>
        </w:pict>
      </w: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40EC8" w:rsidRDefault="00F40E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E75EF" w:rsidRDefault="007E75EF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E75EF" w:rsidRDefault="007E75EF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E75EF" w:rsidRDefault="007E75EF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E75EF" w:rsidRDefault="007E75EF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E75EF" w:rsidRDefault="007E75EF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E75EF" w:rsidRDefault="007E75EF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E75EF" w:rsidRDefault="007E75EF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E75EF" w:rsidRDefault="007E75EF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E75EF" w:rsidRDefault="007E75EF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E75EF" w:rsidRDefault="007E75EF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E75EF" w:rsidRDefault="007E75EF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E75EF" w:rsidRDefault="007E75EF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E75EF" w:rsidRPr="00B561D1" w:rsidRDefault="007E75EF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A221C8" w:rsidRPr="00A221C8" w:rsidRDefault="00A221C8" w:rsidP="00A221C8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 xml:space="preserve">Приложение </w:t>
      </w:r>
      <w:r w:rsidRPr="00A221C8">
        <w:rPr>
          <w:rFonts w:ascii="Times New Roman" w:hAnsi="Times New Roman" w:cs="Times New Roman"/>
          <w:b/>
          <w:color w:val="002060"/>
          <w:sz w:val="28"/>
          <w:szCs w:val="28"/>
        </w:rPr>
        <w:t>7</w:t>
      </w:r>
    </w:p>
    <w:p w:rsidR="00A221C8" w:rsidRPr="00A221C8" w:rsidRDefault="00A221C8" w:rsidP="00A221C8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>ИНДИВИДУАЛЬНЫЕ ВОПРОСЫ И ВЫСТУПЛЕНИЯ С НИМИ ПЕРЕД ОЛИМПИАДНИКАМИ</w:t>
      </w:r>
    </w:p>
    <w:p w:rsidR="00A221C8" w:rsidRPr="00A221C8" w:rsidRDefault="00A221C8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87687" w:rsidRDefault="00C87687" w:rsidP="00C8768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время подготовки к теоретическому испытанию каждой спортсмен должен подготовить </w:t>
      </w:r>
      <w:r w:rsidR="001B61F4">
        <w:rPr>
          <w:rFonts w:ascii="Times New Roman" w:hAnsi="Times New Roman" w:cs="Times New Roman"/>
          <w:sz w:val="28"/>
          <w:szCs w:val="28"/>
        </w:rPr>
        <w:t>индивидуальный вопрос. Раскрыть его может любым образом: составить презентацию (чаще всего), буклет, реферат или просто рассказать. Темы выбирают сами, записываются и готовятся. Темы взяты из учебника.</w:t>
      </w:r>
    </w:p>
    <w:p w:rsidR="001B61F4" w:rsidRDefault="001B61F4" w:rsidP="00C8768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1B61F4" w:rsidRPr="00795342" w:rsidTr="00795342">
        <w:tc>
          <w:tcPr>
            <w:tcW w:w="4785" w:type="dxa"/>
            <w:shd w:val="clear" w:color="auto" w:fill="auto"/>
          </w:tcPr>
          <w:p w:rsidR="001B61F4" w:rsidRPr="00795342" w:rsidRDefault="001B61F4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  <w:t>Тема выступления</w:t>
            </w:r>
          </w:p>
        </w:tc>
        <w:tc>
          <w:tcPr>
            <w:tcW w:w="4785" w:type="dxa"/>
            <w:shd w:val="clear" w:color="auto" w:fill="auto"/>
          </w:tcPr>
          <w:p w:rsidR="001B61F4" w:rsidRPr="00795342" w:rsidRDefault="001B61F4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  <w:t xml:space="preserve">Фамилия, имя докладчика </w:t>
            </w:r>
          </w:p>
        </w:tc>
      </w:tr>
      <w:tr w:rsidR="001B61F4" w:rsidRPr="00795342" w:rsidTr="00795342">
        <w:tc>
          <w:tcPr>
            <w:tcW w:w="4785" w:type="dxa"/>
            <w:shd w:val="clear" w:color="auto" w:fill="auto"/>
          </w:tcPr>
          <w:p w:rsidR="001B61F4" w:rsidRPr="00795342" w:rsidRDefault="001B61F4" w:rsidP="0079534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Олимпийские игры древности</w:t>
            </w:r>
          </w:p>
        </w:tc>
        <w:tc>
          <w:tcPr>
            <w:tcW w:w="4785" w:type="dxa"/>
            <w:shd w:val="clear" w:color="auto" w:fill="auto"/>
          </w:tcPr>
          <w:p w:rsidR="001B61F4" w:rsidRPr="00795342" w:rsidRDefault="00A221C8" w:rsidP="0079534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Таня </w:t>
            </w:r>
          </w:p>
        </w:tc>
      </w:tr>
      <w:tr w:rsidR="001B61F4" w:rsidRPr="00795342" w:rsidTr="00795342">
        <w:tc>
          <w:tcPr>
            <w:tcW w:w="4785" w:type="dxa"/>
            <w:shd w:val="clear" w:color="auto" w:fill="auto"/>
          </w:tcPr>
          <w:p w:rsidR="001B61F4" w:rsidRPr="00795342" w:rsidRDefault="001B61F4" w:rsidP="0079534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Современные Олимпийские игры</w:t>
            </w:r>
          </w:p>
        </w:tc>
        <w:tc>
          <w:tcPr>
            <w:tcW w:w="4785" w:type="dxa"/>
            <w:shd w:val="clear" w:color="auto" w:fill="auto"/>
          </w:tcPr>
          <w:p w:rsidR="001B61F4" w:rsidRPr="00795342" w:rsidRDefault="001B61F4" w:rsidP="00A221C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Андрей </w:t>
            </w:r>
          </w:p>
        </w:tc>
      </w:tr>
      <w:tr w:rsidR="001B61F4" w:rsidRPr="00795342" w:rsidTr="00795342">
        <w:tc>
          <w:tcPr>
            <w:tcW w:w="4785" w:type="dxa"/>
            <w:shd w:val="clear" w:color="auto" w:fill="auto"/>
          </w:tcPr>
          <w:p w:rsidR="001B61F4" w:rsidRPr="00795342" w:rsidRDefault="001B61F4" w:rsidP="0079534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Олимпийская символика</w:t>
            </w:r>
          </w:p>
        </w:tc>
        <w:tc>
          <w:tcPr>
            <w:tcW w:w="4785" w:type="dxa"/>
            <w:shd w:val="clear" w:color="auto" w:fill="auto"/>
          </w:tcPr>
          <w:p w:rsidR="001B61F4" w:rsidRPr="00795342" w:rsidRDefault="001B61F4" w:rsidP="00A221C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Никита </w:t>
            </w:r>
          </w:p>
        </w:tc>
      </w:tr>
      <w:tr w:rsidR="001B61F4" w:rsidRPr="00795342" w:rsidTr="00795342">
        <w:tc>
          <w:tcPr>
            <w:tcW w:w="4785" w:type="dxa"/>
            <w:shd w:val="clear" w:color="auto" w:fill="auto"/>
          </w:tcPr>
          <w:p w:rsidR="001B61F4" w:rsidRPr="00795342" w:rsidRDefault="001B61F4" w:rsidP="0079534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Самоконтроль</w:t>
            </w:r>
          </w:p>
        </w:tc>
        <w:tc>
          <w:tcPr>
            <w:tcW w:w="4785" w:type="dxa"/>
            <w:shd w:val="clear" w:color="auto" w:fill="auto"/>
          </w:tcPr>
          <w:p w:rsidR="001B61F4" w:rsidRPr="00795342" w:rsidRDefault="00A221C8" w:rsidP="0079534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Маша </w:t>
            </w:r>
          </w:p>
        </w:tc>
      </w:tr>
      <w:tr w:rsidR="001B61F4" w:rsidRPr="00795342" w:rsidTr="00795342">
        <w:tc>
          <w:tcPr>
            <w:tcW w:w="4785" w:type="dxa"/>
            <w:shd w:val="clear" w:color="auto" w:fill="auto"/>
          </w:tcPr>
          <w:p w:rsidR="001B61F4" w:rsidRPr="00795342" w:rsidRDefault="001B61F4" w:rsidP="0079534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Закаливание</w:t>
            </w:r>
          </w:p>
        </w:tc>
        <w:tc>
          <w:tcPr>
            <w:tcW w:w="4785" w:type="dxa"/>
            <w:shd w:val="clear" w:color="auto" w:fill="auto"/>
          </w:tcPr>
          <w:p w:rsidR="001B61F4" w:rsidRPr="00795342" w:rsidRDefault="001B61F4" w:rsidP="00A221C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Даниил </w:t>
            </w:r>
          </w:p>
        </w:tc>
      </w:tr>
      <w:tr w:rsidR="001B61F4" w:rsidRPr="00795342" w:rsidTr="00795342">
        <w:tc>
          <w:tcPr>
            <w:tcW w:w="4785" w:type="dxa"/>
            <w:shd w:val="clear" w:color="auto" w:fill="auto"/>
          </w:tcPr>
          <w:p w:rsidR="001B61F4" w:rsidRPr="00795342" w:rsidRDefault="001B61F4" w:rsidP="0079534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proofErr w:type="spellStart"/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Росто</w:t>
            </w:r>
            <w:proofErr w:type="spellEnd"/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-весовые показатели</w:t>
            </w:r>
          </w:p>
        </w:tc>
        <w:tc>
          <w:tcPr>
            <w:tcW w:w="4785" w:type="dxa"/>
            <w:shd w:val="clear" w:color="auto" w:fill="auto"/>
          </w:tcPr>
          <w:p w:rsidR="001B61F4" w:rsidRPr="00795342" w:rsidRDefault="001B61F4" w:rsidP="00A221C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Эдуард </w:t>
            </w:r>
          </w:p>
        </w:tc>
      </w:tr>
      <w:tr w:rsidR="001B61F4" w:rsidRPr="00795342" w:rsidTr="00795342">
        <w:tc>
          <w:tcPr>
            <w:tcW w:w="4785" w:type="dxa"/>
            <w:shd w:val="clear" w:color="auto" w:fill="auto"/>
          </w:tcPr>
          <w:p w:rsidR="001B61F4" w:rsidRPr="00795342" w:rsidRDefault="001B61F4" w:rsidP="0079534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Основные системы организма и влияние физических упражнений на них</w:t>
            </w:r>
          </w:p>
        </w:tc>
        <w:tc>
          <w:tcPr>
            <w:tcW w:w="4785" w:type="dxa"/>
            <w:shd w:val="clear" w:color="auto" w:fill="auto"/>
          </w:tcPr>
          <w:p w:rsidR="001B61F4" w:rsidRPr="00795342" w:rsidRDefault="00A221C8" w:rsidP="0079534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Лиза </w:t>
            </w:r>
          </w:p>
        </w:tc>
      </w:tr>
      <w:tr w:rsidR="001B61F4" w:rsidRPr="00795342" w:rsidTr="00795342">
        <w:tc>
          <w:tcPr>
            <w:tcW w:w="4785" w:type="dxa"/>
            <w:shd w:val="clear" w:color="auto" w:fill="auto"/>
          </w:tcPr>
          <w:p w:rsidR="001B61F4" w:rsidRPr="00795342" w:rsidRDefault="001B61F4" w:rsidP="0079534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Первая помощь при травмах</w:t>
            </w:r>
          </w:p>
        </w:tc>
        <w:tc>
          <w:tcPr>
            <w:tcW w:w="4785" w:type="dxa"/>
            <w:shd w:val="clear" w:color="auto" w:fill="auto"/>
          </w:tcPr>
          <w:p w:rsidR="001B61F4" w:rsidRPr="00795342" w:rsidRDefault="001B61F4" w:rsidP="00A221C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Владик </w:t>
            </w:r>
          </w:p>
        </w:tc>
      </w:tr>
      <w:tr w:rsidR="001B61F4" w:rsidRPr="00795342" w:rsidTr="00795342">
        <w:tc>
          <w:tcPr>
            <w:tcW w:w="4785" w:type="dxa"/>
            <w:shd w:val="clear" w:color="auto" w:fill="auto"/>
          </w:tcPr>
          <w:p w:rsidR="001B61F4" w:rsidRPr="00795342" w:rsidRDefault="001B61F4" w:rsidP="0079534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Легкая атлетика и её виды</w:t>
            </w:r>
          </w:p>
        </w:tc>
        <w:tc>
          <w:tcPr>
            <w:tcW w:w="4785" w:type="dxa"/>
            <w:shd w:val="clear" w:color="auto" w:fill="auto"/>
          </w:tcPr>
          <w:p w:rsidR="001B61F4" w:rsidRPr="00795342" w:rsidRDefault="001B61F4" w:rsidP="00A221C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Ксения </w:t>
            </w:r>
          </w:p>
        </w:tc>
      </w:tr>
    </w:tbl>
    <w:p w:rsidR="001B61F4" w:rsidRPr="00C87687" w:rsidRDefault="001B61F4" w:rsidP="00C8768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C87687" w:rsidRDefault="00C87687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Default="00FE1E8D" w:rsidP="00C8768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E1E8D" w:rsidRPr="00C5154B" w:rsidRDefault="00FE1E8D" w:rsidP="00FE1E8D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Приложение 8</w:t>
      </w:r>
    </w:p>
    <w:p w:rsidR="00FE1E8D" w:rsidRPr="00C87687" w:rsidRDefault="00FE1E8D" w:rsidP="00FE1E8D">
      <w:pPr>
        <w:shd w:val="clear" w:color="auto" w:fill="FFFFFF"/>
        <w:spacing w:after="0" w:line="240" w:lineRule="auto"/>
        <w:ind w:left="1146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>УЧАСТИЕ В МЕЖДУНАРОДНОМ КОНКУРСЕ-ИГРЕ «ОРЛЁНОК»</w:t>
      </w:r>
    </w:p>
    <w:p w:rsidR="00283072" w:rsidRDefault="00283072" w:rsidP="001B61F4">
      <w:pPr>
        <w:shd w:val="clear" w:color="auto" w:fill="FFFFFF"/>
        <w:spacing w:after="0" w:line="240" w:lineRule="auto"/>
        <w:ind w:left="114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1E8D" w:rsidRDefault="00FE1E8D" w:rsidP="001B61F4">
      <w:pPr>
        <w:shd w:val="clear" w:color="auto" w:fill="FFFFFF"/>
        <w:spacing w:after="0" w:line="240" w:lineRule="auto"/>
        <w:ind w:left="1146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56"/>
        <w:gridCol w:w="1985"/>
        <w:gridCol w:w="2428"/>
        <w:gridCol w:w="2250"/>
      </w:tblGrid>
      <w:tr w:rsidR="00795342" w:rsidRPr="00795342" w:rsidTr="00795342">
        <w:tc>
          <w:tcPr>
            <w:tcW w:w="1656" w:type="dxa"/>
            <w:shd w:val="clear" w:color="auto" w:fill="auto"/>
          </w:tcPr>
          <w:p w:rsidR="00283072" w:rsidRPr="00795342" w:rsidRDefault="00283072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  <w:t>Год участия</w:t>
            </w:r>
          </w:p>
        </w:tc>
        <w:tc>
          <w:tcPr>
            <w:tcW w:w="1985" w:type="dxa"/>
            <w:shd w:val="clear" w:color="auto" w:fill="auto"/>
          </w:tcPr>
          <w:p w:rsidR="00283072" w:rsidRPr="00795342" w:rsidRDefault="00283072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  <w:t>Количество детей</w:t>
            </w:r>
          </w:p>
        </w:tc>
        <w:tc>
          <w:tcPr>
            <w:tcW w:w="2428" w:type="dxa"/>
            <w:shd w:val="clear" w:color="auto" w:fill="auto"/>
          </w:tcPr>
          <w:p w:rsidR="00283072" w:rsidRPr="00795342" w:rsidRDefault="00283072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  <w:t>Победители и призеры  в области</w:t>
            </w:r>
          </w:p>
        </w:tc>
        <w:tc>
          <w:tcPr>
            <w:tcW w:w="2250" w:type="dxa"/>
            <w:shd w:val="clear" w:color="auto" w:fill="auto"/>
          </w:tcPr>
          <w:p w:rsidR="00283072" w:rsidRPr="00795342" w:rsidRDefault="00283072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  <w:t>Победители и призёры в общем итоге</w:t>
            </w:r>
          </w:p>
        </w:tc>
      </w:tr>
      <w:tr w:rsidR="00795342" w:rsidRPr="00795342" w:rsidTr="00795342">
        <w:tc>
          <w:tcPr>
            <w:tcW w:w="1656" w:type="dxa"/>
            <w:shd w:val="clear" w:color="auto" w:fill="auto"/>
          </w:tcPr>
          <w:p w:rsidR="00283072" w:rsidRPr="00795342" w:rsidRDefault="00283072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985" w:type="dxa"/>
            <w:shd w:val="clear" w:color="auto" w:fill="auto"/>
          </w:tcPr>
          <w:p w:rsidR="00283072" w:rsidRPr="00795342" w:rsidRDefault="00283072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14</w:t>
            </w:r>
          </w:p>
        </w:tc>
        <w:tc>
          <w:tcPr>
            <w:tcW w:w="2428" w:type="dxa"/>
            <w:shd w:val="clear" w:color="auto" w:fill="auto"/>
          </w:tcPr>
          <w:p w:rsidR="00283072" w:rsidRPr="00795342" w:rsidRDefault="00283072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250" w:type="dxa"/>
            <w:shd w:val="clear" w:color="auto" w:fill="auto"/>
          </w:tcPr>
          <w:p w:rsidR="00283072" w:rsidRPr="00795342" w:rsidRDefault="00283072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-</w:t>
            </w:r>
          </w:p>
        </w:tc>
      </w:tr>
      <w:tr w:rsidR="00795342" w:rsidRPr="00795342" w:rsidTr="00795342">
        <w:tc>
          <w:tcPr>
            <w:tcW w:w="1656" w:type="dxa"/>
            <w:shd w:val="clear" w:color="auto" w:fill="auto"/>
          </w:tcPr>
          <w:p w:rsidR="00283072" w:rsidRPr="00795342" w:rsidRDefault="00283072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2015</w:t>
            </w:r>
          </w:p>
        </w:tc>
        <w:tc>
          <w:tcPr>
            <w:tcW w:w="1985" w:type="dxa"/>
            <w:shd w:val="clear" w:color="auto" w:fill="auto"/>
          </w:tcPr>
          <w:p w:rsidR="00283072" w:rsidRPr="00795342" w:rsidRDefault="00E745B1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32</w:t>
            </w:r>
          </w:p>
        </w:tc>
        <w:tc>
          <w:tcPr>
            <w:tcW w:w="2428" w:type="dxa"/>
            <w:shd w:val="clear" w:color="auto" w:fill="auto"/>
          </w:tcPr>
          <w:p w:rsidR="00283072" w:rsidRPr="00795342" w:rsidRDefault="00FF5ACF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250" w:type="dxa"/>
            <w:shd w:val="clear" w:color="auto" w:fill="auto"/>
          </w:tcPr>
          <w:p w:rsidR="00283072" w:rsidRPr="00795342" w:rsidRDefault="00FF5ACF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-</w:t>
            </w:r>
          </w:p>
        </w:tc>
      </w:tr>
      <w:tr w:rsidR="00795342" w:rsidRPr="00795342" w:rsidTr="00795342">
        <w:tc>
          <w:tcPr>
            <w:tcW w:w="1656" w:type="dxa"/>
            <w:shd w:val="clear" w:color="auto" w:fill="auto"/>
          </w:tcPr>
          <w:p w:rsidR="00283072" w:rsidRPr="00795342" w:rsidRDefault="00283072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2016</w:t>
            </w:r>
          </w:p>
        </w:tc>
        <w:tc>
          <w:tcPr>
            <w:tcW w:w="1985" w:type="dxa"/>
            <w:shd w:val="clear" w:color="auto" w:fill="auto"/>
          </w:tcPr>
          <w:p w:rsidR="00283072" w:rsidRPr="00795342" w:rsidRDefault="00283072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19</w:t>
            </w:r>
          </w:p>
        </w:tc>
        <w:tc>
          <w:tcPr>
            <w:tcW w:w="2428" w:type="dxa"/>
            <w:shd w:val="clear" w:color="auto" w:fill="auto"/>
          </w:tcPr>
          <w:p w:rsidR="00283072" w:rsidRPr="00795342" w:rsidRDefault="00283072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2250" w:type="dxa"/>
            <w:shd w:val="clear" w:color="auto" w:fill="auto"/>
          </w:tcPr>
          <w:p w:rsidR="00283072" w:rsidRPr="00795342" w:rsidRDefault="00283072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1 победитель</w:t>
            </w:r>
          </w:p>
          <w:p w:rsidR="00283072" w:rsidRPr="00795342" w:rsidRDefault="00283072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 лауреата</w:t>
            </w:r>
          </w:p>
        </w:tc>
      </w:tr>
      <w:tr w:rsidR="00795342" w:rsidRPr="00795342" w:rsidTr="00795342">
        <w:tc>
          <w:tcPr>
            <w:tcW w:w="1656" w:type="dxa"/>
            <w:shd w:val="clear" w:color="auto" w:fill="auto"/>
          </w:tcPr>
          <w:p w:rsidR="00283072" w:rsidRPr="00795342" w:rsidRDefault="00FF5ACF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2017</w:t>
            </w:r>
          </w:p>
        </w:tc>
        <w:tc>
          <w:tcPr>
            <w:tcW w:w="1985" w:type="dxa"/>
            <w:shd w:val="clear" w:color="auto" w:fill="auto"/>
          </w:tcPr>
          <w:p w:rsidR="00283072" w:rsidRPr="00795342" w:rsidRDefault="00FF5ACF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</w:t>
            </w:r>
          </w:p>
        </w:tc>
        <w:tc>
          <w:tcPr>
            <w:tcW w:w="2428" w:type="dxa"/>
            <w:shd w:val="clear" w:color="auto" w:fill="auto"/>
          </w:tcPr>
          <w:p w:rsidR="00283072" w:rsidRPr="00795342" w:rsidRDefault="00FF5ACF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2250" w:type="dxa"/>
            <w:shd w:val="clear" w:color="auto" w:fill="auto"/>
          </w:tcPr>
          <w:p w:rsidR="00283072" w:rsidRPr="00795342" w:rsidRDefault="00FF5ACF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-</w:t>
            </w:r>
          </w:p>
        </w:tc>
      </w:tr>
      <w:tr w:rsidR="00FE1E8D" w:rsidRPr="00795342" w:rsidTr="00795342">
        <w:tc>
          <w:tcPr>
            <w:tcW w:w="1656" w:type="dxa"/>
            <w:shd w:val="clear" w:color="auto" w:fill="auto"/>
          </w:tcPr>
          <w:p w:rsidR="00FE1E8D" w:rsidRPr="00795342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985" w:type="dxa"/>
            <w:shd w:val="clear" w:color="auto" w:fill="auto"/>
          </w:tcPr>
          <w:p w:rsidR="00FE1E8D" w:rsidRPr="00795342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22</w:t>
            </w:r>
          </w:p>
        </w:tc>
        <w:tc>
          <w:tcPr>
            <w:tcW w:w="2428" w:type="dxa"/>
            <w:shd w:val="clear" w:color="auto" w:fill="auto"/>
          </w:tcPr>
          <w:p w:rsidR="00FE1E8D" w:rsidRPr="00795342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2250" w:type="dxa"/>
            <w:shd w:val="clear" w:color="auto" w:fill="auto"/>
          </w:tcPr>
          <w:p w:rsidR="00FE1E8D" w:rsidRPr="00795342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3 лауреата</w:t>
            </w:r>
          </w:p>
        </w:tc>
      </w:tr>
      <w:tr w:rsidR="00FE1E8D" w:rsidRPr="00795342" w:rsidTr="00795342">
        <w:tc>
          <w:tcPr>
            <w:tcW w:w="1656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2019</w:t>
            </w:r>
          </w:p>
        </w:tc>
        <w:tc>
          <w:tcPr>
            <w:tcW w:w="1985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24</w:t>
            </w:r>
          </w:p>
        </w:tc>
        <w:tc>
          <w:tcPr>
            <w:tcW w:w="2428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250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-</w:t>
            </w:r>
          </w:p>
        </w:tc>
      </w:tr>
      <w:tr w:rsidR="00FE1E8D" w:rsidRPr="00795342" w:rsidTr="00795342">
        <w:tc>
          <w:tcPr>
            <w:tcW w:w="1656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2020</w:t>
            </w:r>
          </w:p>
        </w:tc>
        <w:tc>
          <w:tcPr>
            <w:tcW w:w="1985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30</w:t>
            </w:r>
          </w:p>
        </w:tc>
        <w:tc>
          <w:tcPr>
            <w:tcW w:w="2428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2250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 победителя</w:t>
            </w:r>
          </w:p>
        </w:tc>
      </w:tr>
      <w:tr w:rsidR="00FE1E8D" w:rsidRPr="00795342" w:rsidTr="00795342">
        <w:tc>
          <w:tcPr>
            <w:tcW w:w="1656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2021</w:t>
            </w:r>
          </w:p>
        </w:tc>
        <w:tc>
          <w:tcPr>
            <w:tcW w:w="1985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28</w:t>
            </w:r>
          </w:p>
        </w:tc>
        <w:tc>
          <w:tcPr>
            <w:tcW w:w="2428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250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-</w:t>
            </w:r>
          </w:p>
        </w:tc>
      </w:tr>
      <w:tr w:rsidR="00FE1E8D" w:rsidRPr="00795342" w:rsidTr="00795342">
        <w:tc>
          <w:tcPr>
            <w:tcW w:w="1656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2022 </w:t>
            </w:r>
          </w:p>
        </w:tc>
        <w:tc>
          <w:tcPr>
            <w:tcW w:w="1985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34</w:t>
            </w:r>
          </w:p>
        </w:tc>
        <w:tc>
          <w:tcPr>
            <w:tcW w:w="2428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2250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3 лауреата</w:t>
            </w:r>
          </w:p>
        </w:tc>
      </w:tr>
      <w:tr w:rsidR="00FE1E8D" w:rsidRPr="00795342" w:rsidTr="00795342">
        <w:tc>
          <w:tcPr>
            <w:tcW w:w="1656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2023</w:t>
            </w:r>
          </w:p>
        </w:tc>
        <w:tc>
          <w:tcPr>
            <w:tcW w:w="1985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27</w:t>
            </w:r>
          </w:p>
        </w:tc>
        <w:tc>
          <w:tcPr>
            <w:tcW w:w="2428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250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-</w:t>
            </w:r>
          </w:p>
        </w:tc>
      </w:tr>
    </w:tbl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AA7F4B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>
        <w:rPr>
          <w:noProof/>
        </w:rPr>
        <w:pict>
          <v:shape id="_x0000_s1030" type="#_x0000_t75" style="position:absolute;margin-left:151.95pt;margin-top:21.2pt;width:143.95pt;height:204pt;z-index:3" stroked="t" strokeweight=".25pt">
            <v:imagedata r:id="rId47" o:title="chapter_member_win_Shishova_Tatyana"/>
            <w10:wrap type="square"/>
          </v:shape>
        </w:pict>
      </w:r>
      <w:r>
        <w:rPr>
          <w:noProof/>
        </w:rPr>
        <w:pict>
          <v:shape id="_x0000_s1028" type="#_x0000_t75" style="position:absolute;margin-left:343.2pt;margin-top:21.2pt;width:145.5pt;height:204pt;z-index:-1" stroked="t" strokeweight=".25pt">
            <v:imagedata r:id="rId48" o:title="chapter_member_win_Shishova_Mariya"/>
            <w10:wrap type="square"/>
          </v:shape>
        </w:pict>
      </w:r>
      <w:r>
        <w:rPr>
          <w:noProof/>
        </w:rPr>
        <w:pict>
          <v:shape id="_x0000_s1029" type="#_x0000_t75" style="position:absolute;margin-left:-39.3pt;margin-top:21.2pt;width:144.4pt;height:204pt;z-index:2" stroked="t" strokeweight=".25pt">
            <v:imagedata r:id="rId49" o:title="chapter_member_win_Parfyonov_Sergey"/>
            <w10:wrap type="square"/>
          </v:shape>
        </w:pict>
      </w:r>
      <w:r w:rsidR="00BE2A77"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FE1E8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Default="00FE1E8D" w:rsidP="00FE1E8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E1E8D" w:rsidRPr="00C5154B" w:rsidRDefault="00FE1E8D" w:rsidP="00FE1E8D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Приложение 9</w:t>
      </w:r>
    </w:p>
    <w:p w:rsidR="00FE1E8D" w:rsidRDefault="00FE1E8D" w:rsidP="00FE1E8D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>ИТОГИ УЧАСТИЯ В ОЛИМПИАДАХ</w:t>
      </w:r>
    </w:p>
    <w:p w:rsidR="00FE1E8D" w:rsidRDefault="00FE1E8D" w:rsidP="000E7240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0E7240" w:rsidRDefault="000E7240" w:rsidP="000E7240">
      <w:pPr>
        <w:shd w:val="clear" w:color="auto" w:fill="FFFFFF"/>
        <w:spacing w:after="0" w:line="240" w:lineRule="auto"/>
        <w:ind w:left="1146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56"/>
        <w:gridCol w:w="1985"/>
        <w:gridCol w:w="2428"/>
        <w:gridCol w:w="2250"/>
      </w:tblGrid>
      <w:tr w:rsidR="00795342" w:rsidRPr="00795342" w:rsidTr="00795342">
        <w:tc>
          <w:tcPr>
            <w:tcW w:w="1656" w:type="dxa"/>
            <w:shd w:val="clear" w:color="auto" w:fill="auto"/>
          </w:tcPr>
          <w:p w:rsidR="00185006" w:rsidRPr="00795342" w:rsidRDefault="00E603F9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  <w:t xml:space="preserve">Учебный год </w:t>
            </w:r>
          </w:p>
        </w:tc>
        <w:tc>
          <w:tcPr>
            <w:tcW w:w="1985" w:type="dxa"/>
            <w:shd w:val="clear" w:color="auto" w:fill="auto"/>
          </w:tcPr>
          <w:p w:rsidR="00185006" w:rsidRPr="00795342" w:rsidRDefault="00DE0BB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  <w:t>ОО</w:t>
            </w:r>
          </w:p>
        </w:tc>
        <w:tc>
          <w:tcPr>
            <w:tcW w:w="2428" w:type="dxa"/>
            <w:shd w:val="clear" w:color="auto" w:fill="auto"/>
          </w:tcPr>
          <w:p w:rsidR="00185006" w:rsidRPr="00795342" w:rsidRDefault="00DE0BB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  <w:t>Муниципальный этап</w:t>
            </w:r>
          </w:p>
        </w:tc>
        <w:tc>
          <w:tcPr>
            <w:tcW w:w="2250" w:type="dxa"/>
            <w:shd w:val="clear" w:color="auto" w:fill="auto"/>
          </w:tcPr>
          <w:p w:rsidR="00185006" w:rsidRPr="00795342" w:rsidRDefault="00DE0BB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eastAsia="en-US"/>
              </w:rPr>
              <w:t>Региональный этап</w:t>
            </w:r>
          </w:p>
        </w:tc>
      </w:tr>
      <w:tr w:rsidR="00795342" w:rsidRPr="00795342" w:rsidTr="00795342">
        <w:tc>
          <w:tcPr>
            <w:tcW w:w="1656" w:type="dxa"/>
            <w:shd w:val="clear" w:color="auto" w:fill="auto"/>
          </w:tcPr>
          <w:p w:rsidR="00185006" w:rsidRPr="00795342" w:rsidRDefault="0018500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2013</w:t>
            </w:r>
            <w:r w:rsidR="00E603F9"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-2014</w:t>
            </w:r>
          </w:p>
        </w:tc>
        <w:tc>
          <w:tcPr>
            <w:tcW w:w="1985" w:type="dxa"/>
            <w:shd w:val="clear" w:color="auto" w:fill="auto"/>
          </w:tcPr>
          <w:p w:rsidR="00185006" w:rsidRPr="00795342" w:rsidRDefault="00DE0BB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3 победителя, 2 призёра</w:t>
            </w:r>
          </w:p>
        </w:tc>
        <w:tc>
          <w:tcPr>
            <w:tcW w:w="2428" w:type="dxa"/>
            <w:shd w:val="clear" w:color="auto" w:fill="auto"/>
          </w:tcPr>
          <w:p w:rsidR="00185006" w:rsidRPr="00795342" w:rsidRDefault="0018500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 победителя,</w:t>
            </w:r>
          </w:p>
          <w:p w:rsidR="00185006" w:rsidRPr="00795342" w:rsidRDefault="0018500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1 призер</w:t>
            </w:r>
          </w:p>
        </w:tc>
        <w:tc>
          <w:tcPr>
            <w:tcW w:w="2250" w:type="dxa"/>
            <w:shd w:val="clear" w:color="auto" w:fill="auto"/>
          </w:tcPr>
          <w:p w:rsidR="00185006" w:rsidRPr="00795342" w:rsidRDefault="0018500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-</w:t>
            </w:r>
          </w:p>
        </w:tc>
      </w:tr>
      <w:tr w:rsidR="00795342" w:rsidRPr="00795342" w:rsidTr="00795342">
        <w:tc>
          <w:tcPr>
            <w:tcW w:w="1656" w:type="dxa"/>
            <w:shd w:val="clear" w:color="auto" w:fill="auto"/>
          </w:tcPr>
          <w:p w:rsidR="00185006" w:rsidRPr="00795342" w:rsidRDefault="0018500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2014</w:t>
            </w:r>
            <w:r w:rsidR="00E603F9"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-2015</w:t>
            </w:r>
          </w:p>
        </w:tc>
        <w:tc>
          <w:tcPr>
            <w:tcW w:w="1985" w:type="dxa"/>
            <w:shd w:val="clear" w:color="auto" w:fill="auto"/>
          </w:tcPr>
          <w:p w:rsidR="00185006" w:rsidRPr="00795342" w:rsidRDefault="00DE0BB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4 победителя, 4 призера</w:t>
            </w:r>
          </w:p>
        </w:tc>
        <w:tc>
          <w:tcPr>
            <w:tcW w:w="2428" w:type="dxa"/>
            <w:shd w:val="clear" w:color="auto" w:fill="auto"/>
          </w:tcPr>
          <w:p w:rsidR="00185006" w:rsidRPr="00795342" w:rsidRDefault="00E603F9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 победителя,</w:t>
            </w:r>
          </w:p>
          <w:p w:rsidR="00E603F9" w:rsidRPr="00795342" w:rsidRDefault="00E603F9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 призёра</w:t>
            </w:r>
          </w:p>
        </w:tc>
        <w:tc>
          <w:tcPr>
            <w:tcW w:w="2250" w:type="dxa"/>
            <w:shd w:val="clear" w:color="auto" w:fill="auto"/>
          </w:tcPr>
          <w:p w:rsidR="00185006" w:rsidRPr="00795342" w:rsidRDefault="00E603F9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-</w:t>
            </w:r>
          </w:p>
        </w:tc>
      </w:tr>
      <w:tr w:rsidR="00795342" w:rsidRPr="00795342" w:rsidTr="00795342">
        <w:tc>
          <w:tcPr>
            <w:tcW w:w="1656" w:type="dxa"/>
            <w:shd w:val="clear" w:color="auto" w:fill="auto"/>
          </w:tcPr>
          <w:p w:rsidR="00185006" w:rsidRPr="00795342" w:rsidRDefault="0018500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2015</w:t>
            </w:r>
            <w:r w:rsidR="00E603F9"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-2016</w:t>
            </w:r>
          </w:p>
        </w:tc>
        <w:tc>
          <w:tcPr>
            <w:tcW w:w="1985" w:type="dxa"/>
            <w:shd w:val="clear" w:color="auto" w:fill="auto"/>
          </w:tcPr>
          <w:p w:rsidR="00185006" w:rsidRPr="00795342" w:rsidRDefault="00DE0BB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4 победителя, 6 призёров</w:t>
            </w:r>
          </w:p>
        </w:tc>
        <w:tc>
          <w:tcPr>
            <w:tcW w:w="2428" w:type="dxa"/>
            <w:shd w:val="clear" w:color="auto" w:fill="auto"/>
          </w:tcPr>
          <w:p w:rsidR="00185006" w:rsidRPr="00795342" w:rsidRDefault="00E603F9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3 победителя,</w:t>
            </w:r>
          </w:p>
          <w:p w:rsidR="00E603F9" w:rsidRPr="00795342" w:rsidRDefault="00E603F9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5 призёров</w:t>
            </w:r>
          </w:p>
        </w:tc>
        <w:tc>
          <w:tcPr>
            <w:tcW w:w="2250" w:type="dxa"/>
            <w:shd w:val="clear" w:color="auto" w:fill="auto"/>
          </w:tcPr>
          <w:p w:rsidR="00185006" w:rsidRPr="00795342" w:rsidRDefault="00E603F9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1 призёр (участвовали 3 человека)</w:t>
            </w:r>
          </w:p>
        </w:tc>
      </w:tr>
      <w:tr w:rsidR="00795342" w:rsidRPr="00795342" w:rsidTr="00795342">
        <w:tc>
          <w:tcPr>
            <w:tcW w:w="1656" w:type="dxa"/>
            <w:shd w:val="clear" w:color="auto" w:fill="auto"/>
          </w:tcPr>
          <w:p w:rsidR="00185006" w:rsidRPr="00795342" w:rsidRDefault="0018500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2016</w:t>
            </w:r>
            <w:r w:rsidR="00E603F9"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-2017</w:t>
            </w:r>
          </w:p>
        </w:tc>
        <w:tc>
          <w:tcPr>
            <w:tcW w:w="1985" w:type="dxa"/>
            <w:shd w:val="clear" w:color="auto" w:fill="auto"/>
          </w:tcPr>
          <w:p w:rsidR="00185006" w:rsidRPr="00795342" w:rsidRDefault="00DE0BB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4 победителя, 9 призёров</w:t>
            </w:r>
          </w:p>
        </w:tc>
        <w:tc>
          <w:tcPr>
            <w:tcW w:w="2428" w:type="dxa"/>
            <w:shd w:val="clear" w:color="auto" w:fill="auto"/>
          </w:tcPr>
          <w:p w:rsidR="00185006" w:rsidRPr="00795342" w:rsidRDefault="00E603F9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4 победителя,</w:t>
            </w:r>
          </w:p>
          <w:p w:rsidR="00E603F9" w:rsidRPr="00795342" w:rsidRDefault="00E603F9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7 призёров</w:t>
            </w:r>
          </w:p>
        </w:tc>
        <w:tc>
          <w:tcPr>
            <w:tcW w:w="2250" w:type="dxa"/>
            <w:shd w:val="clear" w:color="auto" w:fill="auto"/>
          </w:tcPr>
          <w:p w:rsidR="00185006" w:rsidRPr="00795342" w:rsidRDefault="00E603F9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1 призёр (участвовали 2 человека)</w:t>
            </w:r>
          </w:p>
        </w:tc>
      </w:tr>
      <w:tr w:rsidR="00FE1E8D" w:rsidRPr="00795342" w:rsidTr="00795342">
        <w:tc>
          <w:tcPr>
            <w:tcW w:w="1656" w:type="dxa"/>
            <w:shd w:val="clear" w:color="auto" w:fill="auto"/>
          </w:tcPr>
          <w:p w:rsidR="00FE1E8D" w:rsidRPr="00795342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2017-2018</w:t>
            </w:r>
          </w:p>
        </w:tc>
        <w:tc>
          <w:tcPr>
            <w:tcW w:w="1985" w:type="dxa"/>
            <w:shd w:val="clear" w:color="auto" w:fill="auto"/>
          </w:tcPr>
          <w:p w:rsidR="00DE0BB6" w:rsidRPr="00DE0BB6" w:rsidRDefault="00DE0BB6" w:rsidP="00DE0BB6">
            <w:pPr>
              <w:spacing w:after="0"/>
              <w:jc w:val="center"/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</w:pPr>
            <w:r w:rsidRPr="00DE0BB6"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 xml:space="preserve">4 победителя, </w:t>
            </w:r>
          </w:p>
          <w:p w:rsidR="00FE1E8D" w:rsidRPr="00795342" w:rsidRDefault="00DE0BB6" w:rsidP="00DE0B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 xml:space="preserve">4 призёра   </w:t>
            </w:r>
            <w:r w:rsidRPr="00DE0BB6"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428" w:type="dxa"/>
            <w:shd w:val="clear" w:color="auto" w:fill="auto"/>
          </w:tcPr>
          <w:p w:rsidR="00DE0BB6" w:rsidRPr="00DE0BB6" w:rsidRDefault="00DE0BB6" w:rsidP="00DE0BB6">
            <w:pPr>
              <w:pStyle w:val="a4"/>
              <w:spacing w:before="0" w:beforeAutospacing="0" w:after="0" w:afterAutospacing="0" w:line="276" w:lineRule="auto"/>
              <w:jc w:val="center"/>
              <w:rPr>
                <w:rFonts w:eastAsia="Calibri"/>
                <w:color w:val="000000"/>
                <w:kern w:val="24"/>
                <w:sz w:val="28"/>
                <w:szCs w:val="32"/>
              </w:rPr>
            </w:pPr>
            <w:r w:rsidRPr="00DE0BB6">
              <w:rPr>
                <w:rFonts w:eastAsia="Calibri"/>
                <w:color w:val="000000"/>
                <w:kern w:val="24"/>
                <w:sz w:val="28"/>
                <w:szCs w:val="32"/>
              </w:rPr>
              <w:t xml:space="preserve">2 победителя, </w:t>
            </w:r>
          </w:p>
          <w:p w:rsidR="00FE1E8D" w:rsidRPr="00DE0BB6" w:rsidRDefault="00DE0BB6" w:rsidP="00DE0B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DE0BB6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32"/>
              </w:rPr>
              <w:t>4 призёра</w:t>
            </w:r>
          </w:p>
        </w:tc>
        <w:tc>
          <w:tcPr>
            <w:tcW w:w="2250" w:type="dxa"/>
            <w:shd w:val="clear" w:color="auto" w:fill="auto"/>
          </w:tcPr>
          <w:p w:rsidR="00FE1E8D" w:rsidRPr="00795342" w:rsidRDefault="00B86127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4 участника</w:t>
            </w:r>
          </w:p>
        </w:tc>
      </w:tr>
      <w:tr w:rsidR="00FE1E8D" w:rsidRPr="00795342" w:rsidTr="00795342">
        <w:tc>
          <w:tcPr>
            <w:tcW w:w="1656" w:type="dxa"/>
            <w:shd w:val="clear" w:color="auto" w:fill="auto"/>
          </w:tcPr>
          <w:p w:rsidR="00FE1E8D" w:rsidRDefault="00FE1E8D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2018-2019</w:t>
            </w:r>
          </w:p>
        </w:tc>
        <w:tc>
          <w:tcPr>
            <w:tcW w:w="1985" w:type="dxa"/>
            <w:shd w:val="clear" w:color="auto" w:fill="auto"/>
          </w:tcPr>
          <w:p w:rsidR="00FE1E8D" w:rsidRPr="00795342" w:rsidRDefault="00DE0BB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4 победителя, 6 призёров</w:t>
            </w:r>
          </w:p>
        </w:tc>
        <w:tc>
          <w:tcPr>
            <w:tcW w:w="2428" w:type="dxa"/>
            <w:shd w:val="clear" w:color="auto" w:fill="auto"/>
          </w:tcPr>
          <w:p w:rsidR="00DE0BB6" w:rsidRPr="00795342" w:rsidRDefault="00DE0BB6" w:rsidP="00DE0B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3 победителя,</w:t>
            </w:r>
          </w:p>
          <w:p w:rsidR="00FE1E8D" w:rsidRPr="00795342" w:rsidRDefault="00DE0BB6" w:rsidP="00DE0B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5 призёров</w:t>
            </w:r>
          </w:p>
        </w:tc>
        <w:tc>
          <w:tcPr>
            <w:tcW w:w="2250" w:type="dxa"/>
            <w:shd w:val="clear" w:color="auto" w:fill="auto"/>
          </w:tcPr>
          <w:p w:rsidR="00FE1E8D" w:rsidRPr="00795342" w:rsidRDefault="00DE0BB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1 призёр</w:t>
            </w:r>
          </w:p>
        </w:tc>
      </w:tr>
      <w:tr w:rsidR="00DE0BB6" w:rsidRPr="00795342" w:rsidTr="00795342">
        <w:tc>
          <w:tcPr>
            <w:tcW w:w="1656" w:type="dxa"/>
            <w:shd w:val="clear" w:color="auto" w:fill="auto"/>
          </w:tcPr>
          <w:p w:rsidR="00DE0BB6" w:rsidRDefault="00DE0BB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2019-2020</w:t>
            </w:r>
          </w:p>
        </w:tc>
        <w:tc>
          <w:tcPr>
            <w:tcW w:w="1985" w:type="dxa"/>
            <w:shd w:val="clear" w:color="auto" w:fill="auto"/>
          </w:tcPr>
          <w:p w:rsidR="00DE0BB6" w:rsidRPr="00DE0BB6" w:rsidRDefault="00DE0BB6" w:rsidP="00DE0BB6">
            <w:pPr>
              <w:spacing w:after="0"/>
              <w:jc w:val="center"/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</w:pPr>
            <w:r w:rsidRPr="00DE0BB6"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 xml:space="preserve">4 победителя, </w:t>
            </w:r>
          </w:p>
          <w:p w:rsidR="00DE0BB6" w:rsidRPr="00DE0BB6" w:rsidRDefault="00DE0BB6" w:rsidP="00DE0BB6">
            <w:pPr>
              <w:spacing w:after="0"/>
              <w:jc w:val="center"/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 xml:space="preserve">4 призёра   </w:t>
            </w:r>
            <w:r w:rsidRPr="00DE0BB6"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428" w:type="dxa"/>
            <w:shd w:val="clear" w:color="auto" w:fill="auto"/>
          </w:tcPr>
          <w:p w:rsidR="00DE0BB6" w:rsidRPr="00DE0BB6" w:rsidRDefault="00DE0BB6" w:rsidP="00DE0BB6">
            <w:pPr>
              <w:spacing w:after="0"/>
              <w:jc w:val="center"/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</w:pPr>
            <w:r w:rsidRPr="00DE0BB6"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 xml:space="preserve">2 победителя, </w:t>
            </w:r>
          </w:p>
          <w:p w:rsidR="00DE0BB6" w:rsidRPr="00DE0BB6" w:rsidRDefault="00DE0BB6" w:rsidP="00DE0BB6">
            <w:pPr>
              <w:spacing w:after="0"/>
              <w:jc w:val="center"/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 xml:space="preserve">5 призёров </w:t>
            </w:r>
          </w:p>
        </w:tc>
        <w:tc>
          <w:tcPr>
            <w:tcW w:w="2250" w:type="dxa"/>
            <w:shd w:val="clear" w:color="auto" w:fill="auto"/>
          </w:tcPr>
          <w:p w:rsidR="00DE0BB6" w:rsidRPr="00DE0BB6" w:rsidRDefault="00DE0BB6" w:rsidP="00DE0BB6">
            <w:pPr>
              <w:spacing w:after="0"/>
              <w:jc w:val="center"/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</w:pPr>
            <w:r w:rsidRPr="00795342"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1 призёр (участвовали 2 человека)</w:t>
            </w:r>
          </w:p>
        </w:tc>
      </w:tr>
      <w:tr w:rsidR="00DE0BB6" w:rsidRPr="00795342" w:rsidTr="00795342">
        <w:tc>
          <w:tcPr>
            <w:tcW w:w="1656" w:type="dxa"/>
            <w:shd w:val="clear" w:color="auto" w:fill="auto"/>
          </w:tcPr>
          <w:p w:rsidR="00DE0BB6" w:rsidRDefault="00DE0BB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2020-2021</w:t>
            </w:r>
          </w:p>
        </w:tc>
        <w:tc>
          <w:tcPr>
            <w:tcW w:w="1985" w:type="dxa"/>
            <w:shd w:val="clear" w:color="auto" w:fill="auto"/>
          </w:tcPr>
          <w:p w:rsidR="00DE0BB6" w:rsidRPr="00DE0BB6" w:rsidRDefault="00DE0BB6" w:rsidP="00DE0BB6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Arial" w:hAnsi="Arial" w:cs="Arial"/>
                <w:sz w:val="28"/>
                <w:szCs w:val="36"/>
              </w:rPr>
            </w:pPr>
            <w:r w:rsidRPr="005D5936">
              <w:rPr>
                <w:rFonts w:eastAsia="Calibri"/>
                <w:color w:val="000000"/>
                <w:kern w:val="24"/>
                <w:sz w:val="28"/>
                <w:szCs w:val="32"/>
              </w:rPr>
              <w:t>5 победителей,</w:t>
            </w:r>
          </w:p>
          <w:p w:rsidR="00DE0BB6" w:rsidRPr="00DE0BB6" w:rsidRDefault="00DE0BB6" w:rsidP="00DE0BB6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Arial" w:hAnsi="Arial" w:cs="Arial"/>
                <w:sz w:val="28"/>
                <w:szCs w:val="36"/>
              </w:rPr>
            </w:pPr>
            <w:r w:rsidRPr="005D5936">
              <w:rPr>
                <w:rFonts w:eastAsia="Calibri"/>
                <w:color w:val="000000"/>
                <w:kern w:val="24"/>
                <w:sz w:val="28"/>
                <w:szCs w:val="32"/>
              </w:rPr>
              <w:t>10 призёров</w:t>
            </w:r>
          </w:p>
        </w:tc>
        <w:tc>
          <w:tcPr>
            <w:tcW w:w="2428" w:type="dxa"/>
            <w:shd w:val="clear" w:color="auto" w:fill="auto"/>
          </w:tcPr>
          <w:p w:rsidR="00DE0BB6" w:rsidRPr="005D5936" w:rsidRDefault="00DE0BB6" w:rsidP="00DE0BB6">
            <w:pPr>
              <w:pStyle w:val="a4"/>
              <w:spacing w:before="0" w:beforeAutospacing="0" w:after="0" w:afterAutospacing="0" w:line="276" w:lineRule="auto"/>
              <w:jc w:val="center"/>
              <w:rPr>
                <w:rFonts w:eastAsia="Calibri"/>
                <w:color w:val="000000"/>
                <w:kern w:val="24"/>
                <w:sz w:val="28"/>
                <w:szCs w:val="32"/>
              </w:rPr>
            </w:pPr>
            <w:r w:rsidRPr="005D5936">
              <w:rPr>
                <w:rFonts w:eastAsia="Calibri"/>
                <w:color w:val="000000"/>
                <w:kern w:val="24"/>
                <w:sz w:val="28"/>
                <w:szCs w:val="32"/>
              </w:rPr>
              <w:t xml:space="preserve">2 победителя, </w:t>
            </w:r>
          </w:p>
          <w:p w:rsidR="00DE0BB6" w:rsidRPr="00DE0BB6" w:rsidRDefault="00DE0BB6" w:rsidP="00DE0BB6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Arial" w:hAnsi="Arial" w:cs="Arial"/>
                <w:sz w:val="28"/>
                <w:szCs w:val="36"/>
              </w:rPr>
            </w:pPr>
            <w:r w:rsidRPr="005D5936">
              <w:rPr>
                <w:rFonts w:eastAsia="Calibri"/>
                <w:color w:val="000000"/>
                <w:kern w:val="24"/>
                <w:sz w:val="28"/>
                <w:szCs w:val="32"/>
              </w:rPr>
              <w:t>4 призёра</w:t>
            </w:r>
          </w:p>
        </w:tc>
        <w:tc>
          <w:tcPr>
            <w:tcW w:w="2250" w:type="dxa"/>
            <w:shd w:val="clear" w:color="auto" w:fill="auto"/>
          </w:tcPr>
          <w:p w:rsidR="00DE0BB6" w:rsidRPr="005D5936" w:rsidRDefault="00DE0BB6" w:rsidP="00DE0BB6">
            <w:pPr>
              <w:pStyle w:val="a4"/>
              <w:spacing w:before="0" w:beforeAutospacing="0" w:after="0" w:afterAutospacing="0" w:line="276" w:lineRule="auto"/>
              <w:jc w:val="center"/>
              <w:rPr>
                <w:rFonts w:eastAsia="Calibri"/>
                <w:b/>
                <w:bCs/>
                <w:color w:val="000000"/>
                <w:kern w:val="24"/>
                <w:sz w:val="28"/>
                <w:szCs w:val="32"/>
              </w:rPr>
            </w:pPr>
            <w:r w:rsidRPr="005D5936">
              <w:rPr>
                <w:rFonts w:eastAsia="Calibri"/>
                <w:bCs/>
                <w:color w:val="000000"/>
                <w:kern w:val="24"/>
                <w:sz w:val="28"/>
                <w:szCs w:val="32"/>
              </w:rPr>
              <w:t>1</w:t>
            </w:r>
            <w:r w:rsidRPr="005D5936">
              <w:rPr>
                <w:rFonts w:eastAsia="Calibri"/>
                <w:b/>
                <w:bCs/>
                <w:color w:val="000000"/>
                <w:kern w:val="24"/>
                <w:sz w:val="28"/>
                <w:szCs w:val="32"/>
              </w:rPr>
              <w:t xml:space="preserve"> </w:t>
            </w:r>
            <w:r w:rsidRPr="005D5936">
              <w:rPr>
                <w:rFonts w:eastAsia="Calibri"/>
                <w:bCs/>
                <w:color w:val="000000"/>
                <w:kern w:val="24"/>
                <w:sz w:val="28"/>
                <w:szCs w:val="32"/>
              </w:rPr>
              <w:t>призёр</w:t>
            </w:r>
          </w:p>
        </w:tc>
      </w:tr>
      <w:tr w:rsidR="00DE0BB6" w:rsidRPr="00795342" w:rsidTr="00795342">
        <w:tc>
          <w:tcPr>
            <w:tcW w:w="1656" w:type="dxa"/>
            <w:shd w:val="clear" w:color="auto" w:fill="auto"/>
          </w:tcPr>
          <w:p w:rsidR="00DE0BB6" w:rsidRDefault="00DE0BB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2021-2022</w:t>
            </w:r>
          </w:p>
        </w:tc>
        <w:tc>
          <w:tcPr>
            <w:tcW w:w="1985" w:type="dxa"/>
            <w:shd w:val="clear" w:color="auto" w:fill="auto"/>
          </w:tcPr>
          <w:p w:rsidR="00DE0BB6" w:rsidRPr="00DE0BB6" w:rsidRDefault="00DE0BB6" w:rsidP="00B86127">
            <w:pPr>
              <w:spacing w:after="0"/>
              <w:jc w:val="center"/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</w:pPr>
            <w:r w:rsidRPr="00DE0BB6"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>9</w:t>
            </w:r>
            <w:r w:rsidR="00B86127"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 xml:space="preserve"> победителей, 10 призёров</w:t>
            </w:r>
          </w:p>
        </w:tc>
        <w:tc>
          <w:tcPr>
            <w:tcW w:w="2428" w:type="dxa"/>
            <w:shd w:val="clear" w:color="auto" w:fill="auto"/>
          </w:tcPr>
          <w:p w:rsidR="00DE0BB6" w:rsidRPr="00B86127" w:rsidRDefault="00B86127" w:rsidP="00B86127">
            <w:pPr>
              <w:spacing w:after="0"/>
              <w:jc w:val="center"/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</w:pPr>
            <w:r w:rsidRPr="00B86127"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>6 призёров</w:t>
            </w:r>
          </w:p>
        </w:tc>
        <w:tc>
          <w:tcPr>
            <w:tcW w:w="2250" w:type="dxa"/>
            <w:shd w:val="clear" w:color="auto" w:fill="auto"/>
          </w:tcPr>
          <w:p w:rsidR="00DE0BB6" w:rsidRPr="00DE0BB6" w:rsidRDefault="00DE0BB6" w:rsidP="00B86127">
            <w:pPr>
              <w:spacing w:after="0"/>
              <w:jc w:val="center"/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</w:pPr>
            <w:r w:rsidRPr="00DE0BB6"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>2 призёра</w:t>
            </w:r>
          </w:p>
        </w:tc>
      </w:tr>
      <w:tr w:rsidR="00DE0BB6" w:rsidRPr="00795342" w:rsidTr="00795342">
        <w:tc>
          <w:tcPr>
            <w:tcW w:w="1656" w:type="dxa"/>
            <w:shd w:val="clear" w:color="auto" w:fill="auto"/>
          </w:tcPr>
          <w:p w:rsidR="00DE0BB6" w:rsidRDefault="00DE0BB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2022-2023</w:t>
            </w:r>
          </w:p>
        </w:tc>
        <w:tc>
          <w:tcPr>
            <w:tcW w:w="1985" w:type="dxa"/>
            <w:shd w:val="clear" w:color="auto" w:fill="auto"/>
          </w:tcPr>
          <w:p w:rsidR="00B86127" w:rsidRPr="00DE0BB6" w:rsidRDefault="00B86127" w:rsidP="00B86127">
            <w:pPr>
              <w:spacing w:after="0"/>
              <w:jc w:val="center"/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</w:pPr>
            <w:r w:rsidRPr="00DE0BB6"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 xml:space="preserve">4 победителя, </w:t>
            </w:r>
          </w:p>
          <w:p w:rsidR="00DE0BB6" w:rsidRPr="00795342" w:rsidRDefault="00B86127" w:rsidP="00B8612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 xml:space="preserve">4 призёра   </w:t>
            </w:r>
            <w:r w:rsidRPr="00DE0BB6">
              <w:rPr>
                <w:rFonts w:ascii="Times New Roman" w:hAnsi="Times New Roman" w:cs="Times New Roman"/>
                <w:iCs/>
                <w:spacing w:val="-1"/>
                <w:sz w:val="28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428" w:type="dxa"/>
            <w:shd w:val="clear" w:color="auto" w:fill="auto"/>
          </w:tcPr>
          <w:p w:rsidR="00B86127" w:rsidRDefault="00B86127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3 победителя, </w:t>
            </w:r>
          </w:p>
          <w:p w:rsidR="00DE0BB6" w:rsidRPr="00795342" w:rsidRDefault="00B86127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3 призёра</w:t>
            </w:r>
          </w:p>
        </w:tc>
        <w:tc>
          <w:tcPr>
            <w:tcW w:w="2250" w:type="dxa"/>
            <w:shd w:val="clear" w:color="auto" w:fill="auto"/>
          </w:tcPr>
          <w:p w:rsidR="00DE0BB6" w:rsidRPr="00795342" w:rsidRDefault="00DE0BB6" w:rsidP="007953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en-US"/>
              </w:rPr>
              <w:t>1 призёр</w:t>
            </w:r>
          </w:p>
        </w:tc>
      </w:tr>
    </w:tbl>
    <w:p w:rsidR="000E7240" w:rsidRDefault="000E7240" w:rsidP="000E7240">
      <w:pPr>
        <w:shd w:val="clear" w:color="auto" w:fill="FFFFFF"/>
        <w:spacing w:after="0" w:line="240" w:lineRule="auto"/>
        <w:ind w:left="114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AA7F4B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>
        <w:rPr>
          <w:noProof/>
        </w:rPr>
        <w:lastRenderedPageBreak/>
        <w:pict>
          <v:shape id="_x0000_s1037" type="#_x0000_t75" style="position:absolute;margin-left:224.25pt;margin-top:-42.4pt;width:269.25pt;height:372.75pt;z-index:5">
            <v:imagedata r:id="rId50" o:title="DSC_0074" croptop="825f" cropbottom="1379f"/>
          </v:shape>
        </w:pict>
      </w:r>
      <w:r>
        <w:rPr>
          <w:noProof/>
        </w:rPr>
        <w:pict>
          <v:shape id="_x0000_s1036" type="#_x0000_t75" style="position:absolute;margin-left:-62.25pt;margin-top:-42.4pt;width:269.25pt;height:372.75pt;z-index:4">
            <v:imagedata r:id="rId51" o:title="DSC_0075" cropbottom="3377f" cropright="2333f"/>
          </v:shape>
        </w:pict>
      </w:r>
      <w:r w:rsidR="00BE2A77"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3242B1" w:rsidRDefault="00BE2A77" w:rsidP="00B86127">
      <w:pPr>
        <w:shd w:val="clear" w:color="auto" w:fill="FFFFFF"/>
        <w:spacing w:after="0" w:line="240" w:lineRule="auto"/>
        <w:ind w:left="1146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AA7F4B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>
        <w:rPr>
          <w:noProof/>
        </w:rPr>
        <w:pict>
          <v:shape id="Рисунок 253" o:spid="_x0000_s1049" type="#_x0000_t75" alt="Описание: C:\Users\Анна\Documents\Scan8.jpg" style="position:absolute;margin-left:224.25pt;margin-top:23.1pt;width:269.25pt;height:372pt;z-index:13;visibility:visible" stroked="t" strokecolor="#002060" strokeweight="1pt">
            <v:imagedata r:id="rId52" o:title="Scan8"/>
          </v:shape>
        </w:pict>
      </w:r>
      <w:r>
        <w:rPr>
          <w:noProof/>
        </w:rPr>
        <w:pict>
          <v:shape id="Рисунок 266" o:spid="_x0000_s1048" type="#_x0000_t75" alt="Описание: https://sun9-81.userapi.com/impg/WZ4IrYDbnRfmdEZhtIMwMOqq4moTBVnuyQwkig/UDj5fK7LFVw.jpg?size=810x1080&amp;quality=96&amp;sign=b04b83ef157f862660e25f6bc078c4bf&amp;type=album" style="position:absolute;margin-left:-62.25pt;margin-top:23.1pt;width:269.25pt;height:372.75pt;z-index:12;visibility:visible" stroked="t" strokecolor="#002060" strokeweight="1pt">
            <v:imagedata r:id="rId53" o:title="UDj5fK7LFVw" cropright="2402f"/>
          </v:shape>
        </w:pict>
      </w:r>
      <w:r w:rsidR="00BE2A77"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E2A77" w:rsidRPr="00BE2A77" w:rsidRDefault="00BE2A77" w:rsidP="00BE2A77">
      <w:pPr>
        <w:shd w:val="clear" w:color="auto" w:fill="FFFFFF"/>
        <w:spacing w:before="100" w:beforeAutospacing="1" w:after="100" w:afterAutospacing="1" w:line="240" w:lineRule="auto"/>
        <w:rPr>
          <w:rFonts w:ascii="Tahoma" w:hAnsi="Tahoma" w:cs="Tahoma"/>
          <w:color w:val="000000"/>
          <w:sz w:val="18"/>
          <w:szCs w:val="18"/>
        </w:rPr>
      </w:pPr>
      <w:r w:rsidRPr="00BE2A77">
        <w:rPr>
          <w:rFonts w:ascii="Tahoma" w:hAnsi="Tahoma" w:cs="Tahoma"/>
          <w:color w:val="000000"/>
          <w:sz w:val="18"/>
          <w:szCs w:val="18"/>
        </w:rPr>
        <w:br/>
      </w:r>
    </w:p>
    <w:p w:rsidR="00B86127" w:rsidRDefault="00B86127" w:rsidP="00692CA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D90665" w:rsidRDefault="00D90665" w:rsidP="00B8612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86127" w:rsidRDefault="00AA7F4B" w:rsidP="00B8612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Рисунок 1" o:spid="_x0000_s1053" type="#_x0000_t75" style="position:absolute;left:0;text-align:left;margin-left:-46.05pt;margin-top:-37.95pt;width:529.5pt;height:296.5pt;z-index:14;visibility:visible">
            <v:imagedata r:id="rId54" o:title="" croptop="14263f" cropbottom="13360f" cropleft="14304f" cropright="13188f"/>
          </v:shape>
        </w:pict>
      </w: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AA7F4B" w:rsidP="00B8612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55" type="#_x0000_t75" alt="Описание: F:\с ТЕЛЕФОНА 12.04\IMG_20190305_143158.jpg" style="position:absolute;margin-left:121.95pt;margin-top:27.95pt;width:184.5pt;height:351pt;z-index:16;visibility:visible" stroked="t" strokecolor="#002060" strokeweight="1.5pt">
            <v:stroke joinstyle="round"/>
            <v:imagedata r:id="rId55" o:title="IMG_20190305_143158" cropleft="34764f" cropright="4936f"/>
          </v:shape>
        </w:pict>
      </w: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Default="00B86127" w:rsidP="00B86127">
      <w:pPr>
        <w:tabs>
          <w:tab w:val="left" w:pos="51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A7F4B">
        <w:rPr>
          <w:noProof/>
        </w:rPr>
        <w:pict>
          <v:shape id="Рисунок 267" o:spid="_x0000_s1054" type="#_x0000_t75" alt="Описание: F:\с ТЕЛЕФОНА 12.04\IMG_20190305_143158.jpg" style="position:absolute;margin-left:55.5pt;margin-top:467.25pt;width:184.5pt;height:351pt;z-index:15;visibility:visible;mso-position-horizontal-relative:text;mso-position-vertical-relative:text" stroked="t" strokecolor="#002060" strokeweight="1.5pt">
            <v:stroke joinstyle="round"/>
            <v:imagedata r:id="rId55" o:title="IMG_20190305_143158" cropleft="34764f" cropright="4936f"/>
          </v:shape>
        </w:pict>
      </w: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P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Default="00B86127" w:rsidP="00B86127">
      <w:pPr>
        <w:rPr>
          <w:rFonts w:ascii="Times New Roman" w:hAnsi="Times New Roman" w:cs="Times New Roman"/>
          <w:sz w:val="28"/>
          <w:szCs w:val="28"/>
        </w:rPr>
      </w:pPr>
    </w:p>
    <w:p w:rsidR="00B86127" w:rsidRDefault="00B86127" w:rsidP="00B86127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86127" w:rsidRDefault="00B86127" w:rsidP="00B86127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 w:rsidR="00B86127" w:rsidRDefault="00B86127" w:rsidP="00B86127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 w:rsidR="00B86127" w:rsidRDefault="00B86127" w:rsidP="00B86127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 w:rsidR="00B86127" w:rsidRDefault="00B86127" w:rsidP="00B86127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 w:rsidR="00B86127" w:rsidRDefault="00B86127" w:rsidP="00B86127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 w:rsidR="00B86127" w:rsidRDefault="00AA7F4B" w:rsidP="00B86127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56" type="#_x0000_t75" style="position:absolute;margin-left:-52.8pt;margin-top:-40.2pt;width:546.75pt;height:348.05pt;z-index:17;visibility:visible">
            <v:imagedata r:id="rId56" o:title="" croptop="14804f" cropbottom="8666f" cropleft="15014f" cropright="13391f"/>
          </v:shape>
        </w:pict>
      </w:r>
    </w:p>
    <w:p w:rsidR="005A7E2B" w:rsidRDefault="005A7E2B" w:rsidP="00B86127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 w:rsidR="005A7E2B" w:rsidRPr="005A7E2B" w:rsidRDefault="005A7E2B" w:rsidP="005A7E2B">
      <w:pPr>
        <w:rPr>
          <w:rFonts w:ascii="Times New Roman" w:hAnsi="Times New Roman" w:cs="Times New Roman"/>
          <w:sz w:val="28"/>
          <w:szCs w:val="28"/>
        </w:rPr>
      </w:pPr>
    </w:p>
    <w:p w:rsidR="005A7E2B" w:rsidRPr="005A7E2B" w:rsidRDefault="005A7E2B" w:rsidP="005A7E2B">
      <w:pPr>
        <w:rPr>
          <w:rFonts w:ascii="Times New Roman" w:hAnsi="Times New Roman" w:cs="Times New Roman"/>
          <w:sz w:val="28"/>
          <w:szCs w:val="28"/>
        </w:rPr>
      </w:pPr>
    </w:p>
    <w:p w:rsidR="005A7E2B" w:rsidRPr="005A7E2B" w:rsidRDefault="005A7E2B" w:rsidP="005A7E2B">
      <w:pPr>
        <w:rPr>
          <w:rFonts w:ascii="Times New Roman" w:hAnsi="Times New Roman" w:cs="Times New Roman"/>
          <w:sz w:val="28"/>
          <w:szCs w:val="28"/>
        </w:rPr>
      </w:pPr>
    </w:p>
    <w:p w:rsidR="005A7E2B" w:rsidRPr="005A7E2B" w:rsidRDefault="005A7E2B" w:rsidP="005A7E2B">
      <w:pPr>
        <w:rPr>
          <w:rFonts w:ascii="Times New Roman" w:hAnsi="Times New Roman" w:cs="Times New Roman"/>
          <w:sz w:val="28"/>
          <w:szCs w:val="28"/>
        </w:rPr>
      </w:pPr>
    </w:p>
    <w:p w:rsidR="005A7E2B" w:rsidRPr="005A7E2B" w:rsidRDefault="005A7E2B" w:rsidP="005A7E2B">
      <w:pPr>
        <w:rPr>
          <w:rFonts w:ascii="Times New Roman" w:hAnsi="Times New Roman" w:cs="Times New Roman"/>
          <w:sz w:val="28"/>
          <w:szCs w:val="28"/>
        </w:rPr>
      </w:pPr>
    </w:p>
    <w:p w:rsidR="005A7E2B" w:rsidRPr="005A7E2B" w:rsidRDefault="005A7E2B" w:rsidP="005A7E2B">
      <w:pPr>
        <w:rPr>
          <w:rFonts w:ascii="Times New Roman" w:hAnsi="Times New Roman" w:cs="Times New Roman"/>
          <w:sz w:val="28"/>
          <w:szCs w:val="28"/>
        </w:rPr>
      </w:pPr>
    </w:p>
    <w:p w:rsidR="005A7E2B" w:rsidRPr="005A7E2B" w:rsidRDefault="005A7E2B" w:rsidP="005A7E2B">
      <w:pPr>
        <w:rPr>
          <w:rFonts w:ascii="Times New Roman" w:hAnsi="Times New Roman" w:cs="Times New Roman"/>
          <w:sz w:val="28"/>
          <w:szCs w:val="28"/>
        </w:rPr>
      </w:pPr>
    </w:p>
    <w:p w:rsidR="005A7E2B" w:rsidRPr="005A7E2B" w:rsidRDefault="005A7E2B" w:rsidP="005A7E2B">
      <w:pPr>
        <w:rPr>
          <w:rFonts w:ascii="Times New Roman" w:hAnsi="Times New Roman" w:cs="Times New Roman"/>
          <w:sz w:val="28"/>
          <w:szCs w:val="28"/>
        </w:rPr>
      </w:pPr>
    </w:p>
    <w:p w:rsidR="005A7E2B" w:rsidRPr="005A7E2B" w:rsidRDefault="005A7E2B" w:rsidP="005A7E2B">
      <w:pPr>
        <w:rPr>
          <w:rFonts w:ascii="Times New Roman" w:hAnsi="Times New Roman" w:cs="Times New Roman"/>
          <w:sz w:val="28"/>
          <w:szCs w:val="28"/>
        </w:rPr>
      </w:pPr>
    </w:p>
    <w:p w:rsidR="005A7E2B" w:rsidRPr="005A7E2B" w:rsidRDefault="005A7E2B" w:rsidP="005A7E2B">
      <w:pPr>
        <w:rPr>
          <w:rFonts w:ascii="Times New Roman" w:hAnsi="Times New Roman" w:cs="Times New Roman"/>
          <w:sz w:val="28"/>
          <w:szCs w:val="28"/>
        </w:rPr>
      </w:pPr>
    </w:p>
    <w:p w:rsidR="005A7E2B" w:rsidRDefault="00AA7F4B" w:rsidP="005A7E2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60" type="#_x0000_t75" style="position:absolute;margin-left:22.95pt;margin-top:3.9pt;width:424.5pt;height:354.75pt;z-index:20;visibility:visible">
            <v:imagedata r:id="rId57" o:title="" croptop="20557f" cropbottom="11786f" cropleft="18261f" cropright="24956f"/>
          </v:shape>
        </w:pict>
      </w:r>
    </w:p>
    <w:p w:rsidR="00B86127" w:rsidRPr="005A7E2B" w:rsidRDefault="005A7E2B" w:rsidP="005A7E2B">
      <w:pPr>
        <w:tabs>
          <w:tab w:val="left" w:pos="35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A7F4B">
        <w:rPr>
          <w:noProof/>
        </w:rPr>
        <w:pict>
          <v:shape id="_x0000_s1058" type="#_x0000_t75" alt="Описание: https://sun9-78.userapi.com/impg/5hHB2jDF9eh1zBGjW4rHT6j-QzB2GYR1D4CIoA/lWcFqEZJ2XM.jpg?size=810x1080&amp;quality=96&amp;sign=4e7cbed0cdd0100f3ffefb12a63cfd0b&amp;type=album" style="position:absolute;margin-left:286.5pt;margin-top:465.5pt;width:264.75pt;height:353pt;z-index:19;visibility:visible;mso-position-horizontal-relative:text;mso-position-vertical-relative:text" stroked="t" strokecolor="#002060" strokeweight="1pt">
            <v:imagedata r:id="rId58" o:title="lWcFqEZJ2XM"/>
          </v:shape>
        </w:pict>
      </w:r>
      <w:r w:rsidR="00AA7F4B">
        <w:rPr>
          <w:noProof/>
        </w:rPr>
        <w:pict>
          <v:shape id="Рисунок 268" o:spid="_x0000_s1057" type="#_x0000_t75" alt="Описание: https://sun9-78.userapi.com/impg/5hHB2jDF9eh1zBGjW4rHT6j-QzB2GYR1D4CIoA/lWcFqEZJ2XM.jpg?size=810x1080&amp;quality=96&amp;sign=4e7cbed0cdd0100f3ffefb12a63cfd0b&amp;type=album" style="position:absolute;margin-left:286.5pt;margin-top:465.5pt;width:264.75pt;height:353pt;z-index:18;visibility:visible;mso-position-horizontal-relative:text;mso-position-vertical-relative:text" stroked="t" strokecolor="#002060" strokeweight="1pt">
            <v:imagedata r:id="rId58" o:title="lWcFqEZJ2XM"/>
          </v:shape>
        </w:pict>
      </w:r>
    </w:p>
    <w:sectPr w:rsidR="00B86127" w:rsidRPr="005A7E2B" w:rsidSect="00AE04A9">
      <w:pgSz w:w="11906" w:h="16838"/>
      <w:pgMar w:top="1134" w:right="851" w:bottom="1134" w:left="1701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7F4B" w:rsidRDefault="00AA7F4B" w:rsidP="00D14A9B">
      <w:pPr>
        <w:spacing w:after="0" w:line="240" w:lineRule="auto"/>
      </w:pPr>
      <w:r>
        <w:separator/>
      </w:r>
    </w:p>
  </w:endnote>
  <w:endnote w:type="continuationSeparator" w:id="0">
    <w:p w:rsidR="00AA7F4B" w:rsidRDefault="00AA7F4B" w:rsidP="00D14A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7F4B" w:rsidRDefault="00AA7F4B" w:rsidP="00D14A9B">
      <w:pPr>
        <w:spacing w:after="0" w:line="240" w:lineRule="auto"/>
      </w:pPr>
      <w:r>
        <w:separator/>
      </w:r>
    </w:p>
  </w:footnote>
  <w:footnote w:type="continuationSeparator" w:id="0">
    <w:p w:rsidR="00AA7F4B" w:rsidRDefault="00AA7F4B" w:rsidP="00D14A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4"/>
    <w:multiLevelType w:val="single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  <w:bCs/>
      </w:rPr>
    </w:lvl>
  </w:abstractNum>
  <w:abstractNum w:abstractNumId="1">
    <w:nsid w:val="056471DE"/>
    <w:multiLevelType w:val="hybridMultilevel"/>
    <w:tmpl w:val="5A366156"/>
    <w:lvl w:ilvl="0" w:tplc="04190003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DB2F78"/>
    <w:multiLevelType w:val="multilevel"/>
    <w:tmpl w:val="9642FA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AD80274"/>
    <w:multiLevelType w:val="multilevel"/>
    <w:tmpl w:val="C7CA4BE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4">
    <w:nsid w:val="1DEA52D1"/>
    <w:multiLevelType w:val="hybridMultilevel"/>
    <w:tmpl w:val="58D2CC94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FB8829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1F72746"/>
    <w:multiLevelType w:val="hybridMultilevel"/>
    <w:tmpl w:val="B3FE8894"/>
    <w:lvl w:ilvl="0" w:tplc="F7BED628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244F216B"/>
    <w:multiLevelType w:val="multilevel"/>
    <w:tmpl w:val="64686B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466055B"/>
    <w:multiLevelType w:val="multilevel"/>
    <w:tmpl w:val="C7CA4BE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8">
    <w:nsid w:val="29210F80"/>
    <w:multiLevelType w:val="hybridMultilevel"/>
    <w:tmpl w:val="4A3E8704"/>
    <w:lvl w:ilvl="0" w:tplc="13A4E1F6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F2D6957"/>
    <w:multiLevelType w:val="hybridMultilevel"/>
    <w:tmpl w:val="0190654A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00E1EE5"/>
    <w:multiLevelType w:val="hybridMultilevel"/>
    <w:tmpl w:val="C0D2CCEC"/>
    <w:lvl w:ilvl="0" w:tplc="AB78AB9A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1">
    <w:nsid w:val="57772721"/>
    <w:multiLevelType w:val="multilevel"/>
    <w:tmpl w:val="4D58B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2">
    <w:nsid w:val="62907C46"/>
    <w:multiLevelType w:val="hybridMultilevel"/>
    <w:tmpl w:val="B09CC5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6ED6F07"/>
    <w:multiLevelType w:val="hybridMultilevel"/>
    <w:tmpl w:val="FF5887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4C73D4B"/>
    <w:multiLevelType w:val="hybridMultilevel"/>
    <w:tmpl w:val="E4F649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5B74BB8"/>
    <w:multiLevelType w:val="multilevel"/>
    <w:tmpl w:val="450E8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6C37A01"/>
    <w:multiLevelType w:val="hybridMultilevel"/>
    <w:tmpl w:val="05EA3848"/>
    <w:lvl w:ilvl="0" w:tplc="1B6697C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78A70004"/>
    <w:multiLevelType w:val="multilevel"/>
    <w:tmpl w:val="C7CA4BE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8">
    <w:nsid w:val="7E541ED0"/>
    <w:multiLevelType w:val="multilevel"/>
    <w:tmpl w:val="9314E9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1"/>
  </w:num>
  <w:num w:numId="2">
    <w:abstractNumId w:val="0"/>
  </w:num>
  <w:num w:numId="3">
    <w:abstractNumId w:val="17"/>
  </w:num>
  <w:num w:numId="4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13"/>
  </w:num>
  <w:num w:numId="7">
    <w:abstractNumId w:val="7"/>
  </w:num>
  <w:num w:numId="8">
    <w:abstractNumId w:val="4"/>
  </w:num>
  <w:num w:numId="9">
    <w:abstractNumId w:val="3"/>
  </w:num>
  <w:num w:numId="10">
    <w:abstractNumId w:val="12"/>
  </w:num>
  <w:num w:numId="11">
    <w:abstractNumId w:val="16"/>
  </w:num>
  <w:num w:numId="12">
    <w:abstractNumId w:val="15"/>
  </w:num>
  <w:num w:numId="13">
    <w:abstractNumId w:val="14"/>
  </w:num>
  <w:num w:numId="14">
    <w:abstractNumId w:val="8"/>
  </w:num>
  <w:num w:numId="15">
    <w:abstractNumId w:val="18"/>
  </w:num>
  <w:num w:numId="16">
    <w:abstractNumId w:val="6"/>
  </w:num>
  <w:num w:numId="17">
    <w:abstractNumId w:val="5"/>
  </w:num>
  <w:num w:numId="18">
    <w:abstractNumId w:val="2"/>
  </w:num>
  <w:num w:numId="19">
    <w:abstractNumId w:val="9"/>
  </w:num>
  <w:num w:numId="2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D151A"/>
    <w:rsid w:val="000046A1"/>
    <w:rsid w:val="00012F28"/>
    <w:rsid w:val="00030918"/>
    <w:rsid w:val="000339DE"/>
    <w:rsid w:val="000421DB"/>
    <w:rsid w:val="00051B8D"/>
    <w:rsid w:val="00052975"/>
    <w:rsid w:val="000542CB"/>
    <w:rsid w:val="00071743"/>
    <w:rsid w:val="000772CF"/>
    <w:rsid w:val="000911F6"/>
    <w:rsid w:val="000A1C06"/>
    <w:rsid w:val="000D3A99"/>
    <w:rsid w:val="000D7623"/>
    <w:rsid w:val="000E7240"/>
    <w:rsid w:val="000F1F54"/>
    <w:rsid w:val="000F2E55"/>
    <w:rsid w:val="000F3686"/>
    <w:rsid w:val="000F618C"/>
    <w:rsid w:val="00110677"/>
    <w:rsid w:val="00110FAD"/>
    <w:rsid w:val="00130F61"/>
    <w:rsid w:val="001329C1"/>
    <w:rsid w:val="00164C48"/>
    <w:rsid w:val="0016527E"/>
    <w:rsid w:val="00176D4C"/>
    <w:rsid w:val="00185006"/>
    <w:rsid w:val="00194620"/>
    <w:rsid w:val="001960C4"/>
    <w:rsid w:val="001A0313"/>
    <w:rsid w:val="001A41FD"/>
    <w:rsid w:val="001B4193"/>
    <w:rsid w:val="001B61F4"/>
    <w:rsid w:val="001C2F3A"/>
    <w:rsid w:val="001D3065"/>
    <w:rsid w:val="001E20DC"/>
    <w:rsid w:val="001F014D"/>
    <w:rsid w:val="00204DE4"/>
    <w:rsid w:val="002141FA"/>
    <w:rsid w:val="00216E82"/>
    <w:rsid w:val="00240817"/>
    <w:rsid w:val="00245CB2"/>
    <w:rsid w:val="002476D5"/>
    <w:rsid w:val="00260F99"/>
    <w:rsid w:val="00282E49"/>
    <w:rsid w:val="00283072"/>
    <w:rsid w:val="00286FF8"/>
    <w:rsid w:val="00287F24"/>
    <w:rsid w:val="00292A73"/>
    <w:rsid w:val="002A3A32"/>
    <w:rsid w:val="002F17D6"/>
    <w:rsid w:val="00301BC6"/>
    <w:rsid w:val="0030263A"/>
    <w:rsid w:val="0030501E"/>
    <w:rsid w:val="00310355"/>
    <w:rsid w:val="003242B1"/>
    <w:rsid w:val="00336857"/>
    <w:rsid w:val="0035657C"/>
    <w:rsid w:val="003643D5"/>
    <w:rsid w:val="00393304"/>
    <w:rsid w:val="003A2F1F"/>
    <w:rsid w:val="003B4221"/>
    <w:rsid w:val="003C2C51"/>
    <w:rsid w:val="003E0074"/>
    <w:rsid w:val="003E7609"/>
    <w:rsid w:val="0041465A"/>
    <w:rsid w:val="00421668"/>
    <w:rsid w:val="00421A70"/>
    <w:rsid w:val="00424AC3"/>
    <w:rsid w:val="004264A4"/>
    <w:rsid w:val="0044695F"/>
    <w:rsid w:val="00451894"/>
    <w:rsid w:val="00457AE4"/>
    <w:rsid w:val="0047284B"/>
    <w:rsid w:val="00485A73"/>
    <w:rsid w:val="004A36D7"/>
    <w:rsid w:val="004A6772"/>
    <w:rsid w:val="004B076F"/>
    <w:rsid w:val="004B4094"/>
    <w:rsid w:val="004D151A"/>
    <w:rsid w:val="004D38AC"/>
    <w:rsid w:val="004D5E8F"/>
    <w:rsid w:val="00520F2E"/>
    <w:rsid w:val="00550FC6"/>
    <w:rsid w:val="00562E49"/>
    <w:rsid w:val="0056426A"/>
    <w:rsid w:val="00565D54"/>
    <w:rsid w:val="0058546A"/>
    <w:rsid w:val="005A5D75"/>
    <w:rsid w:val="005A7E2B"/>
    <w:rsid w:val="005B630E"/>
    <w:rsid w:val="005C4714"/>
    <w:rsid w:val="005C486D"/>
    <w:rsid w:val="005D09E0"/>
    <w:rsid w:val="005D5936"/>
    <w:rsid w:val="005D763A"/>
    <w:rsid w:val="005E424C"/>
    <w:rsid w:val="0060408F"/>
    <w:rsid w:val="00606153"/>
    <w:rsid w:val="00606179"/>
    <w:rsid w:val="0061779F"/>
    <w:rsid w:val="00654BA4"/>
    <w:rsid w:val="00662C1B"/>
    <w:rsid w:val="0066777E"/>
    <w:rsid w:val="0067627C"/>
    <w:rsid w:val="006828A9"/>
    <w:rsid w:val="00692CA7"/>
    <w:rsid w:val="006971D2"/>
    <w:rsid w:val="00697F90"/>
    <w:rsid w:val="006D278A"/>
    <w:rsid w:val="006E3409"/>
    <w:rsid w:val="006F02A1"/>
    <w:rsid w:val="00723399"/>
    <w:rsid w:val="007341B3"/>
    <w:rsid w:val="00737834"/>
    <w:rsid w:val="007561B5"/>
    <w:rsid w:val="007869D1"/>
    <w:rsid w:val="00795342"/>
    <w:rsid w:val="007B2455"/>
    <w:rsid w:val="007C1249"/>
    <w:rsid w:val="007E75EF"/>
    <w:rsid w:val="007F1AA1"/>
    <w:rsid w:val="007F63B7"/>
    <w:rsid w:val="008103E2"/>
    <w:rsid w:val="00816E10"/>
    <w:rsid w:val="00833FD5"/>
    <w:rsid w:val="00837B31"/>
    <w:rsid w:val="0084004F"/>
    <w:rsid w:val="008721C1"/>
    <w:rsid w:val="00887FC0"/>
    <w:rsid w:val="008911B1"/>
    <w:rsid w:val="00894273"/>
    <w:rsid w:val="00895D66"/>
    <w:rsid w:val="008A4A69"/>
    <w:rsid w:val="008B27CE"/>
    <w:rsid w:val="008B3EBE"/>
    <w:rsid w:val="008C21A4"/>
    <w:rsid w:val="008C3CF5"/>
    <w:rsid w:val="008D4660"/>
    <w:rsid w:val="008E1A58"/>
    <w:rsid w:val="008E4684"/>
    <w:rsid w:val="008F12D3"/>
    <w:rsid w:val="008F1984"/>
    <w:rsid w:val="009131A9"/>
    <w:rsid w:val="009469CE"/>
    <w:rsid w:val="009575DB"/>
    <w:rsid w:val="00957750"/>
    <w:rsid w:val="00972CDE"/>
    <w:rsid w:val="00977129"/>
    <w:rsid w:val="0099408D"/>
    <w:rsid w:val="00995A5D"/>
    <w:rsid w:val="009B185D"/>
    <w:rsid w:val="009B3AEC"/>
    <w:rsid w:val="009C505D"/>
    <w:rsid w:val="009C77FE"/>
    <w:rsid w:val="009D4F41"/>
    <w:rsid w:val="009E4EBE"/>
    <w:rsid w:val="00A14FB4"/>
    <w:rsid w:val="00A1797D"/>
    <w:rsid w:val="00A221C8"/>
    <w:rsid w:val="00A374CF"/>
    <w:rsid w:val="00A57068"/>
    <w:rsid w:val="00A76BC4"/>
    <w:rsid w:val="00A849EC"/>
    <w:rsid w:val="00A930F5"/>
    <w:rsid w:val="00AA02CD"/>
    <w:rsid w:val="00AA7F4B"/>
    <w:rsid w:val="00AE04A9"/>
    <w:rsid w:val="00B061FC"/>
    <w:rsid w:val="00B078BF"/>
    <w:rsid w:val="00B11EFF"/>
    <w:rsid w:val="00B20A19"/>
    <w:rsid w:val="00B23E58"/>
    <w:rsid w:val="00B561D1"/>
    <w:rsid w:val="00B656B5"/>
    <w:rsid w:val="00B846C4"/>
    <w:rsid w:val="00B86127"/>
    <w:rsid w:val="00B90F2B"/>
    <w:rsid w:val="00B95709"/>
    <w:rsid w:val="00BB4562"/>
    <w:rsid w:val="00BC1693"/>
    <w:rsid w:val="00BD0CF2"/>
    <w:rsid w:val="00BD76A5"/>
    <w:rsid w:val="00BE1B40"/>
    <w:rsid w:val="00BE2A77"/>
    <w:rsid w:val="00BE50B2"/>
    <w:rsid w:val="00BE61AC"/>
    <w:rsid w:val="00BE731E"/>
    <w:rsid w:val="00BE735F"/>
    <w:rsid w:val="00BF2376"/>
    <w:rsid w:val="00C077A7"/>
    <w:rsid w:val="00C15C8B"/>
    <w:rsid w:val="00C273A8"/>
    <w:rsid w:val="00C30B16"/>
    <w:rsid w:val="00C4117F"/>
    <w:rsid w:val="00C446F8"/>
    <w:rsid w:val="00C469BE"/>
    <w:rsid w:val="00C472D8"/>
    <w:rsid w:val="00C5154B"/>
    <w:rsid w:val="00C5272B"/>
    <w:rsid w:val="00C704A2"/>
    <w:rsid w:val="00C76A16"/>
    <w:rsid w:val="00C87687"/>
    <w:rsid w:val="00CA0F00"/>
    <w:rsid w:val="00CC0791"/>
    <w:rsid w:val="00CD2363"/>
    <w:rsid w:val="00D10D8D"/>
    <w:rsid w:val="00D14A9B"/>
    <w:rsid w:val="00D20FB4"/>
    <w:rsid w:val="00D22A05"/>
    <w:rsid w:val="00D2568A"/>
    <w:rsid w:val="00D33FEA"/>
    <w:rsid w:val="00D5608E"/>
    <w:rsid w:val="00D848E3"/>
    <w:rsid w:val="00D90665"/>
    <w:rsid w:val="00D94752"/>
    <w:rsid w:val="00D95E95"/>
    <w:rsid w:val="00DD30D9"/>
    <w:rsid w:val="00DE0BB6"/>
    <w:rsid w:val="00DE74EC"/>
    <w:rsid w:val="00E21448"/>
    <w:rsid w:val="00E26A8D"/>
    <w:rsid w:val="00E32600"/>
    <w:rsid w:val="00E35B7B"/>
    <w:rsid w:val="00E36EEC"/>
    <w:rsid w:val="00E4119E"/>
    <w:rsid w:val="00E41920"/>
    <w:rsid w:val="00E603F9"/>
    <w:rsid w:val="00E6691E"/>
    <w:rsid w:val="00E745B1"/>
    <w:rsid w:val="00E82655"/>
    <w:rsid w:val="00E84E35"/>
    <w:rsid w:val="00E96AF6"/>
    <w:rsid w:val="00E97304"/>
    <w:rsid w:val="00EB5B74"/>
    <w:rsid w:val="00EC16C3"/>
    <w:rsid w:val="00EC5CEB"/>
    <w:rsid w:val="00F33C2E"/>
    <w:rsid w:val="00F40EC8"/>
    <w:rsid w:val="00F6253A"/>
    <w:rsid w:val="00F7276E"/>
    <w:rsid w:val="00F97923"/>
    <w:rsid w:val="00FA40C2"/>
    <w:rsid w:val="00FB1B81"/>
    <w:rsid w:val="00FE1E8D"/>
    <w:rsid w:val="00FE4B96"/>
    <w:rsid w:val="00FF133C"/>
    <w:rsid w:val="00FF5A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9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2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426A"/>
    <w:pPr>
      <w:spacing w:after="200" w:line="276" w:lineRule="auto"/>
    </w:pPr>
    <w:rPr>
      <w:rFonts w:cs="Calibri"/>
      <w:sz w:val="22"/>
      <w:szCs w:val="22"/>
    </w:rPr>
  </w:style>
  <w:style w:type="paragraph" w:styleId="3">
    <w:name w:val="heading 3"/>
    <w:basedOn w:val="a"/>
    <w:link w:val="30"/>
    <w:uiPriority w:val="9"/>
    <w:qFormat/>
    <w:locked/>
    <w:rsid w:val="00071743"/>
    <w:pPr>
      <w:spacing w:before="100" w:beforeAutospacing="1" w:after="100" w:afterAutospacing="1" w:line="240" w:lineRule="auto"/>
      <w:outlineLvl w:val="2"/>
    </w:pPr>
    <w:rPr>
      <w:rFonts w:ascii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D151A"/>
    <w:pPr>
      <w:ind w:left="720"/>
    </w:pPr>
    <w:rPr>
      <w:lang w:val="en-US" w:eastAsia="en-US"/>
    </w:rPr>
  </w:style>
  <w:style w:type="paragraph" w:styleId="a4">
    <w:name w:val="Normal (Web)"/>
    <w:basedOn w:val="a"/>
    <w:uiPriority w:val="99"/>
    <w:rsid w:val="004D151A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c0">
    <w:name w:val="c0"/>
    <w:basedOn w:val="a"/>
    <w:uiPriority w:val="99"/>
    <w:rsid w:val="004D151A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2">
    <w:name w:val="c2"/>
    <w:basedOn w:val="a0"/>
    <w:uiPriority w:val="99"/>
    <w:rsid w:val="004D151A"/>
  </w:style>
  <w:style w:type="table" w:styleId="a5">
    <w:name w:val="Table Grid"/>
    <w:basedOn w:val="a1"/>
    <w:uiPriority w:val="99"/>
    <w:rsid w:val="004D151A"/>
    <w:rPr>
      <w:rFonts w:cs="Calibri"/>
      <w:lang w:val="en-US"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rsid w:val="00D14A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locked/>
    <w:rsid w:val="00D14A9B"/>
  </w:style>
  <w:style w:type="paragraph" w:styleId="a8">
    <w:name w:val="footer"/>
    <w:basedOn w:val="a"/>
    <w:link w:val="a9"/>
    <w:uiPriority w:val="99"/>
    <w:rsid w:val="00D14A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locked/>
    <w:rsid w:val="00D14A9B"/>
  </w:style>
  <w:style w:type="character" w:customStyle="1" w:styleId="apple-converted-space">
    <w:name w:val="apple-converted-space"/>
    <w:basedOn w:val="a0"/>
    <w:rsid w:val="00FA40C2"/>
  </w:style>
  <w:style w:type="paragraph" w:customStyle="1" w:styleId="a-txt">
    <w:name w:val="a-txt"/>
    <w:basedOn w:val="a"/>
    <w:rsid w:val="00AA02CD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aa">
    <w:name w:val="Hyperlink"/>
    <w:uiPriority w:val="99"/>
    <w:unhideWhenUsed/>
    <w:rsid w:val="00E41920"/>
    <w:rPr>
      <w:color w:val="0000FF"/>
      <w:u w:val="single"/>
    </w:rPr>
  </w:style>
  <w:style w:type="character" w:styleId="ab">
    <w:name w:val="FollowedHyperlink"/>
    <w:uiPriority w:val="99"/>
    <w:semiHidden/>
    <w:unhideWhenUsed/>
    <w:rsid w:val="00E41920"/>
    <w:rPr>
      <w:color w:val="800080"/>
      <w:u w:val="single"/>
    </w:rPr>
  </w:style>
  <w:style w:type="character" w:customStyle="1" w:styleId="30">
    <w:name w:val="Заголовок 3 Знак"/>
    <w:link w:val="3"/>
    <w:uiPriority w:val="9"/>
    <w:rsid w:val="00071743"/>
    <w:rPr>
      <w:rFonts w:ascii="Times New Roman" w:hAnsi="Times New Roman"/>
      <w:b/>
      <w:bCs/>
      <w:sz w:val="27"/>
      <w:szCs w:val="27"/>
    </w:rPr>
  </w:style>
  <w:style w:type="numbering" w:customStyle="1" w:styleId="1">
    <w:name w:val="Нет списка1"/>
    <w:next w:val="a2"/>
    <w:uiPriority w:val="99"/>
    <w:semiHidden/>
    <w:unhideWhenUsed/>
    <w:rsid w:val="00BE2A77"/>
  </w:style>
  <w:style w:type="character" w:styleId="ac">
    <w:name w:val="Emphasis"/>
    <w:uiPriority w:val="20"/>
    <w:qFormat/>
    <w:locked/>
    <w:rsid w:val="00BE2A77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80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85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2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67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0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387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68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4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0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787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818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26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2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10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52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4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4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11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11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11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11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11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solncesvet.ru/olimpiada/po-predmetam/" TargetMode="External"/><Relationship Id="rId18" Type="http://schemas.openxmlformats.org/officeDocument/2006/relationships/hyperlink" Target="http://infourok.ru/site/go?href=https%3A%2F%2Fru.wikipedia.org%2Fwiki%2F%25D0%259D%25D0%25B0%25D0%25BF%25D1%2580%25D0%25B0%25D0%25B2%25D0%25BB%25D0%25B5%25D0%25BD%25D0%25B8%25D1%258F_%25D0%25B8%25D0%25BD%25D0%25B4%25D1%2583%25D0%25B8%25D0%25B7%25D0%25BC%25D0%25B0" TargetMode="External"/><Relationship Id="rId26" Type="http://schemas.openxmlformats.org/officeDocument/2006/relationships/hyperlink" Target="http://infourok.ru/site/go?href=https%3A%2F%2Fru.wikipedia.org%2Fwiki%2F%25D0%2592%25D0%25BE%25D0%25B4%25D0%25BE%25D0%25BB%25D0%25B5%25D1%2587%25D0%25B5%25D0%25BD%25D0%25B8%25D0%25B5" TargetMode="External"/><Relationship Id="rId39" Type="http://schemas.openxmlformats.org/officeDocument/2006/relationships/hyperlink" Target="http://infourok.ru/site/go?href=https%3A%2F%2Fru.wikipedia.org%2Fwiki%2F%25D0%2590%25D1%2580%25D1%2582%25D0%25B5%25D1%2580%25D0%25B8%25D1%258F" TargetMode="External"/><Relationship Id="rId21" Type="http://schemas.openxmlformats.org/officeDocument/2006/relationships/hyperlink" Target="http://infourok.ru/site/go?href=https%3A%2F%2Fru.wikipedia.org%2Fwiki%2F%25D0%259F%25D0%25BB%25D0%25B0%25D0%25B2%25D0%25B0%25D0%25BD%25D0%25B8%25D0%25B5" TargetMode="External"/><Relationship Id="rId34" Type="http://schemas.openxmlformats.org/officeDocument/2006/relationships/hyperlink" Target="http://infourok.ru/site/go?href=https%3A%2F%2Fru.wikipedia.org%2Fwiki%2F%25D0%2596%25D0%25B8%25D0%25B7%25D0%25BD%25D0%25B5%25D0%25B4%25D0%25B5%25D1%258F%25D1%2582%25D0%25B5%25D0%25BB%25D1%258C%25D0%25BD%25D0%25BE%25D1%2581%25D1%2582%25D1%258C" TargetMode="External"/><Relationship Id="rId42" Type="http://schemas.openxmlformats.org/officeDocument/2006/relationships/image" Target="media/image2.jpeg"/><Relationship Id="rId47" Type="http://schemas.openxmlformats.org/officeDocument/2006/relationships/image" Target="media/image7.png"/><Relationship Id="rId50" Type="http://schemas.openxmlformats.org/officeDocument/2006/relationships/image" Target="media/image10.jpeg"/><Relationship Id="rId55" Type="http://schemas.openxmlformats.org/officeDocument/2006/relationships/image" Target="media/image15.jpeg"/><Relationship Id="rId7" Type="http://schemas.openxmlformats.org/officeDocument/2006/relationships/footnotes" Target="footnotes.xml"/><Relationship Id="rId12" Type="http://schemas.openxmlformats.org/officeDocument/2006/relationships/hyperlink" Target="https://mega-talant.com/calendar" TargetMode="External"/><Relationship Id="rId17" Type="http://schemas.openxmlformats.org/officeDocument/2006/relationships/hyperlink" Target="http://infourok.ru/site/go?href=https%3A%2F%2Fru.wikipedia.org%2Fwiki%2F%25D0%259A%25D1%2583%25D0%25BB%25D1%258C%25D1%2582%25D1%2583%25D1%2580%25D0%25B0_%25D0%2598%25D0%25BD%25D0%25B4%25D0%25B8%25D0%25B8" TargetMode="External"/><Relationship Id="rId25" Type="http://schemas.openxmlformats.org/officeDocument/2006/relationships/hyperlink" Target="http://infourok.ru/site/go?href=https%3A%2F%2Fru.wikipedia.org%2Fwiki%2F%25D0%2590%25D0%25BA%25D1%2580%25D0%25BE%25D0%25B1%25D0%25B0%25D1%2582%25D0%25B8%25D0%25BA%25D0%25B0" TargetMode="External"/><Relationship Id="rId33" Type="http://schemas.openxmlformats.org/officeDocument/2006/relationships/hyperlink" Target="http://infourok.ru/site/go?href=https%3A%2F%2Fru.wikipedia.org%2Fwiki%2F%25D0%259F%25D0%25B8%25D1%2589%25D0%25B0" TargetMode="External"/><Relationship Id="rId38" Type="http://schemas.openxmlformats.org/officeDocument/2006/relationships/hyperlink" Target="http://infourok.ru/site/go?href=https%3A%2F%2Fru.wikipedia.org%2Fwiki%2F%25D0%25A1%25D0%25B5%25D1%2580%25D0%25B4%25D0%25B5%25D1%2587%25D0%25BD%25D1%258B%25D0%25B9_%25D1%2586%25D0%25B8%25D0%25BA%25D0%25BB" TargetMode="External"/><Relationship Id="rId46" Type="http://schemas.openxmlformats.org/officeDocument/2006/relationships/image" Target="media/image6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infourok.ru/site/go?href=http%3A%2F%2Fmax-body.ru%2Fstati%2Findustrija%2F2218-kak-vybrat-ganteli.html" TargetMode="External"/><Relationship Id="rId20" Type="http://schemas.openxmlformats.org/officeDocument/2006/relationships/hyperlink" Target="http://infourok.ru/site/go?href=https%3A%2F%2Fru.wikipedia.org%2Fwiki%2F%25D0%259F%25D1%2581%25D0%25B8%25D1%2585%25D0%25B8%25D0%25BA%25D0%25B0" TargetMode="External"/><Relationship Id="rId29" Type="http://schemas.openxmlformats.org/officeDocument/2006/relationships/hyperlink" Target="http://infourok.ru/site/go?href=https%3A%2F%2Fru.wikipedia.org%2Fwiki%2F%25D0%259C%25D0%25B5%25D0%25B4%25D0%25B8%25D1%2586%25D0%25B8%25D0%25BD%25D1%2581%25D0%25BA%25D0%25B0%25D1%258F_%25D0%25BF%25D1%2580%25D0%25BE%25D1%2586%25D0%25B5%25D0%25B4%25D1%2583%25D1%2580%25D0%25B0" TargetMode="External"/><Relationship Id="rId41" Type="http://schemas.openxmlformats.org/officeDocument/2006/relationships/image" Target="media/image1.jpeg"/><Relationship Id="rId54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kotofeyy.ru" TargetMode="External"/><Relationship Id="rId24" Type="http://schemas.openxmlformats.org/officeDocument/2006/relationships/hyperlink" Target="http://infourok.ru/site/go?href=https%3A%2F%2Fru.wikipedia.org%2Fwiki%2F%25D0%2593%25D0%25B8%25D0%25BC%25D0%25BD%25D0%25B0%25D1%2581%25D1%2582%25D0%25B8%25D0%25BA%25D0%25B0" TargetMode="External"/><Relationship Id="rId32" Type="http://schemas.openxmlformats.org/officeDocument/2006/relationships/hyperlink" Target="http://infourok.ru/site/go?href=https%3A%2F%2Fru.wikipedia.org%2Fwiki%2F%25D0%25A7%25D0%25B5%25D0%25BB%25D0%25BE%25D0%25B2%25D0%25B5%25D0%25BA" TargetMode="External"/><Relationship Id="rId37" Type="http://schemas.openxmlformats.org/officeDocument/2006/relationships/hyperlink" Target="http://infourok.ru/site/go?href=https%3A%2F%2Fru.wikipedia.org%2Fwiki%2F%25D0%2590%25D1%2580%25D1%2582%25D0%25B5%25D1%2580%25D0%25B8%25D1%258F" TargetMode="External"/><Relationship Id="rId40" Type="http://schemas.openxmlformats.org/officeDocument/2006/relationships/hyperlink" Target="http://infourok.ru/site/go?href=https%3A%2F%2Fru.wikipedia.org%2Fwiki%2F%25D0%2592%25D0%25B5%25D0%25BD%25D0%25B0_%2528%25D0%25B0%25D0%25BD%25D0%25B0%25D1%2582%25D0%25BE%25D0%25BC%25D0%25B8%25D1%258F%2529" TargetMode="External"/><Relationship Id="rId45" Type="http://schemas.openxmlformats.org/officeDocument/2006/relationships/image" Target="media/image5.png"/><Relationship Id="rId53" Type="http://schemas.openxmlformats.org/officeDocument/2006/relationships/image" Target="media/image13.jpeg"/><Relationship Id="rId58" Type="http://schemas.openxmlformats.org/officeDocument/2006/relationships/image" Target="media/image18.jpeg"/><Relationship Id="rId5" Type="http://schemas.openxmlformats.org/officeDocument/2006/relationships/settings" Target="settings.xml"/><Relationship Id="rId15" Type="http://schemas.openxmlformats.org/officeDocument/2006/relationships/hyperlink" Target="http://distolimp.bspu.ru/template/guest/olimp/index.php?id=589" TargetMode="External"/><Relationship Id="rId23" Type="http://schemas.openxmlformats.org/officeDocument/2006/relationships/hyperlink" Target="http://infourok.ru/site/go?href=https%3A%2F%2Fru.wikipedia.org%2Fwiki%2F%25D0%25A1%25D0%25B0%25D0%25BB%25D1%258C%25D1%2582%25D0%25BE" TargetMode="External"/><Relationship Id="rId28" Type="http://schemas.openxmlformats.org/officeDocument/2006/relationships/hyperlink" Target="http://infourok.ru/site/go?href=https%3A%2F%2Fru.wikipedia.org%2Fw%2Findex.php%3Ftitle%3D%25D0%259B%25D0%25B5%25D1%2587%25D0%25B5%25D0%25B1%25D0%25BD%25D0%25BE-%25D0%25BF%25D1%2580%25D0%25BE%25D1%2584%25D0%25B8%25D0%25BB%25D0%25B0%25D0%25BA%25D1%2582%25D0%25B8%25D1%2587%25D0%25B5%25D1%2581%25D0%25BA%25D0%25B8%25D0%25B5_%25D0%25BC%25D0%25B5%25D1%2580%25D0%25BE%25D0%25BF%25D1%2580%25D0%25B8%25D1%258F%25D1%2582%25D0%25B8%25D1%258F%26action%3Dedit%26redlink%3D1" TargetMode="External"/><Relationship Id="rId36" Type="http://schemas.openxmlformats.org/officeDocument/2006/relationships/hyperlink" Target="http://infourok.ru/site/go?href=https%3A%2F%2Fru.wikipedia.org%2Fwiki%2F%25D0%25A4%25D0%25B8%25D0%25B7%25D0%25B8%25D1%2587%25D0%25B5%25D1%2581%25D0%25BA%25D0%25BE%25D0%25B5_%25D1%2580%25D0%25B0%25D0%25B7%25D0%25B2%25D0%25B8%25D1%2582%25D0%25B8%25D0%25B5" TargetMode="External"/><Relationship Id="rId49" Type="http://schemas.openxmlformats.org/officeDocument/2006/relationships/image" Target="media/image9.png"/><Relationship Id="rId57" Type="http://schemas.openxmlformats.org/officeDocument/2006/relationships/image" Target="media/image17.png"/><Relationship Id="rId10" Type="http://schemas.openxmlformats.org/officeDocument/2006/relationships/hyperlink" Target="https://infourok.ru/konkurs" TargetMode="External"/><Relationship Id="rId19" Type="http://schemas.openxmlformats.org/officeDocument/2006/relationships/hyperlink" Target="http://infourok.ru/site/go?href=https%3A%2F%2Fru.wikipedia.org%2Fwiki%2F%25D0%2591%25D1%2583%25D0%25B4%25D0%25B4%25D0%25B8%25D0%25B7%25D0%25BC" TargetMode="External"/><Relationship Id="rId31" Type="http://schemas.openxmlformats.org/officeDocument/2006/relationships/hyperlink" Target="http://infourok.ru/site/go?href=https%3A%2F%2Fru.wikipedia.org%2Fwiki%2F%25D0%2597%25D0%25B4%25D0%25BE%25D1%2580%25D0%25BE%25D0%25B2%25D1%258C%25D0%25B5" TargetMode="External"/><Relationship Id="rId44" Type="http://schemas.openxmlformats.org/officeDocument/2006/relationships/image" Target="media/image4.jpeg"/><Relationship Id="rId52" Type="http://schemas.openxmlformats.org/officeDocument/2006/relationships/image" Target="media/image12.jpeg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s://nic-snail.ru/calendar/konkurs-igra-po-fizicheskoy-kulture-orlnok_2017" TargetMode="External"/><Relationship Id="rId14" Type="http://schemas.openxmlformats.org/officeDocument/2006/relationships/hyperlink" Target="http://&#1086;&#1083;&#1080;&#1084;&#1087;&#1080;&#1072;&#1076;&#1099;-&#1089;&#1085;&#1077;&#1078;&#1085;&#1099;&#1081;-&#1073;&#1072;&#1088;&#1089;.&#1088;&#1092;/?mode=contests&amp;type=olymp" TargetMode="External"/><Relationship Id="rId22" Type="http://schemas.openxmlformats.org/officeDocument/2006/relationships/hyperlink" Target="http://infourok.ru/site/go?href=https%3A%2F%2Fru.wikipedia.org%2Fwiki%2F%25D0%2596%25D0%25B8%25D0%25B2%25D0%25BE%25D1%2582" TargetMode="External"/><Relationship Id="rId27" Type="http://schemas.openxmlformats.org/officeDocument/2006/relationships/hyperlink" Target="http://infourok.ru/site/go?href=https%3A%2F%2Fru.wikipedia.org%2Fwiki%2F%25D0%2593%25D0%25B8%25D0%25B3%25D0%25B8%25D0%25B5%25D0%25BD%25D0%25B0" TargetMode="External"/><Relationship Id="rId30" Type="http://schemas.openxmlformats.org/officeDocument/2006/relationships/hyperlink" Target="http://infourok.ru/site/go?href=https%3A%2F%2Fru.wikipedia.org%2Fwiki%2F%25D0%2596%25D0%25B8%25D0%25B7%25D0%25BD%25D1%258C" TargetMode="External"/><Relationship Id="rId35" Type="http://schemas.openxmlformats.org/officeDocument/2006/relationships/hyperlink" Target="http://infourok.ru/site/go?href=https%3A%2F%2Fru.wikipedia.org%2Fwiki%2F%25D0%25AD%25D0%25BD%25D0%25B5%25D1%2580%25D0%25B3%25D0%25B8%25D1%258F" TargetMode="External"/><Relationship Id="rId43" Type="http://schemas.openxmlformats.org/officeDocument/2006/relationships/image" Target="media/image3.jpeg"/><Relationship Id="rId48" Type="http://schemas.openxmlformats.org/officeDocument/2006/relationships/image" Target="media/image8.png"/><Relationship Id="rId56" Type="http://schemas.openxmlformats.org/officeDocument/2006/relationships/image" Target="media/image16.png"/><Relationship Id="rId8" Type="http://schemas.openxmlformats.org/officeDocument/2006/relationships/endnotes" Target="endnotes.xml"/><Relationship Id="rId51" Type="http://schemas.openxmlformats.org/officeDocument/2006/relationships/image" Target="media/image1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D3C584-CF59-4002-AF22-80F1AE72B1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5175</TotalTime>
  <Pages>32</Pages>
  <Words>8193</Words>
  <Characters>46704</Characters>
  <Application>Microsoft Office Word</Application>
  <DocSecurity>0</DocSecurity>
  <Lines>389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"УСОШ"</Company>
  <LinksUpToDate>false</LinksUpToDate>
  <CharactersWithSpaces>54788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Анна</cp:lastModifiedBy>
  <cp:revision>2</cp:revision>
  <dcterms:created xsi:type="dcterms:W3CDTF">2016-04-11T06:29:00Z</dcterms:created>
  <dcterms:modified xsi:type="dcterms:W3CDTF">2023-05-21T19:07:00Z</dcterms:modified>
</cp:coreProperties>
</file>