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5A" w:rsidRPr="00721A07" w:rsidRDefault="00855A5A" w:rsidP="0015578D">
      <w:pPr>
        <w:jc w:val="center"/>
        <w:rPr>
          <w:rFonts w:ascii="Times New Roman" w:hAnsi="Times New Roman"/>
          <w:sz w:val="28"/>
          <w:szCs w:val="28"/>
        </w:rPr>
      </w:pPr>
      <w:bookmarkStart w:id="0" w:name="_Toc318842935"/>
    </w:p>
    <w:p w:rsidR="00855A5A" w:rsidRPr="00721A07" w:rsidRDefault="00855A5A" w:rsidP="0015578D">
      <w:pPr>
        <w:jc w:val="center"/>
        <w:rPr>
          <w:rFonts w:ascii="Times New Roman" w:hAnsi="Times New Roman"/>
          <w:sz w:val="28"/>
          <w:szCs w:val="28"/>
        </w:rPr>
      </w:pPr>
    </w:p>
    <w:p w:rsidR="00855A5A" w:rsidRDefault="00855A5A" w:rsidP="0015578D"/>
    <w:p w:rsidR="00855A5A" w:rsidRDefault="00855A5A" w:rsidP="0015578D"/>
    <w:p w:rsidR="00855A5A" w:rsidRDefault="00855A5A" w:rsidP="0015578D"/>
    <w:p w:rsidR="00855A5A" w:rsidRDefault="00855A5A" w:rsidP="0015578D"/>
    <w:p w:rsidR="00855A5A" w:rsidRDefault="00855A5A" w:rsidP="0015578D"/>
    <w:p w:rsidR="00855A5A" w:rsidRPr="00431A4E" w:rsidRDefault="00855A5A" w:rsidP="0015578D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>АДАПТИРОВАННАЯ РАБОЧАЯ ПРОГРАММА</w:t>
      </w:r>
    </w:p>
    <w:p w:rsidR="00855A5A" w:rsidRPr="00431A4E" w:rsidRDefault="00855A5A" w:rsidP="00097C50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>для обучающихся с умственной отсталостью (вариант 1)</w:t>
      </w:r>
    </w:p>
    <w:p w:rsidR="00855A5A" w:rsidRPr="00431A4E" w:rsidRDefault="00855A5A" w:rsidP="0015578D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по учебному предмету </w:t>
      </w:r>
    </w:p>
    <w:p w:rsidR="00855A5A" w:rsidRPr="00431A4E" w:rsidRDefault="00855A5A" w:rsidP="0015578D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>«Чтение»</w:t>
      </w:r>
    </w:p>
    <w:p w:rsidR="00855A5A" w:rsidRPr="00431A4E" w:rsidRDefault="00855A5A" w:rsidP="0015578D">
      <w:pPr>
        <w:jc w:val="center"/>
        <w:rPr>
          <w:rFonts w:ascii="Times New Roman" w:hAnsi="Times New Roman"/>
          <w:sz w:val="32"/>
          <w:szCs w:val="32"/>
        </w:rPr>
      </w:pPr>
    </w:p>
    <w:p w:rsidR="00855A5A" w:rsidRPr="00431A4E" w:rsidRDefault="00855A5A" w:rsidP="0015578D">
      <w:pPr>
        <w:jc w:val="center"/>
        <w:rPr>
          <w:rFonts w:ascii="Times New Roman" w:hAnsi="Times New Roman"/>
          <w:sz w:val="32"/>
          <w:szCs w:val="32"/>
        </w:rPr>
      </w:pPr>
    </w:p>
    <w:p w:rsidR="00855A5A" w:rsidRPr="00431A4E" w:rsidRDefault="00855A5A" w:rsidP="00A94E1D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Составитель: Малышева Галина Александровна,</w:t>
      </w:r>
    </w:p>
    <w:p w:rsidR="00855A5A" w:rsidRPr="00431A4E" w:rsidRDefault="00855A5A" w:rsidP="00A94E1D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                       учитель - логопед, первая  категория       </w:t>
      </w:r>
    </w:p>
    <w:p w:rsidR="00855A5A" w:rsidRPr="00431A4E" w:rsidRDefault="00855A5A" w:rsidP="00A94E1D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Класс:   5</w:t>
      </w:r>
    </w:p>
    <w:p w:rsidR="00855A5A" w:rsidRPr="00431A4E" w:rsidRDefault="00855A5A" w:rsidP="00617A04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Всего часов в год: 68</w:t>
      </w:r>
    </w:p>
    <w:p w:rsidR="00855A5A" w:rsidRPr="00431A4E" w:rsidRDefault="00855A5A" w:rsidP="00617A04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Всего часов в неделю: 2                                                                       </w:t>
      </w:r>
    </w:p>
    <w:p w:rsidR="00855A5A" w:rsidRPr="00721A07" w:rsidRDefault="00855A5A" w:rsidP="00A94E1D">
      <w:pPr>
        <w:rPr>
          <w:rFonts w:ascii="Times New Roman" w:hAnsi="Times New Roman"/>
          <w:sz w:val="32"/>
          <w:szCs w:val="32"/>
        </w:rPr>
      </w:pPr>
      <w:r w:rsidRPr="00960719">
        <w:rPr>
          <w:rFonts w:ascii="Times New Roman" w:hAnsi="Times New Roman"/>
          <w:sz w:val="32"/>
          <w:szCs w:val="32"/>
        </w:rPr>
        <w:t xml:space="preserve">                                                            </w:t>
      </w:r>
    </w:p>
    <w:p w:rsidR="00855A5A" w:rsidRPr="00721A07" w:rsidRDefault="00855A5A" w:rsidP="0015578D">
      <w:pPr>
        <w:jc w:val="right"/>
        <w:rPr>
          <w:rFonts w:ascii="Times New Roman" w:hAnsi="Times New Roman"/>
          <w:sz w:val="32"/>
          <w:szCs w:val="32"/>
        </w:rPr>
      </w:pPr>
    </w:p>
    <w:p w:rsidR="00855A5A" w:rsidRPr="00721A07" w:rsidRDefault="00855A5A" w:rsidP="0015578D">
      <w:pPr>
        <w:rPr>
          <w:rFonts w:ascii="Times New Roman" w:hAnsi="Times New Roman"/>
        </w:rPr>
      </w:pPr>
    </w:p>
    <w:p w:rsidR="00855A5A" w:rsidRDefault="00855A5A" w:rsidP="0015578D">
      <w:pPr>
        <w:rPr>
          <w:rFonts w:ascii="Times New Roman" w:hAnsi="Times New Roman"/>
        </w:rPr>
      </w:pPr>
    </w:p>
    <w:p w:rsidR="00855A5A" w:rsidRDefault="00855A5A" w:rsidP="0015578D">
      <w:pPr>
        <w:rPr>
          <w:rFonts w:ascii="Times New Roman" w:hAnsi="Times New Roman"/>
        </w:rPr>
      </w:pPr>
    </w:p>
    <w:p w:rsidR="00855A5A" w:rsidRDefault="00855A5A" w:rsidP="0015578D">
      <w:pPr>
        <w:rPr>
          <w:rFonts w:ascii="Times New Roman" w:hAnsi="Times New Roman"/>
        </w:rPr>
      </w:pPr>
    </w:p>
    <w:p w:rsidR="00855A5A" w:rsidRPr="00721A07" w:rsidRDefault="00855A5A" w:rsidP="0015578D">
      <w:pPr>
        <w:rPr>
          <w:rFonts w:ascii="Times New Roman" w:hAnsi="Times New Roman"/>
        </w:rPr>
      </w:pPr>
    </w:p>
    <w:p w:rsidR="00855A5A" w:rsidRDefault="00855A5A" w:rsidP="0015578D"/>
    <w:p w:rsidR="00855A5A" w:rsidRPr="0086551D" w:rsidRDefault="00855A5A" w:rsidP="00617A04">
      <w:pPr>
        <w:numPr>
          <w:ilvl w:val="0"/>
          <w:numId w:val="11"/>
        </w:numPr>
        <w:rPr>
          <w:rFonts w:ascii="Times New Roman" w:hAnsi="Times New Roman"/>
          <w:b/>
          <w:sz w:val="28"/>
          <w:szCs w:val="28"/>
          <w:u w:val="single"/>
        </w:rPr>
      </w:pPr>
      <w:r w:rsidRPr="0086551D">
        <w:rPr>
          <w:rFonts w:ascii="Times New Roman" w:hAnsi="Times New Roman"/>
          <w:b/>
          <w:sz w:val="28"/>
          <w:szCs w:val="28"/>
          <w:u w:val="single"/>
        </w:rPr>
        <w:t xml:space="preserve">Планируемые результаты </w:t>
      </w:r>
    </w:p>
    <w:p w:rsidR="00855A5A" w:rsidRDefault="00855A5A" w:rsidP="00617A04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Предметные результаты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70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Минимальный уровень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чтение вслух доступный текст целыми словами и по слогам правильно, выразительно, осознанно;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находить, читая</w:t>
      </w:r>
      <w:r>
        <w:rPr>
          <w:rStyle w:val="apple-converted-space"/>
          <w:rFonts w:ascii="Times New Roman CYR" w:hAnsi="Times New Roman CYR" w:cs="Times New Roman CYR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«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про себя</w:t>
      </w:r>
      <w:r>
        <w:rPr>
          <w:rFonts w:ascii="Arial" w:hAnsi="Arial" w:cs="Arial"/>
          <w:color w:val="000000"/>
          <w:sz w:val="22"/>
          <w:szCs w:val="22"/>
        </w:rPr>
        <w:t>»,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отрывки проанализированного текста, связанные с определенными событиями;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отвечать на вопросы по содержанию текста (с помощью учителя);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заучивать стихотворения наизусть (объем текста с учетом учебных возможностей учащегося);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принимать участие в уроках внеклассного чтения.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70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Допустимый уровень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читать доступный текст целыми словами вслух правильно, осознанно, выразительно в трудных случаях – по слогам;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читать про себя, выполняя задания к тексту;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отвечать на вопросы учителя;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пересказывать текст по плану с помощью учителя, используя опорные слова, а несложные по содержанию тексты – самостоятельно;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выучить наизусть 6-8 стихотворений;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ind w:left="34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читать внеклассную литературу под наблюдением учителя и воспитателя;</w:t>
      </w: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</w:p>
    <w:p w:rsidR="00855A5A" w:rsidRDefault="00855A5A" w:rsidP="00431A4E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Личностные результаты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Положительно относиться к учебному труду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Понимать своего социального окружения, своего места в нём, принятие соответствующих возрасту ценностей и социальных ролей.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Осознавать значение нравственных понятий и моральных норм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Дифференцированно использовать разные виды речевых высказываний в социальных ситуациях.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Слушать собеседника, вступать в контакт, работать в коллективе.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Узнавать, называть и определять объекты и явления окружающей действительности; наблюдать за предметами и явлениями окружающей действительности.</w:t>
      </w:r>
    </w:p>
    <w:p w:rsidR="00855A5A" w:rsidRDefault="00855A5A" w:rsidP="00431A4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33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Оценивать друг друга по предложенным критериям,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осуществлять контроль своей деятельности с учетом предложенных критериев</w:t>
      </w:r>
    </w:p>
    <w:p w:rsidR="00855A5A" w:rsidRPr="00D0414A" w:rsidRDefault="00855A5A" w:rsidP="003B7F22">
      <w:pPr>
        <w:pStyle w:val="Heading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D0414A">
        <w:rPr>
          <w:rFonts w:ascii="Times New Roman" w:hAnsi="Times New Roman"/>
          <w:i w:val="0"/>
        </w:rPr>
        <w:t>Содержание программы</w:t>
      </w:r>
    </w:p>
    <w:p w:rsidR="00855A5A" w:rsidRPr="00D0414A" w:rsidRDefault="00855A5A" w:rsidP="003B7F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55A5A" w:rsidRPr="008C6292" w:rsidRDefault="00855A5A" w:rsidP="003B7F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292">
        <w:rPr>
          <w:rFonts w:ascii="Times New Roman" w:hAnsi="Times New Roman"/>
          <w:b/>
          <w:bCs/>
          <w:sz w:val="24"/>
          <w:szCs w:val="24"/>
        </w:rPr>
        <w:t>Примерная тематика</w:t>
      </w:r>
    </w:p>
    <w:p w:rsidR="00855A5A" w:rsidRDefault="00855A5A" w:rsidP="003B7F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C6292">
        <w:rPr>
          <w:rFonts w:ascii="Times New Roman" w:hAnsi="Times New Roman"/>
          <w:sz w:val="24"/>
          <w:szCs w:val="24"/>
        </w:rPr>
        <w:t>Рассказы, статьи, стихотворения о прошлом нашего народа, о его героизме в труде и ратных подвигах; о политических событиях в жизни страны; о труде</w:t>
      </w:r>
      <w:r w:rsidRPr="008C6292">
        <w:rPr>
          <w:rFonts w:ascii="Times New Roman" w:hAnsi="Times New Roman"/>
          <w:sz w:val="24"/>
          <w:szCs w:val="24"/>
          <w:vertAlign w:val="subscript"/>
        </w:rPr>
        <w:t>:</w:t>
      </w:r>
      <w:r w:rsidRPr="008C6292">
        <w:rPr>
          <w:rFonts w:ascii="Times New Roman" w:hAnsi="Times New Roman"/>
          <w:sz w:val="24"/>
          <w:szCs w:val="24"/>
        </w:rPr>
        <w:t xml:space="preserve"> людей, их отношении к Родине, друг к другу; о родной природе, и бережном к ней отношении, о жизни </w:t>
      </w:r>
      <w:r>
        <w:rPr>
          <w:rFonts w:ascii="Times New Roman" w:hAnsi="Times New Roman"/>
          <w:bCs/>
          <w:sz w:val="24"/>
          <w:szCs w:val="24"/>
        </w:rPr>
        <w:t>животных.</w:t>
      </w:r>
    </w:p>
    <w:p w:rsidR="00855A5A" w:rsidRDefault="00855A5A" w:rsidP="003B7F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148D6">
        <w:rPr>
          <w:rFonts w:ascii="Times New Roman" w:hAnsi="Times New Roman"/>
          <w:b/>
          <w:bCs/>
          <w:sz w:val="24"/>
          <w:szCs w:val="24"/>
        </w:rPr>
        <w:t>Изучаемые произведения: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I. Устное народное творчество.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Считалки, заклички – приговорки, потешки, пословицы и поговорки, загадки.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Народные сказки: «Никита Кожемяка», «Как наказали медведя», «Золотые руки», «Морозко», «Два Мороза», «Три дочери».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Литературные сказки: А.С. Пушкин «Сказка о мертвой царевне и о семи богатырях», Д. Мамин – Сибиряк «Серая Шейка».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1" w:name="550892"/>
      <w:bookmarkEnd w:id="1"/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II. Картины родной природы.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Русские писатели о природе: Г. Скребицкий «Июнь», «Сентябрь», «Добро пожаловать», «Декабрь», «Всяк по – своему», «Март», «От первых проталин до первой грозы», А. Платонов «Июльская гроза», И. Соколов – Микитов «Золотая осень», «Весна», В. Астафьев «Осенние грусти», А. Толстой «Весенние ручьи».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Стихи русских поэтов о природе: И. Суриков «Ярко светит солнце…», А. Прокофьев «Берёзка», Ю. Гордиенко «Вот и клонится лето к закату…», К. Бальмонт «Первый снег», «К зиме», Ф. Тютчев «Чародейкою Зимою…», С. Есенин «Поёт зима – аукает…», «Берёза», «Черемуха», А. Пушкин «Зимняя дорога», «Гонимы вешними лучами…», А. Толстой «Вот уж снег последний в поле тает…», А. Блок «Ворона», Е. Серова «Подснежник», И. Бунин «Крупный дождь в лесу зеленом..», Я. Аким «Весна, весною, о весне».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2" w:name="550893"/>
      <w:bookmarkEnd w:id="2"/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III. О друзьях – товарищах.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Ю. Яковлев «Колючка», «Рыцарь Вася».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Н. Носов «Витя Малеев в школе и дома» (отрывок из повести).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В. Медведев «Фосфорический мальчик».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Л. Воронкова «Дорогой подарок».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Я. Аким «Твой друг».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IV. Басни И. Крылова.</w:t>
      </w:r>
    </w:p>
    <w:p w:rsidR="00855A5A" w:rsidRPr="00C148D6" w:rsidRDefault="00855A5A" w:rsidP="00431A4E">
      <w:pPr>
        <w:pStyle w:val="a"/>
        <w:ind w:firstLine="709"/>
        <w:jc w:val="both"/>
        <w:rPr>
          <w:rFonts w:cs="Times New Roman"/>
        </w:rPr>
      </w:pPr>
      <w:r w:rsidRPr="00C148D6">
        <w:rPr>
          <w:rFonts w:cs="Times New Roman"/>
        </w:rPr>
        <w:t>И. Крылов. «Ворона и лисица», «Щука и кот», «Квартет».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V. Спешите делать добрые дела.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Н. Хмелик «Будущий олимпиец».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О. Бондарчук «Слепой домик».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В. Осеева «Бабка».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А. Платонов «Сухой Хлеб».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В. Распутин «Люся», В. Брюсов «Труд».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Р. Рождественский «Огромное небо».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3" w:name="550895"/>
      <w:bookmarkEnd w:id="3"/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VI. О животных.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Н. Гарин – Михайловский «Тёма и Жучка» (отрывок из повести «Детство Тёмы»).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А. Толстой «Желтухин» (отрывок из повести «Детство Никиты).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К. Паустовский «Кот Ворюга».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Б. Житков «Про обезьянку».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Э. Асадов «Дачники».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 Абрамов «Из рассказов О</w:t>
      </w:r>
      <w:r w:rsidRPr="00C148D6">
        <w:rPr>
          <w:rFonts w:ascii="Times New Roman" w:hAnsi="Times New Roman"/>
          <w:sz w:val="24"/>
          <w:szCs w:val="24"/>
        </w:rPr>
        <w:t>лены Даниловны».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4" w:name="550896"/>
      <w:bookmarkEnd w:id="4"/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VII. Из прошлого нашего народа.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О. Тихомиров «На поле Куликовом».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С. Алексеев «Рассказы о войне 1812 года».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Н. Некрасов «И снится ей жаркое лето…» (отрывок из поэмы «Мороз, Красный нос»).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А. Куприн «Белый пудель» (отрывки).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Л. Жариков «Снега, поднимитесь метелью…».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Ю. Коринец «У Могилы Неизвестного Солдата».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5" w:name="550897"/>
      <w:bookmarkEnd w:id="5"/>
      <w:r w:rsidRPr="00C148D6">
        <w:rPr>
          <w:rFonts w:ascii="Times New Roman" w:hAnsi="Times New Roman"/>
          <w:b/>
          <w:bCs/>
          <w:i/>
          <w:iCs/>
          <w:sz w:val="24"/>
          <w:szCs w:val="24"/>
        </w:rPr>
        <w:t>VIII. Из произведений зарубежных писателей.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В. Гюго «Гаврош» (отрывки).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М. Твен «Приключения Тома Сойера»(отрывок).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С. Лагерлёф «Чудесное путешествие Нильса с дикими гусями» (отрывки).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>Г.Х. Андерсен «Русалочка» (отрывок).</w:t>
      </w: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55A5A" w:rsidRPr="00C148D6" w:rsidRDefault="00855A5A" w:rsidP="003B7F2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bookmarkStart w:id="6" w:name="550899"/>
      <w:bookmarkEnd w:id="6"/>
      <w:r w:rsidRPr="00C148D6">
        <w:rPr>
          <w:rFonts w:ascii="Times New Roman" w:hAnsi="Times New Roman"/>
          <w:b/>
          <w:bCs/>
          <w:sz w:val="24"/>
          <w:szCs w:val="24"/>
        </w:rPr>
        <w:t>Произведения для заучивания наизусть:</w:t>
      </w:r>
    </w:p>
    <w:p w:rsidR="00855A5A" w:rsidRPr="00C148D6" w:rsidRDefault="00855A5A" w:rsidP="00431A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48D6">
        <w:rPr>
          <w:rFonts w:ascii="Times New Roman" w:hAnsi="Times New Roman"/>
          <w:sz w:val="24"/>
          <w:szCs w:val="24"/>
        </w:rPr>
        <w:t xml:space="preserve">И. Сурков «Ярко солнце светит…», А. Прокофьев «Березка», К. Бальмонт «Осень», И.Бунин «Первый снег», Ф. Тютчев «Зима», С. Есенин «Берёза», А. Пушкин «Зимняя дорога», Е. Серова «Подснежник». </w:t>
      </w:r>
    </w:p>
    <w:p w:rsidR="00855A5A" w:rsidRPr="008C6292" w:rsidRDefault="00855A5A" w:rsidP="003B7F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5A5A" w:rsidRDefault="00855A5A" w:rsidP="00A1605C">
      <w:pPr>
        <w:pStyle w:val="Heading3"/>
        <w:spacing w:before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7" w:name="_Toc318842968"/>
      <w:bookmarkStart w:id="8" w:name="_Toc318842966"/>
      <w:bookmarkEnd w:id="0"/>
    </w:p>
    <w:bookmarkEnd w:id="7"/>
    <w:p w:rsidR="00855A5A" w:rsidRPr="00D12B4A" w:rsidRDefault="00855A5A" w:rsidP="00A160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221" w:type="pct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7232"/>
        <w:gridCol w:w="1701"/>
        <w:gridCol w:w="231"/>
        <w:gridCol w:w="3956"/>
        <w:gridCol w:w="3956"/>
        <w:gridCol w:w="3882"/>
      </w:tblGrid>
      <w:tr w:rsidR="00855A5A" w:rsidRPr="005878AD" w:rsidTr="00E468BB">
        <w:trPr>
          <w:gridAfter w:val="4"/>
          <w:wAfter w:w="2757" w:type="pct"/>
          <w:trHeight w:hRule="exact" w:val="86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78A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097C50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5A5A" w:rsidRPr="005878AD" w:rsidTr="00E468BB">
        <w:trPr>
          <w:gridAfter w:val="4"/>
          <w:wAfter w:w="2757" w:type="pct"/>
          <w:trHeight w:hRule="exact" w:val="563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 Устное народное творчество (2)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Default="00855A5A" w:rsidP="00E468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5A5A" w:rsidRPr="005878AD" w:rsidTr="00431A4E">
        <w:trPr>
          <w:gridAfter w:val="4"/>
          <w:wAfter w:w="2757" w:type="pct"/>
          <w:trHeight w:hRule="exact" w:val="37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E468BB" w:rsidRDefault="00855A5A" w:rsidP="00431A4E">
            <w:pPr>
              <w:spacing w:after="0"/>
              <w:rPr>
                <w:rFonts w:ascii="Times New Roman" w:hAnsi="Times New Roman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Считалки. Заклички-приговорки.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val="393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145801" w:rsidRDefault="00855A5A" w:rsidP="00CC0AD5">
            <w:pPr>
              <w:spacing w:after="0" w:line="240" w:lineRule="auto"/>
              <w:rPr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Потешки, пословицы и поговорки.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Чтение по ролям.</w:t>
            </w:r>
            <w:r>
              <w:rPr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Загадки. 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val="294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820DAD" w:rsidRDefault="00855A5A" w:rsidP="00431A4E">
            <w:pPr>
              <w:shd w:val="clear" w:color="auto" w:fill="FFFFFF"/>
              <w:spacing w:after="0" w:line="240" w:lineRule="auto"/>
              <w:ind w:left="329" w:hanging="329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2. </w:t>
            </w:r>
            <w:r w:rsidRPr="008F536E">
              <w:rPr>
                <w:rFonts w:ascii="Times New Roman" w:hAnsi="Times New Roman"/>
                <w:b/>
                <w:sz w:val="28"/>
                <w:szCs w:val="28"/>
              </w:rPr>
              <w:t>Сказки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(11)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820DAD" w:rsidRDefault="00855A5A" w:rsidP="00E468BB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5A5A" w:rsidRPr="005878AD" w:rsidTr="00431A4E">
        <w:trPr>
          <w:gridAfter w:val="4"/>
          <w:wAfter w:w="2757" w:type="pct"/>
          <w:trHeight w:hRule="exact" w:val="35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Никита Кожемяка. Русская сказка.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27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Как наказали медведя. Тофаларская сказка.</w:t>
            </w:r>
          </w:p>
          <w:p w:rsidR="00855A5A" w:rsidRPr="005878AD" w:rsidRDefault="00855A5A" w:rsidP="00CC0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val="389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CC0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Золотые руки. Башкирская сказка.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val="28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145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Морозко. Русская сказка.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val="27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Два мороза. Русская сказка.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Три дочери. Татарская сказка.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33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CC0AD5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А.Пушкин. «Сказка о мертвой царевне и о семи богатырях».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3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CC0AD5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А.Пушкин. «Сказка о мертвой царевне и о семи богатырях».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1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CC0AD5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По Д.Мамину-Сибирякову. «Серая шейка»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1,2 части.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23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По Д.Мамину-Сибирякову. «Серая шейка»</w:t>
            </w:r>
            <w:r w:rsidRPr="005878AD">
              <w:t xml:space="preserve"> </w:t>
            </w:r>
            <w:r w:rsidRPr="00CC0AD5">
              <w:rPr>
                <w:rFonts w:ascii="Times New Roman" w:hAnsi="Times New Roman"/>
                <w:sz w:val="24"/>
                <w:szCs w:val="24"/>
              </w:rPr>
              <w:t>Чтение 3, 4 части.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2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518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CC0AD5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По Д.Мамину-Сибирякову. «Серая шейка»</w:t>
            </w:r>
            <w:r w:rsidRPr="005878AD">
              <w:t xml:space="preserve"> </w:t>
            </w:r>
            <w:r>
              <w:t xml:space="preserve"> </w:t>
            </w:r>
            <w:r w:rsidRPr="00CC0AD5">
              <w:rPr>
                <w:rFonts w:ascii="Times New Roman" w:hAnsi="Times New Roman"/>
                <w:sz w:val="24"/>
                <w:szCs w:val="24"/>
              </w:rPr>
              <w:t>Чтение 5 части.</w:t>
            </w:r>
            <w:r>
              <w:t xml:space="preserve">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2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0F606A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57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По Д.Мамину-Сибирякову. «Серая шейка»</w:t>
            </w:r>
            <w:r w:rsidRPr="005878AD">
              <w:t xml:space="preserve"> 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64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8F536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3. </w:t>
            </w:r>
            <w:r w:rsidRPr="008F536E">
              <w:rPr>
                <w:rFonts w:ascii="Times New Roman" w:hAnsi="Times New Roman"/>
                <w:b/>
                <w:sz w:val="28"/>
                <w:szCs w:val="28"/>
              </w:rPr>
              <w:t>Картины родной природы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(8)</w:t>
            </w:r>
            <w:r w:rsidRPr="008F536E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55A5A" w:rsidRPr="005878AD" w:rsidTr="00E468BB">
        <w:trPr>
          <w:gridAfter w:val="4"/>
          <w:wAfter w:w="2757" w:type="pct"/>
          <w:trHeight w:val="502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55A5A" w:rsidRPr="005878AD" w:rsidRDefault="00855A5A" w:rsidP="00B84094">
            <w:pPr>
              <w:shd w:val="clear" w:color="auto" w:fill="FFFFFF"/>
              <w:spacing w:after="0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34D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36E">
              <w:rPr>
                <w:rFonts w:ascii="Times New Roman" w:hAnsi="Times New Roman"/>
                <w:b/>
                <w:sz w:val="24"/>
                <w:szCs w:val="24"/>
              </w:rPr>
              <w:t>Лето.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Г.Скребитский «Июнь»</w:t>
            </w:r>
          </w:p>
          <w:p w:rsidR="00855A5A" w:rsidRPr="005878AD" w:rsidRDefault="00855A5A" w:rsidP="00CC0AD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И. Суриков «Ярко солнце светит».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9C5DA7">
        <w:trPr>
          <w:gridAfter w:val="4"/>
          <w:wAfter w:w="2757" w:type="pct"/>
          <w:trHeight w:hRule="exact" w:val="51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А. Платонов «Июльская гроза»</w:t>
            </w:r>
            <w:r w:rsidRPr="005878AD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,2  частей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9C5DA7">
        <w:trPr>
          <w:gridAfter w:val="4"/>
          <w:wAfter w:w="2757" w:type="pct"/>
          <w:trHeight w:hRule="exact" w:val="43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А. Платонов «Июльская гроза»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,4 частей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56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А. Прокофьев «Березка»</w:t>
            </w:r>
          </w:p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Ю. Гордиенко «Вот и клонится лето к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закату»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502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0C1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b/>
                <w:sz w:val="24"/>
                <w:szCs w:val="24"/>
              </w:rPr>
              <w:t>Осень: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По Г.Скребицкому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«Сентябрь</w:t>
            </w:r>
            <w:r w:rsidRPr="005878A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5878AD">
              <w:t xml:space="preserve"> 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64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5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И. Соколов- Микитов «Золотая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осень» </w:t>
            </w:r>
          </w:p>
          <w:p w:rsidR="00855A5A" w:rsidRPr="005878AD" w:rsidRDefault="00855A5A" w:rsidP="009C5D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К. Бальмонт «Осень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9C5D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582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>Г. Скребицкий «Добро пожаловать»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75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55A5A" w:rsidRPr="005878AD" w:rsidRDefault="00855A5A" w:rsidP="00B84094">
            <w:pPr>
              <w:shd w:val="clear" w:color="auto" w:fill="FFFFFF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E45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>По В. Астафьеву «Осенние грусти»</w:t>
            </w:r>
            <w:r w:rsidRPr="005878AD">
              <w:t xml:space="preserve"> </w:t>
            </w:r>
          </w:p>
          <w:p w:rsidR="00855A5A" w:rsidRPr="00431A4E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И. Бунин «Первый снег»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81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820DAD" w:rsidRDefault="00855A5A" w:rsidP="008F536E">
            <w:pPr>
              <w:shd w:val="clear" w:color="auto" w:fill="FFFFFF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4. </w:t>
            </w:r>
            <w:r w:rsidRPr="008F536E">
              <w:rPr>
                <w:rFonts w:ascii="Times New Roman" w:hAnsi="Times New Roman"/>
                <w:b/>
                <w:sz w:val="28"/>
                <w:szCs w:val="28"/>
              </w:rPr>
              <w:t>О друзьях-товарищах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(7)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820D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5A5A" w:rsidRPr="005878AD" w:rsidTr="00431A4E">
        <w:trPr>
          <w:gridAfter w:val="4"/>
          <w:wAfter w:w="2757" w:type="pct"/>
          <w:trHeight w:val="39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Ю. Яковлев «Колючка»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34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7F6418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Ю. Яковлев «Рыцарь Вася»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7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Н. Носов «Витя Малеев в школе и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дома» (отрывок)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7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E45673" w:rsidRDefault="00855A5A" w:rsidP="00431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В. Медведев «Фосфорический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мальчик»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7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1"/>
                <w:sz w:val="24"/>
                <w:szCs w:val="24"/>
              </w:rPr>
              <w:t>Л. Воронкова «Дорогой подарок»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1, 2 части.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5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1"/>
                <w:sz w:val="24"/>
                <w:szCs w:val="24"/>
              </w:rPr>
              <w:t>Л. Воронкова «Дорогой подарок»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3 части.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52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iCs/>
                <w:sz w:val="24"/>
                <w:szCs w:val="24"/>
              </w:rPr>
              <w:t xml:space="preserve">Я.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Аким « Твой друг»</w:t>
            </w:r>
            <w:r w:rsidRPr="005878AD">
              <w:t xml:space="preserve">.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387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7F64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Раздел 5. </w:t>
            </w:r>
            <w:r w:rsidRPr="007F6418">
              <w:rPr>
                <w:rFonts w:ascii="Times New Roman" w:hAnsi="Times New Roman"/>
                <w:b/>
                <w:sz w:val="28"/>
                <w:szCs w:val="28"/>
              </w:rPr>
              <w:t>Басни И. Крылова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(2)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55A5A" w:rsidRPr="005878AD" w:rsidTr="00E468BB">
        <w:trPr>
          <w:gridAfter w:val="4"/>
          <w:wAfter w:w="2757" w:type="pct"/>
          <w:trHeight w:val="46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8F53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Крылов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«Ворона и лисица»</w:t>
            </w:r>
          </w:p>
          <w:p w:rsidR="00855A5A" w:rsidRPr="005878AD" w:rsidRDefault="00855A5A" w:rsidP="000C1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И. Крылов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«Щука и кот»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47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И. Крылов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«Квартет»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trHeight w:hRule="exact" w:val="394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142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6. </w:t>
            </w:r>
            <w:r w:rsidRPr="001420F2">
              <w:rPr>
                <w:rFonts w:ascii="Times New Roman" w:hAnsi="Times New Roman"/>
                <w:b/>
                <w:sz w:val="28"/>
                <w:szCs w:val="28"/>
              </w:rPr>
              <w:t>Спешите делать добро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(9)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" w:type="pct"/>
          </w:tcPr>
          <w:p w:rsidR="00855A5A" w:rsidRPr="005878AD" w:rsidRDefault="00855A5A">
            <w:pPr>
              <w:spacing w:after="0" w:line="240" w:lineRule="auto"/>
            </w:pPr>
          </w:p>
        </w:tc>
        <w:tc>
          <w:tcPr>
            <w:tcW w:w="907" w:type="pct"/>
          </w:tcPr>
          <w:p w:rsidR="00855A5A" w:rsidRPr="005878AD" w:rsidRDefault="00855A5A">
            <w:pPr>
              <w:spacing w:after="0" w:line="240" w:lineRule="auto"/>
            </w:pPr>
          </w:p>
        </w:tc>
        <w:tc>
          <w:tcPr>
            <w:tcW w:w="907" w:type="pct"/>
          </w:tcPr>
          <w:p w:rsidR="00855A5A" w:rsidRPr="005878AD" w:rsidRDefault="00855A5A">
            <w:pPr>
              <w:spacing w:after="0" w:line="240" w:lineRule="auto"/>
            </w:pPr>
          </w:p>
        </w:tc>
        <w:tc>
          <w:tcPr>
            <w:tcW w:w="890" w:type="pct"/>
          </w:tcPr>
          <w:p w:rsidR="00855A5A" w:rsidRPr="00820DAD" w:rsidRDefault="00855A5A" w:rsidP="007648E4">
            <w:pPr>
              <w:tabs>
                <w:tab w:val="left" w:pos="2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820DAD">
              <w:rPr>
                <w:sz w:val="20"/>
                <w:szCs w:val="20"/>
              </w:rPr>
              <w:t>Коррекция  правильного произношения, грамматического строя речи.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4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3"/>
                <w:sz w:val="24"/>
                <w:szCs w:val="24"/>
              </w:rPr>
              <w:t>Н. Хмелик «Будущий олимпиец»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41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О. Бондарчук «Слепой домик»</w:t>
            </w:r>
            <w:r w:rsidRPr="005878AD">
              <w:t xml:space="preserve"> 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2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В. Осеева «Бабка»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46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В. Осеева «Бабка»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63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А. Платонов «Сухой хлеб»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5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А. Платонов «Сухой хлеб»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5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В. Распутин «Люся» (отрывок из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повести «Последний срок</w:t>
            </w:r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6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В. Брюсов «Труд»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56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Р. Рождественский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«Огромное небо»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68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142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7. </w:t>
            </w:r>
            <w:r w:rsidRPr="001420F2">
              <w:rPr>
                <w:rFonts w:ascii="Times New Roman" w:hAnsi="Times New Roman"/>
                <w:b/>
                <w:sz w:val="28"/>
                <w:szCs w:val="28"/>
              </w:rPr>
              <w:t>Картины родной природы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(14)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55A5A" w:rsidRPr="005878AD" w:rsidTr="00431A4E">
        <w:trPr>
          <w:gridAfter w:val="4"/>
          <w:wAfter w:w="2757" w:type="pct"/>
          <w:trHeight w:val="54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Зима: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Ф. Тютчев «Чародейкою зимой». </w:t>
            </w:r>
          </w:p>
          <w:p w:rsidR="00855A5A" w:rsidRPr="005878AD" w:rsidRDefault="00855A5A" w:rsidP="00431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Г. Скребицкий «Декабрь»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3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К. Бальмонт «К зиме»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31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B84094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Г. Скребицкий «Всяк по своему»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359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1522BD" w:rsidRDefault="00855A5A" w:rsidP="001522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С. Есенин «Поет зима, аукает». С. Есенин. «Береза».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70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Пушкин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«Зимняя дорога»</w:t>
            </w:r>
          </w:p>
          <w:p w:rsidR="00855A5A" w:rsidRPr="005878AD" w:rsidRDefault="00855A5A" w:rsidP="00306E2F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b/>
                <w:sz w:val="24"/>
                <w:szCs w:val="24"/>
              </w:rPr>
              <w:t>Весна: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Г. Скребицкий «Март»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60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45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Толстой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«Вот уж снег последний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в поле тает…»</w:t>
            </w:r>
          </w:p>
          <w:p w:rsidR="00855A5A" w:rsidRPr="005878AD" w:rsidRDefault="00855A5A" w:rsidP="0030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Скребиц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«От первых проталин до первой грозы» (Отрывки)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82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Скребиц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«Весна-красна»</w:t>
            </w:r>
            <w:r w:rsidRPr="005878AD"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Пересказ близкий к тексту.</w:t>
            </w:r>
          </w:p>
          <w:p w:rsidR="00855A5A" w:rsidRPr="005878AD" w:rsidRDefault="00855A5A" w:rsidP="003A2FCC"/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685"/>
        </w:trPr>
        <w:tc>
          <w:tcPr>
            <w:tcW w:w="1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Скребиц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«Грачи прилетели»</w:t>
            </w:r>
            <w:r w:rsidRPr="005878AD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 Скребиц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«Заветный кораблик»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53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Скребиц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«В весеннем лесу»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4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А. Толстой «Весенние ручьи» 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(отрывок из повести «Детство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Никиты»)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538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А. Пушкин «Гонимы вешними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ручьями» </w:t>
            </w:r>
          </w:p>
          <w:p w:rsidR="00855A5A" w:rsidRPr="005878AD" w:rsidRDefault="00855A5A" w:rsidP="0030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А. Блок «Ворона»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683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Е.Серов «Подснежник»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855A5A" w:rsidRPr="001522BD" w:rsidRDefault="00855A5A" w:rsidP="00306E2F">
            <w:pPr>
              <w:spacing w:after="0" w:line="240" w:lineRule="auto"/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И. Соколов-Микитов «Весна»</w:t>
            </w:r>
            <w:r>
              <w:t xml:space="preserve">.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34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1420F2" w:rsidRDefault="00855A5A" w:rsidP="00306E2F">
            <w:pPr>
              <w:spacing w:after="0"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И. Бунин «Крупный дождь в лесу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зеленом»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878AD">
              <w:t xml:space="preserve"> </w:t>
            </w:r>
            <w:r w:rsidRPr="005878AD">
              <w:rPr>
                <w:rFonts w:ascii="Times New Roman" w:hAnsi="Times New Roman"/>
                <w:spacing w:val="-11"/>
                <w:sz w:val="24"/>
                <w:szCs w:val="24"/>
              </w:rPr>
              <w:t>С.Есенин «Черемуха»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7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r w:rsidRPr="005878AD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 xml:space="preserve">Я. </w:t>
            </w:r>
            <w:r w:rsidRPr="005878AD">
              <w:rPr>
                <w:rFonts w:ascii="Times New Roman" w:hAnsi="Times New Roman"/>
                <w:spacing w:val="-11"/>
                <w:sz w:val="24"/>
                <w:szCs w:val="24"/>
              </w:rPr>
              <w:t>Аким «Весна, весною, о весне»</w:t>
            </w:r>
            <w:r w:rsidRPr="005878AD">
              <w:t xml:space="preserve"> 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354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142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8. </w:t>
            </w:r>
            <w:r w:rsidRPr="001420F2">
              <w:rPr>
                <w:rFonts w:ascii="Times New Roman" w:hAnsi="Times New Roman"/>
                <w:b/>
                <w:sz w:val="28"/>
                <w:szCs w:val="28"/>
              </w:rPr>
              <w:t>О животных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(6)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55A5A" w:rsidRPr="005878AD" w:rsidTr="00E468BB">
        <w:trPr>
          <w:gridAfter w:val="4"/>
          <w:wAfter w:w="2757" w:type="pct"/>
          <w:trHeight w:val="492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1420F2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Н. Гарин-Михайловский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«Тема и Жучка»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361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097E8C" w:rsidRDefault="00855A5A" w:rsidP="00306E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А. Толстой «Желтухин» (отрывок из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повести «Детство Никиты»)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387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06E2F">
            <w:pPr>
              <w:tabs>
                <w:tab w:val="left" w:pos="2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К.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Паустовский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Б. 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«Кот Ворюга».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val="32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097E8C" w:rsidRDefault="00855A5A" w:rsidP="00431A4E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>К. Паустовский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Б. Житков «Про обезьянку»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50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>Э.Асадов. «Дачники»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431A4E">
        <w:trPr>
          <w:gridAfter w:val="4"/>
          <w:wAfter w:w="2757" w:type="pct"/>
          <w:trHeight w:hRule="exact" w:val="522"/>
        </w:trPr>
        <w:tc>
          <w:tcPr>
            <w:tcW w:w="1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431A4E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Ф. Абрамов «Из рассказов О</w:t>
            </w:r>
            <w:r w:rsidRPr="005878A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лёны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Даниловны»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58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A529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9. </w:t>
            </w:r>
            <w:r w:rsidRPr="00A52973">
              <w:rPr>
                <w:rFonts w:ascii="Times New Roman" w:hAnsi="Times New Roman"/>
                <w:b/>
                <w:sz w:val="28"/>
                <w:szCs w:val="28"/>
              </w:rPr>
              <w:t>Из прошлого нашего народа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(5)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E468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55A5A" w:rsidRPr="005878AD" w:rsidTr="006A22F1">
        <w:trPr>
          <w:gridAfter w:val="4"/>
          <w:wAfter w:w="2757" w:type="pct"/>
          <w:trHeight w:val="65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6A22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1C14D6" w:rsidRDefault="00855A5A" w:rsidP="00062493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По О.Тихомирову «На поле Куликовом» «Москва собирает войско»</w:t>
            </w:r>
            <w:r w:rsidRPr="005878AD">
              <w:t xml:space="preserve"> </w:t>
            </w:r>
            <w:r w:rsidRPr="005878AD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«Куликовская битва»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6A22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6A22F1">
        <w:trPr>
          <w:gridAfter w:val="4"/>
          <w:wAfter w:w="2757" w:type="pct"/>
          <w:trHeight w:val="69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55A5A" w:rsidRPr="005878AD" w:rsidRDefault="00855A5A" w:rsidP="00097E8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097E8C" w:rsidRDefault="00855A5A" w:rsidP="00062493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По С.Алексееву «Рассказы о войне 1812 года» «Бородино»</w:t>
            </w:r>
            <w:r w:rsidRPr="005878AD">
              <w:t xml:space="preserve"> </w:t>
            </w:r>
            <w:r w:rsidRPr="005878AD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«Ключи»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8AD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«Конец похода»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696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985CED" w:rsidRDefault="00855A5A" w:rsidP="0006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Н. Некрасов «...И снится ей жаркое </w:t>
            </w:r>
            <w:r w:rsidRPr="005878A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лето» (отрывок из поэмы «Мороз,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Красный нос»)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7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06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А. Куприн «Белый пудель»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6A22F1">
        <w:trPr>
          <w:gridAfter w:val="4"/>
          <w:wAfter w:w="2757" w:type="pct"/>
          <w:trHeight w:hRule="exact" w:val="69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CC0A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 Ю. Коринец «У Могилы Неизвестного Солдата»</w:t>
            </w:r>
            <w:r w:rsidRPr="005878AD">
              <w:t xml:space="preserve">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94"/>
        </w:trPr>
        <w:tc>
          <w:tcPr>
            <w:tcW w:w="18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1077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10. </w:t>
            </w:r>
            <w:r w:rsidRPr="00107756">
              <w:rPr>
                <w:rFonts w:ascii="Times New Roman" w:hAnsi="Times New Roman"/>
                <w:b/>
                <w:sz w:val="28"/>
                <w:szCs w:val="28"/>
              </w:rPr>
              <w:t>Из произведений зарубежных писателей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(4)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1077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55A5A" w:rsidRPr="005878AD" w:rsidTr="006A22F1">
        <w:trPr>
          <w:gridAfter w:val="4"/>
          <w:wAfter w:w="2757" w:type="pct"/>
          <w:trHeight w:hRule="exact" w:val="401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6A22F1">
            <w:pPr>
              <w:spacing w:after="0" w:line="240" w:lineRule="auto"/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>В. Гюго «Гаврош» (отрывки)</w:t>
            </w:r>
            <w:r w:rsidRPr="005878AD">
              <w:t xml:space="preserve"> </w:t>
            </w:r>
          </w:p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6A22F1">
        <w:trPr>
          <w:gridAfter w:val="4"/>
          <w:wAfter w:w="2757" w:type="pct"/>
          <w:trHeight w:hRule="exact" w:val="354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107756" w:rsidRDefault="00855A5A" w:rsidP="00062493">
            <w:pPr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М. Твен « Приключение Тома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 xml:space="preserve">Сойера»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(отрывки)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6A22F1">
        <w:trPr>
          <w:gridAfter w:val="4"/>
          <w:wAfter w:w="2757" w:type="pct"/>
          <w:trHeight w:hRule="exact" w:val="35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0624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С. Лагерлёф « Чудесное путешествие 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Нильса с диким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гусями»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431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Pr="005878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0624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5878A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78AD">
              <w:rPr>
                <w:rFonts w:ascii="Times New Roman" w:hAnsi="Times New Roman"/>
                <w:sz w:val="24"/>
                <w:szCs w:val="24"/>
              </w:rPr>
              <w:t>. Андерсен «Русалочка» (отрыво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к)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55A5A" w:rsidRPr="005878AD" w:rsidTr="00E468BB">
        <w:trPr>
          <w:gridAfter w:val="4"/>
          <w:wAfter w:w="2757" w:type="pct"/>
          <w:trHeight w:hRule="exact" w:val="520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8AD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Всего за год: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A5A" w:rsidRPr="005878AD" w:rsidRDefault="00855A5A" w:rsidP="003A2F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  <w:r w:rsidRPr="005878AD">
              <w:rPr>
                <w:rFonts w:ascii="Times New Roman" w:hAnsi="Times New Roman"/>
                <w:b/>
                <w:sz w:val="28"/>
                <w:szCs w:val="28"/>
              </w:rPr>
              <w:t>ч.</w:t>
            </w:r>
          </w:p>
        </w:tc>
      </w:tr>
      <w:bookmarkEnd w:id="8"/>
    </w:tbl>
    <w:p w:rsidR="00855A5A" w:rsidRPr="008C6292" w:rsidRDefault="00855A5A" w:rsidP="008969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5A5A" w:rsidRPr="00DA715D" w:rsidRDefault="00855A5A" w:rsidP="00122EFF">
      <w:pPr>
        <w:jc w:val="center"/>
        <w:rPr>
          <w:rFonts w:ascii="Times New Roman" w:hAnsi="Times New Roman"/>
          <w:b/>
          <w:sz w:val="24"/>
          <w:szCs w:val="24"/>
        </w:rPr>
      </w:pPr>
      <w:r w:rsidRPr="00DA715D">
        <w:rPr>
          <w:rFonts w:ascii="Times New Roman" w:hAnsi="Times New Roman"/>
          <w:b/>
          <w:sz w:val="24"/>
          <w:szCs w:val="24"/>
        </w:rPr>
        <w:t>Критерии оценки выразительного чтения стихотворения</w:t>
      </w:r>
    </w:p>
    <w:p w:rsidR="00855A5A" w:rsidRPr="00DA715D" w:rsidRDefault="00855A5A" w:rsidP="00DA715D">
      <w:pPr>
        <w:jc w:val="center"/>
        <w:rPr>
          <w:rFonts w:ascii="Times New Roman" w:hAnsi="Times New Roman"/>
          <w:b/>
          <w:sz w:val="24"/>
          <w:szCs w:val="24"/>
        </w:rPr>
      </w:pPr>
      <w:r w:rsidRPr="00DA715D">
        <w:rPr>
          <w:rFonts w:ascii="Times New Roman" w:hAnsi="Times New Roman"/>
          <w:b/>
          <w:sz w:val="24"/>
          <w:szCs w:val="24"/>
        </w:rPr>
        <w:t>Ю. Коринец «У Могилы Неизвестного Солдата»</w:t>
      </w:r>
    </w:p>
    <w:p w:rsidR="00855A5A" w:rsidRPr="00DA715D" w:rsidRDefault="00855A5A" w:rsidP="00122EFF">
      <w:pPr>
        <w:autoSpaceDE w:val="0"/>
        <w:autoSpaceDN w:val="0"/>
        <w:adjustRightInd w:val="0"/>
        <w:spacing w:after="12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DA715D">
        <w:rPr>
          <w:rFonts w:ascii="Times New Roman" w:hAnsi="Times New Roman"/>
          <w:bCs/>
          <w:iCs/>
          <w:sz w:val="24"/>
          <w:szCs w:val="24"/>
        </w:rPr>
        <w:t xml:space="preserve">Оценка «5» ставится, если ученик прочитал правильно, с соблюдением </w:t>
      </w:r>
      <w:r w:rsidRPr="00DA715D">
        <w:rPr>
          <w:rFonts w:ascii="Times New Roman" w:hAnsi="Times New Roman"/>
          <w:sz w:val="24"/>
          <w:szCs w:val="24"/>
        </w:rPr>
        <w:t>смысловых пауз, знаков препинания, передающих интонацию, при  расстановке логических ударений;</w:t>
      </w:r>
    </w:p>
    <w:p w:rsidR="00855A5A" w:rsidRDefault="00855A5A" w:rsidP="00122EFF">
      <w:pPr>
        <w:autoSpaceDE w:val="0"/>
        <w:autoSpaceDN w:val="0"/>
        <w:adjustRightInd w:val="0"/>
        <w:spacing w:after="12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DA715D">
        <w:rPr>
          <w:rFonts w:ascii="Times New Roman" w:hAnsi="Times New Roman"/>
          <w:bCs/>
          <w:iCs/>
          <w:sz w:val="24"/>
          <w:szCs w:val="24"/>
        </w:rPr>
        <w:t>Оценка «4» ставится, если ученик</w:t>
      </w:r>
      <w:r w:rsidRPr="00DA715D">
        <w:rPr>
          <w:rFonts w:ascii="Times New Roman" w:hAnsi="Times New Roman"/>
          <w:sz w:val="24"/>
          <w:szCs w:val="24"/>
        </w:rPr>
        <w:t xml:space="preserve"> </w:t>
      </w:r>
      <w:r w:rsidRPr="00DA715D">
        <w:rPr>
          <w:rFonts w:ascii="Times New Roman" w:hAnsi="Times New Roman"/>
          <w:sz w:val="24"/>
          <w:szCs w:val="24"/>
          <w:lang w:eastAsia="ru-RU"/>
        </w:rPr>
        <w:t>прочитал, в основном,  правильно,</w:t>
      </w:r>
      <w:r w:rsidRPr="00DA715D">
        <w:rPr>
          <w:sz w:val="24"/>
          <w:szCs w:val="24"/>
          <w:lang w:eastAsia="ru-RU"/>
        </w:rPr>
        <w:t xml:space="preserve">   </w:t>
      </w:r>
      <w:r w:rsidRPr="00DA715D">
        <w:rPr>
          <w:rFonts w:ascii="Times New Roman" w:hAnsi="Times New Roman"/>
          <w:sz w:val="24"/>
          <w:szCs w:val="24"/>
        </w:rPr>
        <w:t xml:space="preserve">допустил  одну-две ошибки при чтении, соблюдении смысловых пауз, знаков препинания, передающих интонацию, при  расстановке логических ударений; </w:t>
      </w:r>
    </w:p>
    <w:p w:rsidR="00855A5A" w:rsidRDefault="00855A5A" w:rsidP="00122EFF">
      <w:pPr>
        <w:autoSpaceDE w:val="0"/>
        <w:autoSpaceDN w:val="0"/>
        <w:adjustRightInd w:val="0"/>
        <w:spacing w:after="12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ставится, если ученик допустил 3-4 ошибки при чтении, 1-2 ошибки в соблюдении синтаксических пауз; 3-4 ошибки в соблюдении смысловых пауз.</w:t>
      </w:r>
    </w:p>
    <w:p w:rsidR="00855A5A" w:rsidRPr="00122EFF" w:rsidRDefault="00855A5A" w:rsidP="00122EF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t xml:space="preserve">       </w:t>
      </w:r>
      <w:r w:rsidRPr="00122EFF">
        <w:rPr>
          <w:rFonts w:ascii="Times New Roman" w:hAnsi="Times New Roman"/>
          <w:sz w:val="24"/>
          <w:szCs w:val="24"/>
        </w:rPr>
        <w:t>Оценка «2» ставится, если ученик читал по слогам; при чтении допустил более 4 ошибок</w:t>
      </w:r>
    </w:p>
    <w:sectPr w:rsidR="00855A5A" w:rsidRPr="00122EFF" w:rsidSect="00896922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A5A" w:rsidRDefault="00855A5A" w:rsidP="0006795E">
      <w:pPr>
        <w:spacing w:after="0" w:line="240" w:lineRule="auto"/>
      </w:pPr>
      <w:r>
        <w:separator/>
      </w:r>
    </w:p>
  </w:endnote>
  <w:endnote w:type="continuationSeparator" w:id="0">
    <w:p w:rsidR="00855A5A" w:rsidRDefault="00855A5A" w:rsidP="0006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A5A" w:rsidRDefault="00855A5A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855A5A" w:rsidRDefault="00855A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A5A" w:rsidRDefault="00855A5A" w:rsidP="0006795E">
      <w:pPr>
        <w:spacing w:after="0" w:line="240" w:lineRule="auto"/>
      </w:pPr>
      <w:r>
        <w:separator/>
      </w:r>
    </w:p>
  </w:footnote>
  <w:footnote w:type="continuationSeparator" w:id="0">
    <w:p w:rsidR="00855A5A" w:rsidRDefault="00855A5A" w:rsidP="00067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90438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C3CCC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2E29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0865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BECA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D6C7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ED643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465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E0AC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F806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003EB8"/>
    <w:multiLevelType w:val="hybridMultilevel"/>
    <w:tmpl w:val="B64AACC8"/>
    <w:lvl w:ilvl="0" w:tplc="E93C42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571453"/>
    <w:multiLevelType w:val="multilevel"/>
    <w:tmpl w:val="5A2482B6"/>
    <w:lvl w:ilvl="0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2C74A1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0367120"/>
    <w:multiLevelType w:val="multilevel"/>
    <w:tmpl w:val="6114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097D8D"/>
    <w:multiLevelType w:val="hybridMultilevel"/>
    <w:tmpl w:val="E0769388"/>
    <w:lvl w:ilvl="0" w:tplc="F852236C">
      <w:start w:val="1"/>
      <w:numFmt w:val="decimal"/>
      <w:lvlText w:val="%1."/>
      <w:lvlJc w:val="center"/>
      <w:pPr>
        <w:ind w:left="14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15">
    <w:nsid w:val="338062BD"/>
    <w:multiLevelType w:val="hybridMultilevel"/>
    <w:tmpl w:val="5A2482B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573269"/>
    <w:multiLevelType w:val="hybridMultilevel"/>
    <w:tmpl w:val="6074B9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F77A03"/>
    <w:multiLevelType w:val="hybridMultilevel"/>
    <w:tmpl w:val="B9F0D7D8"/>
    <w:lvl w:ilvl="0" w:tplc="16AE54EE">
      <w:start w:val="1"/>
      <w:numFmt w:val="decimal"/>
      <w:lvlText w:val="%1."/>
      <w:lvlJc w:val="left"/>
      <w:pPr>
        <w:ind w:left="705" w:hanging="360"/>
      </w:pPr>
      <w:rPr>
        <w:rFonts w:ascii="Calibri" w:hAnsi="Calibri" w:cs="Times New Roman" w:hint="default"/>
        <w:b w:val="0"/>
        <w:sz w:val="3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8">
    <w:nsid w:val="61D039DB"/>
    <w:multiLevelType w:val="hybridMultilevel"/>
    <w:tmpl w:val="BBE4C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50341"/>
    <w:multiLevelType w:val="singleLevel"/>
    <w:tmpl w:val="57A25C4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>
    <w:nsid w:val="7AB13DC0"/>
    <w:multiLevelType w:val="hybridMultilevel"/>
    <w:tmpl w:val="4F9C93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19"/>
  </w:num>
  <w:num w:numId="6">
    <w:abstractNumId w:val="20"/>
  </w:num>
  <w:num w:numId="7">
    <w:abstractNumId w:val="12"/>
  </w:num>
  <w:num w:numId="8">
    <w:abstractNumId w:val="14"/>
  </w:num>
  <w:num w:numId="9">
    <w:abstractNumId w:val="11"/>
  </w:num>
  <w:num w:numId="10">
    <w:abstractNumId w:val="13"/>
  </w:num>
  <w:num w:numId="11">
    <w:abstractNumId w:val="17"/>
  </w:num>
  <w:num w:numId="12">
    <w:abstractNumId w:val="1"/>
  </w:num>
  <w:num w:numId="13">
    <w:abstractNumId w:val="0"/>
  </w:num>
  <w:num w:numId="14">
    <w:abstractNumId w:val="3"/>
  </w:num>
  <w:num w:numId="15">
    <w:abstractNumId w:val="2"/>
  </w:num>
  <w:num w:numId="16">
    <w:abstractNumId w:val="8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0F8"/>
    <w:rsid w:val="00005B0B"/>
    <w:rsid w:val="00015268"/>
    <w:rsid w:val="00025679"/>
    <w:rsid w:val="0003025A"/>
    <w:rsid w:val="00031FEC"/>
    <w:rsid w:val="00032B23"/>
    <w:rsid w:val="0003697C"/>
    <w:rsid w:val="0004009A"/>
    <w:rsid w:val="0004268B"/>
    <w:rsid w:val="00051F99"/>
    <w:rsid w:val="0006180C"/>
    <w:rsid w:val="00062493"/>
    <w:rsid w:val="0006795E"/>
    <w:rsid w:val="000730C1"/>
    <w:rsid w:val="00080101"/>
    <w:rsid w:val="00084DF1"/>
    <w:rsid w:val="00086A62"/>
    <w:rsid w:val="00097C50"/>
    <w:rsid w:val="00097E8C"/>
    <w:rsid w:val="000A3C64"/>
    <w:rsid w:val="000B0BE2"/>
    <w:rsid w:val="000C1C62"/>
    <w:rsid w:val="000D2F9E"/>
    <w:rsid w:val="000D6A26"/>
    <w:rsid w:val="000D7AE0"/>
    <w:rsid w:val="000E00AB"/>
    <w:rsid w:val="000E164C"/>
    <w:rsid w:val="000E4478"/>
    <w:rsid w:val="000F606A"/>
    <w:rsid w:val="00101409"/>
    <w:rsid w:val="00101914"/>
    <w:rsid w:val="00103927"/>
    <w:rsid w:val="00103B29"/>
    <w:rsid w:val="00107756"/>
    <w:rsid w:val="00111384"/>
    <w:rsid w:val="00122EFF"/>
    <w:rsid w:val="001416C6"/>
    <w:rsid w:val="001420F2"/>
    <w:rsid w:val="0014341F"/>
    <w:rsid w:val="001446C8"/>
    <w:rsid w:val="00145801"/>
    <w:rsid w:val="001522BD"/>
    <w:rsid w:val="0015578D"/>
    <w:rsid w:val="00166D0C"/>
    <w:rsid w:val="0017086A"/>
    <w:rsid w:val="0017421A"/>
    <w:rsid w:val="001846C4"/>
    <w:rsid w:val="001A3905"/>
    <w:rsid w:val="001A41E4"/>
    <w:rsid w:val="001A6CC4"/>
    <w:rsid w:val="001B0376"/>
    <w:rsid w:val="001B5ED6"/>
    <w:rsid w:val="001C00ED"/>
    <w:rsid w:val="001C14D6"/>
    <w:rsid w:val="001E7187"/>
    <w:rsid w:val="001E7E2D"/>
    <w:rsid w:val="001F1D0C"/>
    <w:rsid w:val="002005B8"/>
    <w:rsid w:val="00205DD3"/>
    <w:rsid w:val="002116C9"/>
    <w:rsid w:val="00217B95"/>
    <w:rsid w:val="002237CE"/>
    <w:rsid w:val="00230E9C"/>
    <w:rsid w:val="00243025"/>
    <w:rsid w:val="0024598D"/>
    <w:rsid w:val="00245CC9"/>
    <w:rsid w:val="00251CB9"/>
    <w:rsid w:val="00255D5A"/>
    <w:rsid w:val="002749BE"/>
    <w:rsid w:val="002835FD"/>
    <w:rsid w:val="002903A1"/>
    <w:rsid w:val="00292FAF"/>
    <w:rsid w:val="0029662F"/>
    <w:rsid w:val="002A423E"/>
    <w:rsid w:val="002B1199"/>
    <w:rsid w:val="002B1491"/>
    <w:rsid w:val="002C05D2"/>
    <w:rsid w:val="002D7D3D"/>
    <w:rsid w:val="002E2EE9"/>
    <w:rsid w:val="002E385D"/>
    <w:rsid w:val="002F7041"/>
    <w:rsid w:val="00306E2F"/>
    <w:rsid w:val="003128D0"/>
    <w:rsid w:val="00314760"/>
    <w:rsid w:val="003260F8"/>
    <w:rsid w:val="00334D2B"/>
    <w:rsid w:val="00341CDC"/>
    <w:rsid w:val="00342917"/>
    <w:rsid w:val="0035241D"/>
    <w:rsid w:val="00352668"/>
    <w:rsid w:val="00353470"/>
    <w:rsid w:val="0035677D"/>
    <w:rsid w:val="00386214"/>
    <w:rsid w:val="00392FBF"/>
    <w:rsid w:val="003A230C"/>
    <w:rsid w:val="003A2FCC"/>
    <w:rsid w:val="003B5D13"/>
    <w:rsid w:val="003B7F22"/>
    <w:rsid w:val="003D2B51"/>
    <w:rsid w:val="003D2C17"/>
    <w:rsid w:val="003D54C9"/>
    <w:rsid w:val="00404682"/>
    <w:rsid w:val="00404E0B"/>
    <w:rsid w:val="00413039"/>
    <w:rsid w:val="00425559"/>
    <w:rsid w:val="00431A4E"/>
    <w:rsid w:val="00436415"/>
    <w:rsid w:val="00443DAB"/>
    <w:rsid w:val="00446DE5"/>
    <w:rsid w:val="004518A1"/>
    <w:rsid w:val="00457B0B"/>
    <w:rsid w:val="004616D2"/>
    <w:rsid w:val="00462CAE"/>
    <w:rsid w:val="00473A89"/>
    <w:rsid w:val="004825B8"/>
    <w:rsid w:val="004A460B"/>
    <w:rsid w:val="004A6C32"/>
    <w:rsid w:val="004B7F95"/>
    <w:rsid w:val="004C6038"/>
    <w:rsid w:val="004D1174"/>
    <w:rsid w:val="004D44E5"/>
    <w:rsid w:val="004E5D85"/>
    <w:rsid w:val="004E7B36"/>
    <w:rsid w:val="00505969"/>
    <w:rsid w:val="00511F70"/>
    <w:rsid w:val="005141CA"/>
    <w:rsid w:val="00535DB8"/>
    <w:rsid w:val="00536212"/>
    <w:rsid w:val="005452BD"/>
    <w:rsid w:val="00556DA6"/>
    <w:rsid w:val="00560EE7"/>
    <w:rsid w:val="00562E0B"/>
    <w:rsid w:val="00563E7F"/>
    <w:rsid w:val="005735BE"/>
    <w:rsid w:val="00574B48"/>
    <w:rsid w:val="00574C2F"/>
    <w:rsid w:val="005820CB"/>
    <w:rsid w:val="00583C46"/>
    <w:rsid w:val="00584CF5"/>
    <w:rsid w:val="005878AD"/>
    <w:rsid w:val="00594089"/>
    <w:rsid w:val="005A1A21"/>
    <w:rsid w:val="005A784F"/>
    <w:rsid w:val="005B19A7"/>
    <w:rsid w:val="005F2D27"/>
    <w:rsid w:val="00600579"/>
    <w:rsid w:val="00617A04"/>
    <w:rsid w:val="00621F5D"/>
    <w:rsid w:val="00625DAC"/>
    <w:rsid w:val="00630B2B"/>
    <w:rsid w:val="00630DBA"/>
    <w:rsid w:val="00644159"/>
    <w:rsid w:val="00650353"/>
    <w:rsid w:val="0065751B"/>
    <w:rsid w:val="0066133A"/>
    <w:rsid w:val="006774F6"/>
    <w:rsid w:val="006A0298"/>
    <w:rsid w:val="006A22F1"/>
    <w:rsid w:val="006B07FF"/>
    <w:rsid w:val="006C41BB"/>
    <w:rsid w:val="006C447D"/>
    <w:rsid w:val="006D64C5"/>
    <w:rsid w:val="006E47D5"/>
    <w:rsid w:val="006E50CA"/>
    <w:rsid w:val="006E6CDE"/>
    <w:rsid w:val="006F59CE"/>
    <w:rsid w:val="006F6711"/>
    <w:rsid w:val="00703925"/>
    <w:rsid w:val="00721A07"/>
    <w:rsid w:val="007268A4"/>
    <w:rsid w:val="0073140A"/>
    <w:rsid w:val="007342B9"/>
    <w:rsid w:val="00743636"/>
    <w:rsid w:val="00755944"/>
    <w:rsid w:val="007648E4"/>
    <w:rsid w:val="007656AF"/>
    <w:rsid w:val="00767372"/>
    <w:rsid w:val="007769A5"/>
    <w:rsid w:val="00776D69"/>
    <w:rsid w:val="00782AC7"/>
    <w:rsid w:val="00782F78"/>
    <w:rsid w:val="00783896"/>
    <w:rsid w:val="007924A0"/>
    <w:rsid w:val="007C1A88"/>
    <w:rsid w:val="007D49CF"/>
    <w:rsid w:val="007E59D7"/>
    <w:rsid w:val="007F6418"/>
    <w:rsid w:val="00806062"/>
    <w:rsid w:val="0080650B"/>
    <w:rsid w:val="00807BAD"/>
    <w:rsid w:val="00811306"/>
    <w:rsid w:val="00820DAD"/>
    <w:rsid w:val="0082343A"/>
    <w:rsid w:val="0083698F"/>
    <w:rsid w:val="00852829"/>
    <w:rsid w:val="00855A5A"/>
    <w:rsid w:val="00862A84"/>
    <w:rsid w:val="0086551D"/>
    <w:rsid w:val="008764AF"/>
    <w:rsid w:val="00876AF7"/>
    <w:rsid w:val="00896922"/>
    <w:rsid w:val="008974BA"/>
    <w:rsid w:val="008A06DA"/>
    <w:rsid w:val="008A1CA3"/>
    <w:rsid w:val="008A2D36"/>
    <w:rsid w:val="008A40B9"/>
    <w:rsid w:val="008B37AD"/>
    <w:rsid w:val="008C2454"/>
    <w:rsid w:val="008C6292"/>
    <w:rsid w:val="008C6667"/>
    <w:rsid w:val="008C686A"/>
    <w:rsid w:val="008E00B7"/>
    <w:rsid w:val="008E1731"/>
    <w:rsid w:val="008E1BD6"/>
    <w:rsid w:val="008F1D62"/>
    <w:rsid w:val="008F536E"/>
    <w:rsid w:val="00904547"/>
    <w:rsid w:val="0090506C"/>
    <w:rsid w:val="009077B9"/>
    <w:rsid w:val="009231C3"/>
    <w:rsid w:val="00940973"/>
    <w:rsid w:val="0094229C"/>
    <w:rsid w:val="00942C41"/>
    <w:rsid w:val="00950B80"/>
    <w:rsid w:val="00955947"/>
    <w:rsid w:val="00960719"/>
    <w:rsid w:val="0096375A"/>
    <w:rsid w:val="0096656A"/>
    <w:rsid w:val="00967E9B"/>
    <w:rsid w:val="00982CFD"/>
    <w:rsid w:val="00985367"/>
    <w:rsid w:val="00985CED"/>
    <w:rsid w:val="00990EC0"/>
    <w:rsid w:val="009B5CD1"/>
    <w:rsid w:val="009B5FE2"/>
    <w:rsid w:val="009C1317"/>
    <w:rsid w:val="009C5DA7"/>
    <w:rsid w:val="009D1ED5"/>
    <w:rsid w:val="009D4A27"/>
    <w:rsid w:val="009E2514"/>
    <w:rsid w:val="009E4CC1"/>
    <w:rsid w:val="009E5CEE"/>
    <w:rsid w:val="00A1605C"/>
    <w:rsid w:val="00A228F4"/>
    <w:rsid w:val="00A259EF"/>
    <w:rsid w:val="00A3101D"/>
    <w:rsid w:val="00A41B80"/>
    <w:rsid w:val="00A463CC"/>
    <w:rsid w:val="00A478E1"/>
    <w:rsid w:val="00A52973"/>
    <w:rsid w:val="00A57203"/>
    <w:rsid w:val="00A6077B"/>
    <w:rsid w:val="00A7160F"/>
    <w:rsid w:val="00A8291A"/>
    <w:rsid w:val="00A82DF9"/>
    <w:rsid w:val="00A8310B"/>
    <w:rsid w:val="00A92FFB"/>
    <w:rsid w:val="00A94E1D"/>
    <w:rsid w:val="00AA1005"/>
    <w:rsid w:val="00AA2F79"/>
    <w:rsid w:val="00AC0FEB"/>
    <w:rsid w:val="00AC13C7"/>
    <w:rsid w:val="00AD6F59"/>
    <w:rsid w:val="00AE33B1"/>
    <w:rsid w:val="00AE76F1"/>
    <w:rsid w:val="00AF0FD4"/>
    <w:rsid w:val="00B00C14"/>
    <w:rsid w:val="00B030EA"/>
    <w:rsid w:val="00B0357B"/>
    <w:rsid w:val="00B04986"/>
    <w:rsid w:val="00B05C60"/>
    <w:rsid w:val="00B0784F"/>
    <w:rsid w:val="00B10145"/>
    <w:rsid w:val="00B13798"/>
    <w:rsid w:val="00B53122"/>
    <w:rsid w:val="00B57242"/>
    <w:rsid w:val="00B84094"/>
    <w:rsid w:val="00B91996"/>
    <w:rsid w:val="00B93B53"/>
    <w:rsid w:val="00BA25A4"/>
    <w:rsid w:val="00BA2CA5"/>
    <w:rsid w:val="00BB4F0F"/>
    <w:rsid w:val="00BB6B6A"/>
    <w:rsid w:val="00BC08C9"/>
    <w:rsid w:val="00BD1996"/>
    <w:rsid w:val="00BD41B3"/>
    <w:rsid w:val="00BF61F9"/>
    <w:rsid w:val="00C07127"/>
    <w:rsid w:val="00C148D6"/>
    <w:rsid w:val="00C15A9B"/>
    <w:rsid w:val="00C1601E"/>
    <w:rsid w:val="00C20968"/>
    <w:rsid w:val="00C47101"/>
    <w:rsid w:val="00C65597"/>
    <w:rsid w:val="00C76833"/>
    <w:rsid w:val="00C966B3"/>
    <w:rsid w:val="00CA1522"/>
    <w:rsid w:val="00CC0AD5"/>
    <w:rsid w:val="00CC0D5B"/>
    <w:rsid w:val="00CD3E93"/>
    <w:rsid w:val="00CD5A65"/>
    <w:rsid w:val="00CE346C"/>
    <w:rsid w:val="00CF2663"/>
    <w:rsid w:val="00CF43E6"/>
    <w:rsid w:val="00CF7B21"/>
    <w:rsid w:val="00D0414A"/>
    <w:rsid w:val="00D07D85"/>
    <w:rsid w:val="00D12B4A"/>
    <w:rsid w:val="00D17F10"/>
    <w:rsid w:val="00D43B3A"/>
    <w:rsid w:val="00D5264F"/>
    <w:rsid w:val="00D52836"/>
    <w:rsid w:val="00D6781A"/>
    <w:rsid w:val="00D77B3E"/>
    <w:rsid w:val="00D81172"/>
    <w:rsid w:val="00D9043E"/>
    <w:rsid w:val="00DA444F"/>
    <w:rsid w:val="00DA715D"/>
    <w:rsid w:val="00DB381D"/>
    <w:rsid w:val="00DB5098"/>
    <w:rsid w:val="00DB57DD"/>
    <w:rsid w:val="00DC2396"/>
    <w:rsid w:val="00DC25AC"/>
    <w:rsid w:val="00DF3401"/>
    <w:rsid w:val="00E00AFF"/>
    <w:rsid w:val="00E032C2"/>
    <w:rsid w:val="00E1295D"/>
    <w:rsid w:val="00E24A8E"/>
    <w:rsid w:val="00E42F87"/>
    <w:rsid w:val="00E45673"/>
    <w:rsid w:val="00E468BB"/>
    <w:rsid w:val="00E46924"/>
    <w:rsid w:val="00E47901"/>
    <w:rsid w:val="00E679BD"/>
    <w:rsid w:val="00E76111"/>
    <w:rsid w:val="00EA4CFA"/>
    <w:rsid w:val="00EA67BE"/>
    <w:rsid w:val="00EB05D6"/>
    <w:rsid w:val="00EC07B3"/>
    <w:rsid w:val="00EC359E"/>
    <w:rsid w:val="00ED414E"/>
    <w:rsid w:val="00EF3382"/>
    <w:rsid w:val="00F07BF6"/>
    <w:rsid w:val="00F24240"/>
    <w:rsid w:val="00F35EF4"/>
    <w:rsid w:val="00F36A18"/>
    <w:rsid w:val="00F46EC7"/>
    <w:rsid w:val="00F62FAA"/>
    <w:rsid w:val="00F877DB"/>
    <w:rsid w:val="00F9078C"/>
    <w:rsid w:val="00F91FF4"/>
    <w:rsid w:val="00F9647F"/>
    <w:rsid w:val="00FC362D"/>
    <w:rsid w:val="00FC4390"/>
    <w:rsid w:val="00FC67D3"/>
    <w:rsid w:val="00FF3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F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78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698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98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784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3698F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698F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103927"/>
    <w:pPr>
      <w:ind w:left="720"/>
      <w:contextualSpacing/>
    </w:pPr>
  </w:style>
  <w:style w:type="paragraph" w:styleId="NoSpacing">
    <w:name w:val="No Spacing"/>
    <w:uiPriority w:val="99"/>
    <w:qFormat/>
    <w:rsid w:val="0083698F"/>
    <w:rPr>
      <w:rFonts w:ascii="Times New Roman" w:eastAsia="Times New Roman" w:hAnsi="Times New Roman"/>
      <w:sz w:val="24"/>
      <w:szCs w:val="24"/>
    </w:rPr>
  </w:style>
  <w:style w:type="paragraph" w:customStyle="1" w:styleId="a">
    <w:name w:val="Содержимое таблицы"/>
    <w:basedOn w:val="Normal"/>
    <w:uiPriority w:val="99"/>
    <w:rsid w:val="00C148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paragraph" w:styleId="Title">
    <w:name w:val="Title"/>
    <w:basedOn w:val="Normal"/>
    <w:link w:val="TitleChar"/>
    <w:uiPriority w:val="99"/>
    <w:qFormat/>
    <w:rsid w:val="00DB38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B381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06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79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6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6795E"/>
    <w:rPr>
      <w:rFonts w:cs="Times New Roman"/>
    </w:rPr>
  </w:style>
  <w:style w:type="paragraph" w:styleId="NormalWeb">
    <w:name w:val="Normal (Web)"/>
    <w:basedOn w:val="Normal"/>
    <w:uiPriority w:val="99"/>
    <w:semiHidden/>
    <w:rsid w:val="001014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01409"/>
    <w:rPr>
      <w:rFonts w:cs="Times New Roman"/>
    </w:rPr>
  </w:style>
  <w:style w:type="character" w:customStyle="1" w:styleId="ff1">
    <w:name w:val="ff1"/>
    <w:basedOn w:val="DefaultParagraphFont"/>
    <w:uiPriority w:val="99"/>
    <w:rsid w:val="00DA715D"/>
    <w:rPr>
      <w:rFonts w:cs="Times New Roman"/>
    </w:rPr>
  </w:style>
  <w:style w:type="character" w:customStyle="1" w:styleId="ff3">
    <w:name w:val="ff3"/>
    <w:basedOn w:val="DefaultParagraphFont"/>
    <w:uiPriority w:val="99"/>
    <w:rsid w:val="00DA715D"/>
    <w:rPr>
      <w:rFonts w:cs="Times New Roman"/>
    </w:rPr>
  </w:style>
  <w:style w:type="paragraph" w:customStyle="1" w:styleId="ff4360">
    <w:name w:val="Стиль ff4 36 пт Черный После:  0 пт Междустр.интервал:  множите..."/>
    <w:basedOn w:val="Normal"/>
    <w:uiPriority w:val="99"/>
    <w:rsid w:val="00DA715D"/>
    <w:pPr>
      <w:shd w:val="clear" w:color="auto" w:fill="FFFFFF"/>
      <w:spacing w:after="0" w:line="240" w:lineRule="auto"/>
    </w:pPr>
    <w:rPr>
      <w:rFonts w:ascii="Times New Roman" w:hAnsi="Times New Roman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1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2072</TotalTime>
  <Pages>6</Pages>
  <Words>1464</Words>
  <Characters>8350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илья и галина</cp:lastModifiedBy>
  <cp:revision>171</cp:revision>
  <cp:lastPrinted>2016-08-26T04:59:00Z</cp:lastPrinted>
  <dcterms:created xsi:type="dcterms:W3CDTF">2012-12-03T03:37:00Z</dcterms:created>
  <dcterms:modified xsi:type="dcterms:W3CDTF">2020-11-07T14:48:00Z</dcterms:modified>
</cp:coreProperties>
</file>