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25B3" w14:textId="77777777" w:rsidR="004B64F0" w:rsidRDefault="004B64F0">
      <w:pPr>
        <w:pStyle w:val="a3"/>
        <w:ind w:left="0" w:firstLine="0"/>
        <w:jc w:val="left"/>
        <w:rPr>
          <w:sz w:val="20"/>
        </w:rPr>
        <w:sectPr w:rsidR="004B64F0">
          <w:type w:val="continuous"/>
          <w:pgSz w:w="11920" w:h="16850"/>
          <w:pgMar w:top="820" w:right="708" w:bottom="280" w:left="1417" w:header="720" w:footer="720" w:gutter="0"/>
          <w:cols w:space="720"/>
        </w:sectPr>
      </w:pPr>
    </w:p>
    <w:p w14:paraId="13D327AF" w14:textId="77777777" w:rsidR="004B64F0" w:rsidRDefault="004B64F0">
      <w:pPr>
        <w:pStyle w:val="a3"/>
        <w:spacing w:before="82"/>
        <w:ind w:left="0" w:firstLine="0"/>
        <w:jc w:val="left"/>
        <w:rPr>
          <w:sz w:val="39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006"/>
      </w:tblGrid>
      <w:tr w:rsidR="004B64F0" w14:paraId="42BB748F" w14:textId="77777777">
        <w:tc>
          <w:tcPr>
            <w:tcW w:w="5005" w:type="dxa"/>
          </w:tcPr>
          <w:p w14:paraId="26A62E61" w14:textId="6263F37C" w:rsidR="004B64F0" w:rsidRDefault="00980722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</w:t>
            </w:r>
            <w:r>
              <w:rPr>
                <w:sz w:val="24"/>
                <w:szCs w:val="24"/>
              </w:rPr>
              <w:t>О</w:t>
            </w:r>
          </w:p>
          <w:p w14:paraId="504E15DB" w14:textId="77777777" w:rsidR="004B64F0" w:rsidRDefault="00980722">
            <w:pPr>
              <w:pStyle w:val="a3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 МБОУООШ №37</w:t>
            </w:r>
          </w:p>
          <w:p w14:paraId="5EA94B7F" w14:textId="77777777" w:rsidR="004B64F0" w:rsidRDefault="00980722">
            <w:pPr>
              <w:pStyle w:val="a3"/>
              <w:ind w:hanging="23"/>
              <w:jc w:val="left"/>
              <w:rPr>
                <w:rFonts w:ascii="Arial MT"/>
              </w:rPr>
            </w:pPr>
            <w:r>
              <w:rPr>
                <w:sz w:val="24"/>
                <w:szCs w:val="24"/>
              </w:rPr>
              <w:t>Протокол №1 от 31.08.2024</w:t>
            </w:r>
          </w:p>
        </w:tc>
        <w:tc>
          <w:tcPr>
            <w:tcW w:w="5006" w:type="dxa"/>
          </w:tcPr>
          <w:p w14:paraId="1FC23848" w14:textId="77777777" w:rsidR="004B64F0" w:rsidRDefault="00980722">
            <w:pPr>
              <w:pStyle w:val="a3"/>
              <w:ind w:firstLine="8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14:paraId="78F5E045" w14:textId="77777777" w:rsidR="004B64F0" w:rsidRDefault="00980722">
            <w:pPr>
              <w:pStyle w:val="a3"/>
              <w:wordWrap w:val="0"/>
              <w:ind w:firstLine="8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МБОУООШ №37</w:t>
            </w:r>
          </w:p>
          <w:p w14:paraId="0BA9A72A" w14:textId="77777777" w:rsidR="004B64F0" w:rsidRDefault="00980722">
            <w:pPr>
              <w:pStyle w:val="a3"/>
              <w:wordWrap w:val="0"/>
              <w:ind w:firstLine="82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________И.А. </w:t>
            </w:r>
            <w:proofErr w:type="spellStart"/>
            <w:r>
              <w:rPr>
                <w:sz w:val="24"/>
                <w:szCs w:val="24"/>
              </w:rPr>
              <w:t>Демерчян</w:t>
            </w:r>
            <w:proofErr w:type="spellEnd"/>
          </w:p>
          <w:p w14:paraId="067E9F8C" w14:textId="77777777" w:rsidR="004B64F0" w:rsidRDefault="004B64F0">
            <w:pPr>
              <w:pStyle w:val="a3"/>
              <w:spacing w:before="199"/>
              <w:jc w:val="right"/>
              <w:rPr>
                <w:rFonts w:ascii="Arial MT"/>
              </w:rPr>
            </w:pPr>
          </w:p>
        </w:tc>
      </w:tr>
      <w:tr w:rsidR="004B64F0" w14:paraId="53C04699" w14:textId="77777777">
        <w:tc>
          <w:tcPr>
            <w:tcW w:w="5005" w:type="dxa"/>
          </w:tcPr>
          <w:p w14:paraId="2C735C5B" w14:textId="77777777" w:rsidR="004B64F0" w:rsidRDefault="00980722">
            <w:pPr>
              <w:pStyle w:val="a3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14:paraId="60AAD0B2" w14:textId="77777777" w:rsidR="004B64F0" w:rsidRDefault="00980722">
            <w:pPr>
              <w:pStyle w:val="a3"/>
              <w:ind w:hanging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Общим собранием родителей (законных представителей) обучающихся </w:t>
            </w:r>
          </w:p>
          <w:p w14:paraId="14151B00" w14:textId="77777777" w:rsidR="004B64F0" w:rsidRDefault="00980722">
            <w:pPr>
              <w:pStyle w:val="a3"/>
              <w:ind w:hanging="23"/>
              <w:jc w:val="left"/>
              <w:rPr>
                <w:rFonts w:ascii="Arial MT"/>
              </w:rPr>
            </w:pPr>
            <w:r>
              <w:rPr>
                <w:sz w:val="24"/>
                <w:szCs w:val="24"/>
              </w:rPr>
              <w:t xml:space="preserve">(протокол №1 от </w:t>
            </w:r>
          </w:p>
        </w:tc>
        <w:tc>
          <w:tcPr>
            <w:tcW w:w="5006" w:type="dxa"/>
          </w:tcPr>
          <w:p w14:paraId="08B99CC7" w14:textId="77777777" w:rsidR="004B64F0" w:rsidRDefault="004B64F0">
            <w:pPr>
              <w:pStyle w:val="a3"/>
              <w:spacing w:before="199"/>
              <w:jc w:val="left"/>
              <w:rPr>
                <w:rFonts w:ascii="Arial MT"/>
              </w:rPr>
            </w:pPr>
          </w:p>
        </w:tc>
      </w:tr>
    </w:tbl>
    <w:p w14:paraId="1261404A" w14:textId="77777777" w:rsidR="004B64F0" w:rsidRDefault="004B64F0">
      <w:pPr>
        <w:pStyle w:val="a3"/>
        <w:spacing w:before="199"/>
        <w:ind w:left="0" w:firstLine="0"/>
        <w:jc w:val="left"/>
        <w:rPr>
          <w:rFonts w:ascii="Arial MT"/>
        </w:rPr>
      </w:pPr>
    </w:p>
    <w:p w14:paraId="37EC0F28" w14:textId="77777777" w:rsidR="004B64F0" w:rsidRDefault="00980722">
      <w:pPr>
        <w:ind w:right="11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760E34D0" w14:textId="77777777" w:rsidR="004B64F0" w:rsidRDefault="00980722">
      <w:pPr>
        <w:spacing w:before="3"/>
        <w:ind w:right="11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несовершеннолетних </w:t>
      </w:r>
      <w:r>
        <w:rPr>
          <w:b/>
          <w:spacing w:val="-2"/>
          <w:sz w:val="28"/>
        </w:rPr>
        <w:t>обучающихся</w:t>
      </w:r>
    </w:p>
    <w:p w14:paraId="1A0D141D" w14:textId="77777777" w:rsidR="004B64F0" w:rsidRDefault="00980722">
      <w:pPr>
        <w:pStyle w:val="a6"/>
        <w:numPr>
          <w:ilvl w:val="0"/>
          <w:numId w:val="1"/>
        </w:numPr>
        <w:tabs>
          <w:tab w:val="left" w:pos="1440"/>
        </w:tabs>
        <w:spacing w:before="318" w:line="319" w:lineRule="exact"/>
        <w:ind w:left="1440" w:hanging="58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2C95C74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35" w:firstLine="830"/>
        <w:jc w:val="both"/>
        <w:rPr>
          <w:sz w:val="28"/>
        </w:rPr>
      </w:pPr>
      <w:r>
        <w:rPr>
          <w:sz w:val="28"/>
        </w:rPr>
        <w:t xml:space="preserve">Настоящее Положение о совете родителей (законных </w:t>
      </w:r>
      <w:r>
        <w:rPr>
          <w:sz w:val="28"/>
        </w:rPr>
        <w:t>представителей)</w:t>
      </w:r>
      <w:r>
        <w:rPr>
          <w:spacing w:val="-13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бюджетное общеобразовательное учреждение </w:t>
      </w:r>
      <w:r>
        <w:rPr>
          <w:sz w:val="28"/>
        </w:rPr>
        <w:t>основная</w:t>
      </w:r>
      <w:r>
        <w:rPr>
          <w:sz w:val="28"/>
        </w:rPr>
        <w:t xml:space="preserve"> общеобразовательная школа №</w:t>
      </w:r>
      <w:r>
        <w:rPr>
          <w:sz w:val="28"/>
        </w:rPr>
        <w:t>37</w:t>
      </w:r>
      <w:r>
        <w:rPr>
          <w:sz w:val="28"/>
        </w:rPr>
        <w:t xml:space="preserve"> (далее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законом от 29.12.2012 № 273-ФЗ «Об </w:t>
      </w:r>
      <w:r>
        <w:rPr>
          <w:sz w:val="28"/>
        </w:rPr>
        <w:t>образовании в Российской Федерации».</w:t>
      </w:r>
    </w:p>
    <w:p w14:paraId="01EC7F4C" w14:textId="7B2FA13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37" w:firstLine="830"/>
        <w:jc w:val="both"/>
        <w:rPr>
          <w:sz w:val="28"/>
        </w:rPr>
      </w:pPr>
      <w:r>
        <w:rPr>
          <w:sz w:val="28"/>
        </w:rPr>
        <w:t xml:space="preserve">Положение регламентирует деятельность совета родителей (законных представителей) несовершеннолетних обучающихся (далее – Совет) в муниципальном бюджетном общеобразовательном учреждении </w:t>
      </w:r>
      <w:r>
        <w:rPr>
          <w:sz w:val="28"/>
        </w:rPr>
        <w:t>основная</w:t>
      </w:r>
      <w:r>
        <w:rPr>
          <w:sz w:val="28"/>
        </w:rPr>
        <w:t xml:space="preserve"> общеобразовательная школа №37</w:t>
      </w:r>
      <w:r>
        <w:rPr>
          <w:sz w:val="28"/>
        </w:rPr>
        <w:t xml:space="preserve"> (далее – МБОУ</w:t>
      </w:r>
      <w:r>
        <w:rPr>
          <w:sz w:val="28"/>
        </w:rPr>
        <w:t>О</w:t>
      </w:r>
      <w:r>
        <w:rPr>
          <w:sz w:val="28"/>
        </w:rPr>
        <w:t>ОШ №</w:t>
      </w:r>
      <w:r>
        <w:rPr>
          <w:sz w:val="28"/>
        </w:rPr>
        <w:t>37</w:t>
      </w:r>
      <w:r>
        <w:rPr>
          <w:sz w:val="28"/>
        </w:rPr>
        <w:t>).</w:t>
      </w:r>
    </w:p>
    <w:p w14:paraId="68DC4014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4" w:firstLine="830"/>
        <w:jc w:val="both"/>
        <w:rPr>
          <w:sz w:val="28"/>
        </w:rPr>
      </w:pPr>
      <w:r>
        <w:rPr>
          <w:sz w:val="28"/>
        </w:rPr>
        <w:t>Совет создан по инициативе родителей (законных представителей) несовершеннолетних обучающихся для учета их мнения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14:paraId="64933C50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3" w:firstLine="830"/>
        <w:jc w:val="both"/>
        <w:rPr>
          <w:sz w:val="28"/>
        </w:rPr>
      </w:pPr>
      <w:r>
        <w:rPr>
          <w:sz w:val="28"/>
        </w:rPr>
        <w:t>Совет является представительным органом родителей и может представлять их интересы у руководителя, в коллегиальных органах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 образовательной организации.</w:t>
      </w:r>
    </w:p>
    <w:p w14:paraId="7F7DC7B0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5" w:firstLine="830"/>
        <w:jc w:val="both"/>
        <w:rPr>
          <w:sz w:val="28"/>
        </w:rPr>
      </w:pPr>
      <w:r>
        <w:rPr>
          <w:sz w:val="28"/>
        </w:rPr>
        <w:t>Положение о Совете родители (законные представители) принимают на общем собрании родителей.</w:t>
      </w:r>
    </w:p>
    <w:p w14:paraId="1762AA18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spacing w:line="242" w:lineRule="auto"/>
        <w:ind w:right="143" w:firstLine="830"/>
        <w:jc w:val="both"/>
        <w:rPr>
          <w:sz w:val="28"/>
        </w:rPr>
      </w:pPr>
      <w:r>
        <w:rPr>
          <w:sz w:val="28"/>
        </w:rPr>
        <w:t xml:space="preserve">Решения Совета являются для образовательной организации </w:t>
      </w:r>
      <w:r>
        <w:rPr>
          <w:spacing w:val="-2"/>
          <w:sz w:val="28"/>
        </w:rPr>
        <w:t>рекомендательными.</w:t>
      </w:r>
    </w:p>
    <w:p w14:paraId="3F2417A3" w14:textId="77777777" w:rsidR="004B64F0" w:rsidRDefault="004B64F0">
      <w:pPr>
        <w:pStyle w:val="a3"/>
        <w:spacing w:before="53"/>
        <w:ind w:left="0" w:firstLine="0"/>
        <w:jc w:val="left"/>
      </w:pPr>
    </w:p>
    <w:p w14:paraId="66AB958A" w14:textId="77777777" w:rsidR="004B64F0" w:rsidRDefault="00980722">
      <w:pPr>
        <w:pStyle w:val="a6"/>
        <w:numPr>
          <w:ilvl w:val="0"/>
          <w:numId w:val="1"/>
        </w:numPr>
        <w:tabs>
          <w:tab w:val="left" w:pos="1440"/>
        </w:tabs>
        <w:spacing w:line="321" w:lineRule="exact"/>
        <w:ind w:left="1440" w:hanging="587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полномочия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14:paraId="5F94BA5B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spacing w:line="319" w:lineRule="exact"/>
        <w:ind w:left="1439" w:hanging="586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Совета:</w:t>
      </w:r>
    </w:p>
    <w:p w14:paraId="67BE0C20" w14:textId="77777777" w:rsidR="004B64F0" w:rsidRDefault="00980722">
      <w:pPr>
        <w:pStyle w:val="a6"/>
        <w:numPr>
          <w:ilvl w:val="2"/>
          <w:numId w:val="1"/>
        </w:numPr>
        <w:tabs>
          <w:tab w:val="left" w:pos="1635"/>
        </w:tabs>
        <w:ind w:right="139" w:firstLine="837"/>
        <w:jc w:val="both"/>
        <w:rPr>
          <w:sz w:val="28"/>
        </w:rPr>
      </w:pPr>
      <w:r>
        <w:rPr>
          <w:sz w:val="28"/>
        </w:rPr>
        <w:t xml:space="preserve">Содействовать администрации образовательной организации по </w:t>
      </w:r>
      <w:r>
        <w:rPr>
          <w:spacing w:val="-2"/>
          <w:sz w:val="28"/>
        </w:rPr>
        <w:t>вопросам:</w:t>
      </w:r>
    </w:p>
    <w:p w14:paraId="00E40404" w14:textId="77777777" w:rsidR="004B64F0" w:rsidRDefault="00980722">
      <w:pPr>
        <w:pStyle w:val="a6"/>
        <w:numPr>
          <w:ilvl w:val="3"/>
          <w:numId w:val="1"/>
        </w:numPr>
        <w:tabs>
          <w:tab w:val="left" w:pos="1440"/>
        </w:tabs>
        <w:spacing w:before="1"/>
        <w:ind w:left="23" w:right="138" w:firstLine="830"/>
        <w:rPr>
          <w:rFonts w:ascii="Symbol" w:hAnsi="Symbol"/>
          <w:sz w:val="20"/>
        </w:rPr>
      </w:pPr>
      <w:r>
        <w:rPr>
          <w:sz w:val="28"/>
        </w:rPr>
        <w:t xml:space="preserve">совершенствования условий для осуществления образовательного процесса, охраны жизни и здоровья обучающихся, свободного развития </w:t>
      </w:r>
      <w:r>
        <w:rPr>
          <w:spacing w:val="-2"/>
          <w:sz w:val="28"/>
        </w:rPr>
        <w:t>личности;</w:t>
      </w:r>
    </w:p>
    <w:p w14:paraId="467ABF81" w14:textId="77777777" w:rsidR="004B64F0" w:rsidRDefault="00980722">
      <w:pPr>
        <w:pStyle w:val="a6"/>
        <w:numPr>
          <w:ilvl w:val="3"/>
          <w:numId w:val="1"/>
        </w:numPr>
        <w:tabs>
          <w:tab w:val="left" w:pos="1440"/>
        </w:tabs>
        <w:spacing w:before="4"/>
        <w:ind w:left="1440" w:hanging="587"/>
        <w:rPr>
          <w:rFonts w:ascii="Symbol" w:hAnsi="Symbol"/>
          <w:sz w:val="20"/>
        </w:rPr>
      </w:pPr>
      <w:r>
        <w:rPr>
          <w:sz w:val="28"/>
        </w:rPr>
        <w:t>защиты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6E119E97" w14:textId="77777777" w:rsidR="004B64F0" w:rsidRDefault="004B64F0">
      <w:pPr>
        <w:pStyle w:val="a6"/>
        <w:rPr>
          <w:rFonts w:ascii="Symbol" w:hAnsi="Symbol"/>
          <w:sz w:val="20"/>
        </w:rPr>
        <w:sectPr w:rsidR="004B64F0">
          <w:type w:val="continuous"/>
          <w:pgSz w:w="11920" w:h="16850"/>
          <w:pgMar w:top="820" w:right="708" w:bottom="280" w:left="1417" w:header="720" w:footer="720" w:gutter="0"/>
          <w:cols w:space="720"/>
        </w:sectPr>
      </w:pPr>
    </w:p>
    <w:p w14:paraId="34FDED49" w14:textId="77777777" w:rsidR="004B64F0" w:rsidRDefault="00980722">
      <w:pPr>
        <w:pStyle w:val="a6"/>
        <w:numPr>
          <w:ilvl w:val="3"/>
          <w:numId w:val="1"/>
        </w:numPr>
        <w:tabs>
          <w:tab w:val="left" w:pos="1440"/>
        </w:tabs>
        <w:spacing w:before="64"/>
        <w:ind w:left="23" w:right="147" w:firstLine="830"/>
        <w:rPr>
          <w:rFonts w:ascii="Symbol" w:hAnsi="Symbol"/>
          <w:sz w:val="20"/>
        </w:rPr>
      </w:pPr>
      <w:r>
        <w:rPr>
          <w:sz w:val="28"/>
        </w:rPr>
        <w:lastRenderedPageBreak/>
        <w:t xml:space="preserve">организации и проведения мероприятий в образовательной </w:t>
      </w:r>
      <w:r>
        <w:rPr>
          <w:spacing w:val="-2"/>
          <w:sz w:val="28"/>
        </w:rPr>
        <w:t>организации.</w:t>
      </w:r>
    </w:p>
    <w:p w14:paraId="0C84C8B0" w14:textId="77777777" w:rsidR="004B64F0" w:rsidRDefault="00980722">
      <w:pPr>
        <w:pStyle w:val="a6"/>
        <w:numPr>
          <w:ilvl w:val="2"/>
          <w:numId w:val="1"/>
        </w:numPr>
        <w:tabs>
          <w:tab w:val="left" w:pos="1490"/>
        </w:tabs>
        <w:ind w:right="143" w:firstLine="698"/>
        <w:jc w:val="both"/>
        <w:rPr>
          <w:sz w:val="28"/>
        </w:rPr>
      </w:pPr>
      <w:r>
        <w:rPr>
          <w:sz w:val="28"/>
        </w:rPr>
        <w:t>Обеспечивать соблюдение образовательной организацией прав и законных интересов родителей (законных представителей).</w:t>
      </w:r>
    </w:p>
    <w:p w14:paraId="5D13C022" w14:textId="77777777" w:rsidR="004B64F0" w:rsidRDefault="00980722">
      <w:pPr>
        <w:pStyle w:val="a6"/>
        <w:numPr>
          <w:ilvl w:val="2"/>
          <w:numId w:val="1"/>
        </w:numPr>
        <w:tabs>
          <w:tab w:val="left" w:pos="1418"/>
        </w:tabs>
        <w:spacing w:before="1"/>
        <w:ind w:right="137" w:firstLine="69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 обучающихся образовательной организации, в том числе разъяснительную, по вопросам прав и обязанностей родителей (законных представителей), всестороннего воспитания ребенка в семье.</w:t>
      </w:r>
    </w:p>
    <w:p w14:paraId="59BEBB08" w14:textId="77777777" w:rsidR="004B64F0" w:rsidRDefault="00980722">
      <w:pPr>
        <w:pStyle w:val="a6"/>
        <w:numPr>
          <w:ilvl w:val="2"/>
          <w:numId w:val="1"/>
        </w:numPr>
        <w:tabs>
          <w:tab w:val="left" w:pos="1538"/>
        </w:tabs>
        <w:spacing w:before="1"/>
        <w:ind w:right="145" w:firstLine="698"/>
        <w:jc w:val="both"/>
        <w:rPr>
          <w:sz w:val="28"/>
        </w:rPr>
      </w:pPr>
      <w:r>
        <w:rPr>
          <w:sz w:val="28"/>
        </w:rPr>
        <w:t>От имени родителей (законных представителей) обучающихся Совет выполняет следующие полномочия:</w:t>
      </w:r>
    </w:p>
    <w:p w14:paraId="051A0437" w14:textId="77777777" w:rsidR="004B64F0" w:rsidRDefault="00980722">
      <w:pPr>
        <w:pStyle w:val="a6"/>
        <w:numPr>
          <w:ilvl w:val="2"/>
          <w:numId w:val="1"/>
        </w:numPr>
        <w:tabs>
          <w:tab w:val="left" w:pos="1457"/>
        </w:tabs>
        <w:spacing w:before="2"/>
        <w:ind w:right="144" w:firstLine="698"/>
        <w:jc w:val="both"/>
        <w:rPr>
          <w:sz w:val="28"/>
        </w:rPr>
      </w:pPr>
      <w:r>
        <w:rPr>
          <w:sz w:val="28"/>
        </w:rPr>
        <w:t>Координирует деятельность родительских комитетов классов (при их наличии).</w:t>
      </w:r>
    </w:p>
    <w:p w14:paraId="52207172" w14:textId="77777777" w:rsidR="004B64F0" w:rsidRDefault="00980722">
      <w:pPr>
        <w:pStyle w:val="a6"/>
        <w:numPr>
          <w:ilvl w:val="2"/>
          <w:numId w:val="1"/>
        </w:numPr>
        <w:tabs>
          <w:tab w:val="left" w:pos="1445"/>
        </w:tabs>
        <w:spacing w:before="2"/>
        <w:ind w:right="145" w:firstLine="698"/>
        <w:jc w:val="both"/>
        <w:rPr>
          <w:sz w:val="28"/>
        </w:rPr>
      </w:pPr>
      <w:r>
        <w:rPr>
          <w:sz w:val="28"/>
        </w:rPr>
        <w:t xml:space="preserve">Оказывает помощь администрации образовательной организации в проведении родительских собраний (общих и в классе), организации и </w:t>
      </w:r>
      <w:r>
        <w:rPr>
          <w:sz w:val="28"/>
        </w:rPr>
        <w:t>проведении мероприятий, в том числе выездных.</w:t>
      </w:r>
    </w:p>
    <w:p w14:paraId="41ACF67C" w14:textId="77777777" w:rsidR="004B64F0" w:rsidRDefault="00980722">
      <w:pPr>
        <w:pStyle w:val="a6"/>
        <w:numPr>
          <w:ilvl w:val="2"/>
          <w:numId w:val="1"/>
        </w:numPr>
        <w:tabs>
          <w:tab w:val="left" w:pos="1476"/>
        </w:tabs>
        <w:spacing w:before="1"/>
        <w:ind w:right="145" w:firstLine="698"/>
        <w:jc w:val="both"/>
        <w:rPr>
          <w:sz w:val="28"/>
        </w:rPr>
      </w:pPr>
      <w:r>
        <w:rPr>
          <w:sz w:val="28"/>
        </w:rPr>
        <w:t>Выражает свое мнение по вопросам управления образовательной организацией, при принятии образовательной организацией локальных нормативных актов, затрагивающих права и законные интересы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и родителей (законных представителей) обучающихся образовательной организации, при выборе меры дисциплинарного взыскания в отношении обучающегося в сроки и порядке, определенные локальным нормативным актом образовательной организации.</w:t>
      </w:r>
    </w:p>
    <w:p w14:paraId="2378C53F" w14:textId="77777777" w:rsidR="004B64F0" w:rsidRDefault="00980722">
      <w:pPr>
        <w:pStyle w:val="a6"/>
        <w:numPr>
          <w:ilvl w:val="2"/>
          <w:numId w:val="1"/>
        </w:numPr>
        <w:tabs>
          <w:tab w:val="left" w:pos="1466"/>
        </w:tabs>
        <w:ind w:right="148" w:firstLine="698"/>
        <w:jc w:val="both"/>
        <w:rPr>
          <w:sz w:val="28"/>
        </w:rPr>
      </w:pPr>
      <w:r>
        <w:rPr>
          <w:sz w:val="28"/>
        </w:rPr>
        <w:t>Ходатайствует о досрочном снятии дисциплинарных взысканий с обучающихся и поощрении отличившихся обучающихся.</w:t>
      </w:r>
    </w:p>
    <w:p w14:paraId="6B33BF53" w14:textId="77777777" w:rsidR="004B64F0" w:rsidRDefault="00980722">
      <w:pPr>
        <w:pStyle w:val="a6"/>
        <w:numPr>
          <w:ilvl w:val="2"/>
          <w:numId w:val="1"/>
        </w:numPr>
        <w:tabs>
          <w:tab w:val="left" w:pos="1445"/>
        </w:tabs>
        <w:spacing w:before="2"/>
        <w:ind w:right="139" w:firstLine="698"/>
        <w:jc w:val="both"/>
        <w:rPr>
          <w:sz w:val="28"/>
        </w:rPr>
      </w:pPr>
      <w:r>
        <w:rPr>
          <w:sz w:val="28"/>
        </w:rPr>
        <w:t>Оказывает помощь администрации образовательной организации в работе по профилактике и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в том числе принимает участие:</w:t>
      </w:r>
    </w:p>
    <w:p w14:paraId="3B3FD142" w14:textId="77777777" w:rsidR="004B64F0" w:rsidRDefault="00980722">
      <w:pPr>
        <w:pStyle w:val="a6"/>
        <w:numPr>
          <w:ilvl w:val="3"/>
          <w:numId w:val="1"/>
        </w:numPr>
        <w:tabs>
          <w:tab w:val="left" w:pos="1607"/>
        </w:tabs>
        <w:ind w:left="23" w:right="143" w:firstLine="830"/>
        <w:rPr>
          <w:rFonts w:ascii="Symbol" w:hAnsi="Symbol"/>
          <w:sz w:val="20"/>
        </w:rPr>
      </w:pPr>
      <w:r>
        <w:rPr>
          <w:sz w:val="28"/>
        </w:rPr>
        <w:t>в профилактической работе с семьями несовершеннолетних, находящихся в социально опасном положении, не посещающих или систематически пропускающих занятия по неуважительным причинам;</w:t>
      </w:r>
    </w:p>
    <w:p w14:paraId="1A4B9F6E" w14:textId="77777777" w:rsidR="004B64F0" w:rsidRDefault="00980722">
      <w:pPr>
        <w:pStyle w:val="a6"/>
        <w:numPr>
          <w:ilvl w:val="3"/>
          <w:numId w:val="1"/>
        </w:numPr>
        <w:tabs>
          <w:tab w:val="left" w:pos="1607"/>
        </w:tabs>
        <w:ind w:left="23" w:right="141" w:firstLine="830"/>
        <w:rPr>
          <w:rFonts w:ascii="Symbol" w:hAnsi="Symbol"/>
          <w:sz w:val="20"/>
        </w:rPr>
      </w:pPr>
      <w:r>
        <w:rPr>
          <w:sz w:val="28"/>
        </w:rPr>
        <w:t>организации и проведении мероприятий образовательной организации по планам профилактики безнадзорности и правонарушений, утвержденным в образовательной организации.</w:t>
      </w:r>
    </w:p>
    <w:p w14:paraId="622FF941" w14:textId="77777777" w:rsidR="004B64F0" w:rsidRDefault="00980722">
      <w:pPr>
        <w:pStyle w:val="a3"/>
        <w:spacing w:before="73"/>
        <w:ind w:right="136" w:firstLine="698"/>
      </w:pPr>
      <w:r>
        <w:t>В рамках профилактической работы, которую ведет в пределах своих полномочий образовательная организация, Совет вправе:</w:t>
      </w:r>
    </w:p>
    <w:p w14:paraId="657A1897" w14:textId="77777777" w:rsidR="004B64F0" w:rsidRDefault="00980722">
      <w:pPr>
        <w:pStyle w:val="a6"/>
        <w:numPr>
          <w:ilvl w:val="3"/>
          <w:numId w:val="1"/>
        </w:numPr>
        <w:tabs>
          <w:tab w:val="left" w:pos="1439"/>
        </w:tabs>
        <w:spacing w:before="73"/>
        <w:ind w:right="141" w:firstLine="851"/>
        <w:rPr>
          <w:rFonts w:ascii="Symbol" w:hAnsi="Symbol"/>
          <w:sz w:val="28"/>
        </w:rPr>
      </w:pPr>
      <w:r>
        <w:rPr>
          <w:sz w:val="28"/>
        </w:rPr>
        <w:t>пресекать случаи вовлечения несовершеннолетних в совершение преступлений и антиобщественных действий;</w:t>
      </w:r>
    </w:p>
    <w:p w14:paraId="180E3ADD" w14:textId="77777777" w:rsidR="004B64F0" w:rsidRDefault="00980722">
      <w:pPr>
        <w:pStyle w:val="a6"/>
        <w:numPr>
          <w:ilvl w:val="3"/>
          <w:numId w:val="1"/>
        </w:numPr>
        <w:tabs>
          <w:tab w:val="left" w:pos="1439"/>
        </w:tabs>
        <w:spacing w:before="74"/>
        <w:ind w:right="146" w:firstLine="851"/>
        <w:rPr>
          <w:rFonts w:ascii="Symbol" w:hAnsi="Symbol"/>
          <w:sz w:val="28"/>
        </w:rPr>
      </w:pPr>
      <w:r>
        <w:rPr>
          <w:sz w:val="28"/>
        </w:rPr>
        <w:t xml:space="preserve">давать предложения руководителю, коллегиальным органам управления по социальной </w:t>
      </w:r>
      <w:r>
        <w:rPr>
          <w:sz w:val="28"/>
        </w:rPr>
        <w:t>защите обучающихся, находящихся в социально опасном положении, за счет средств от приносящей доход деятельности и безвозмездных поступлений.</w:t>
      </w:r>
    </w:p>
    <w:p w14:paraId="74F4FA3D" w14:textId="77777777" w:rsidR="004B64F0" w:rsidRDefault="00980722">
      <w:pPr>
        <w:pStyle w:val="a6"/>
        <w:numPr>
          <w:ilvl w:val="2"/>
          <w:numId w:val="1"/>
        </w:numPr>
        <w:tabs>
          <w:tab w:val="left" w:pos="1761"/>
        </w:tabs>
        <w:spacing w:before="1"/>
        <w:ind w:right="139" w:firstLine="839"/>
        <w:jc w:val="both"/>
        <w:rPr>
          <w:sz w:val="28"/>
        </w:rPr>
      </w:pPr>
      <w:r>
        <w:rPr>
          <w:sz w:val="28"/>
        </w:rPr>
        <w:t>Взаимодействует с руководителем, коллегиальными органами 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 семейного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культурных</w:t>
      </w:r>
    </w:p>
    <w:p w14:paraId="7530DAB6" w14:textId="77777777" w:rsidR="004B64F0" w:rsidRDefault="004B64F0">
      <w:pPr>
        <w:pStyle w:val="a6"/>
        <w:rPr>
          <w:sz w:val="28"/>
        </w:rPr>
        <w:sectPr w:rsidR="004B64F0">
          <w:pgSz w:w="11920" w:h="16850"/>
          <w:pgMar w:top="780" w:right="708" w:bottom="280" w:left="1417" w:header="720" w:footer="720" w:gutter="0"/>
          <w:cols w:space="720"/>
        </w:sectPr>
      </w:pPr>
    </w:p>
    <w:p w14:paraId="6E436F53" w14:textId="77777777" w:rsidR="004B64F0" w:rsidRDefault="00980722">
      <w:pPr>
        <w:pStyle w:val="a3"/>
        <w:spacing w:before="64" w:line="322" w:lineRule="exact"/>
        <w:ind w:firstLine="0"/>
      </w:pPr>
      <w:r>
        <w:lastRenderedPageBreak/>
        <w:t>традиций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организации.</w:t>
      </w:r>
    </w:p>
    <w:p w14:paraId="2C12C30E" w14:textId="77777777" w:rsidR="004B64F0" w:rsidRDefault="00980722">
      <w:pPr>
        <w:pStyle w:val="a6"/>
        <w:numPr>
          <w:ilvl w:val="2"/>
          <w:numId w:val="1"/>
        </w:numPr>
        <w:tabs>
          <w:tab w:val="left" w:pos="1794"/>
        </w:tabs>
        <w:ind w:right="144" w:firstLine="839"/>
        <w:jc w:val="both"/>
        <w:rPr>
          <w:sz w:val="28"/>
        </w:rPr>
      </w:pPr>
      <w:r>
        <w:rPr>
          <w:sz w:val="28"/>
        </w:rPr>
        <w:t xml:space="preserve">Взаимодействует с руководителем, коллегиальными органами управления по вопросам, относящимся к компетенции </w:t>
      </w:r>
      <w:r>
        <w:rPr>
          <w:sz w:val="28"/>
        </w:rPr>
        <w:t>Совета, в том числе вправе принимать участие в заседаниях этих органов.</w:t>
      </w:r>
    </w:p>
    <w:p w14:paraId="66D1CC52" w14:textId="77777777" w:rsidR="004B64F0" w:rsidRDefault="00980722">
      <w:pPr>
        <w:pStyle w:val="a6"/>
        <w:numPr>
          <w:ilvl w:val="2"/>
          <w:numId w:val="1"/>
        </w:numPr>
        <w:tabs>
          <w:tab w:val="left" w:pos="1790"/>
        </w:tabs>
        <w:ind w:right="136" w:firstLine="839"/>
        <w:jc w:val="both"/>
        <w:rPr>
          <w:sz w:val="28"/>
        </w:rPr>
      </w:pPr>
      <w:r>
        <w:rPr>
          <w:sz w:val="28"/>
        </w:rPr>
        <w:t>Вносит предложения по направлениям расходования средств, полученных образовательной организацией от приносящей доход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деятельности, безвозмездных поступлений, в том числе предложения:</w:t>
      </w:r>
    </w:p>
    <w:p w14:paraId="199856A2" w14:textId="77777777" w:rsidR="004B64F0" w:rsidRDefault="00980722">
      <w:pPr>
        <w:pStyle w:val="a6"/>
        <w:numPr>
          <w:ilvl w:val="3"/>
          <w:numId w:val="1"/>
        </w:numPr>
        <w:tabs>
          <w:tab w:val="left" w:pos="1439"/>
        </w:tabs>
        <w:ind w:right="141" w:firstLine="851"/>
        <w:rPr>
          <w:rFonts w:ascii="Symbol" w:hAnsi="Symbol"/>
          <w:sz w:val="28"/>
        </w:rPr>
      </w:pPr>
      <w:r>
        <w:rPr>
          <w:sz w:val="28"/>
        </w:rPr>
        <w:t>по совершенствованию материально-технического обеспечения образовательной деятельности;</w:t>
      </w:r>
    </w:p>
    <w:p w14:paraId="04404D76" w14:textId="77777777" w:rsidR="004B64F0" w:rsidRDefault="00980722">
      <w:pPr>
        <w:pStyle w:val="a6"/>
        <w:numPr>
          <w:ilvl w:val="3"/>
          <w:numId w:val="1"/>
        </w:numPr>
        <w:tabs>
          <w:tab w:val="left" w:pos="1439"/>
        </w:tabs>
        <w:ind w:right="141" w:firstLine="851"/>
        <w:rPr>
          <w:rFonts w:ascii="Symbol" w:hAnsi="Symbol"/>
          <w:sz w:val="28"/>
        </w:rPr>
      </w:pPr>
      <w:r>
        <w:rPr>
          <w:sz w:val="28"/>
        </w:rPr>
        <w:t>благоустройству помещений и территории образовательной организации для создания оптимальных и комфортных условий обучения и воспитания обучающихся;</w:t>
      </w:r>
    </w:p>
    <w:p w14:paraId="31E85BB8" w14:textId="77777777" w:rsidR="004B64F0" w:rsidRDefault="00980722">
      <w:pPr>
        <w:pStyle w:val="a6"/>
        <w:numPr>
          <w:ilvl w:val="3"/>
          <w:numId w:val="1"/>
        </w:numPr>
        <w:tabs>
          <w:tab w:val="left" w:pos="1439"/>
        </w:tabs>
        <w:ind w:right="140" w:firstLine="851"/>
        <w:rPr>
          <w:rFonts w:ascii="Symbol" w:hAnsi="Symbol"/>
          <w:sz w:val="28"/>
        </w:rPr>
      </w:pPr>
      <w:r>
        <w:rPr>
          <w:sz w:val="28"/>
        </w:rPr>
        <w:t>социальной поддержке детей-сирот, детей, оставшихся без попечения родителей, детей из социально незащищенных семей и несовершеннолетних, находящихся в социально опасном положении.</w:t>
      </w:r>
    </w:p>
    <w:p w14:paraId="3A136FFF" w14:textId="77777777" w:rsidR="004B64F0" w:rsidRDefault="00980722">
      <w:pPr>
        <w:pStyle w:val="a6"/>
        <w:numPr>
          <w:ilvl w:val="2"/>
          <w:numId w:val="1"/>
        </w:numPr>
        <w:tabs>
          <w:tab w:val="left" w:pos="1799"/>
        </w:tabs>
        <w:ind w:right="146" w:firstLine="839"/>
        <w:jc w:val="both"/>
        <w:rPr>
          <w:sz w:val="28"/>
        </w:rPr>
      </w:pPr>
      <w:r>
        <w:rPr>
          <w:sz w:val="28"/>
        </w:rPr>
        <w:t xml:space="preserve">Проводит разъяснительную и консультативную работу среди родителей (законных </w:t>
      </w:r>
      <w:r>
        <w:rPr>
          <w:sz w:val="28"/>
        </w:rPr>
        <w:t>представителей) обучающихся об их правах и обязанностях, в том числе при необходимости вызывает родителей (законных представителей) на заседания Совета.</w:t>
      </w:r>
    </w:p>
    <w:p w14:paraId="16BC4E6C" w14:textId="77777777" w:rsidR="004B64F0" w:rsidRDefault="00980722">
      <w:pPr>
        <w:pStyle w:val="a6"/>
        <w:numPr>
          <w:ilvl w:val="2"/>
          <w:numId w:val="1"/>
        </w:numPr>
        <w:tabs>
          <w:tab w:val="left" w:pos="1715"/>
        </w:tabs>
        <w:ind w:right="146" w:firstLine="839"/>
        <w:jc w:val="both"/>
        <w:rPr>
          <w:sz w:val="28"/>
        </w:rPr>
      </w:pPr>
      <w:r>
        <w:rPr>
          <w:sz w:val="28"/>
        </w:rPr>
        <w:t>Рассматривает обращения в свой адрес по вопросам, отнесенным к компетенции Совета.</w:t>
      </w:r>
    </w:p>
    <w:p w14:paraId="51195555" w14:textId="77777777" w:rsidR="004B64F0" w:rsidRDefault="00980722">
      <w:pPr>
        <w:pStyle w:val="a6"/>
        <w:numPr>
          <w:ilvl w:val="2"/>
          <w:numId w:val="1"/>
        </w:numPr>
        <w:tabs>
          <w:tab w:val="left" w:pos="1710"/>
        </w:tabs>
        <w:ind w:right="138" w:firstLine="839"/>
        <w:jc w:val="both"/>
        <w:rPr>
          <w:sz w:val="28"/>
        </w:rPr>
      </w:pPr>
      <w:r>
        <w:rPr>
          <w:sz w:val="28"/>
        </w:rPr>
        <w:t>Поощряет родителей (законных представителей) обучающихся за активную работу в Совете, родительских комитетах, за помощь в проведении мероприятий образовательной организации и иных случаях. Форму поощрения Совет определяет самостоятельно на заседании, это может быть в том числе благодарность, решение о размещении информации об отличившихся родителях (законных представителях)</w:t>
      </w:r>
      <w:r>
        <w:rPr>
          <w:spacing w:val="-1"/>
          <w:sz w:val="28"/>
        </w:rPr>
        <w:t xml:space="preserve"> </w:t>
      </w:r>
      <w:r>
        <w:rPr>
          <w:sz w:val="28"/>
        </w:rPr>
        <w:t>на доске почета и иные виды поощрения, которые не противоречат уставу и локальным нормативным актам образовательной организации. Денежное поощрение родителей (законных представителей) за участие в работе Совета, родительских комитетах и иную помощь не допускается.</w:t>
      </w:r>
    </w:p>
    <w:p w14:paraId="53EB7E63" w14:textId="77777777" w:rsidR="004B64F0" w:rsidRDefault="00980722">
      <w:pPr>
        <w:pStyle w:val="a6"/>
        <w:numPr>
          <w:ilvl w:val="0"/>
          <w:numId w:val="1"/>
        </w:numPr>
        <w:tabs>
          <w:tab w:val="left" w:pos="1440"/>
        </w:tabs>
        <w:spacing w:before="59" w:line="319" w:lineRule="exact"/>
        <w:ind w:left="1440" w:hanging="587"/>
        <w:jc w:val="both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полномочий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14:paraId="0C5C7402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4" w:firstLine="830"/>
        <w:jc w:val="both"/>
        <w:rPr>
          <w:sz w:val="28"/>
        </w:rPr>
      </w:pPr>
      <w:r>
        <w:rPr>
          <w:sz w:val="28"/>
        </w:rPr>
        <w:t>Состав Совета утверждается на общем собрании родителей сроком на 3 (три) года. В состав Совета входят родители (законные представители) несовершеннолетних обучающихся, избранные открытым голосованием простым большинством голосов на родительском собрании класса.</w:t>
      </w:r>
    </w:p>
    <w:p w14:paraId="51DB349C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3" w:firstLine="830"/>
        <w:jc w:val="both"/>
        <w:rPr>
          <w:sz w:val="28"/>
        </w:rPr>
      </w:pPr>
      <w:r>
        <w:rPr>
          <w:sz w:val="28"/>
        </w:rPr>
        <w:t>Состав Совета родителей может быть утвержден, если в него выбраны не меньше 7 (семи) родителей (законных представителей) обучающихся. Если по итогам родительских собраний 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претендентов в состав Совета меньше, общее собрание родителей (законных представителей) вправе:</w:t>
      </w:r>
    </w:p>
    <w:p w14:paraId="617E343D" w14:textId="77777777" w:rsidR="004B64F0" w:rsidRDefault="00980722">
      <w:pPr>
        <w:pStyle w:val="a6"/>
        <w:numPr>
          <w:ilvl w:val="0"/>
          <w:numId w:val="2"/>
        </w:numPr>
        <w:tabs>
          <w:tab w:val="left" w:pos="1440"/>
        </w:tabs>
        <w:ind w:right="138" w:firstLine="830"/>
        <w:rPr>
          <w:sz w:val="28"/>
        </w:rPr>
      </w:pPr>
      <w:r>
        <w:rPr>
          <w:sz w:val="28"/>
        </w:rPr>
        <w:t>выбрать в состав Совета родителей (законных представителей) обучающихся из тех классов, которые не выбрали или не выбирали своего представителя в Совет. Для этого общее собрание родителей проводит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открытое голосование. Решение принимается простым большинством голосов;</w:t>
      </w:r>
    </w:p>
    <w:p w14:paraId="41A6F3C2" w14:textId="77777777" w:rsidR="004B64F0" w:rsidRDefault="00980722">
      <w:pPr>
        <w:pStyle w:val="a6"/>
        <w:numPr>
          <w:ilvl w:val="0"/>
          <w:numId w:val="2"/>
        </w:numPr>
        <w:tabs>
          <w:tab w:val="left" w:pos="1440"/>
        </w:tabs>
        <w:spacing w:line="321" w:lineRule="exact"/>
        <w:ind w:left="1440" w:hanging="587"/>
        <w:rPr>
          <w:sz w:val="28"/>
        </w:rPr>
      </w:pPr>
      <w:proofErr w:type="gramStart"/>
      <w:r>
        <w:rPr>
          <w:sz w:val="28"/>
        </w:rPr>
        <w:t>инициировать</w:t>
      </w:r>
      <w:r>
        <w:rPr>
          <w:spacing w:val="22"/>
          <w:sz w:val="28"/>
        </w:rPr>
        <w:t xml:space="preserve">  </w:t>
      </w:r>
      <w:r>
        <w:rPr>
          <w:sz w:val="28"/>
        </w:rPr>
        <w:t>повторные</w:t>
      </w:r>
      <w:proofErr w:type="gramEnd"/>
      <w:r>
        <w:rPr>
          <w:spacing w:val="24"/>
          <w:sz w:val="28"/>
        </w:rPr>
        <w:t xml:space="preserve">  </w:t>
      </w:r>
      <w:r>
        <w:rPr>
          <w:sz w:val="28"/>
        </w:rPr>
        <w:t>классные</w:t>
      </w:r>
      <w:r>
        <w:rPr>
          <w:spacing w:val="24"/>
          <w:sz w:val="28"/>
        </w:rPr>
        <w:t xml:space="preserve">  </w:t>
      </w:r>
      <w:r>
        <w:rPr>
          <w:sz w:val="28"/>
        </w:rPr>
        <w:t>родительские</w:t>
      </w:r>
      <w:r>
        <w:rPr>
          <w:spacing w:val="23"/>
          <w:sz w:val="28"/>
        </w:rPr>
        <w:t xml:space="preserve">  </w:t>
      </w:r>
      <w:r>
        <w:rPr>
          <w:sz w:val="28"/>
        </w:rPr>
        <w:t>собрания</w:t>
      </w:r>
      <w:r>
        <w:rPr>
          <w:spacing w:val="23"/>
          <w:sz w:val="28"/>
        </w:rPr>
        <w:t xml:space="preserve">  </w:t>
      </w:r>
      <w:r>
        <w:rPr>
          <w:spacing w:val="-5"/>
          <w:sz w:val="28"/>
        </w:rPr>
        <w:t>для</w:t>
      </w:r>
    </w:p>
    <w:p w14:paraId="3CE22D06" w14:textId="77777777" w:rsidR="004B64F0" w:rsidRDefault="004B64F0">
      <w:pPr>
        <w:pStyle w:val="a6"/>
        <w:spacing w:line="321" w:lineRule="exact"/>
        <w:rPr>
          <w:sz w:val="28"/>
        </w:rPr>
        <w:sectPr w:rsidR="004B64F0">
          <w:pgSz w:w="11920" w:h="16850"/>
          <w:pgMar w:top="780" w:right="708" w:bottom="280" w:left="1417" w:header="720" w:footer="720" w:gutter="0"/>
          <w:cols w:space="720"/>
        </w:sectPr>
      </w:pPr>
    </w:p>
    <w:p w14:paraId="4BE606F6" w14:textId="77777777" w:rsidR="004B64F0" w:rsidRDefault="00980722">
      <w:pPr>
        <w:pStyle w:val="a3"/>
        <w:spacing w:before="64" w:line="322" w:lineRule="exact"/>
        <w:ind w:firstLine="0"/>
      </w:pPr>
      <w:r>
        <w:lastRenderedPageBreak/>
        <w:t>выбора</w:t>
      </w:r>
      <w:r>
        <w:rPr>
          <w:spacing w:val="-9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Совет.</w:t>
      </w:r>
    </w:p>
    <w:p w14:paraId="52A5E5A8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spacing w:line="242" w:lineRule="auto"/>
        <w:ind w:right="141" w:firstLine="830"/>
        <w:jc w:val="both"/>
        <w:rPr>
          <w:sz w:val="28"/>
        </w:rPr>
      </w:pPr>
      <w:r>
        <w:rPr>
          <w:sz w:val="28"/>
        </w:rPr>
        <w:t>Дальнейшее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и оформляется протоколом.</w:t>
      </w:r>
    </w:p>
    <w:p w14:paraId="41683326" w14:textId="77777777" w:rsidR="004B64F0" w:rsidRDefault="00980722">
      <w:pPr>
        <w:pStyle w:val="a3"/>
        <w:ind w:right="145"/>
      </w:pPr>
      <w:r>
        <w:t xml:space="preserve">В состав Совета могут быть включены родители (законные представители) несовершеннолетних обучающихся </w:t>
      </w:r>
      <w:r>
        <w:t>классов, которые:</w:t>
      </w:r>
    </w:p>
    <w:p w14:paraId="557F1FD5" w14:textId="77777777" w:rsidR="004B64F0" w:rsidRDefault="00980722">
      <w:pPr>
        <w:pStyle w:val="a6"/>
        <w:numPr>
          <w:ilvl w:val="0"/>
          <w:numId w:val="3"/>
        </w:numPr>
        <w:tabs>
          <w:tab w:val="left" w:pos="1440"/>
        </w:tabs>
        <w:spacing w:before="2" w:line="319" w:lineRule="exact"/>
        <w:ind w:left="1440" w:hanging="587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Совете;</w:t>
      </w:r>
    </w:p>
    <w:p w14:paraId="08F4FEDB" w14:textId="77777777" w:rsidR="004B64F0" w:rsidRDefault="00980722">
      <w:pPr>
        <w:pStyle w:val="a6"/>
        <w:numPr>
          <w:ilvl w:val="0"/>
          <w:numId w:val="3"/>
        </w:numPr>
        <w:tabs>
          <w:tab w:val="left" w:pos="1440"/>
        </w:tabs>
        <w:spacing w:line="242" w:lineRule="auto"/>
        <w:ind w:right="143" w:firstLine="830"/>
        <w:rPr>
          <w:sz w:val="28"/>
        </w:rPr>
      </w:pPr>
      <w:r>
        <w:rPr>
          <w:sz w:val="28"/>
        </w:rPr>
        <w:t>заменяют по решению родительского собрания класса действующего члена Совета, представителя класса.</w:t>
      </w:r>
    </w:p>
    <w:p w14:paraId="39E1CE2F" w14:textId="77777777" w:rsidR="004B64F0" w:rsidRDefault="00980722">
      <w:pPr>
        <w:pStyle w:val="a3"/>
        <w:ind w:right="145"/>
      </w:pPr>
      <w:r>
        <w:t xml:space="preserve">Выбытие из состава Совета возможно по личному желанию родителя (законного представителя) обучающегося или по решению родительского собрания класса, который родитель (законный представитель) представляет в </w:t>
      </w:r>
      <w:r>
        <w:rPr>
          <w:spacing w:val="-2"/>
        </w:rPr>
        <w:t>Совете.</w:t>
      </w:r>
    </w:p>
    <w:p w14:paraId="26AFA483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36" w:firstLine="830"/>
        <w:jc w:val="both"/>
        <w:rPr>
          <w:sz w:val="28"/>
        </w:rPr>
      </w:pPr>
      <w:r>
        <w:rPr>
          <w:sz w:val="28"/>
        </w:rPr>
        <w:t>Совет возглавляет председатель. Председателя и секретаря Совет выбирает на своем первом заседании открытым голосованием простым большинством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голосов.</w:t>
      </w:r>
    </w:p>
    <w:p w14:paraId="3B46FB59" w14:textId="77777777" w:rsidR="004B64F0" w:rsidRDefault="00980722">
      <w:pPr>
        <w:pStyle w:val="a3"/>
        <w:ind w:right="142"/>
      </w:pPr>
      <w:r>
        <w:t>Председатель Совета открывает и закрывает заседания Совета, предоставляет слово его участникам, выносит на голосование вопросы</w:t>
      </w:r>
      <w:r>
        <w:rPr>
          <w:spacing w:val="40"/>
        </w:rPr>
        <w:t xml:space="preserve"> </w:t>
      </w:r>
      <w:r>
        <w:t>повестки заседания, подписывает протокол заседания Совета.</w:t>
      </w:r>
    </w:p>
    <w:p w14:paraId="2D25634B" w14:textId="77777777" w:rsidR="004B64F0" w:rsidRDefault="00980722">
      <w:pPr>
        <w:pStyle w:val="a3"/>
        <w:ind w:right="145"/>
      </w:pPr>
      <w:r>
        <w:t xml:space="preserve">Секретарь ведет протокол заседания педагогического совета, а также передает оформленные протоколы на хранение в соответствии с установленными </w:t>
      </w:r>
      <w:proofErr w:type="gramStart"/>
      <w:r>
        <w:t>в образовательной организацией</w:t>
      </w:r>
      <w:proofErr w:type="gramEnd"/>
      <w:r>
        <w:t xml:space="preserve"> правилами</w:t>
      </w:r>
      <w:r>
        <w:rPr>
          <w:spacing w:val="80"/>
        </w:rPr>
        <w:t xml:space="preserve"> </w:t>
      </w:r>
      <w:r>
        <w:rPr>
          <w:spacing w:val="-2"/>
        </w:rPr>
        <w:t>делопроизводства.</w:t>
      </w:r>
    </w:p>
    <w:p w14:paraId="0E5F058C" w14:textId="77777777" w:rsidR="004B64F0" w:rsidRDefault="00980722">
      <w:pPr>
        <w:pStyle w:val="a6"/>
        <w:numPr>
          <w:ilvl w:val="0"/>
          <w:numId w:val="1"/>
        </w:numPr>
        <w:tabs>
          <w:tab w:val="left" w:pos="1440"/>
        </w:tabs>
        <w:spacing w:before="317" w:line="321" w:lineRule="exact"/>
        <w:ind w:left="1440" w:hanging="587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Совета</w:t>
      </w:r>
    </w:p>
    <w:p w14:paraId="6E648268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spacing w:line="318" w:lineRule="exact"/>
        <w:ind w:left="1439" w:hanging="586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-2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0EBB29D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37" w:firstLine="830"/>
        <w:jc w:val="both"/>
        <w:rPr>
          <w:sz w:val="28"/>
        </w:rPr>
      </w:pPr>
      <w:r>
        <w:rPr>
          <w:sz w:val="28"/>
        </w:rPr>
        <w:t xml:space="preserve">Первое заседание Совета после его </w:t>
      </w:r>
      <w:r>
        <w:rPr>
          <w:sz w:val="28"/>
        </w:rPr>
        <w:t>создания, а также первое заседание нового состава Совета созывается по решению общего собрания родителей (законных представителей) обучающихся не позднее 7 (семи) рабочих дней после создания Совета или избрания нового состава Совета.</w:t>
      </w:r>
    </w:p>
    <w:p w14:paraId="0D2FFAFE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spacing w:before="70"/>
        <w:ind w:right="141" w:firstLine="830"/>
        <w:jc w:val="both"/>
        <w:rPr>
          <w:sz w:val="28"/>
        </w:rPr>
      </w:pPr>
      <w:r>
        <w:rPr>
          <w:sz w:val="28"/>
        </w:rPr>
        <w:t>Заседания Совета проводятся по мере необходимости. Решение о заседании Совета принимает председатель Совета, в том числе по инициативе любого родителя (законного представителя) обучающегося, входящего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состав </w:t>
      </w:r>
      <w:r>
        <w:rPr>
          <w:spacing w:val="-2"/>
          <w:sz w:val="28"/>
        </w:rPr>
        <w:t>Совета.</w:t>
      </w:r>
    </w:p>
    <w:p w14:paraId="04BCA078" w14:textId="77777777" w:rsidR="004B64F0" w:rsidRDefault="00980722">
      <w:pPr>
        <w:pStyle w:val="a3"/>
        <w:spacing w:before="2"/>
        <w:ind w:right="145"/>
      </w:pPr>
      <w:r>
        <w:t>В случае необходимости выразить мнение о принимаемом локальном нормативном акте, а также при выборе меры дисциплинарного взыскания в отношении обучающихся, инициирует заседание Совета руководитель образовательной организации или уполномоченное им лицо.</w:t>
      </w:r>
    </w:p>
    <w:p w14:paraId="5364C5ED" w14:textId="77777777" w:rsidR="004B64F0" w:rsidRDefault="00980722">
      <w:pPr>
        <w:pStyle w:val="a3"/>
        <w:spacing w:before="6" w:line="319" w:lineRule="exact"/>
        <w:ind w:left="853" w:firstLine="0"/>
      </w:pPr>
      <w:r>
        <w:t>Заседания</w:t>
      </w:r>
      <w:r>
        <w:rPr>
          <w:spacing w:val="-18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проходить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9"/>
        </w:rPr>
        <w:t xml:space="preserve"> </w:t>
      </w:r>
      <w:proofErr w:type="gramStart"/>
      <w:r>
        <w:t>конференц-</w:t>
      </w:r>
      <w:r>
        <w:rPr>
          <w:spacing w:val="-2"/>
        </w:rPr>
        <w:t>связи</w:t>
      </w:r>
      <w:proofErr w:type="gramEnd"/>
      <w:r>
        <w:rPr>
          <w:spacing w:val="-2"/>
        </w:rPr>
        <w:t>.</w:t>
      </w:r>
    </w:p>
    <w:p w14:paraId="5C0A06FD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3" w:firstLine="830"/>
        <w:jc w:val="both"/>
        <w:rPr>
          <w:sz w:val="28"/>
        </w:rPr>
      </w:pPr>
      <w:r>
        <w:rPr>
          <w:sz w:val="28"/>
        </w:rPr>
        <w:t>Председатель, секретарь Совета или лица, их заменяющие, извещают членов Совета о дате, времени и месте проведения заседания не позднее чем за семь рабочих дней до даты его проведения.</w:t>
      </w:r>
    </w:p>
    <w:p w14:paraId="07BAF559" w14:textId="77777777" w:rsidR="004B64F0" w:rsidRDefault="00980722">
      <w:pPr>
        <w:pStyle w:val="a3"/>
        <w:ind w:right="138"/>
      </w:pPr>
      <w:r>
        <w:t>Председатель Совета согласовывает с руководителем образовательной организации и назначает дату, время и место проведения заседания Совета. Заседание Совета должно быть назначено с учетом срока, который установлен локальными нормативными актами образовательной организации, для рассмотрения</w:t>
      </w:r>
      <w:r>
        <w:rPr>
          <w:spacing w:val="70"/>
        </w:rPr>
        <w:t xml:space="preserve">    </w:t>
      </w:r>
      <w:r>
        <w:t>и</w:t>
      </w:r>
      <w:r>
        <w:rPr>
          <w:spacing w:val="71"/>
        </w:rPr>
        <w:t xml:space="preserve">    </w:t>
      </w:r>
      <w:r>
        <w:t>выражения</w:t>
      </w:r>
      <w:r>
        <w:rPr>
          <w:spacing w:val="72"/>
        </w:rPr>
        <w:t xml:space="preserve">    </w:t>
      </w:r>
      <w:r>
        <w:t>мнения</w:t>
      </w:r>
      <w:r>
        <w:rPr>
          <w:spacing w:val="71"/>
        </w:rPr>
        <w:t xml:space="preserve">    </w:t>
      </w:r>
      <w:r>
        <w:t>относительно</w:t>
      </w:r>
      <w:r>
        <w:rPr>
          <w:spacing w:val="73"/>
        </w:rPr>
        <w:t xml:space="preserve">    </w:t>
      </w:r>
      <w:r>
        <w:rPr>
          <w:spacing w:val="-2"/>
        </w:rPr>
        <w:t>принятия</w:t>
      </w:r>
    </w:p>
    <w:p w14:paraId="2A631E37" w14:textId="77777777" w:rsidR="004B64F0" w:rsidRDefault="004B64F0">
      <w:pPr>
        <w:pStyle w:val="a3"/>
        <w:sectPr w:rsidR="004B64F0">
          <w:pgSz w:w="11920" w:h="16850"/>
          <w:pgMar w:top="780" w:right="708" w:bottom="280" w:left="1417" w:header="720" w:footer="720" w:gutter="0"/>
          <w:cols w:space="720"/>
        </w:sectPr>
      </w:pPr>
    </w:p>
    <w:p w14:paraId="378AF760" w14:textId="77777777" w:rsidR="004B64F0" w:rsidRDefault="00980722">
      <w:pPr>
        <w:pStyle w:val="a3"/>
        <w:spacing w:before="64" w:line="322" w:lineRule="exact"/>
        <w:ind w:firstLine="0"/>
      </w:pPr>
      <w:r>
        <w:lastRenderedPageBreak/>
        <w:t>локальных</w:t>
      </w:r>
      <w:r>
        <w:rPr>
          <w:spacing w:val="-12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актов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дисциплинарного</w:t>
      </w:r>
      <w:r>
        <w:rPr>
          <w:spacing w:val="-5"/>
        </w:rPr>
        <w:t xml:space="preserve"> </w:t>
      </w:r>
      <w:r>
        <w:rPr>
          <w:spacing w:val="-2"/>
        </w:rPr>
        <w:t>взыскания.</w:t>
      </w:r>
    </w:p>
    <w:p w14:paraId="6940FE15" w14:textId="77777777" w:rsidR="004B64F0" w:rsidRDefault="00980722">
      <w:pPr>
        <w:pStyle w:val="a3"/>
        <w:ind w:right="146"/>
      </w:pPr>
      <w:r>
        <w:t xml:space="preserve">Сообщение о проведении заседания вручается членам Совета лично или посредством электронной или иной связи, обеспечивающей аутентичность передаваемых и </w:t>
      </w:r>
      <w:r>
        <w:t>принимаемых сообщений и их документальное</w:t>
      </w:r>
      <w:r>
        <w:rPr>
          <w:spacing w:val="80"/>
        </w:rPr>
        <w:t xml:space="preserve"> </w:t>
      </w:r>
      <w:r>
        <w:rPr>
          <w:spacing w:val="-2"/>
        </w:rPr>
        <w:t>подтверждение.</w:t>
      </w:r>
    </w:p>
    <w:p w14:paraId="7D604E28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spacing w:line="242" w:lineRule="auto"/>
        <w:ind w:right="139" w:firstLine="83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правомочны,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заседании присутствовало</w:t>
      </w:r>
      <w:r>
        <w:rPr>
          <w:spacing w:val="40"/>
          <w:sz w:val="28"/>
        </w:rPr>
        <w:t xml:space="preserve"> </w:t>
      </w:r>
      <w:r>
        <w:rPr>
          <w:sz w:val="28"/>
        </w:rPr>
        <w:t>более 60 процентов членов Совета.</w:t>
      </w:r>
    </w:p>
    <w:p w14:paraId="72A34F43" w14:textId="77777777" w:rsidR="004B64F0" w:rsidRDefault="00980722">
      <w:pPr>
        <w:pStyle w:val="a3"/>
        <w:ind w:right="143"/>
      </w:pPr>
      <w:r>
        <w:t xml:space="preserve">Если на момент начала заседания Совета кворум не набран, заседание переносится с последующим уведомлением членов Совета. При переносе заседания Совета повестка дня может быть изменена с учетом текущих </w:t>
      </w:r>
      <w:r>
        <w:rPr>
          <w:spacing w:val="-2"/>
        </w:rPr>
        <w:t>потребностей.</w:t>
      </w:r>
    </w:p>
    <w:p w14:paraId="7E24AB8E" w14:textId="77777777" w:rsidR="004B64F0" w:rsidRDefault="00980722">
      <w:pPr>
        <w:pStyle w:val="a3"/>
        <w:ind w:right="140"/>
      </w:pPr>
      <w:r>
        <w:t xml:space="preserve">Принятие решения по повестке заседания Совета осуществляется путем открытого голосования простым большинством голосов членов Совета, </w:t>
      </w:r>
      <w:r>
        <w:rPr>
          <w:spacing w:val="-2"/>
        </w:rPr>
        <w:t>присутствующих</w:t>
      </w:r>
    </w:p>
    <w:p w14:paraId="5FD66E48" w14:textId="77777777" w:rsidR="004B64F0" w:rsidRDefault="00980722">
      <w:pPr>
        <w:pStyle w:val="a3"/>
        <w:spacing w:line="322" w:lineRule="exact"/>
        <w:ind w:left="853" w:firstLine="0"/>
      </w:pPr>
      <w:r>
        <w:t xml:space="preserve">на </w:t>
      </w:r>
      <w:r>
        <w:rPr>
          <w:spacing w:val="-2"/>
        </w:rPr>
        <w:t>заседании.</w:t>
      </w:r>
    </w:p>
    <w:p w14:paraId="40519833" w14:textId="77777777" w:rsidR="004B64F0" w:rsidRDefault="00980722">
      <w:pPr>
        <w:pStyle w:val="a3"/>
        <w:spacing w:line="320" w:lineRule="exact"/>
        <w:ind w:left="853" w:firstLine="0"/>
      </w:pPr>
      <w:r>
        <w:t>Передача</w:t>
      </w:r>
      <w:r>
        <w:rPr>
          <w:spacing w:val="-14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голоса</w:t>
      </w:r>
      <w:r>
        <w:rPr>
          <w:spacing w:val="-12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участником</w:t>
      </w:r>
      <w:r>
        <w:rPr>
          <w:spacing w:val="-10"/>
        </w:rPr>
        <w:t xml:space="preserve"> </w:t>
      </w:r>
      <w:r>
        <w:t>Совета</w:t>
      </w:r>
      <w:r>
        <w:rPr>
          <w:spacing w:val="-12"/>
        </w:rPr>
        <w:t xml:space="preserve"> </w:t>
      </w:r>
      <w:r>
        <w:t>другому</w:t>
      </w:r>
      <w:r>
        <w:rPr>
          <w:spacing w:val="-15"/>
        </w:rPr>
        <w:t xml:space="preserve"> </w:t>
      </w:r>
      <w:r>
        <w:rPr>
          <w:spacing w:val="-2"/>
        </w:rPr>
        <w:t>запрещается.</w:t>
      </w:r>
    </w:p>
    <w:p w14:paraId="1548A06A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4" w:firstLine="830"/>
        <w:jc w:val="both"/>
        <w:rPr>
          <w:sz w:val="28"/>
        </w:rPr>
      </w:pPr>
      <w:r>
        <w:rPr>
          <w:sz w:val="28"/>
        </w:rPr>
        <w:t>Заседания Совета фиксируются в протоколах. Протокол заседания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пяти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 дней 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завершения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двух экземплярах, </w:t>
      </w:r>
      <w:r>
        <w:rPr>
          <w:sz w:val="28"/>
        </w:rPr>
        <w:t>подписываемых его председателем и секретарем. Протокол составляется в соответствии с общими требованиями делопроизводства, установленными в школе, с указанием следующих сведений:</w:t>
      </w:r>
    </w:p>
    <w:p w14:paraId="1E3ECBB7" w14:textId="77777777" w:rsidR="004B64F0" w:rsidRDefault="00980722">
      <w:pPr>
        <w:pStyle w:val="a6"/>
        <w:numPr>
          <w:ilvl w:val="0"/>
          <w:numId w:val="4"/>
        </w:numPr>
        <w:tabs>
          <w:tab w:val="left" w:pos="1607"/>
        </w:tabs>
        <w:ind w:right="173" w:firstLine="830"/>
        <w:rPr>
          <w:sz w:val="28"/>
        </w:rPr>
      </w:pPr>
      <w:r>
        <w:rPr>
          <w:sz w:val="28"/>
        </w:rPr>
        <w:t>количество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кворума;</w:t>
      </w:r>
    </w:p>
    <w:p w14:paraId="6A19F0B6" w14:textId="77777777" w:rsidR="004B64F0" w:rsidRDefault="00980722">
      <w:pPr>
        <w:pStyle w:val="a6"/>
        <w:numPr>
          <w:ilvl w:val="0"/>
          <w:numId w:val="4"/>
        </w:numPr>
        <w:tabs>
          <w:tab w:val="left" w:pos="1607"/>
        </w:tabs>
        <w:ind w:right="150" w:firstLine="830"/>
        <w:rPr>
          <w:sz w:val="28"/>
        </w:rPr>
      </w:pPr>
      <w:r>
        <w:rPr>
          <w:sz w:val="28"/>
        </w:rPr>
        <w:t>количество голосов «за», «против» и «воздержался» по каждому вопросу повестки заседания;</w:t>
      </w:r>
    </w:p>
    <w:p w14:paraId="00347008" w14:textId="77777777" w:rsidR="004B64F0" w:rsidRDefault="00980722">
      <w:pPr>
        <w:pStyle w:val="a6"/>
        <w:numPr>
          <w:ilvl w:val="0"/>
          <w:numId w:val="4"/>
        </w:numPr>
        <w:tabs>
          <w:tab w:val="left" w:pos="1607"/>
        </w:tabs>
        <w:spacing w:before="2"/>
        <w:ind w:left="853" w:right="145" w:firstLine="0"/>
        <w:rPr>
          <w:sz w:val="28"/>
        </w:rPr>
      </w:pPr>
      <w:r>
        <w:rPr>
          <w:sz w:val="28"/>
        </w:rPr>
        <w:t>решение Совета по каждому вопросу повестки заседания. Протокол заседания Совета подписывается председателем и секретарем.</w:t>
      </w:r>
    </w:p>
    <w:p w14:paraId="76BA8452" w14:textId="77777777" w:rsidR="004B64F0" w:rsidRDefault="00980722">
      <w:pPr>
        <w:pStyle w:val="a3"/>
        <w:ind w:left="1" w:right="134" w:firstLine="0"/>
      </w:pPr>
      <w:r>
        <w:t>В случае обнаружения ошибок,</w:t>
      </w:r>
      <w:r>
        <w:rPr>
          <w:spacing w:val="-1"/>
        </w:rPr>
        <w:t xml:space="preserve"> </w:t>
      </w:r>
      <w:r>
        <w:t>неточностей,</w:t>
      </w:r>
      <w:r>
        <w:rPr>
          <w:spacing w:val="-1"/>
        </w:rPr>
        <w:t xml:space="preserve"> </w:t>
      </w:r>
      <w:r>
        <w:t>недостоверного изложения</w:t>
      </w:r>
      <w:r>
        <w:rPr>
          <w:spacing w:val="-1"/>
        </w:rPr>
        <w:t xml:space="preserve"> </w:t>
      </w:r>
      <w:r>
        <w:t>фактов в</w:t>
      </w:r>
      <w:r>
        <w:rPr>
          <w:spacing w:val="40"/>
        </w:rPr>
        <w:t xml:space="preserve"> </w:t>
      </w:r>
      <w:r>
        <w:t>протоколе</w:t>
      </w:r>
      <w:r>
        <w:rPr>
          <w:spacing w:val="80"/>
        </w:rPr>
        <w:t xml:space="preserve"> </w:t>
      </w:r>
      <w:r>
        <w:t>заседания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участник</w:t>
      </w:r>
      <w:r>
        <w:rPr>
          <w:spacing w:val="80"/>
        </w:rPr>
        <w:t xml:space="preserve"> </w:t>
      </w:r>
      <w:r>
        <w:t>(участники)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вправе требовать</w:t>
      </w:r>
      <w:r>
        <w:rPr>
          <w:spacing w:val="40"/>
        </w:rPr>
        <w:t xml:space="preserve"> </w:t>
      </w:r>
      <w:r>
        <w:t>от председателя его изменения. В свою очередь председатель обязан принять меры по внесению в протокол соответствующих изменений и уточнений, а также сделать соответствующее сообщение на следующем заседании Совета, внеся данный вопрос в его повестку дня.</w:t>
      </w:r>
    </w:p>
    <w:p w14:paraId="6C733E71" w14:textId="77777777" w:rsidR="004B64F0" w:rsidRDefault="00980722">
      <w:pPr>
        <w:pStyle w:val="a3"/>
        <w:ind w:right="138" w:firstLine="971"/>
      </w:pPr>
      <w:r>
        <w:t xml:space="preserve">Оригиналы протоколов хранятся в канцелярии образовательной </w:t>
      </w:r>
      <w:r>
        <w:rPr>
          <w:spacing w:val="-2"/>
        </w:rPr>
        <w:t>организации.</w:t>
      </w:r>
    </w:p>
    <w:p w14:paraId="1C2F58A2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39" w:firstLine="971"/>
        <w:jc w:val="both"/>
        <w:rPr>
          <w:sz w:val="28"/>
        </w:rPr>
      </w:pPr>
      <w:r>
        <w:rPr>
          <w:sz w:val="28"/>
        </w:rPr>
        <w:t>Мнение Совета по выбору руководителем образовательной организации меры дисциплинарного взыскания может быть принято только на заседании Совета. Свое мнение Совет обязан высказать в сроки и порядке, установленные локальным нормативным актом образовательной организации.</w:t>
      </w:r>
    </w:p>
    <w:p w14:paraId="5F6801C3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4" w:firstLine="971"/>
        <w:jc w:val="both"/>
        <w:rPr>
          <w:sz w:val="28"/>
        </w:rPr>
      </w:pPr>
      <w:r>
        <w:rPr>
          <w:sz w:val="28"/>
        </w:rPr>
        <w:t>Мнение Совета относительно проектов локальных нормативных актов, затрагивающих права и законные интересы обучающихся и родителей, предложения руководителю, коллегиальным органам управления, представительным и совещательным органам образовательной организации по вопросам, отнесенным к компетенции Совета, могут приниматься без проведения заседания (личного присутствия членов Совета) путем проведения заочного голосования (опросным путем).</w:t>
      </w:r>
    </w:p>
    <w:p w14:paraId="3418778C" w14:textId="77777777" w:rsidR="004B64F0" w:rsidRDefault="00980722">
      <w:pPr>
        <w:pStyle w:val="a3"/>
        <w:ind w:left="995" w:firstLine="0"/>
      </w:pPr>
      <w:r>
        <w:t>Решение</w:t>
      </w:r>
      <w:r>
        <w:rPr>
          <w:spacing w:val="48"/>
        </w:rPr>
        <w:t xml:space="preserve"> </w:t>
      </w:r>
      <w:r>
        <w:t>Совета,</w:t>
      </w:r>
      <w:r>
        <w:rPr>
          <w:spacing w:val="50"/>
        </w:rPr>
        <w:t xml:space="preserve"> </w:t>
      </w:r>
      <w:r>
        <w:t>принятое</w:t>
      </w:r>
      <w:r>
        <w:rPr>
          <w:spacing w:val="51"/>
        </w:rPr>
        <w:t xml:space="preserve"> </w:t>
      </w:r>
      <w:r>
        <w:t>путем</w:t>
      </w:r>
      <w:r>
        <w:rPr>
          <w:spacing w:val="50"/>
        </w:rPr>
        <w:t xml:space="preserve"> </w:t>
      </w:r>
      <w:r>
        <w:t>заочного</w:t>
      </w:r>
      <w:r>
        <w:rPr>
          <w:spacing w:val="52"/>
        </w:rPr>
        <w:t xml:space="preserve"> </w:t>
      </w:r>
      <w:r>
        <w:t>голосования,</w:t>
      </w:r>
      <w:r>
        <w:rPr>
          <w:spacing w:val="49"/>
        </w:rPr>
        <w:t xml:space="preserve"> </w:t>
      </w:r>
      <w:r>
        <w:rPr>
          <w:spacing w:val="-2"/>
        </w:rPr>
        <w:t>правомочно,</w:t>
      </w:r>
    </w:p>
    <w:p w14:paraId="29AF0A4E" w14:textId="77777777" w:rsidR="004B64F0" w:rsidRDefault="004B64F0">
      <w:pPr>
        <w:pStyle w:val="a3"/>
        <w:sectPr w:rsidR="004B64F0">
          <w:pgSz w:w="11920" w:h="16850"/>
          <w:pgMar w:top="780" w:right="708" w:bottom="280" w:left="1417" w:header="720" w:footer="720" w:gutter="0"/>
          <w:cols w:space="720"/>
        </w:sectPr>
      </w:pPr>
    </w:p>
    <w:p w14:paraId="3B2B2103" w14:textId="77777777" w:rsidR="004B64F0" w:rsidRDefault="00980722">
      <w:pPr>
        <w:pStyle w:val="a3"/>
        <w:spacing w:before="64" w:line="322" w:lineRule="exact"/>
        <w:ind w:firstLine="0"/>
      </w:pPr>
      <w:r>
        <w:lastRenderedPageBreak/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голосовании</w:t>
      </w:r>
      <w:r>
        <w:rPr>
          <w:spacing w:val="-7"/>
        </w:rPr>
        <w:t xml:space="preserve"> </w:t>
      </w:r>
      <w:r>
        <w:t>участвовало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процентов</w:t>
      </w:r>
      <w:r>
        <w:rPr>
          <w:spacing w:val="-5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rPr>
          <w:spacing w:val="-2"/>
        </w:rPr>
        <w:t>Совета.</w:t>
      </w:r>
    </w:p>
    <w:p w14:paraId="009E3F4B" w14:textId="77777777" w:rsidR="004B64F0" w:rsidRDefault="00980722">
      <w:pPr>
        <w:pStyle w:val="a3"/>
        <w:ind w:right="144" w:firstLine="971"/>
      </w:pPr>
      <w:r>
        <w:t xml:space="preserve">Заочное голосование проводится путем обмена документами посредством электронной или иной связи, обеспечивающей аутентичность передаваемых и принимаемых сообщений и их </w:t>
      </w:r>
      <w:r>
        <w:t>документальное</w:t>
      </w:r>
      <w:r>
        <w:rPr>
          <w:spacing w:val="80"/>
        </w:rPr>
        <w:t xml:space="preserve"> </w:t>
      </w:r>
      <w:r>
        <w:rPr>
          <w:spacing w:val="-2"/>
        </w:rPr>
        <w:t>подтверждение.</w:t>
      </w:r>
    </w:p>
    <w:p w14:paraId="51EED37F" w14:textId="77777777" w:rsidR="004B64F0" w:rsidRDefault="00980722">
      <w:pPr>
        <w:pStyle w:val="a3"/>
        <w:spacing w:line="242" w:lineRule="auto"/>
        <w:ind w:right="146" w:firstLine="971"/>
      </w:pPr>
      <w:r>
        <w:t>Порядок проведения заочного голосования Совет определяет самостоятельно. Заочное решение Совета действительно при условии, что все члены Совета:</w:t>
      </w:r>
    </w:p>
    <w:p w14:paraId="52349244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ind w:right="964" w:firstLine="971"/>
        <w:jc w:val="left"/>
        <w:rPr>
          <w:sz w:val="28"/>
        </w:rPr>
      </w:pPr>
      <w:r>
        <w:rPr>
          <w:sz w:val="28"/>
        </w:rPr>
        <w:t>извещены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-5"/>
          <w:sz w:val="28"/>
        </w:rPr>
        <w:t xml:space="preserve"> </w:t>
      </w:r>
      <w:r>
        <w:rPr>
          <w:sz w:val="28"/>
        </w:rPr>
        <w:t>вынесенных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голосование, сроках голосования</w:t>
      </w:r>
    </w:p>
    <w:p w14:paraId="45DC2BEB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spacing w:before="1" w:line="322" w:lineRule="exact"/>
        <w:ind w:left="1607"/>
        <w:jc w:val="left"/>
        <w:rPr>
          <w:sz w:val="28"/>
        </w:rPr>
      </w:pP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0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итогов;</w:t>
      </w:r>
    </w:p>
    <w:p w14:paraId="2A8DC1D2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ind w:right="1703" w:firstLine="971"/>
        <w:jc w:val="left"/>
        <w:rPr>
          <w:sz w:val="28"/>
        </w:rPr>
      </w:pPr>
      <w:r>
        <w:rPr>
          <w:sz w:val="28"/>
        </w:rPr>
        <w:t>ознакомлены</w:t>
      </w:r>
      <w:r>
        <w:rPr>
          <w:spacing w:val="-15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материалами;</w:t>
      </w:r>
    </w:p>
    <w:p w14:paraId="1B515AE6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spacing w:line="242" w:lineRule="auto"/>
        <w:ind w:right="884" w:firstLine="971"/>
        <w:jc w:val="left"/>
        <w:rPr>
          <w:sz w:val="28"/>
        </w:rPr>
      </w:pPr>
      <w:r>
        <w:rPr>
          <w:sz w:val="28"/>
        </w:rPr>
        <w:t>имеют возможность вносить предложения о включении в перечень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"/>
          <w:sz w:val="28"/>
        </w:rPr>
        <w:t xml:space="preserve"> </w:t>
      </w:r>
      <w:r>
        <w:rPr>
          <w:sz w:val="28"/>
        </w:rPr>
        <w:t>вынесенных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дополнительные </w:t>
      </w:r>
      <w:r>
        <w:rPr>
          <w:spacing w:val="-2"/>
          <w:sz w:val="28"/>
        </w:rPr>
        <w:t>вопросы;</w:t>
      </w:r>
    </w:p>
    <w:p w14:paraId="1B18F995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ind w:right="337" w:firstLine="971"/>
        <w:jc w:val="left"/>
        <w:rPr>
          <w:sz w:val="28"/>
        </w:rPr>
      </w:pPr>
      <w:r>
        <w:rPr>
          <w:sz w:val="28"/>
        </w:rPr>
        <w:t xml:space="preserve">извещены до начала голосования об </w:t>
      </w:r>
      <w:r>
        <w:rPr>
          <w:sz w:val="28"/>
        </w:rPr>
        <w:t>измененной повестке дня. Решение,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принятое</w:t>
      </w:r>
      <w:r>
        <w:rPr>
          <w:spacing w:val="40"/>
          <w:sz w:val="28"/>
        </w:rPr>
        <w:t xml:space="preserve"> </w:t>
      </w: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заочного</w:t>
      </w:r>
      <w:r>
        <w:rPr>
          <w:spacing w:val="77"/>
          <w:sz w:val="28"/>
        </w:rPr>
        <w:t xml:space="preserve"> </w:t>
      </w:r>
      <w:r>
        <w:rPr>
          <w:sz w:val="28"/>
        </w:rPr>
        <w:t>голосования,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77"/>
          <w:sz w:val="28"/>
        </w:rPr>
        <w:t xml:space="preserve"> </w:t>
      </w:r>
      <w:r>
        <w:rPr>
          <w:sz w:val="28"/>
        </w:rPr>
        <w:t>протоколом</w:t>
      </w:r>
      <w:r>
        <w:rPr>
          <w:spacing w:val="40"/>
          <w:sz w:val="28"/>
        </w:rPr>
        <w:t xml:space="preserve"> </w:t>
      </w:r>
      <w:r>
        <w:rPr>
          <w:sz w:val="28"/>
        </w:rPr>
        <w:t>с указанием следующих сведений:</w:t>
      </w:r>
    </w:p>
    <w:p w14:paraId="282B7C4F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ind w:right="188" w:firstLine="971"/>
        <w:jc w:val="left"/>
        <w:rPr>
          <w:sz w:val="28"/>
        </w:rPr>
      </w:pPr>
      <w:r>
        <w:rPr>
          <w:sz w:val="28"/>
        </w:rPr>
        <w:t>членов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были</w:t>
      </w:r>
      <w:r>
        <w:rPr>
          <w:spacing w:val="40"/>
          <w:sz w:val="28"/>
        </w:rPr>
        <w:t xml:space="preserve"> </w:t>
      </w:r>
      <w:r>
        <w:rPr>
          <w:sz w:val="28"/>
        </w:rPr>
        <w:t>разосланы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0"/>
          <w:sz w:val="28"/>
        </w:rPr>
        <w:t xml:space="preserve"> </w:t>
      </w:r>
      <w:r>
        <w:rPr>
          <w:sz w:val="28"/>
        </w:rPr>
        <w:t>требующие принятия решения;</w:t>
      </w:r>
    </w:p>
    <w:p w14:paraId="274C9880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  <w:tab w:val="left" w:pos="3256"/>
          <w:tab w:val="left" w:pos="4382"/>
          <w:tab w:val="left" w:pos="5585"/>
          <w:tab w:val="left" w:pos="7241"/>
          <w:tab w:val="left" w:pos="8468"/>
        </w:tabs>
        <w:spacing w:line="242" w:lineRule="auto"/>
        <w:ind w:left="1607" w:right="1183"/>
        <w:jc w:val="left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Совета,</w:t>
      </w:r>
      <w:r>
        <w:rPr>
          <w:sz w:val="28"/>
        </w:rPr>
        <w:tab/>
      </w:r>
      <w:r>
        <w:rPr>
          <w:spacing w:val="-2"/>
          <w:sz w:val="28"/>
        </w:rPr>
        <w:t>принявших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заочном голосовании, отметка</w:t>
      </w:r>
    </w:p>
    <w:p w14:paraId="40832A03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spacing w:line="319" w:lineRule="exact"/>
        <w:ind w:left="1607"/>
        <w:jc w:val="left"/>
        <w:rPr>
          <w:sz w:val="28"/>
        </w:rPr>
      </w:pP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кворума;</w:t>
      </w:r>
    </w:p>
    <w:p w14:paraId="02EF81D2" w14:textId="77777777" w:rsidR="004B64F0" w:rsidRDefault="00980722">
      <w:pPr>
        <w:pStyle w:val="a6"/>
        <w:numPr>
          <w:ilvl w:val="0"/>
          <w:numId w:val="5"/>
        </w:numPr>
        <w:tabs>
          <w:tab w:val="left" w:pos="1607"/>
        </w:tabs>
        <w:ind w:right="150" w:firstLine="971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38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34"/>
          <w:sz w:val="28"/>
        </w:rPr>
        <w:t xml:space="preserve"> </w:t>
      </w:r>
      <w:r>
        <w:rPr>
          <w:sz w:val="28"/>
        </w:rPr>
        <w:t>«за»,</w:t>
      </w:r>
      <w:r>
        <w:rPr>
          <w:spacing w:val="36"/>
          <w:sz w:val="28"/>
        </w:rPr>
        <w:t xml:space="preserve"> </w:t>
      </w:r>
      <w:r>
        <w:rPr>
          <w:sz w:val="28"/>
        </w:rPr>
        <w:t>«против»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«воздержался»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каждому </w:t>
      </w:r>
      <w:r>
        <w:rPr>
          <w:spacing w:val="-2"/>
          <w:sz w:val="28"/>
        </w:rPr>
        <w:t>вопросу;</w:t>
      </w:r>
    </w:p>
    <w:p w14:paraId="395408C4" w14:textId="77777777" w:rsidR="004B64F0" w:rsidRDefault="00980722">
      <w:pPr>
        <w:pStyle w:val="a6"/>
        <w:numPr>
          <w:ilvl w:val="0"/>
          <w:numId w:val="5"/>
        </w:numPr>
        <w:tabs>
          <w:tab w:val="left" w:pos="1674"/>
        </w:tabs>
        <w:ind w:right="1612" w:firstLine="971"/>
        <w:jc w:val="left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8"/>
          <w:sz w:val="28"/>
        </w:rPr>
        <w:t xml:space="preserve"> </w:t>
      </w:r>
      <w:r>
        <w:rPr>
          <w:sz w:val="28"/>
        </w:rPr>
        <w:t>вынесенному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голосование.</w:t>
      </w:r>
    </w:p>
    <w:p w14:paraId="67E118E0" w14:textId="77777777" w:rsidR="004B64F0" w:rsidRDefault="00980722">
      <w:pPr>
        <w:pStyle w:val="a3"/>
        <w:spacing w:before="65"/>
        <w:ind w:right="140" w:firstLine="971"/>
      </w:pPr>
      <w:r>
        <w:t xml:space="preserve">К протоколу прикладываются вся информация и материалы, а также иные </w:t>
      </w:r>
      <w:r>
        <w:t>документы, касающиеся решения. Оригиналы протоколов хранятся в канцелярии образовательной организации.</w:t>
      </w:r>
    </w:p>
    <w:p w14:paraId="418439C5" w14:textId="77777777" w:rsidR="004B64F0" w:rsidRDefault="00980722">
      <w:pPr>
        <w:pStyle w:val="a6"/>
        <w:numPr>
          <w:ilvl w:val="1"/>
          <w:numId w:val="1"/>
        </w:numPr>
        <w:tabs>
          <w:tab w:val="left" w:pos="1439"/>
        </w:tabs>
        <w:ind w:right="144" w:firstLine="971"/>
        <w:jc w:val="both"/>
        <w:rPr>
          <w:sz w:val="28"/>
        </w:rPr>
      </w:pPr>
      <w:r>
        <w:rPr>
          <w:sz w:val="28"/>
        </w:rPr>
        <w:t>Председатель отчитывается о деятельности Совета на общем родительском собрании не реже одного раза в год.</w:t>
      </w:r>
    </w:p>
    <w:sectPr w:rsidR="004B64F0">
      <w:pgSz w:w="11920" w:h="16850"/>
      <w:pgMar w:top="780" w:right="708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171C" w14:textId="77777777" w:rsidR="004B64F0" w:rsidRDefault="00980722">
      <w:r>
        <w:separator/>
      </w:r>
    </w:p>
  </w:endnote>
  <w:endnote w:type="continuationSeparator" w:id="0">
    <w:p w14:paraId="2C348329" w14:textId="77777777" w:rsidR="004B64F0" w:rsidRDefault="0098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74F25" w14:textId="77777777" w:rsidR="004B64F0" w:rsidRDefault="00980722">
      <w:r>
        <w:separator/>
      </w:r>
    </w:p>
  </w:footnote>
  <w:footnote w:type="continuationSeparator" w:id="0">
    <w:p w14:paraId="3CDD69AB" w14:textId="77777777" w:rsidR="004B64F0" w:rsidRDefault="0098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23" w:hanging="6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96" w:hanging="6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73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612"/>
      </w:pPr>
      <w:rPr>
        <w:rFonts w:hint="default"/>
        <w:lang w:val="ru-RU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23" w:hanging="7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96" w:hanging="7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73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754"/>
      </w:pPr>
      <w:rPr>
        <w:rFonts w:hint="default"/>
        <w:lang w:val="ru-RU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23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96" w:hanging="5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7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588"/>
      </w:pPr>
      <w:rPr>
        <w:rFonts w:hint="default"/>
        <w:lang w:val="ru-RU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41" w:hanging="5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" w:hanging="7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" w:hanging="58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52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588"/>
      </w:pPr>
      <w:rPr>
        <w:rFonts w:hint="default"/>
        <w:lang w:val="ru-RU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23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996" w:hanging="5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7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588"/>
      </w:pPr>
      <w:rPr>
        <w:rFonts w:hint="default"/>
        <w:lang w:val="ru-RU" w:eastAsia="en-US" w:bidi="ar-SA"/>
      </w:rPr>
    </w:lvl>
  </w:abstractNum>
  <w:num w:numId="1" w16cid:durableId="14891284">
    <w:abstractNumId w:val="3"/>
  </w:num>
  <w:num w:numId="2" w16cid:durableId="1148671514">
    <w:abstractNumId w:val="2"/>
  </w:num>
  <w:num w:numId="3" w16cid:durableId="1643920125">
    <w:abstractNumId w:val="4"/>
  </w:num>
  <w:num w:numId="4" w16cid:durableId="364987193">
    <w:abstractNumId w:val="1"/>
  </w:num>
  <w:num w:numId="5" w16cid:durableId="108842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4F0"/>
    <w:rsid w:val="004B64F0"/>
    <w:rsid w:val="008478D2"/>
    <w:rsid w:val="00980722"/>
    <w:rsid w:val="3AB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12A2"/>
  <w15:docId w15:val="{83DA4695-2F41-41AD-94B3-35306090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" w:firstLine="83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jc w:val="right"/>
    </w:pPr>
    <w:rPr>
      <w:rFonts w:ascii="Microsoft Sans Serif" w:eastAsia="Microsoft Sans Serif" w:hAnsi="Microsoft Sans Serif" w:cs="Microsoft Sans Serif"/>
      <w:sz w:val="39"/>
      <w:szCs w:val="39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23" w:firstLine="8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Ученик7</dc:creator>
  <cp:lastModifiedBy>svettsar1999@yandex.ru</cp:lastModifiedBy>
  <cp:revision>2</cp:revision>
  <dcterms:created xsi:type="dcterms:W3CDTF">2024-12-19T06:54:00Z</dcterms:created>
  <dcterms:modified xsi:type="dcterms:W3CDTF">2024-12-19T09:23:00Z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1049-12.2.0.19307</vt:lpwstr>
  </property>
  <property fmtid="{D5CDD505-2E9C-101B-9397-08002B2CF9AE}" pid="7" name="ICV">
    <vt:lpwstr>E90A23AC83564B0F8606D52B2A617466_12</vt:lpwstr>
  </property>
</Properties>
</file>