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3D" w:rsidRPr="0063183D" w:rsidRDefault="0063183D" w:rsidP="00FE667E">
      <w:pPr>
        <w:shd w:val="clear" w:color="auto" w:fill="FFFFFF"/>
        <w:spacing w:after="75"/>
        <w:jc w:val="center"/>
        <w:textAlignment w:val="baseline"/>
        <w:outlineLvl w:val="1"/>
        <w:rPr>
          <w:rFonts w:ascii="Verdana" w:eastAsia="Times New Roman" w:hAnsi="Verdana" w:cs="Times New Roman"/>
          <w:color w:val="00A60C"/>
          <w:sz w:val="48"/>
          <w:szCs w:val="48"/>
          <w:lang w:eastAsia="ru-RU"/>
        </w:rPr>
      </w:pPr>
      <w:r w:rsidRPr="0063183D">
        <w:rPr>
          <w:rFonts w:ascii="Verdana" w:eastAsia="Times New Roman" w:hAnsi="Verdana" w:cs="Times New Roman"/>
          <w:color w:val="00A60C"/>
          <w:sz w:val="48"/>
          <w:szCs w:val="48"/>
          <w:lang w:eastAsia="ru-RU"/>
        </w:rPr>
        <w:t>Как справиться со стрессом перед экзаменом?</w:t>
      </w:r>
    </w:p>
    <w:p w:rsidR="0063183D" w:rsidRPr="0063183D" w:rsidRDefault="0063183D" w:rsidP="0063183D">
      <w:pPr>
        <w:shd w:val="clear" w:color="auto" w:fill="FFFFFF"/>
        <w:spacing w:after="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color w:val="111111"/>
          <w:lang w:eastAsia="ru-RU"/>
        </w:rPr>
        <w:t>Последние несколько лет психологическая подготовка учащихся к экзаменам  стала обязательным требованием администрации. Казалось бы: а как может подготовить к сдаче экзаменов психолог? Пусть ученик готовится, учит материал и сдает экзамен. Однако неоднократно на экзаменах складывалась ситуация, когда даже хорошо подготовленные ученики или чересчур впечатлительные находились в таком стрессовом состоянии, что </w:t>
      </w:r>
      <w:r w:rsidRPr="0063183D">
        <w:rPr>
          <w:rFonts w:ascii="inherit" w:eastAsia="Times New Roman" w:hAnsi="inherit" w:cs="Times New Roman"/>
          <w:b/>
          <w:bCs/>
          <w:color w:val="111111"/>
          <w:lang w:eastAsia="ru-RU"/>
        </w:rPr>
        <w:t>не могли сосредоточиться и спокойно сдавать экзамен.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t> Стресс может проявляться по-разному: ребёнок может, как постоянно выходить из кабинета, чтобы успокоиться, так и расплакаться прямо на экзамене.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br/>
        <w:t>Поэтому </w:t>
      </w:r>
      <w:r w:rsidRPr="0063183D">
        <w:rPr>
          <w:rFonts w:ascii="inherit" w:eastAsia="Times New Roman" w:hAnsi="inherit" w:cs="Times New Roman"/>
          <w:b/>
          <w:bCs/>
          <w:color w:val="111111"/>
          <w:lang w:eastAsia="ru-RU"/>
        </w:rPr>
        <w:t>профилактика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t xml:space="preserve"> предэкзаменационного стресса очень важна: необходимо научить выпускников элементарным навыкам </w:t>
      </w:r>
      <w:proofErr w:type="spellStart"/>
      <w:r w:rsidRPr="0063183D">
        <w:rPr>
          <w:rFonts w:ascii="inherit" w:eastAsia="Times New Roman" w:hAnsi="inherit" w:cs="Times New Roman"/>
          <w:color w:val="111111"/>
          <w:lang w:eastAsia="ru-RU"/>
        </w:rPr>
        <w:t>саморегуляции</w:t>
      </w:r>
      <w:proofErr w:type="spellEnd"/>
      <w:r w:rsidRPr="0063183D">
        <w:rPr>
          <w:rFonts w:ascii="inherit" w:eastAsia="Times New Roman" w:hAnsi="inherit" w:cs="Times New Roman"/>
          <w:color w:val="111111"/>
          <w:lang w:eastAsia="ru-RU"/>
        </w:rPr>
        <w:t>, а также скорректировать их мировоззренческую позицию о том, что успех или неуспех на экзамене делает их хорошими или плохими людьми.</w:t>
      </w:r>
    </w:p>
    <w:p w:rsidR="0063183D" w:rsidRPr="0063183D" w:rsidRDefault="0063183D" w:rsidP="0063183D">
      <w:pPr>
        <w:shd w:val="clear" w:color="auto" w:fill="FFFFFF"/>
        <w:spacing w:before="75" w:after="225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color w:val="111111"/>
          <w:lang w:eastAsia="ru-RU"/>
        </w:rPr>
        <w:t xml:space="preserve">В первую очередь, учащихся следует проинформировать о признаках стресса, чтобы они не пропустили критический момент, когда необходимо отдохнуть. Школьникам необходимо обратить внимание на состояние своего физического и психического здоровья. </w:t>
      </w:r>
      <w:proofErr w:type="gramStart"/>
      <w:r w:rsidRPr="0063183D">
        <w:rPr>
          <w:rFonts w:ascii="inherit" w:eastAsia="Times New Roman" w:hAnsi="inherit" w:cs="Times New Roman"/>
          <w:color w:val="111111"/>
          <w:lang w:eastAsia="ru-RU"/>
        </w:rPr>
        <w:t>Физиологические признаки стресса — бессонница, головные боли, сердцебиение, боли в спине, в желудке, в сердце, несварение желудка, спазмы.</w:t>
      </w:r>
      <w:proofErr w:type="gramEnd"/>
    </w:p>
    <w:p w:rsidR="0063183D" w:rsidRPr="0063183D" w:rsidRDefault="0063183D" w:rsidP="0063183D">
      <w:pPr>
        <w:shd w:val="clear" w:color="auto" w:fill="FFFFFF"/>
        <w:spacing w:before="75" w:after="225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color w:val="111111"/>
          <w:lang w:eastAsia="ru-RU"/>
        </w:rPr>
        <w:t>Психологическими признаками стресса являются</w:t>
      </w:r>
      <w:bookmarkStart w:id="0" w:name="_GoBack"/>
      <w:bookmarkEnd w:id="0"/>
    </w:p>
    <w:p w:rsidR="0063183D" w:rsidRPr="0063183D" w:rsidRDefault="0063183D" w:rsidP="0063183D">
      <w:pPr>
        <w:numPr>
          <w:ilvl w:val="0"/>
          <w:numId w:val="1"/>
        </w:numPr>
        <w:shd w:val="clear" w:color="auto" w:fill="FFFFFF"/>
        <w:spacing w:after="0"/>
        <w:ind w:left="36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color w:val="111111"/>
          <w:lang w:eastAsia="ru-RU"/>
        </w:rPr>
        <w:t>рассеянность,</w:t>
      </w:r>
    </w:p>
    <w:p w:rsidR="0063183D" w:rsidRPr="0063183D" w:rsidRDefault="0063183D" w:rsidP="0063183D">
      <w:pPr>
        <w:numPr>
          <w:ilvl w:val="0"/>
          <w:numId w:val="1"/>
        </w:numPr>
        <w:shd w:val="clear" w:color="auto" w:fill="FFFFFF"/>
        <w:spacing w:after="0"/>
        <w:ind w:left="36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color w:val="111111"/>
          <w:lang w:eastAsia="ru-RU"/>
        </w:rPr>
        <w:t>расстройство памяти,</w:t>
      </w:r>
    </w:p>
    <w:p w:rsidR="0063183D" w:rsidRPr="0063183D" w:rsidRDefault="0063183D" w:rsidP="0063183D">
      <w:pPr>
        <w:numPr>
          <w:ilvl w:val="0"/>
          <w:numId w:val="1"/>
        </w:numPr>
        <w:shd w:val="clear" w:color="auto" w:fill="FFFFFF"/>
        <w:spacing w:after="0"/>
        <w:ind w:left="36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color w:val="111111"/>
          <w:lang w:eastAsia="ru-RU"/>
        </w:rPr>
        <w:t>тревожность, плаксивость,</w:t>
      </w:r>
    </w:p>
    <w:p w:rsidR="0063183D" w:rsidRPr="0063183D" w:rsidRDefault="0063183D" w:rsidP="0063183D">
      <w:pPr>
        <w:numPr>
          <w:ilvl w:val="0"/>
          <w:numId w:val="1"/>
        </w:numPr>
        <w:shd w:val="clear" w:color="auto" w:fill="FFFFFF"/>
        <w:spacing w:after="0"/>
        <w:ind w:left="36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color w:val="111111"/>
          <w:lang w:eastAsia="ru-RU"/>
        </w:rPr>
        <w:t>излишнее беспокойство,</w:t>
      </w:r>
    </w:p>
    <w:p w:rsidR="0063183D" w:rsidRPr="0063183D" w:rsidRDefault="0063183D" w:rsidP="0063183D">
      <w:pPr>
        <w:numPr>
          <w:ilvl w:val="0"/>
          <w:numId w:val="1"/>
        </w:numPr>
        <w:shd w:val="clear" w:color="auto" w:fill="FFFFFF"/>
        <w:spacing w:after="0"/>
        <w:ind w:left="36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color w:val="111111"/>
          <w:lang w:eastAsia="ru-RU"/>
        </w:rPr>
        <w:t>беспричинные страхи,</w:t>
      </w:r>
    </w:p>
    <w:p w:rsidR="0063183D" w:rsidRPr="0063183D" w:rsidRDefault="0063183D" w:rsidP="0063183D">
      <w:pPr>
        <w:numPr>
          <w:ilvl w:val="0"/>
          <w:numId w:val="1"/>
        </w:numPr>
        <w:shd w:val="clear" w:color="auto" w:fill="FFFFFF"/>
        <w:spacing w:after="0"/>
        <w:ind w:left="360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color w:val="111111"/>
          <w:lang w:eastAsia="ru-RU"/>
        </w:rPr>
        <w:t>раздражительность.</w:t>
      </w:r>
    </w:p>
    <w:p w:rsidR="0063183D" w:rsidRPr="0063183D" w:rsidRDefault="0063183D" w:rsidP="0063183D">
      <w:pPr>
        <w:shd w:val="clear" w:color="auto" w:fill="FFFFFF"/>
        <w:spacing w:before="75" w:after="225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color w:val="111111"/>
          <w:lang w:eastAsia="ru-RU"/>
        </w:rPr>
        <w:t>Стрессовое состояние приводит к потере уверенности в себе, к возникновению различных заболеваний, психическим расстройствам и к лекарственной зависимости.</w:t>
      </w:r>
    </w:p>
    <w:p w:rsidR="0063183D" w:rsidRPr="0063183D" w:rsidRDefault="0063183D" w:rsidP="0063183D">
      <w:pPr>
        <w:shd w:val="clear" w:color="auto" w:fill="FFFFFF"/>
        <w:spacing w:before="75" w:after="225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color w:val="111111"/>
          <w:lang w:eastAsia="ru-RU"/>
        </w:rPr>
        <w:t>Для успешной сдачи экзамена нужно сосредоточенное и </w:t>
      </w:r>
      <w:r w:rsidRPr="0063183D">
        <w:rPr>
          <w:rFonts w:ascii="inherit" w:eastAsia="Times New Roman" w:hAnsi="inherit" w:cs="Times New Roman"/>
          <w:b/>
          <w:bCs/>
          <w:color w:val="111111"/>
          <w:lang w:eastAsia="ru-RU"/>
        </w:rPr>
        <w:t>спокойное состояние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t>. Умеренная тревожность мобилизует силы организма, повышает умственную активность. Однако если волнение мешает сосредоточиться, можно применить навыки управления своими эмоциями.</w:t>
      </w:r>
    </w:p>
    <w:p w:rsidR="0063183D" w:rsidRPr="0063183D" w:rsidRDefault="0063183D" w:rsidP="0063183D">
      <w:pPr>
        <w:shd w:val="clear" w:color="auto" w:fill="FFFFFF"/>
        <w:spacing w:before="75" w:after="225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color w:val="111111"/>
          <w:lang w:eastAsia="ru-RU"/>
        </w:rPr>
        <w:t>Мы в течение жизни приобретаем много навыков управления эмоциями, однако мы расширим репертуар методов, которые улучшают эмоциональное состояние и позволяют успокоиться. Далее учащимся можно предложить несколько психологических упражнений для улучшения навыка регуляции своего эмоционального состояния.</w:t>
      </w:r>
    </w:p>
    <w:p w:rsidR="0063183D" w:rsidRPr="0063183D" w:rsidRDefault="0063183D" w:rsidP="0063183D">
      <w:pPr>
        <w:shd w:val="clear" w:color="auto" w:fill="FFFFFF"/>
        <w:spacing w:before="75" w:after="225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b/>
          <w:bCs/>
          <w:color w:val="111111"/>
          <w:lang w:eastAsia="ru-RU"/>
        </w:rPr>
        <w:t>1)Аутотренинг.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t> Слова, несмотря на их нематериальность, имеют силу воздействия, поэтому не нужно говорить «Все плохо, я ничего не помню, я ничего не знаю» — это настраивает Вас на негативный лад, выберете себе такую формулировку «Все хорошо, я все помню и знаю».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br/>
        <w:t>Правила составления формулы аутотренинга: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br/>
        <w:t>• Все утверждения должны быть сформулированы в утвердительной форме. Употребление частицы «не» запрещается.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br/>
        <w:t xml:space="preserve">• Все утверждения должны быть сформулированы в настоящем времени. Нельзя употреблять 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lastRenderedPageBreak/>
        <w:t>слова типа «пытаться, стараться».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br/>
        <w:t>Упражнение: составить формулу аутотренинга.</w:t>
      </w:r>
    </w:p>
    <w:p w:rsidR="0063183D" w:rsidRPr="0063183D" w:rsidRDefault="0063183D" w:rsidP="0063183D">
      <w:pPr>
        <w:shd w:val="clear" w:color="auto" w:fill="FFFFFF"/>
        <w:spacing w:before="75" w:after="225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b/>
          <w:bCs/>
          <w:color w:val="111111"/>
          <w:lang w:eastAsia="ru-RU"/>
        </w:rPr>
        <w:t>2)Позитивный настрой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t> – вспомните ситуацию, (или попросите ребенка вспомнить) где Вы (ребенок) проявили смелость, сообразительность и находчивость. Это укрепит Вашу веру в себя и свои способности.</w:t>
      </w:r>
    </w:p>
    <w:p w:rsidR="0063183D" w:rsidRPr="0063183D" w:rsidRDefault="0063183D" w:rsidP="0063183D">
      <w:pPr>
        <w:shd w:val="clear" w:color="auto" w:fill="FFFFFF"/>
        <w:spacing w:before="75" w:after="225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b/>
          <w:bCs/>
          <w:color w:val="111111"/>
          <w:lang w:eastAsia="ru-RU"/>
        </w:rPr>
        <w:t>3)Дыхательные упражнения</w:t>
      </w:r>
      <w:proofErr w:type="gramStart"/>
      <w:r w:rsidRPr="0063183D">
        <w:rPr>
          <w:rFonts w:ascii="inherit" w:eastAsia="Times New Roman" w:hAnsi="inherit" w:cs="Times New Roman"/>
          <w:color w:val="111111"/>
          <w:lang w:eastAsia="ru-RU"/>
        </w:rPr>
        <w:br/>
        <w:t>• Р</w:t>
      </w:r>
      <w:proofErr w:type="gramEnd"/>
      <w:r w:rsidRPr="0063183D">
        <w:rPr>
          <w:rFonts w:ascii="inherit" w:eastAsia="Times New Roman" w:hAnsi="inherit" w:cs="Times New Roman"/>
          <w:color w:val="111111"/>
          <w:lang w:eastAsia="ru-RU"/>
        </w:rPr>
        <w:t xml:space="preserve">астопить узоры на стекле. Глубоко вдохните, не поднимая плеч. Медленно </w:t>
      </w:r>
      <w:proofErr w:type="gramStart"/>
      <w:r w:rsidRPr="0063183D">
        <w:rPr>
          <w:rFonts w:ascii="inherit" w:eastAsia="Times New Roman" w:hAnsi="inherit" w:cs="Times New Roman"/>
          <w:color w:val="111111"/>
          <w:lang w:eastAsia="ru-RU"/>
        </w:rPr>
        <w:t>выдохните</w:t>
      </w:r>
      <w:proofErr w:type="gramEnd"/>
      <w:r w:rsidRPr="0063183D">
        <w:rPr>
          <w:rFonts w:ascii="inherit" w:eastAsia="Times New Roman" w:hAnsi="inherit" w:cs="Times New Roman"/>
          <w:color w:val="111111"/>
          <w:lang w:eastAsia="ru-RU"/>
        </w:rPr>
        <w:t xml:space="preserve"> как будто вы собираетесь растопить снежные узоры на стекле. Повторите упражнение несколько раз.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br/>
        <w:t>• Насос – быстрый вдох – выдох, вдо</w:t>
      </w:r>
      <w:proofErr w:type="gramStart"/>
      <w:r w:rsidRPr="0063183D">
        <w:rPr>
          <w:rFonts w:ascii="inherit" w:eastAsia="Times New Roman" w:hAnsi="inherit" w:cs="Times New Roman"/>
          <w:color w:val="111111"/>
          <w:lang w:eastAsia="ru-RU"/>
        </w:rPr>
        <w:t>х-</w:t>
      </w:r>
      <w:proofErr w:type="gramEnd"/>
      <w:r w:rsidRPr="0063183D">
        <w:rPr>
          <w:rFonts w:ascii="inherit" w:eastAsia="Times New Roman" w:hAnsi="inherit" w:cs="Times New Roman"/>
          <w:color w:val="111111"/>
          <w:lang w:eastAsia="ru-RU"/>
        </w:rPr>
        <w:t xml:space="preserve"> выдох через нос 16 раз.</w:t>
      </w:r>
    </w:p>
    <w:p w:rsidR="0063183D" w:rsidRPr="0063183D" w:rsidRDefault="0063183D" w:rsidP="0063183D">
      <w:pPr>
        <w:shd w:val="clear" w:color="auto" w:fill="FFFFFF"/>
        <w:spacing w:before="75" w:after="225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b/>
          <w:bCs/>
          <w:color w:val="111111"/>
          <w:lang w:eastAsia="ru-RU"/>
        </w:rPr>
        <w:t>4)Мышечное упражнение «</w:t>
      </w:r>
      <w:proofErr w:type="spellStart"/>
      <w:r w:rsidRPr="0063183D">
        <w:rPr>
          <w:rFonts w:ascii="inherit" w:eastAsia="Times New Roman" w:hAnsi="inherit" w:cs="Times New Roman"/>
          <w:b/>
          <w:bCs/>
          <w:color w:val="111111"/>
          <w:lang w:eastAsia="ru-RU"/>
        </w:rPr>
        <w:t>Кинг-Конг</w:t>
      </w:r>
      <w:proofErr w:type="spellEnd"/>
      <w:r w:rsidRPr="0063183D">
        <w:rPr>
          <w:rFonts w:ascii="inherit" w:eastAsia="Times New Roman" w:hAnsi="inherit" w:cs="Times New Roman"/>
          <w:b/>
          <w:bCs/>
          <w:color w:val="111111"/>
          <w:lang w:eastAsia="ru-RU"/>
        </w:rPr>
        <w:t>»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br/>
        <w:t xml:space="preserve">1.Фаза напряжения. Положение рук в этом упражнении напоминает громадную обезьяну </w:t>
      </w:r>
      <w:proofErr w:type="spellStart"/>
      <w:r w:rsidRPr="0063183D">
        <w:rPr>
          <w:rFonts w:ascii="inherit" w:eastAsia="Times New Roman" w:hAnsi="inherit" w:cs="Times New Roman"/>
          <w:color w:val="111111"/>
          <w:lang w:eastAsia="ru-RU"/>
        </w:rPr>
        <w:t>Кинг-Конг</w:t>
      </w:r>
      <w:proofErr w:type="spellEnd"/>
      <w:r w:rsidRPr="0063183D">
        <w:rPr>
          <w:rFonts w:ascii="inherit" w:eastAsia="Times New Roman" w:hAnsi="inherit" w:cs="Times New Roman"/>
          <w:color w:val="111111"/>
          <w:lang w:eastAsia="ru-RU"/>
        </w:rPr>
        <w:t>. Руки согнуты в локтях и расположены перед грудью, кисти рук не соприкасаются, глаза прикрыты. Дышите спокойно и равномерно. Сожмите пальцы рук в кулак, напрягите все мышцы рук – кулаков, предплечий, плеч. Кулаки сжимаются так сильно, что все мышцы рук начинают дрожать. Дышите спокойно и равномерно. Напрягите мышцы до боли.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br/>
        <w:t>2.Фаза расслабления. Расслабьте все мышцы. Руки свободно падают вниз. Все мышцы рук полностью расслаблены. Медленно вдохните и выдохните. Какое-то время наслаждайтесь чувством тяжести и тепла в руках. Потом откройте глаза.</w:t>
      </w:r>
    </w:p>
    <w:p w:rsidR="0063183D" w:rsidRPr="0063183D" w:rsidRDefault="0063183D" w:rsidP="0063183D">
      <w:pPr>
        <w:shd w:val="clear" w:color="auto" w:fill="FFFFFF"/>
        <w:spacing w:before="75" w:after="225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b/>
          <w:bCs/>
          <w:color w:val="111111"/>
          <w:lang w:eastAsia="ru-RU"/>
        </w:rPr>
        <w:t>5) Визуализация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t>. Закройте глаза и представьте, как вы идете по улице старого города, по мощеной булыжником дороге, мимо старинные домов с замысловатой архитектурой. Вы видите старый храм и направляетесь к нему. Поднимаетесь по каменным ступеням и открываете резные двери. Вы в храме тишины. Не слышно ни звука, только спокойствие и тишина. Прислушайтесь к себе, нравится ли вам здесь? Почувствуйте покой и благодать этого места. Медленно открывайте глаза.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br/>
        <w:t xml:space="preserve">Таким образом, посредством психологических упражнений можно проводить профилактику предэкзаменационного стресса и обучение методам </w:t>
      </w:r>
      <w:proofErr w:type="spellStart"/>
      <w:r w:rsidRPr="0063183D">
        <w:rPr>
          <w:rFonts w:ascii="inherit" w:eastAsia="Times New Roman" w:hAnsi="inherit" w:cs="Times New Roman"/>
          <w:color w:val="111111"/>
          <w:lang w:eastAsia="ru-RU"/>
        </w:rPr>
        <w:t>саморегуляции</w:t>
      </w:r>
      <w:proofErr w:type="spellEnd"/>
      <w:r w:rsidRPr="0063183D">
        <w:rPr>
          <w:rFonts w:ascii="inherit" w:eastAsia="Times New Roman" w:hAnsi="inherit" w:cs="Times New Roman"/>
          <w:color w:val="111111"/>
          <w:lang w:eastAsia="ru-RU"/>
        </w:rPr>
        <w:t>.</w:t>
      </w:r>
    </w:p>
    <w:p w:rsidR="0063183D" w:rsidRPr="0063183D" w:rsidRDefault="0063183D" w:rsidP="0063183D">
      <w:pPr>
        <w:shd w:val="clear" w:color="auto" w:fill="FFFFFF"/>
        <w:spacing w:before="75" w:after="225"/>
        <w:textAlignment w:val="baseline"/>
        <w:rPr>
          <w:rFonts w:ascii="inherit" w:eastAsia="Times New Roman" w:hAnsi="inherit" w:cs="Times New Roman"/>
          <w:color w:val="111111"/>
          <w:lang w:eastAsia="ru-RU"/>
        </w:rPr>
      </w:pPr>
      <w:r w:rsidRPr="0063183D">
        <w:rPr>
          <w:rFonts w:ascii="inherit" w:eastAsia="Times New Roman" w:hAnsi="inherit" w:cs="Times New Roman"/>
          <w:color w:val="111111"/>
          <w:lang w:eastAsia="ru-RU"/>
        </w:rPr>
        <w:t>Литература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br/>
        <w:t>1.Евтихов О.В. Практика психологического тренинга.- СПб</w:t>
      </w:r>
      <w:proofErr w:type="gramStart"/>
      <w:r w:rsidRPr="0063183D">
        <w:rPr>
          <w:rFonts w:ascii="inherit" w:eastAsia="Times New Roman" w:hAnsi="inherit" w:cs="Times New Roman"/>
          <w:color w:val="111111"/>
          <w:lang w:eastAsia="ru-RU"/>
        </w:rPr>
        <w:t xml:space="preserve">.: </w:t>
      </w:r>
      <w:proofErr w:type="gramEnd"/>
      <w:r w:rsidRPr="0063183D">
        <w:rPr>
          <w:rFonts w:ascii="inherit" w:eastAsia="Times New Roman" w:hAnsi="inherit" w:cs="Times New Roman"/>
          <w:color w:val="111111"/>
          <w:lang w:eastAsia="ru-RU"/>
        </w:rPr>
        <w:t>Издательство «Речь», 2007. – 256 с.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br/>
        <w:t xml:space="preserve">2. </w:t>
      </w:r>
      <w:proofErr w:type="spellStart"/>
      <w:r w:rsidRPr="0063183D">
        <w:rPr>
          <w:rFonts w:ascii="inherit" w:eastAsia="Times New Roman" w:hAnsi="inherit" w:cs="Times New Roman"/>
          <w:color w:val="111111"/>
          <w:lang w:eastAsia="ru-RU"/>
        </w:rPr>
        <w:t>Пронькина</w:t>
      </w:r>
      <w:proofErr w:type="spellEnd"/>
      <w:r w:rsidRPr="0063183D">
        <w:rPr>
          <w:rFonts w:ascii="inherit" w:eastAsia="Times New Roman" w:hAnsi="inherit" w:cs="Times New Roman"/>
          <w:color w:val="111111"/>
          <w:lang w:eastAsia="ru-RU"/>
        </w:rPr>
        <w:t xml:space="preserve"> Т.М., </w:t>
      </w:r>
      <w:proofErr w:type="spellStart"/>
      <w:r w:rsidRPr="0063183D">
        <w:rPr>
          <w:rFonts w:ascii="inherit" w:eastAsia="Times New Roman" w:hAnsi="inherit" w:cs="Times New Roman"/>
          <w:color w:val="111111"/>
          <w:lang w:eastAsia="ru-RU"/>
        </w:rPr>
        <w:t>Рубова</w:t>
      </w:r>
      <w:proofErr w:type="spellEnd"/>
      <w:r w:rsidRPr="0063183D">
        <w:rPr>
          <w:rFonts w:ascii="inherit" w:eastAsia="Times New Roman" w:hAnsi="inherit" w:cs="Times New Roman"/>
          <w:color w:val="111111"/>
          <w:lang w:eastAsia="ru-RU"/>
        </w:rPr>
        <w:t xml:space="preserve"> Н.С. Материалы для психологов по психологической помощи и поддержке учащихся и родителей при подготовке и сдачи ЕГЭ. — Москва, 2005.</w:t>
      </w:r>
      <w:r w:rsidRPr="0063183D">
        <w:rPr>
          <w:rFonts w:ascii="inherit" w:eastAsia="Times New Roman" w:hAnsi="inherit" w:cs="Times New Roman"/>
          <w:color w:val="111111"/>
          <w:lang w:eastAsia="ru-RU"/>
        </w:rPr>
        <w:br/>
        <w:t>3.Чибисова М.Ю. Психологическая подготовка к ЕГЭ. — М.: Генезис, 2009. — 184 с.</w:t>
      </w:r>
    </w:p>
    <w:p w:rsidR="00A5007B" w:rsidRDefault="00A5007B" w:rsidP="0063183D"/>
    <w:sectPr w:rsidR="00A5007B" w:rsidSect="00A93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7B4E"/>
    <w:multiLevelType w:val="multilevel"/>
    <w:tmpl w:val="49129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90CDE"/>
    <w:rsid w:val="0063183D"/>
    <w:rsid w:val="00A5007B"/>
    <w:rsid w:val="00A93D8A"/>
    <w:rsid w:val="00C90CDE"/>
    <w:rsid w:val="00FE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110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2020-03-24T11:44:00Z</dcterms:created>
  <dcterms:modified xsi:type="dcterms:W3CDTF">2020-03-25T09:56:00Z</dcterms:modified>
</cp:coreProperties>
</file>