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60" w:rsidRDefault="00D217C2" w:rsidP="005D656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-9245600</wp:posOffset>
                </wp:positionV>
                <wp:extent cx="5600700" cy="8826500"/>
                <wp:effectExtent l="22225" t="21590" r="34925" b="482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8265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71B8E" w:rsidRDefault="00DF7424" w:rsidP="00971B8E">
                            <w:pPr>
                              <w:shd w:val="clear" w:color="auto" w:fill="002060"/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183156" cy="1616349"/>
                                  <wp:effectExtent l="190500" t="190500" r="160244" b="136251"/>
                                  <wp:docPr id="3" name="Рисунок 1" descr="C:\Users\зав отделом\Desktop\оо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зав отделом\Desktop\оо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t="23571" r="-257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87199" cy="1617911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190500" cap="rnd">
                                            <a:solidFill>
                                              <a:srgbClr val="C8C6BD"/>
                                            </a:solidFill>
                                            <a:prstDash val="solid"/>
                                          </a:ln>
                                          <a:effectLst>
                                            <a:outerShdw blurRad="127000" algn="bl" rotWithShape="0">
                                              <a:srgbClr val="000000"/>
                                            </a:outerShdw>
                                          </a:effectLst>
                                          <a:scene3d>
                                            <a:camera prst="perspectiveFront" fov="5400000"/>
                                            <a:lightRig rig="threePt" dir="t">
                                              <a:rot lat="0" lon="0" rev="19200000"/>
                                            </a:lightRig>
                                          </a:scene3d>
                                          <a:sp3d extrusionH="25400">
                                            <a:bevelT w="304800" h="152400" prst="hardEdge"/>
                                            <a:extrusionClr>
                                              <a:srgbClr val="000000"/>
                                            </a:extrusion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107EA" w:rsidRDefault="00B107EA" w:rsidP="00971B8E">
                            <w:pPr>
                              <w:shd w:val="clear" w:color="auto" w:fill="002060"/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:rsidR="00971B8E" w:rsidRPr="009E1692" w:rsidRDefault="00971B8E" w:rsidP="00971B8E">
                            <w:pPr>
                              <w:shd w:val="clear" w:color="auto" w:fill="002060"/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9E169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Муниципальное казенное учреждение культуры муниципального образования </w:t>
                            </w:r>
                          </w:p>
                          <w:p w:rsidR="00971B8E" w:rsidRPr="009E1692" w:rsidRDefault="00971B8E" w:rsidP="00971B8E">
                            <w:pPr>
                              <w:shd w:val="clear" w:color="auto" w:fill="002060"/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9E169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Щербиновский район </w:t>
                            </w:r>
                          </w:p>
                          <w:p w:rsidR="00971B8E" w:rsidRPr="009E1692" w:rsidRDefault="00971B8E" w:rsidP="00971B8E">
                            <w:pPr>
                              <w:shd w:val="clear" w:color="auto" w:fill="002060"/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9E169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«Щербиновская межпоселенческая библиотека»</w:t>
                            </w:r>
                          </w:p>
                          <w:p w:rsidR="00971B8E" w:rsidRPr="009E1692" w:rsidRDefault="00971B8E" w:rsidP="00971B8E">
                            <w:pPr>
                              <w:shd w:val="clear" w:color="auto" w:fill="002060"/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</w:p>
                          <w:p w:rsidR="00971B8E" w:rsidRPr="009E1692" w:rsidRDefault="00971B8E" w:rsidP="00971B8E">
                            <w:pPr>
                              <w:shd w:val="clear" w:color="auto" w:fill="002060"/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971B8E" w:rsidRPr="009E1692" w:rsidRDefault="00971B8E" w:rsidP="00971B8E">
                            <w:pPr>
                              <w:shd w:val="clear" w:color="auto" w:fill="002060"/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9E169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приглашает жителей </w:t>
                            </w:r>
                          </w:p>
                          <w:p w:rsidR="00971B8E" w:rsidRPr="009E1692" w:rsidRDefault="00971B8E" w:rsidP="00971B8E">
                            <w:pPr>
                              <w:shd w:val="clear" w:color="auto" w:fill="002060"/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9E169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и гостей нашей станицы </w:t>
                            </w:r>
                          </w:p>
                          <w:p w:rsidR="00971B8E" w:rsidRPr="009E1692" w:rsidRDefault="00971B8E" w:rsidP="00971B8E">
                            <w:pPr>
                              <w:shd w:val="clear" w:color="auto" w:fill="002060"/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9E169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стать участниками </w:t>
                            </w:r>
                            <w:r w:rsidR="009E169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br/>
                            </w:r>
                            <w:r w:rsidRPr="009E169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Всероссийской акции </w:t>
                            </w:r>
                          </w:p>
                          <w:p w:rsidR="00971B8E" w:rsidRPr="009E1692" w:rsidRDefault="00FD57B8" w:rsidP="00971B8E">
                            <w:pPr>
                              <w:shd w:val="clear" w:color="auto" w:fill="002060"/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«Библионочь - 2019</w:t>
                            </w:r>
                            <w:r w:rsidR="00971B8E" w:rsidRPr="009E169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»</w:t>
                            </w:r>
                          </w:p>
                          <w:p w:rsidR="00971B8E" w:rsidRPr="009E1692" w:rsidRDefault="00FD57B8" w:rsidP="00971B8E">
                            <w:pPr>
                              <w:shd w:val="clear" w:color="auto" w:fill="002060"/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Bernard MT Condensed" w:hAnsi="Bernard MT Condensed" w:cs="Times New Roman"/>
                                <w:b/>
                                <w:i/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ernard MT Condensed" w:hAnsi="Bernard MT Condensed" w:cs="Times New Roman"/>
                                <w:b/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  <w:t>2</w:t>
                            </w:r>
                            <w:r>
                              <w:rPr>
                                <w:rFonts w:cs="Times New Roman"/>
                                <w:b/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  <w:t>0</w:t>
                            </w:r>
                            <w:r w:rsidR="00971B8E" w:rsidRPr="009E1692">
                              <w:rPr>
                                <w:rFonts w:ascii="Bernard MT Condensed" w:hAnsi="Bernard MT Condensed" w:cs="Times New Roman"/>
                                <w:b/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71B8E" w:rsidRPr="009E169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апреля с </w:t>
                            </w:r>
                            <w:r w:rsidR="00AE714F">
                              <w:rPr>
                                <w:rFonts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19</w:t>
                            </w:r>
                            <w:r w:rsidR="00971B8E" w:rsidRPr="009E169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-00 до </w:t>
                            </w:r>
                            <w:r w:rsidR="00971B8E" w:rsidRPr="009E1692">
                              <w:rPr>
                                <w:rFonts w:ascii="Bernard MT Condensed" w:hAnsi="Bernard MT Condensed" w:cs="Times New Roman"/>
                                <w:b/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  <w:t>2</w:t>
                            </w:r>
                            <w:r w:rsidR="00AE714F" w:rsidRPr="00AE714F">
                              <w:rPr>
                                <w:rFonts w:cs="Times New Roman"/>
                                <w:b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  <w:t>4</w:t>
                            </w:r>
                            <w:r w:rsidR="00971B8E" w:rsidRPr="009E169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-00</w:t>
                            </w:r>
                          </w:p>
                          <w:p w:rsidR="00971B8E" w:rsidRPr="009E1692" w:rsidRDefault="00971B8E" w:rsidP="00971B8E">
                            <w:pPr>
                              <w:shd w:val="clear" w:color="auto" w:fill="002060"/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9E169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Днем некогда? </w:t>
                            </w:r>
                          </w:p>
                          <w:p w:rsidR="00971B8E" w:rsidRPr="009E1692" w:rsidRDefault="00971B8E" w:rsidP="00971B8E">
                            <w:pPr>
                              <w:shd w:val="clear" w:color="auto" w:fill="002060"/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9E169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Читайте ночью!</w:t>
                            </w:r>
                          </w:p>
                          <w:p w:rsidR="00971B8E" w:rsidRPr="009E1692" w:rsidRDefault="00971B8E" w:rsidP="00971B8E">
                            <w:pPr>
                              <w:shd w:val="clear" w:color="auto" w:fill="00206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971B8E" w:rsidRPr="00E43922" w:rsidRDefault="006622E7" w:rsidP="006622E7">
                            <w:pPr>
                              <w:shd w:val="clear" w:color="auto" w:fill="002060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622E7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667435" cy="1371600"/>
                                  <wp:effectExtent l="19050" t="0" r="8965" b="0"/>
                                  <wp:docPr id="4" name="Рисунок 1" descr="C:\Users\зав отделом\Desktop\Библионочь 2019\эмблемы образцы\ЛОГОТИП_111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зав отделом\Desktop\Библионочь 2019\эмблемы образцы\ЛОГОТИП_11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7400" cy="137979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05pt;margin-top:-728pt;width:441pt;height:6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bLongIAAJkFAAAOAAAAZHJzL2Uyb0RvYy54bWysVE1v3CAQvVfqf0DcG3s32c2uFW+UJk1V&#10;Kf2QkqrnWcBrVAwU2LXTX98BEsdp1UOj+mAxA7yZefOYs/OhU+QgnJdG13R2VFIiNDNc6l1Nv95d&#10;v1lR4gNoDspoUdN74en55vWrs95WYm5ao7hwBEG0r3pb0zYEWxWFZ63owB8ZKzRuNsZ1ENB0u4I7&#10;6BG9U8W8LJdFbxy3zjDhPXqv8ibdJPymESx8bhovAlE1xdxC+rv038Z/sTmDaufAtpI9pAEvyKID&#10;qTHoCHUFAcjeyT+gOsmc8aYJR8x0hWkayUSqAauZlb9Vc9uCFakWJMfbkSb//2DZp8MXRySv6ZIS&#10;DR226E4Mgbw1A5lHdnrrKzx0a/FYGNCNXU6Ventj2HdPtLlsQe/EhXOmbwVwzG4WbxaTqxnHR5Bt&#10;/9FwDAP7YBLQ0LguUodkEETHLt2PnYmpMHQulmV5WuIWw73Var5coBFjQPV43Tof3gvTkbioqcPW&#10;J3g43PiQjz4eidG8UZJfS6WSEeUmLpUjB0ChAGNCh0W6rvYd5pv9szJ+WTPoR2Vl/2MqSbURJiX2&#10;LILSpK/p8QohEuyzzfFehlMhMzwNvcaCXxa5kwFfmJIdEjfJP3bqneZIDFQBpMpr5FPp6BLp7SBz&#10;0TB7hLhteU+4jNzOV8drfNdc4kM6XpXLcn1KCagdTgAWHCXOhG8ytEm+sZX/QHEs8291QgXKtpBJ&#10;Gg9iyiN/ifcx22RNCkmCjBrMagzDdsDyo0q3ht+jNDHvpD+cZ7hojftJSY+zoab+xx6coER90Cjv&#10;9ezkJA6TZJwsTudouOnOdroDmiFUTQNylJaXIQ+gvXVy12Kk3G5tLvBJNDKJ9SkrrCIa+P5TPQ+z&#10;Kg6YqZ1OPU3UzS8AAAD//wMAUEsDBBQABgAIAAAAIQC6JzQc4AAAAA0BAAAPAAAAZHJzL2Rvd25y&#10;ZXYueG1sTI8xT8MwEIV3JP6DdUhsrRMoUQhxqgJiQQylMDA68TWJiM+R7bbJv+c60e3u3dO775Xr&#10;yQ7iiD70jhSkywQEUuNMT62C76+3RQ4iRE1GD45QwYwB1tX1VakL4070icddbAWHUCi0gi7GsZAy&#10;NB1aHZZuROLb3nmrI6++lcbrE4fbQd4lSSat7ok/dHrElw6b393BKjDj3o6r+mf7PL+/+mbefHjc&#10;BqVub6bNE4iIU/w3wxmf0aFiptodyAQxKFikecrW87B6yLgWe/Ls/hFEzVrGiqxKedmi+gMAAP//&#10;AwBQSwECLQAUAAYACAAAACEAtoM4kv4AAADhAQAAEwAAAAAAAAAAAAAAAAAAAAAAW0NvbnRlbnRf&#10;VHlwZXNdLnhtbFBLAQItABQABgAIAAAAIQA4/SH/1gAAAJQBAAALAAAAAAAAAAAAAAAAAC8BAABf&#10;cmVscy8ucmVsc1BLAQItABQABgAIAAAAIQCzwbLongIAAJkFAAAOAAAAAAAAAAAAAAAAAC4CAABk&#10;cnMvZTJvRG9jLnhtbFBLAQItABQABgAIAAAAIQC6JzQc4AAAAA0BAAAPAAAAAAAAAAAAAAAAAPgE&#10;AABkcnMvZG93bnJldi54bWxQSwUGAAAAAAQABADzAAAABQYAAAAA&#10;" fillcolor="#4bacc6 [3208]" strokecolor="#f2f2f2 [3041]" strokeweight="3pt">
                <v:shadow on="t" color="#205867 [1608]" opacity=".5" offset="1pt"/>
                <v:textbox>
                  <w:txbxContent>
                    <w:p w:rsidR="00971B8E" w:rsidRDefault="00DF7424" w:rsidP="00971B8E">
                      <w:pPr>
                        <w:shd w:val="clear" w:color="auto" w:fill="002060"/>
                        <w:spacing w:after="0" w:line="240" w:lineRule="auto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FFFFFF" w:themeColor="background1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183156" cy="1616349"/>
                            <wp:effectExtent l="190500" t="190500" r="160244" b="136251"/>
                            <wp:docPr id="3" name="Рисунок 1" descr="C:\Users\зав отделом\Desktop\оо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зав отделом\Desktop\оо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t="23571" r="-257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87199" cy="1617911"/>
                                    </a:xfrm>
                                    <a:prstGeom prst="ellipse">
                                      <a:avLst/>
                                    </a:prstGeom>
                                    <a:ln w="190500" cap="rnd">
                                      <a:solidFill>
                                        <a:srgbClr val="C8C6BD"/>
                                      </a:solidFill>
                                      <a:prstDash val="solid"/>
                                    </a:ln>
                                    <a:effectLst>
                                      <a:outerShdw blurRad="127000" algn="bl" rotWithShape="0">
                                        <a:srgbClr val="000000"/>
                                      </a:outerShdw>
                                    </a:effectLst>
                                    <a:scene3d>
                                      <a:camera prst="perspectiveFront" fov="5400000"/>
                                      <a:lightRig rig="threePt" dir="t">
                                        <a:rot lat="0" lon="0" rev="19200000"/>
                                      </a:lightRig>
                                    </a:scene3d>
                                    <a:sp3d extrusionH="25400">
                                      <a:bevelT w="304800" h="152400" prst="hardEdge"/>
                                      <a:extrusionClr>
                                        <a:srgbClr val="000000"/>
                                      </a:extrusion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107EA" w:rsidRDefault="00B107EA" w:rsidP="00971B8E">
                      <w:pPr>
                        <w:shd w:val="clear" w:color="auto" w:fill="002060"/>
                        <w:spacing w:after="0" w:line="240" w:lineRule="auto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:rsidR="00971B8E" w:rsidRPr="009E1692" w:rsidRDefault="00971B8E" w:rsidP="00971B8E">
                      <w:pPr>
                        <w:shd w:val="clear" w:color="auto" w:fill="002060"/>
                        <w:spacing w:after="0" w:line="240" w:lineRule="auto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9E169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Муниципальное казенное учреждение культуры муниципального образования </w:t>
                      </w:r>
                    </w:p>
                    <w:p w:rsidR="00971B8E" w:rsidRPr="009E1692" w:rsidRDefault="00971B8E" w:rsidP="00971B8E">
                      <w:pPr>
                        <w:shd w:val="clear" w:color="auto" w:fill="002060"/>
                        <w:spacing w:after="0" w:line="240" w:lineRule="auto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9E169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Щербиновский район </w:t>
                      </w:r>
                    </w:p>
                    <w:p w:rsidR="00971B8E" w:rsidRPr="009E1692" w:rsidRDefault="00971B8E" w:rsidP="00971B8E">
                      <w:pPr>
                        <w:shd w:val="clear" w:color="auto" w:fill="002060"/>
                        <w:spacing w:after="0" w:line="240" w:lineRule="auto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9E169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  <w:t>«Щербиновская межпоселенческая библиотека»</w:t>
                      </w:r>
                    </w:p>
                    <w:p w:rsidR="00971B8E" w:rsidRPr="009E1692" w:rsidRDefault="00971B8E" w:rsidP="00971B8E">
                      <w:pPr>
                        <w:shd w:val="clear" w:color="auto" w:fill="002060"/>
                        <w:spacing w:after="0" w:line="240" w:lineRule="auto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8"/>
                          <w:szCs w:val="8"/>
                        </w:rPr>
                      </w:pPr>
                    </w:p>
                    <w:p w:rsidR="00971B8E" w:rsidRPr="009E1692" w:rsidRDefault="00971B8E" w:rsidP="00971B8E">
                      <w:pPr>
                        <w:shd w:val="clear" w:color="auto" w:fill="002060"/>
                        <w:spacing w:after="0" w:line="240" w:lineRule="auto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971B8E" w:rsidRPr="009E1692" w:rsidRDefault="00971B8E" w:rsidP="00971B8E">
                      <w:pPr>
                        <w:shd w:val="clear" w:color="auto" w:fill="002060"/>
                        <w:spacing w:after="0" w:line="240" w:lineRule="auto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9E169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приглашает жителей </w:t>
                      </w:r>
                    </w:p>
                    <w:p w:rsidR="00971B8E" w:rsidRPr="009E1692" w:rsidRDefault="00971B8E" w:rsidP="00971B8E">
                      <w:pPr>
                        <w:shd w:val="clear" w:color="auto" w:fill="002060"/>
                        <w:spacing w:after="0" w:line="240" w:lineRule="auto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9E169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и гостей нашей станицы </w:t>
                      </w:r>
                    </w:p>
                    <w:p w:rsidR="00971B8E" w:rsidRPr="009E1692" w:rsidRDefault="00971B8E" w:rsidP="00971B8E">
                      <w:pPr>
                        <w:shd w:val="clear" w:color="auto" w:fill="002060"/>
                        <w:spacing w:after="0" w:line="240" w:lineRule="auto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9E169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стать участниками </w:t>
                      </w:r>
                      <w:r w:rsidR="009E169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  <w:br/>
                      </w:r>
                      <w:r w:rsidRPr="009E169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Всероссийской акции </w:t>
                      </w:r>
                    </w:p>
                    <w:p w:rsidR="00971B8E" w:rsidRPr="009E1692" w:rsidRDefault="00FD57B8" w:rsidP="00971B8E">
                      <w:pPr>
                        <w:shd w:val="clear" w:color="auto" w:fill="002060"/>
                        <w:spacing w:after="0" w:line="240" w:lineRule="auto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64"/>
                          <w:szCs w:val="64"/>
                        </w:rPr>
                        <w:t>«Библионочь - 2019</w:t>
                      </w:r>
                      <w:r w:rsidR="00971B8E" w:rsidRPr="009E169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64"/>
                          <w:szCs w:val="64"/>
                        </w:rPr>
                        <w:t>»</w:t>
                      </w:r>
                    </w:p>
                    <w:p w:rsidR="00971B8E" w:rsidRPr="009E1692" w:rsidRDefault="00FD57B8" w:rsidP="00971B8E">
                      <w:pPr>
                        <w:shd w:val="clear" w:color="auto" w:fill="002060"/>
                        <w:spacing w:after="0" w:line="240" w:lineRule="auto"/>
                        <w:suppressOverlap/>
                        <w:jc w:val="center"/>
                        <w:rPr>
                          <w:rFonts w:ascii="Bernard MT Condensed" w:hAnsi="Bernard MT Condensed" w:cs="Times New Roman"/>
                          <w:b/>
                          <w:i/>
                          <w:cap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Bernard MT Condensed" w:hAnsi="Bernard MT Condensed" w:cs="Times New Roman"/>
                          <w:b/>
                          <w:caps/>
                          <w:color w:val="FFFFFF" w:themeColor="background1"/>
                          <w:sz w:val="44"/>
                          <w:szCs w:val="44"/>
                        </w:rPr>
                        <w:t>2</w:t>
                      </w:r>
                      <w:r>
                        <w:rPr>
                          <w:rFonts w:cs="Times New Roman"/>
                          <w:b/>
                          <w:caps/>
                          <w:color w:val="FFFFFF" w:themeColor="background1"/>
                          <w:sz w:val="44"/>
                          <w:szCs w:val="44"/>
                        </w:rPr>
                        <w:t>0</w:t>
                      </w:r>
                      <w:r w:rsidR="00971B8E" w:rsidRPr="009E1692">
                        <w:rPr>
                          <w:rFonts w:ascii="Bernard MT Condensed" w:hAnsi="Bernard MT Condensed" w:cs="Times New Roman"/>
                          <w:b/>
                          <w:caps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971B8E" w:rsidRPr="009E169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апреля с </w:t>
                      </w:r>
                      <w:r w:rsidR="00AE714F">
                        <w:rPr>
                          <w:rFonts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  <w:t>19</w:t>
                      </w:r>
                      <w:r w:rsidR="00971B8E" w:rsidRPr="009E169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-00 до </w:t>
                      </w:r>
                      <w:r w:rsidR="00971B8E" w:rsidRPr="009E1692">
                        <w:rPr>
                          <w:rFonts w:ascii="Bernard MT Condensed" w:hAnsi="Bernard MT Condensed" w:cs="Times New Roman"/>
                          <w:b/>
                          <w:caps/>
                          <w:color w:val="FFFFFF" w:themeColor="background1"/>
                          <w:sz w:val="44"/>
                          <w:szCs w:val="44"/>
                        </w:rPr>
                        <w:t>2</w:t>
                      </w:r>
                      <w:r w:rsidR="00AE714F" w:rsidRPr="00AE714F">
                        <w:rPr>
                          <w:rFonts w:cs="Times New Roman"/>
                          <w:b/>
                          <w:caps/>
                          <w:color w:val="FFFFFF" w:themeColor="background1"/>
                          <w:sz w:val="52"/>
                          <w:szCs w:val="52"/>
                        </w:rPr>
                        <w:t>4</w:t>
                      </w:r>
                      <w:r w:rsidR="00971B8E" w:rsidRPr="009E169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  <w:t>-00</w:t>
                      </w:r>
                    </w:p>
                    <w:p w:rsidR="00971B8E" w:rsidRPr="009E1692" w:rsidRDefault="00971B8E" w:rsidP="00971B8E">
                      <w:pPr>
                        <w:shd w:val="clear" w:color="auto" w:fill="002060"/>
                        <w:spacing w:after="0" w:line="240" w:lineRule="auto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9E169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Днем некогда? </w:t>
                      </w:r>
                    </w:p>
                    <w:p w:rsidR="00971B8E" w:rsidRPr="009E1692" w:rsidRDefault="00971B8E" w:rsidP="00971B8E">
                      <w:pPr>
                        <w:shd w:val="clear" w:color="auto" w:fill="002060"/>
                        <w:spacing w:after="0" w:line="240" w:lineRule="auto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9E169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  <w:t>Читайте ночью!</w:t>
                      </w:r>
                    </w:p>
                    <w:p w:rsidR="00971B8E" w:rsidRPr="009E1692" w:rsidRDefault="00971B8E" w:rsidP="00971B8E">
                      <w:pPr>
                        <w:shd w:val="clear" w:color="auto" w:fill="00206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971B8E" w:rsidRPr="00E43922" w:rsidRDefault="006622E7" w:rsidP="006622E7">
                      <w:pPr>
                        <w:shd w:val="clear" w:color="auto" w:fill="002060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6622E7">
                        <w:rPr>
                          <w:noProof/>
                          <w:color w:val="FFFFFF" w:themeColor="background1"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667435" cy="1371600"/>
                            <wp:effectExtent l="19050" t="0" r="8965" b="0"/>
                            <wp:docPr id="4" name="Рисунок 1" descr="C:\Users\зав отделом\Desktop\Библионочь 2019\эмблемы образцы\ЛОГОТИП_111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зав отделом\Desktop\Библионочь 2019\эмблемы образцы\ЛОГОТИП_11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7400" cy="1379797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93FD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-612775</wp:posOffset>
            </wp:positionV>
            <wp:extent cx="7331710" cy="9869805"/>
            <wp:effectExtent l="19050" t="0" r="2540" b="0"/>
            <wp:wrapSquare wrapText="bothSides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47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710" cy="986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60DE" w:rsidRPr="005D6560" w:rsidRDefault="00093FD6" w:rsidP="005D6560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-912495</wp:posOffset>
            </wp:positionH>
            <wp:positionV relativeFrom="paragraph">
              <wp:posOffset>-572770</wp:posOffset>
            </wp:positionV>
            <wp:extent cx="7254875" cy="9762490"/>
            <wp:effectExtent l="19050" t="0" r="3175" b="0"/>
            <wp:wrapTight wrapText="bothSides">
              <wp:wrapPolygon edited="0">
                <wp:start x="-57" y="0"/>
                <wp:lineTo x="-57" y="21538"/>
                <wp:lineTo x="21609" y="21538"/>
                <wp:lineTo x="21609" y="0"/>
                <wp:lineTo x="-57" y="0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7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875" cy="976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17C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-9042400</wp:posOffset>
                </wp:positionV>
                <wp:extent cx="5753100" cy="8618855"/>
                <wp:effectExtent l="9525" t="10160" r="9525" b="1016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86188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B8E" w:rsidRDefault="00971B8E" w:rsidP="00971B8E">
                            <w:pPr>
                              <w:shd w:val="clear" w:color="auto" w:fill="002060"/>
                              <w:spacing w:after="0" w:line="21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971B8E" w:rsidRPr="009E1692" w:rsidRDefault="00971B8E" w:rsidP="00971B8E">
                            <w:pPr>
                              <w:shd w:val="clear" w:color="auto" w:fill="002060"/>
                              <w:spacing w:after="0" w:line="21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9E169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Вас ожидают:</w:t>
                            </w:r>
                          </w:p>
                          <w:p w:rsidR="00971B8E" w:rsidRPr="009E1692" w:rsidRDefault="00971B8E" w:rsidP="00971B8E">
                            <w:pPr>
                              <w:shd w:val="clear" w:color="auto" w:fill="002060"/>
                              <w:spacing w:after="0" w:line="21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FD57B8" w:rsidRPr="00093FD6" w:rsidRDefault="00FD57B8" w:rsidP="00093FD6">
                            <w:pPr>
                              <w:shd w:val="clear" w:color="auto" w:fill="00206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093FD6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«Книги ищут друзей» </w:t>
                            </w:r>
                            <w:r w:rsidRPr="006C230A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44"/>
                                <w:szCs w:val="44"/>
                              </w:rPr>
                              <w:t>книжный развал</w:t>
                            </w:r>
                          </w:p>
                          <w:p w:rsidR="00971B8E" w:rsidRPr="00093FD6" w:rsidRDefault="00FD57B8" w:rsidP="00093FD6">
                            <w:pPr>
                              <w:shd w:val="clear" w:color="auto" w:fill="00206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093FD6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«Как хорошо, что есть театр» </w:t>
                            </w:r>
                            <w:r w:rsidRPr="006C230A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44"/>
                                <w:szCs w:val="44"/>
                              </w:rPr>
                              <w:t>флешмоб</w:t>
                            </w:r>
                          </w:p>
                          <w:p w:rsidR="00FD57B8" w:rsidRPr="00093FD6" w:rsidRDefault="00B959B4" w:rsidP="00093FD6">
                            <w:pPr>
                              <w:shd w:val="clear" w:color="auto" w:fill="00206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093FD6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D57B8" w:rsidRPr="00093FD6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«Театр начинается с вешалки»  </w:t>
                            </w:r>
                            <w:r w:rsidR="00FD57B8" w:rsidRPr="006C230A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44"/>
                                <w:szCs w:val="44"/>
                              </w:rPr>
                              <w:t>театральный экспромт.</w:t>
                            </w:r>
                          </w:p>
                          <w:p w:rsidR="00971B8E" w:rsidRPr="00093FD6" w:rsidRDefault="00FD57B8" w:rsidP="00093FD6">
                            <w:pPr>
                              <w:shd w:val="clear" w:color="auto" w:fill="002060"/>
                              <w:spacing w:line="36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093FD6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«Мастера сцены»  </w:t>
                            </w:r>
                            <w:r w:rsidRPr="006C230A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44"/>
                                <w:szCs w:val="44"/>
                              </w:rPr>
                              <w:t>театральное фотоателье</w:t>
                            </w:r>
                          </w:p>
                          <w:p w:rsidR="00093FD6" w:rsidRPr="006C230A" w:rsidRDefault="00FD57B8" w:rsidP="00093FD6">
                            <w:pPr>
                              <w:shd w:val="clear" w:color="auto" w:fill="002060"/>
                              <w:spacing w:line="36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44"/>
                                <w:szCs w:val="44"/>
                              </w:rPr>
                            </w:pPr>
                            <w:r w:rsidRPr="00093FD6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«По страницам книг - в страну те</w:t>
                            </w:r>
                            <w:r w:rsidR="00093FD6" w:rsidRPr="00093FD6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атра»  </w:t>
                            </w:r>
                            <w:r w:rsidR="00093FD6" w:rsidRPr="006C230A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театральный калейдоскоп </w:t>
                            </w:r>
                          </w:p>
                          <w:p w:rsidR="00093FD6" w:rsidRPr="00093FD6" w:rsidRDefault="00FD57B8" w:rsidP="00093FD6">
                            <w:pPr>
                              <w:shd w:val="clear" w:color="auto" w:fill="002060"/>
                              <w:spacing w:line="36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093FD6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«Театр особый и прекрасный» </w:t>
                            </w:r>
                            <w:r w:rsidRPr="006C230A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44"/>
                                <w:szCs w:val="44"/>
                              </w:rPr>
                              <w:t>слайд- круиз</w:t>
                            </w:r>
                            <w:r w:rsidRPr="00093FD6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FD57B8" w:rsidRPr="006C230A" w:rsidRDefault="00FD57B8" w:rsidP="00093FD6">
                            <w:pPr>
                              <w:shd w:val="clear" w:color="auto" w:fill="002060"/>
                              <w:spacing w:line="36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44"/>
                                <w:szCs w:val="44"/>
                              </w:rPr>
                            </w:pPr>
                            <w:r w:rsidRPr="00093FD6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«Я вас любил так искренно, так нежно…» </w:t>
                            </w:r>
                            <w:r w:rsidR="00093FD6" w:rsidRPr="006C230A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литературно-музыкальный вечер, посвященный </w:t>
                            </w:r>
                            <w:r w:rsidRPr="006C230A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 220- летию со дня рождения А.С.Пушкина)</w:t>
                            </w:r>
                          </w:p>
                          <w:p w:rsidR="00093FD6" w:rsidRPr="00093FD6" w:rsidRDefault="00FD57B8" w:rsidP="00093FD6">
                            <w:pPr>
                              <w:shd w:val="clear" w:color="auto" w:fill="002060"/>
                              <w:spacing w:line="36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093FD6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«Чтение на «бис»» </w:t>
                            </w:r>
                            <w:r w:rsidRPr="006C230A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44"/>
                                <w:szCs w:val="44"/>
                              </w:rPr>
                              <w:t>встреча поэтов</w:t>
                            </w:r>
                            <w:r w:rsidRPr="00093FD6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FD57B8" w:rsidRPr="00093FD6" w:rsidRDefault="00093FD6" w:rsidP="00093FD6">
                            <w:pPr>
                              <w:shd w:val="clear" w:color="auto" w:fill="002060"/>
                              <w:spacing w:line="36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093FD6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«Театральный буфет приглашает» </w:t>
                            </w:r>
                          </w:p>
                          <w:p w:rsidR="00FD57B8" w:rsidRPr="00157210" w:rsidRDefault="00FD57B8" w:rsidP="00971B8E">
                            <w:pPr>
                              <w:shd w:val="clear" w:color="auto" w:fill="002060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157210" w:rsidRDefault="00157210" w:rsidP="00971B8E">
                            <w:pPr>
                              <w:shd w:val="clear" w:color="auto" w:fill="002060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6622E7" w:rsidRDefault="006622E7" w:rsidP="00971B8E">
                            <w:pPr>
                              <w:shd w:val="clear" w:color="auto" w:fill="002060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6622E7" w:rsidRDefault="006622E7" w:rsidP="00971B8E">
                            <w:pPr>
                              <w:shd w:val="clear" w:color="auto" w:fill="002060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157210" w:rsidRPr="00157210" w:rsidRDefault="00157210" w:rsidP="00971B8E">
                            <w:pPr>
                              <w:shd w:val="clear" w:color="auto" w:fill="002060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971B8E" w:rsidRDefault="00971B8E" w:rsidP="00971B8E"/>
                          <w:p w:rsidR="00971B8E" w:rsidRDefault="00971B8E" w:rsidP="00971B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9.05pt;margin-top:-712pt;width:453pt;height:6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GMTwIAAJYEAAAOAAAAZHJzL2Uyb0RvYy54bWysVNuO2jAQfa/Uf7D8XhJYwrIRYbVlS1Vp&#10;e5F2+wHGcYhV2+PahoR+fccOsNC+VeUhsmfGZ87MmWFx32tF9sJ5Caai41FOiTAcamm2Ff3+sn43&#10;p8QHZmqmwIiKHoSn98u3bxadLcUEWlC1cARBjC87W9E2BFtmmeet0MyPwAqDzgacZgGvbpvVjnWI&#10;rlU2yfNZ1oGrrQMuvEfr4+Cky4TfNIKHr03jRSCqosgtpK9L3038ZssFK7eO2VbyIw32Dyw0kwaT&#10;nqEeWWBk5+RfUFpyBx6aMOKgM2gayUWqAasZ539U89wyK1It2Bxvz23y/w+Wf9l/c0TWFS0oMUyj&#10;RC+iD+Q99OQmdqezvsSgZ4thoUczqpwq9fYJ+A9PDKxaZrbiwTnoWsFqZDeOL7OLpwOOjyCb7jPU&#10;mIbtAiSgvnE6tg6bQRAdVTqclYlUOBqL2+JmnKOLo28+G8/nRZFysPL03DofPgrQJB4q6lD6BM/2&#10;Tz5EOqw8hcRsHpSs11KpdInjJlbKkT3DQWGcCxOK9FztNPId7NMcf8PIoBkHazDPTmZMkQY3IqWE&#10;V0mUIV1F74rJAHzl8267OaePcOv1sbyrMC0DbouSGpsQo45kYtc/mDrNcmBSDWdko8xRhtj5QYPQ&#10;b/qkd9IoSrSB+oC6OBiWA5cZDy24X5R0uBgV9T93zAlK1CeD2t6Np9O4SekyLW4neHGXns2lhxmO&#10;UBUNlAzHVRi2b2ed3LaYaZgmAw84D41MSr2yOtLH4U/9PC5q3K7Le4p6/TtZ/gYAAP//AwBQSwME&#10;FAAGAAgAAAAhAPr+UNjkAAAADQEAAA8AAABkcnMvZG93bnJldi54bWxMj09Lw0AQxe+C32EZwVu7&#10;SQxpmmZTRFAEkWojPW+zY5J2/4Tstk2/veNJbzPzHm9+r1xPRrMzjr53VkA8j4ChbZzqbSvgq36e&#10;5cB8kFZJ7SwKuKKHdXV7U8pCuYv9xPM2tIxCrC+kgC6EoeDcNx0a6eduQEvatxuNDLSOLVejvFC4&#10;0TyJoowb2Vv60MkBnzpsjtuTEbBLXtM+e9E783GYju+6PmzerrUQ93fT4wpYwCn8meEXn9ChIqa9&#10;O1nlmRYwe8hjstIQp0lKtciTZ4slsD3dsmwBvCr5/xbVDwAAAP//AwBQSwECLQAUAAYACAAAACEA&#10;toM4kv4AAADhAQAAEwAAAAAAAAAAAAAAAAAAAAAAW0NvbnRlbnRfVHlwZXNdLnhtbFBLAQItABQA&#10;BgAIAAAAIQA4/SH/1gAAAJQBAAALAAAAAAAAAAAAAAAAAC8BAABfcmVscy8ucmVsc1BLAQItABQA&#10;BgAIAAAAIQC3uwGMTwIAAJYEAAAOAAAAAAAAAAAAAAAAAC4CAABkcnMvZTJvRG9jLnhtbFBLAQIt&#10;ABQABgAIAAAAIQD6/lDY5AAAAA0BAAAPAAAAAAAAAAAAAAAAAKkEAABkcnMvZG93bnJldi54bWxQ&#10;SwUGAAAAAAQABADzAAAAugUAAAAA&#10;" fillcolor="#b6dde8 [1304]" strokecolor="blue">
                <v:textbox>
                  <w:txbxContent>
                    <w:p w:rsidR="00971B8E" w:rsidRDefault="00971B8E" w:rsidP="00971B8E">
                      <w:pPr>
                        <w:shd w:val="clear" w:color="auto" w:fill="002060"/>
                        <w:spacing w:after="0" w:line="21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971B8E" w:rsidRPr="009E1692" w:rsidRDefault="00971B8E" w:rsidP="00971B8E">
                      <w:pPr>
                        <w:shd w:val="clear" w:color="auto" w:fill="002060"/>
                        <w:spacing w:after="0" w:line="21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9E169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52"/>
                          <w:szCs w:val="52"/>
                        </w:rPr>
                        <w:t>Вас ожидают:</w:t>
                      </w:r>
                    </w:p>
                    <w:p w:rsidR="00971B8E" w:rsidRPr="009E1692" w:rsidRDefault="00971B8E" w:rsidP="00971B8E">
                      <w:pPr>
                        <w:shd w:val="clear" w:color="auto" w:fill="002060"/>
                        <w:spacing w:after="0" w:line="21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FD57B8" w:rsidRPr="00093FD6" w:rsidRDefault="00FD57B8" w:rsidP="00093FD6">
                      <w:pPr>
                        <w:shd w:val="clear" w:color="auto" w:fill="00206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093FD6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«Книги ищут друзей» </w:t>
                      </w:r>
                      <w:r w:rsidRPr="006C230A">
                        <w:rPr>
                          <w:rFonts w:ascii="Times New Roman" w:hAnsi="Times New Roman" w:cs="Times New Roman"/>
                          <w:b/>
                          <w:color w:val="FFFF00"/>
                          <w:sz w:val="44"/>
                          <w:szCs w:val="44"/>
                        </w:rPr>
                        <w:t>книжный развал</w:t>
                      </w:r>
                    </w:p>
                    <w:p w:rsidR="00971B8E" w:rsidRPr="00093FD6" w:rsidRDefault="00FD57B8" w:rsidP="00093FD6">
                      <w:pPr>
                        <w:shd w:val="clear" w:color="auto" w:fill="00206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093FD6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«Как хорошо, что есть театр» </w:t>
                      </w:r>
                      <w:r w:rsidRPr="006C230A">
                        <w:rPr>
                          <w:rFonts w:ascii="Times New Roman" w:hAnsi="Times New Roman" w:cs="Times New Roman"/>
                          <w:b/>
                          <w:color w:val="FFFF00"/>
                          <w:sz w:val="44"/>
                          <w:szCs w:val="44"/>
                        </w:rPr>
                        <w:t>флешмоб</w:t>
                      </w:r>
                    </w:p>
                    <w:p w:rsidR="00FD57B8" w:rsidRPr="00093FD6" w:rsidRDefault="00B959B4" w:rsidP="00093FD6">
                      <w:pPr>
                        <w:shd w:val="clear" w:color="auto" w:fill="00206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093FD6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FD57B8" w:rsidRPr="00093FD6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«Театр начинается с вешалки»  </w:t>
                      </w:r>
                      <w:r w:rsidR="00FD57B8" w:rsidRPr="006C230A">
                        <w:rPr>
                          <w:rFonts w:ascii="Times New Roman" w:hAnsi="Times New Roman" w:cs="Times New Roman"/>
                          <w:b/>
                          <w:color w:val="FFFF00"/>
                          <w:sz w:val="44"/>
                          <w:szCs w:val="44"/>
                        </w:rPr>
                        <w:t>театральный экспромт.</w:t>
                      </w:r>
                    </w:p>
                    <w:p w:rsidR="00971B8E" w:rsidRPr="00093FD6" w:rsidRDefault="00FD57B8" w:rsidP="00093FD6">
                      <w:pPr>
                        <w:shd w:val="clear" w:color="auto" w:fill="002060"/>
                        <w:spacing w:line="360" w:lineRule="auto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093FD6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«Мастера сцены»  </w:t>
                      </w:r>
                      <w:r w:rsidRPr="006C230A">
                        <w:rPr>
                          <w:rFonts w:ascii="Times New Roman" w:hAnsi="Times New Roman" w:cs="Times New Roman"/>
                          <w:b/>
                          <w:color w:val="FFFF00"/>
                          <w:sz w:val="44"/>
                          <w:szCs w:val="44"/>
                        </w:rPr>
                        <w:t>театральное фотоателье</w:t>
                      </w:r>
                    </w:p>
                    <w:p w:rsidR="00093FD6" w:rsidRPr="006C230A" w:rsidRDefault="00FD57B8" w:rsidP="00093FD6">
                      <w:pPr>
                        <w:shd w:val="clear" w:color="auto" w:fill="002060"/>
                        <w:spacing w:line="360" w:lineRule="auto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44"/>
                          <w:szCs w:val="44"/>
                        </w:rPr>
                      </w:pPr>
                      <w:r w:rsidRPr="00093FD6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«По страницам книг - в страну те</w:t>
                      </w:r>
                      <w:r w:rsidR="00093FD6" w:rsidRPr="00093FD6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атра»  </w:t>
                      </w:r>
                      <w:r w:rsidR="00093FD6" w:rsidRPr="006C230A">
                        <w:rPr>
                          <w:rFonts w:ascii="Times New Roman" w:hAnsi="Times New Roman" w:cs="Times New Roman"/>
                          <w:b/>
                          <w:color w:val="FFFF00"/>
                          <w:sz w:val="44"/>
                          <w:szCs w:val="44"/>
                        </w:rPr>
                        <w:t xml:space="preserve">театральный калейдоскоп </w:t>
                      </w:r>
                    </w:p>
                    <w:p w:rsidR="00093FD6" w:rsidRPr="00093FD6" w:rsidRDefault="00FD57B8" w:rsidP="00093FD6">
                      <w:pPr>
                        <w:shd w:val="clear" w:color="auto" w:fill="002060"/>
                        <w:spacing w:line="360" w:lineRule="auto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093FD6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«Театр особый и прекрасный» </w:t>
                      </w:r>
                      <w:r w:rsidRPr="006C230A">
                        <w:rPr>
                          <w:rFonts w:ascii="Times New Roman" w:hAnsi="Times New Roman" w:cs="Times New Roman"/>
                          <w:b/>
                          <w:color w:val="FFFF00"/>
                          <w:sz w:val="44"/>
                          <w:szCs w:val="44"/>
                        </w:rPr>
                        <w:t>слайд- круиз</w:t>
                      </w:r>
                      <w:r w:rsidRPr="00093FD6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FD57B8" w:rsidRPr="006C230A" w:rsidRDefault="00FD57B8" w:rsidP="00093FD6">
                      <w:pPr>
                        <w:shd w:val="clear" w:color="auto" w:fill="002060"/>
                        <w:spacing w:line="360" w:lineRule="auto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44"/>
                          <w:szCs w:val="44"/>
                        </w:rPr>
                      </w:pPr>
                      <w:r w:rsidRPr="00093FD6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«Я вас любил так искренно, так нежно…» </w:t>
                      </w:r>
                      <w:r w:rsidR="00093FD6" w:rsidRPr="006C230A">
                        <w:rPr>
                          <w:rFonts w:ascii="Times New Roman" w:hAnsi="Times New Roman" w:cs="Times New Roman"/>
                          <w:b/>
                          <w:color w:val="FFFF00"/>
                          <w:sz w:val="44"/>
                          <w:szCs w:val="44"/>
                        </w:rPr>
                        <w:t xml:space="preserve">литературно-музыкальный вечер, посвященный </w:t>
                      </w:r>
                      <w:r w:rsidRPr="006C230A">
                        <w:rPr>
                          <w:rFonts w:ascii="Times New Roman" w:hAnsi="Times New Roman" w:cs="Times New Roman"/>
                          <w:b/>
                          <w:color w:val="FFFF00"/>
                          <w:sz w:val="44"/>
                          <w:szCs w:val="44"/>
                        </w:rPr>
                        <w:t xml:space="preserve"> 220- летию со дня рождения А.С.Пушкина)</w:t>
                      </w:r>
                    </w:p>
                    <w:p w:rsidR="00093FD6" w:rsidRPr="00093FD6" w:rsidRDefault="00FD57B8" w:rsidP="00093FD6">
                      <w:pPr>
                        <w:shd w:val="clear" w:color="auto" w:fill="002060"/>
                        <w:spacing w:line="360" w:lineRule="auto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093FD6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«Чтение на «бис»» </w:t>
                      </w:r>
                      <w:r w:rsidRPr="006C230A">
                        <w:rPr>
                          <w:rFonts w:ascii="Times New Roman" w:hAnsi="Times New Roman" w:cs="Times New Roman"/>
                          <w:b/>
                          <w:color w:val="FFFF00"/>
                          <w:sz w:val="44"/>
                          <w:szCs w:val="44"/>
                        </w:rPr>
                        <w:t>встреча поэтов</w:t>
                      </w:r>
                      <w:r w:rsidRPr="00093FD6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FD57B8" w:rsidRPr="00093FD6" w:rsidRDefault="00093FD6" w:rsidP="00093FD6">
                      <w:pPr>
                        <w:shd w:val="clear" w:color="auto" w:fill="002060"/>
                        <w:spacing w:line="360" w:lineRule="auto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093FD6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«Театральный буфет приглашает» </w:t>
                      </w:r>
                    </w:p>
                    <w:p w:rsidR="00FD57B8" w:rsidRPr="00157210" w:rsidRDefault="00FD57B8" w:rsidP="00971B8E">
                      <w:pPr>
                        <w:shd w:val="clear" w:color="auto" w:fill="002060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157210" w:rsidRDefault="00157210" w:rsidP="00971B8E">
                      <w:pPr>
                        <w:shd w:val="clear" w:color="auto" w:fill="002060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6622E7" w:rsidRDefault="006622E7" w:rsidP="00971B8E">
                      <w:pPr>
                        <w:shd w:val="clear" w:color="auto" w:fill="002060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6622E7" w:rsidRDefault="006622E7" w:rsidP="00971B8E">
                      <w:pPr>
                        <w:shd w:val="clear" w:color="auto" w:fill="002060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157210" w:rsidRPr="00157210" w:rsidRDefault="00157210" w:rsidP="00971B8E">
                      <w:pPr>
                        <w:shd w:val="clear" w:color="auto" w:fill="002060"/>
                        <w:suppressOverlap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971B8E" w:rsidRDefault="00971B8E" w:rsidP="00971B8E"/>
                    <w:p w:rsidR="00971B8E" w:rsidRDefault="00971B8E" w:rsidP="00971B8E"/>
                  </w:txbxContent>
                </v:textbox>
              </v:shape>
            </w:pict>
          </mc:Fallback>
        </mc:AlternateContent>
      </w:r>
    </w:p>
    <w:sectPr w:rsidR="00AB60DE" w:rsidRPr="005D6560" w:rsidSect="006E1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60"/>
    <w:rsid w:val="00093FD6"/>
    <w:rsid w:val="000E7017"/>
    <w:rsid w:val="00131BDC"/>
    <w:rsid w:val="00157210"/>
    <w:rsid w:val="001D27A0"/>
    <w:rsid w:val="00507BB4"/>
    <w:rsid w:val="005A36D2"/>
    <w:rsid w:val="005D6560"/>
    <w:rsid w:val="005F3C02"/>
    <w:rsid w:val="0062402D"/>
    <w:rsid w:val="006602C2"/>
    <w:rsid w:val="006622E7"/>
    <w:rsid w:val="006C230A"/>
    <w:rsid w:val="006C771F"/>
    <w:rsid w:val="006E1B98"/>
    <w:rsid w:val="00787BB3"/>
    <w:rsid w:val="00807EF6"/>
    <w:rsid w:val="00971B8E"/>
    <w:rsid w:val="009E1692"/>
    <w:rsid w:val="00AB60DE"/>
    <w:rsid w:val="00AE714F"/>
    <w:rsid w:val="00AF415E"/>
    <w:rsid w:val="00B107EA"/>
    <w:rsid w:val="00B44979"/>
    <w:rsid w:val="00B959B4"/>
    <w:rsid w:val="00C602F1"/>
    <w:rsid w:val="00D217C2"/>
    <w:rsid w:val="00D2557D"/>
    <w:rsid w:val="00DF7424"/>
    <w:rsid w:val="00E37B66"/>
    <w:rsid w:val="00EE10CF"/>
    <w:rsid w:val="00FD57B8"/>
    <w:rsid w:val="00FD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отделом</dc:creator>
  <cp:lastModifiedBy>Людмила</cp:lastModifiedBy>
  <cp:revision>2</cp:revision>
  <cp:lastPrinted>2017-04-13T11:51:00Z</cp:lastPrinted>
  <dcterms:created xsi:type="dcterms:W3CDTF">2019-04-15T13:42:00Z</dcterms:created>
  <dcterms:modified xsi:type="dcterms:W3CDTF">2019-04-15T13:42:00Z</dcterms:modified>
</cp:coreProperties>
</file>