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a3"/>
        <w:tblpPr w:leftFromText="180" w:rightFromText="180" w:vertAnchor="text" w:horzAnchor="margin" w:tblpXSpec="right" w:tblpY="-385"/>
        <w:tblOverlap w:val="never"/>
        <w:tblW w:w="84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E66C8" w:rsidRPr="00B0493C" w:rsidTr="00ED2647">
        <w:trPr>
          <w:trHeight w:val="3959"/>
        </w:trPr>
        <w:tc>
          <w:tcPr>
            <w:tcW w:w="8449" w:type="dxa"/>
          </w:tcPr>
          <w:p w:rsidR="000E66C8" w:rsidRPr="00973F1A" w:rsidRDefault="00663D8B" w:rsidP="000E66C8">
            <w:pPr>
              <w:jc w:val="center"/>
              <w:rPr>
                <w:rFonts w:ascii="Times New Roman" w:hAnsi="Times New Roman" w:cs="Times New Roman"/>
                <w:b/>
                <w:color w:val="3C14AC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21590</wp:posOffset>
                  </wp:positionV>
                  <wp:extent cx="1474470" cy="1413510"/>
                  <wp:effectExtent l="133350" t="38100" r="68580" b="72390"/>
                  <wp:wrapSquare wrapText="bothSides"/>
                  <wp:docPr id="2" name="Рисунок 1" descr="C:\Users\зав отделом\Desktop\Библионочь 2019\эмблемы образцы\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зав отделом\Desktop\Библионочь 2019\эмблемы образцы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413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161D9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210.15pt;margin-top:15.6pt;width:242.3pt;height:74.55pt;z-index:251668480;mso-position-horizontal-relative:text;mso-position-vertical-relative:tex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БИБЛИОНОЧЬ 2019"/>
                  <w10:wrap type="square"/>
                </v:shape>
              </w:pict>
            </w:r>
          </w:p>
          <w:p w:rsidR="000E66C8" w:rsidRPr="00BA0A37" w:rsidRDefault="000E66C8" w:rsidP="000E66C8">
            <w:pPr>
              <w:jc w:val="right"/>
              <w:rPr>
                <w:i/>
                <w:lang w:val="ru-RU"/>
              </w:rPr>
            </w:pPr>
          </w:p>
          <w:p w:rsidR="000E66C8" w:rsidRPr="006D40C7" w:rsidRDefault="000E66C8" w:rsidP="000E66C8">
            <w:pPr>
              <w:jc w:val="center"/>
              <w:rPr>
                <w:lang w:val="ru-RU"/>
              </w:rPr>
            </w:pPr>
          </w:p>
          <w:p w:rsidR="000E66C8" w:rsidRDefault="000E66C8" w:rsidP="000E66C8">
            <w:pPr>
              <w:rPr>
                <w:lang w:val="ru-RU"/>
              </w:rPr>
            </w:pPr>
          </w:p>
          <w:p w:rsidR="000E66C8" w:rsidRDefault="000E66C8" w:rsidP="000E66C8">
            <w:pPr>
              <w:rPr>
                <w:lang w:val="ru-RU"/>
              </w:rPr>
            </w:pPr>
          </w:p>
          <w:p w:rsidR="000E66C8" w:rsidRPr="006D40C7" w:rsidRDefault="000E66C8" w:rsidP="000E66C8">
            <w:pPr>
              <w:rPr>
                <w:lang w:val="ru-RU"/>
              </w:rPr>
            </w:pPr>
          </w:p>
          <w:p w:rsidR="000E66C8" w:rsidRPr="006D40C7" w:rsidRDefault="00405864" w:rsidP="000E66C8">
            <w:pPr>
              <w:jc w:val="center"/>
              <w:rPr>
                <w:b/>
                <w:color w:val="3C14AC"/>
                <w:lang w:val="ru-RU"/>
              </w:rPr>
            </w:pPr>
            <w:r>
              <w:rPr>
                <w:b/>
                <w:noProof/>
                <w:color w:val="3C14AC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-1769745</wp:posOffset>
                  </wp:positionH>
                  <wp:positionV relativeFrom="paragraph">
                    <wp:posOffset>1108075</wp:posOffset>
                  </wp:positionV>
                  <wp:extent cx="1106805" cy="892810"/>
                  <wp:effectExtent l="0" t="0" r="0" b="0"/>
                  <wp:wrapSquare wrapText="bothSides"/>
                  <wp:docPr id="4" name="Рисунок 2" descr="C:\Users\зав отделом\Desktop\Библионочь 2019\эмблемы образцы\ЛОГОТИП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 отделом\Desktop\Библионочь 2019\эмблемы образцы\ЛОГОТИП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928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3C14AC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344170</wp:posOffset>
                  </wp:positionV>
                  <wp:extent cx="1807845" cy="1311910"/>
                  <wp:effectExtent l="19050" t="0" r="1905" b="0"/>
                  <wp:wrapSquare wrapText="bothSides"/>
                  <wp:docPr id="7" name="Рисунок 5" descr="C:\Users\зав отделом\Desktop\Библионочь 2019\эмблемы образцы\6e825287158bff500fead0a48e61fb2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C:\Users\зав отделом\Desktop\Библионочь 2019\эмблемы образцы\6e825287158bff500fead0a48e61fb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11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3C14AC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817880</wp:posOffset>
                  </wp:positionV>
                  <wp:extent cx="1433195" cy="1000125"/>
                  <wp:effectExtent l="19050" t="0" r="0" b="0"/>
                  <wp:wrapSquare wrapText="bothSides"/>
                  <wp:docPr id="3" name="Рисунок 2" descr="C:\Users\зав отделом\AppData\Local\Microsoft\Windows\Temporary Internet Files\Content.Word\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 отделом\AppData\Local\Microsoft\Windows\Temporary Internet Files\Content.Word\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D8B">
              <w:rPr>
                <w:b/>
                <w:noProof/>
                <w:color w:val="3C14AC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257810</wp:posOffset>
                  </wp:positionV>
                  <wp:extent cx="1261110" cy="1666875"/>
                  <wp:effectExtent l="19050" t="0" r="0" b="0"/>
                  <wp:wrapSquare wrapText="bothSides"/>
                  <wp:docPr id="1" name="Рисунок 2" descr="C:\Users\зав отделом\AppData\Local\Microsoft\Windows\Temporary Internet Files\Content.Word\ebe517b63f23c92c89a5c0372884875d_RSZ_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 отделом\AppData\Local\Microsoft\Windows\Temporary Internet Files\Content.Word\ebe517b63f23c92c89a5c0372884875d_RSZ_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668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5493" w:rsidRPr="00F501F0" w:rsidRDefault="00973F1A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Приближается </w:t>
      </w:r>
    </w:p>
    <w:p w:rsidR="00E25493" w:rsidRPr="00F501F0" w:rsidRDefault="00973F1A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одно из самых значимых событий для библиотек </w:t>
      </w:r>
      <w:r w:rsidR="00E25493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–</w:t>
      </w:r>
    </w:p>
    <w:p w:rsidR="000E66C8" w:rsidRPr="00F501F0" w:rsidRDefault="00973F1A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это ежегодная акция «БИБЛИОНОЧЬ». </w:t>
      </w:r>
    </w:p>
    <w:p w:rsidR="00E25493" w:rsidRPr="00F501F0" w:rsidRDefault="00973F1A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МКУК «Щербиновская межпоселенческая библиотека» </w:t>
      </w:r>
    </w:p>
    <w:p w:rsidR="000E66C8" w:rsidRPr="00F501F0" w:rsidRDefault="000E66C8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приглашает принять участие </w:t>
      </w:r>
    </w:p>
    <w:p w:rsidR="00E25493" w:rsidRPr="00F501F0" w:rsidRDefault="000E66C8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во 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Всероссийск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ой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</w:p>
    <w:p w:rsidR="00E25493" w:rsidRPr="00F501F0" w:rsidRDefault="0033715E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социально-культурн</w:t>
      </w:r>
      <w:r w:rsidR="000E66C8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ой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акци</w:t>
      </w:r>
      <w:r w:rsidR="000E66C8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и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</w:p>
    <w:p w:rsidR="006D40C7" w:rsidRPr="00F501F0" w:rsidRDefault="00973F1A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«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Библионочь -201</w:t>
      </w:r>
      <w:r w:rsidR="00BA0A37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9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»</w:t>
      </w:r>
      <w:r w:rsidR="00A44E57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</w:p>
    <w:p w:rsidR="00A44E57" w:rsidRPr="00F501F0" w:rsidRDefault="00663D8B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Тема </w:t>
      </w:r>
      <w:r w:rsidR="00A44E57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«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Весь мир театр»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</w:p>
    <w:p w:rsidR="000E66C8" w:rsidRPr="00F501F0" w:rsidRDefault="000E66C8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Акция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состоится</w:t>
      </w:r>
      <w:r w:rsidR="0033715E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  <w:r w:rsidR="00BA0A37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20</w:t>
      </w: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апреля </w:t>
      </w:r>
    </w:p>
    <w:p w:rsidR="000E66C8" w:rsidRPr="00F501F0" w:rsidRDefault="000E66C8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начало в 19-00 часов,</w:t>
      </w:r>
    </w:p>
    <w:p w:rsidR="00E25493" w:rsidRPr="00F501F0" w:rsidRDefault="006D40C7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по адресу: ст. Старощербиновская, </w:t>
      </w:r>
    </w:p>
    <w:p w:rsidR="006D40C7" w:rsidRPr="00F501F0" w:rsidRDefault="006D40C7" w:rsidP="00ED264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ул. Советов, 62</w:t>
      </w:r>
      <w:r w:rsidR="000E66C8" w:rsidRPr="00F501F0">
        <w:rPr>
          <w:rFonts w:ascii="Times New Roman" w:hAnsi="Times New Roman" w:cs="Times New Roman"/>
          <w:b/>
          <w:i/>
          <w:color w:val="7030A0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XSpec="right" w:tblpY="761"/>
        <w:tblOverlap w:val="never"/>
        <w:tblW w:w="8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2"/>
      </w:tblGrid>
      <w:tr w:rsidR="000E66C8" w:rsidRPr="002116F9" w:rsidTr="008E633C">
        <w:trPr>
          <w:trHeight w:val="5944"/>
        </w:trPr>
        <w:tc>
          <w:tcPr>
            <w:tcW w:w="8432" w:type="dxa"/>
          </w:tcPr>
          <w:p w:rsidR="000E66C8" w:rsidRPr="00F501F0" w:rsidRDefault="000E66C8" w:rsidP="00ED2647">
            <w:pPr>
              <w:jc w:val="center"/>
              <w:rPr>
                <w:b/>
                <w:i/>
                <w:color w:val="0070C0"/>
                <w:sz w:val="36"/>
                <w:szCs w:val="36"/>
                <w:lang w:val="ru-RU"/>
              </w:rPr>
            </w:pPr>
            <w:r w:rsidRPr="00F501F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lang w:val="ru-RU"/>
              </w:rPr>
              <w:t xml:space="preserve">Вашему вниманию будет представлена </w:t>
            </w:r>
          </w:p>
          <w:p w:rsidR="00FB4680" w:rsidRDefault="00FB4680" w:rsidP="000E66C8">
            <w:pPr>
              <w:jc w:val="center"/>
              <w:rPr>
                <w:lang w:val="ru-RU" w:eastAsia="ru-RU" w:bidi="ar-SA"/>
              </w:rPr>
            </w:pPr>
          </w:p>
          <w:p w:rsidR="000E66C8" w:rsidRPr="00E25493" w:rsidRDefault="00C161D9" w:rsidP="000E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 w:eastAsia="ru-RU"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9.9pt;height:30.5pt" adj=",10800" fillcolor="#b2b2b2" strokecolor="#33c" strokeweight="1pt">
                  <v:fill opacity=".5"/>
                  <v:shadow on="t" color="#99f" offset="3pt"/>
                  <v:textpath style="font-family:&quot;Arial Black&quot;;v-text-align:letter-justify;v-text-spacing:78650f;v-text-kern:t;v-same-letter-heights:t" trim="t" fitpath="t" string="Программа:"/>
                </v:shape>
              </w:pict>
            </w:r>
          </w:p>
          <w:tbl>
            <w:tblPr>
              <w:tblStyle w:val="a3"/>
              <w:tblW w:w="16402" w:type="dxa"/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8043"/>
            </w:tblGrid>
            <w:tr w:rsidR="00FB4680" w:rsidRPr="00F501F0" w:rsidTr="002158C9">
              <w:tc>
                <w:tcPr>
                  <w:tcW w:w="8359" w:type="dxa"/>
                  <w:vMerge w:val="restart"/>
                </w:tcPr>
                <w:p w:rsidR="002158C9" w:rsidRPr="00870B94" w:rsidRDefault="002158C9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</w:p>
                <w:p w:rsidR="00FB4680" w:rsidRPr="00870B94" w:rsidRDefault="00FB4680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«Книги ищут друзей» книжный развал </w:t>
                  </w:r>
                </w:p>
              </w:tc>
              <w:tc>
                <w:tcPr>
                  <w:tcW w:w="8043" w:type="dxa"/>
                </w:tcPr>
                <w:p w:rsidR="00FB4680" w:rsidRPr="00F501F0" w:rsidRDefault="00FB4680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B4680" w:rsidRPr="00F501F0" w:rsidTr="002158C9">
              <w:tc>
                <w:tcPr>
                  <w:tcW w:w="8359" w:type="dxa"/>
                  <w:vMerge/>
                </w:tcPr>
                <w:p w:rsidR="00FB4680" w:rsidRPr="00870B94" w:rsidRDefault="00FB4680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</w:p>
              </w:tc>
              <w:tc>
                <w:tcPr>
                  <w:tcW w:w="8043" w:type="dxa"/>
                </w:tcPr>
                <w:p w:rsidR="00FB4680" w:rsidRPr="00F501F0" w:rsidRDefault="00FB4680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>«Как хорошо, что есть театр» флешмоб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«Театр начинается с вешалки»  театральный экспромт. 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«Мастера сцены»  театральное фотоателье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«По страницам книг - в страну театра»  театральный калейдоскоп 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«Театр особый и прекрасный» слайд- круиз 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>«Я вас любил так искренно, так нежно…» литературно-музыкальный вечер</w:t>
                  </w:r>
                  <w:r w:rsidR="002158C9"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>, к 220- летию со дня рождения А.С.Пушкина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  <w:lang w:val="ru-RU"/>
                    </w:rPr>
                    <w:t xml:space="preserve">«Чтение на «бис»» встреча поэтов 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D2647" w:rsidRPr="00F501F0" w:rsidTr="002158C9">
              <w:tc>
                <w:tcPr>
                  <w:tcW w:w="8359" w:type="dxa"/>
                </w:tcPr>
                <w:p w:rsidR="00ED2647" w:rsidRPr="00870B94" w:rsidRDefault="00ED2647" w:rsidP="00C161D9">
                  <w:pPr>
                    <w:framePr w:hSpace="180" w:wrap="around" w:vAnchor="text" w:hAnchor="margin" w:xAlign="right" w:y="761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</w:pPr>
                  <w:r w:rsidRPr="00870B94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«Театральный буфет приглашает» </w:t>
                  </w:r>
                </w:p>
              </w:tc>
              <w:tc>
                <w:tcPr>
                  <w:tcW w:w="8043" w:type="dxa"/>
                </w:tcPr>
                <w:p w:rsidR="00ED2647" w:rsidRPr="00F501F0" w:rsidRDefault="00ED2647" w:rsidP="00C161D9">
                  <w:pPr>
                    <w:framePr w:hSpace="180" w:wrap="around" w:vAnchor="text" w:hAnchor="margin" w:xAlign="right" w:y="761"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0E66C8" w:rsidRPr="00E25493" w:rsidRDefault="000E66C8" w:rsidP="000E66C8">
            <w:pPr>
              <w:jc w:val="center"/>
              <w:rPr>
                <w:rFonts w:ascii="Times New Roman" w:hAnsi="Times New Roman" w:cs="Times New Roman"/>
                <w:color w:val="3C14AC"/>
                <w:sz w:val="28"/>
                <w:szCs w:val="28"/>
                <w:lang w:val="ru-RU"/>
              </w:rPr>
            </w:pPr>
          </w:p>
        </w:tc>
      </w:tr>
    </w:tbl>
    <w:p w:rsidR="0033715E" w:rsidRDefault="0033715E" w:rsidP="00E25493">
      <w:pPr>
        <w:spacing w:after="0" w:line="240" w:lineRule="auto"/>
      </w:pPr>
    </w:p>
    <w:sectPr w:rsidR="0033715E" w:rsidSect="000E66C8">
      <w:pgSz w:w="16838" w:h="11906" w:orient="landscape"/>
      <w:pgMar w:top="709" w:right="289" w:bottom="289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C07"/>
    <w:multiLevelType w:val="hybridMultilevel"/>
    <w:tmpl w:val="8B662B84"/>
    <w:lvl w:ilvl="0" w:tplc="DC32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942F9"/>
    <w:multiLevelType w:val="hybridMultilevel"/>
    <w:tmpl w:val="F618A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E"/>
    <w:rsid w:val="000E66C8"/>
    <w:rsid w:val="00144BF4"/>
    <w:rsid w:val="001F636E"/>
    <w:rsid w:val="002031D5"/>
    <w:rsid w:val="002158C9"/>
    <w:rsid w:val="0033715E"/>
    <w:rsid w:val="003E516C"/>
    <w:rsid w:val="003F46C4"/>
    <w:rsid w:val="00405864"/>
    <w:rsid w:val="004C5BB8"/>
    <w:rsid w:val="00540341"/>
    <w:rsid w:val="005629FA"/>
    <w:rsid w:val="0065077A"/>
    <w:rsid w:val="00663D8B"/>
    <w:rsid w:val="006A0117"/>
    <w:rsid w:val="006C53AD"/>
    <w:rsid w:val="006D40C7"/>
    <w:rsid w:val="006E6D12"/>
    <w:rsid w:val="007F55EE"/>
    <w:rsid w:val="00803E19"/>
    <w:rsid w:val="00870B94"/>
    <w:rsid w:val="00872942"/>
    <w:rsid w:val="008E633C"/>
    <w:rsid w:val="0090693F"/>
    <w:rsid w:val="00973F1A"/>
    <w:rsid w:val="009A33CE"/>
    <w:rsid w:val="00A44E57"/>
    <w:rsid w:val="00A46D46"/>
    <w:rsid w:val="00A6574E"/>
    <w:rsid w:val="00AA5260"/>
    <w:rsid w:val="00AD05A7"/>
    <w:rsid w:val="00B80742"/>
    <w:rsid w:val="00BA0A37"/>
    <w:rsid w:val="00BE5E36"/>
    <w:rsid w:val="00C161D9"/>
    <w:rsid w:val="00CC71A7"/>
    <w:rsid w:val="00D67327"/>
    <w:rsid w:val="00D93E89"/>
    <w:rsid w:val="00DB0E57"/>
    <w:rsid w:val="00DE01BE"/>
    <w:rsid w:val="00E25493"/>
    <w:rsid w:val="00E35C40"/>
    <w:rsid w:val="00E53E5A"/>
    <w:rsid w:val="00ED2647"/>
    <w:rsid w:val="00ED7DF4"/>
    <w:rsid w:val="00F501F0"/>
    <w:rsid w:val="00F63EC1"/>
    <w:rsid w:val="00F83C34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6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6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Людмила</cp:lastModifiedBy>
  <cp:revision>2</cp:revision>
  <dcterms:created xsi:type="dcterms:W3CDTF">2019-04-15T13:41:00Z</dcterms:created>
  <dcterms:modified xsi:type="dcterms:W3CDTF">2019-04-15T13:41:00Z</dcterms:modified>
</cp:coreProperties>
</file>