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8" w:rsidRPr="006455C7" w:rsidRDefault="00AF1098" w:rsidP="00AF1098">
      <w:pPr>
        <w:spacing w:after="0" w:line="240" w:lineRule="auto"/>
        <w:ind w:left="10490" w:right="317"/>
        <w:jc w:val="both"/>
        <w:rPr>
          <w:rFonts w:ascii="Times New Roman" w:hAnsi="Times New Roman"/>
          <w:sz w:val="28"/>
          <w:szCs w:val="28"/>
        </w:rPr>
      </w:pPr>
      <w:r w:rsidRPr="006455C7">
        <w:rPr>
          <w:rFonts w:ascii="Times New Roman" w:hAnsi="Times New Roman"/>
          <w:sz w:val="28"/>
          <w:szCs w:val="28"/>
        </w:rPr>
        <w:t>СОГЛАСОВАНО:</w:t>
      </w:r>
    </w:p>
    <w:p w:rsidR="0043369B" w:rsidRDefault="00AF1098" w:rsidP="00AF1098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Начальник отдела культуры администрации муниципального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435">
        <w:rPr>
          <w:rFonts w:ascii="Times New Roman" w:hAnsi="Times New Roman"/>
          <w:sz w:val="28"/>
          <w:szCs w:val="28"/>
        </w:rPr>
        <w:t>_______________Ю.А. Данилова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A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D83A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 w:rsidRPr="00D83AC7">
        <w:rPr>
          <w:rFonts w:ascii="Times New Roman" w:hAnsi="Times New Roman"/>
          <w:sz w:val="28"/>
          <w:szCs w:val="28"/>
        </w:rPr>
        <w:t xml:space="preserve"> </w:t>
      </w:r>
      <w:r w:rsidRPr="006B408C">
        <w:rPr>
          <w:rFonts w:ascii="Times New Roman" w:hAnsi="Times New Roman"/>
          <w:sz w:val="28"/>
          <w:szCs w:val="28"/>
        </w:rPr>
        <w:t>202</w:t>
      </w:r>
      <w:r w:rsidR="009E30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AF1098" w:rsidRDefault="00AF1098" w:rsidP="00AF1098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6B794D" w:rsidRPr="006B794D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6B794D" w:rsidRPr="006B794D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6B794D" w:rsidRPr="000A54B2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 w:rsidRPr="000A54B2">
        <w:rPr>
          <w:rFonts w:ascii="Times New Roman" w:hAnsi="Times New Roman"/>
          <w:b/>
          <w:sz w:val="28"/>
          <w:szCs w:val="28"/>
        </w:rPr>
        <w:t>ПЛАН</w:t>
      </w:r>
    </w:p>
    <w:p w:rsidR="006B794D" w:rsidRPr="004E2435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 w:rsidRPr="004E2435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6B794D" w:rsidRPr="004E2435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E2435">
        <w:rPr>
          <w:rFonts w:ascii="Times New Roman" w:hAnsi="Times New Roman"/>
          <w:b/>
          <w:sz w:val="28"/>
          <w:szCs w:val="28"/>
        </w:rPr>
        <w:t>униципального образования Туапсинского района,</w:t>
      </w:r>
    </w:p>
    <w:p w:rsidR="006B794D" w:rsidRPr="004E2435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D83AC7">
        <w:rPr>
          <w:rFonts w:ascii="Times New Roman" w:hAnsi="Times New Roman"/>
          <w:b/>
          <w:sz w:val="28"/>
          <w:szCs w:val="28"/>
        </w:rPr>
        <w:t>Международного дня памятников и исторических мест – Дня Всемирного наследия</w:t>
      </w:r>
    </w:p>
    <w:p w:rsidR="006B794D" w:rsidRPr="006B794D" w:rsidRDefault="006B794D" w:rsidP="006B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098" w:rsidRDefault="00AF1098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7"/>
        <w:gridCol w:w="1410"/>
        <w:gridCol w:w="2292"/>
        <w:gridCol w:w="2499"/>
        <w:gridCol w:w="1839"/>
        <w:gridCol w:w="1367"/>
        <w:gridCol w:w="4862"/>
      </w:tblGrid>
      <w:tr w:rsidR="006B794D" w:rsidTr="00C23B16">
        <w:tc>
          <w:tcPr>
            <w:tcW w:w="517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410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9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499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839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(Ф.И.О.,</w:t>
            </w:r>
          </w:p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6B794D" w:rsidRPr="005234AF" w:rsidRDefault="006B794D" w:rsidP="006B794D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862" w:type="dxa"/>
          </w:tcPr>
          <w:p w:rsidR="006B794D" w:rsidRPr="005234AF" w:rsidRDefault="006B794D" w:rsidP="006B794D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6B794D" w:rsidTr="00C23B16">
        <w:tc>
          <w:tcPr>
            <w:tcW w:w="517" w:type="dxa"/>
          </w:tcPr>
          <w:p w:rsidR="006B794D" w:rsidRPr="005234AF" w:rsidRDefault="006B794D" w:rsidP="006B794D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2" w:type="dxa"/>
          </w:tcPr>
          <w:p w:rsidR="006B794D" w:rsidRPr="005234AF" w:rsidRDefault="006B794D" w:rsidP="006B794D">
            <w:pPr>
              <w:ind w:left="502" w:right="-28"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0052B" w:rsidTr="00C23B16">
        <w:tc>
          <w:tcPr>
            <w:tcW w:w="517" w:type="dxa"/>
          </w:tcPr>
          <w:p w:rsidR="0020052B" w:rsidRPr="005234AF" w:rsidRDefault="0020052B" w:rsidP="006B794D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17-20 апреля</w:t>
            </w:r>
          </w:p>
        </w:tc>
        <w:tc>
          <w:tcPr>
            <w:tcW w:w="2292" w:type="dxa"/>
          </w:tcPr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52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52B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52B">
              <w:rPr>
                <w:rFonts w:ascii="Times New Roman" w:hAnsi="Times New Roman"/>
                <w:sz w:val="24"/>
                <w:szCs w:val="24"/>
              </w:rPr>
              <w:t>«ИКМОТ»</w:t>
            </w:r>
          </w:p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ул.К.Маркса, 4/2</w:t>
            </w:r>
          </w:p>
        </w:tc>
        <w:tc>
          <w:tcPr>
            <w:tcW w:w="2499" w:type="dxa"/>
          </w:tcPr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Медиа-выставка</w:t>
            </w:r>
          </w:p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«Памятники и мемориалы нашего города»</w:t>
            </w:r>
          </w:p>
        </w:tc>
        <w:tc>
          <w:tcPr>
            <w:tcW w:w="1839" w:type="dxa"/>
          </w:tcPr>
          <w:p w:rsidR="0020052B" w:rsidRPr="0020052B" w:rsidRDefault="0020052B" w:rsidP="00200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52B">
              <w:rPr>
                <w:rFonts w:ascii="Times New Roman" w:hAnsi="Times New Roman"/>
                <w:sz w:val="24"/>
                <w:szCs w:val="24"/>
              </w:rPr>
              <w:t>Баламатов  М.М.</w:t>
            </w:r>
          </w:p>
          <w:p w:rsidR="0020052B" w:rsidRPr="0020052B" w:rsidRDefault="0020052B" w:rsidP="002005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52B">
              <w:rPr>
                <w:rFonts w:ascii="Times New Roman" w:hAnsi="Times New Roman"/>
                <w:sz w:val="24"/>
                <w:szCs w:val="24"/>
              </w:rPr>
              <w:t>Гридунов И.В.</w:t>
            </w:r>
          </w:p>
          <w:p w:rsidR="0020052B" w:rsidRPr="0020052B" w:rsidRDefault="0020052B" w:rsidP="002005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367" w:type="dxa"/>
          </w:tcPr>
          <w:p w:rsidR="0020052B" w:rsidRPr="0020052B" w:rsidRDefault="0020052B" w:rsidP="0020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862" w:type="dxa"/>
          </w:tcPr>
          <w:p w:rsidR="0020052B" w:rsidRPr="000B0C58" w:rsidRDefault="0020052B" w:rsidP="006B79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58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20052B" w:rsidTr="00C23B16">
        <w:tc>
          <w:tcPr>
            <w:tcW w:w="517" w:type="dxa"/>
          </w:tcPr>
          <w:p w:rsidR="0020052B" w:rsidRPr="00DB4C4F" w:rsidRDefault="0020052B" w:rsidP="006B794D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0052B" w:rsidRPr="0020052B" w:rsidRDefault="0020052B" w:rsidP="0020052B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292" w:type="dxa"/>
          </w:tcPr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«Музей им.</w:t>
            </w:r>
            <w:r w:rsidR="00DB34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Туапсе</w:t>
            </w:r>
          </w:p>
          <w:p w:rsidR="0020052B" w:rsidRPr="0020052B" w:rsidRDefault="0020052B" w:rsidP="0020052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Полетаева 8</w:t>
            </w:r>
          </w:p>
        </w:tc>
        <w:tc>
          <w:tcPr>
            <w:tcW w:w="2499" w:type="dxa"/>
          </w:tcPr>
          <w:p w:rsidR="0020052B" w:rsidRPr="0020052B" w:rsidRDefault="0020052B" w:rsidP="0020052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52B">
              <w:rPr>
                <w:rFonts w:ascii="Times New Roman" w:hAnsi="Times New Roman"/>
                <w:sz w:val="24"/>
                <w:szCs w:val="24"/>
              </w:rPr>
              <w:t>Беседа у памятника «Памятник Н.Г. Полетаеву»</w:t>
            </w:r>
          </w:p>
        </w:tc>
        <w:tc>
          <w:tcPr>
            <w:tcW w:w="1839" w:type="dxa"/>
          </w:tcPr>
          <w:p w:rsidR="0020052B" w:rsidRPr="0020052B" w:rsidRDefault="0020052B" w:rsidP="00200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52B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20052B" w:rsidRPr="0020052B" w:rsidRDefault="0020052B" w:rsidP="00200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52B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20052B" w:rsidRPr="0020052B" w:rsidRDefault="0020052B" w:rsidP="00200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52B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20052B" w:rsidRPr="0020052B" w:rsidRDefault="0020052B" w:rsidP="002005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367" w:type="dxa"/>
          </w:tcPr>
          <w:p w:rsidR="0020052B" w:rsidRPr="0020052B" w:rsidRDefault="0020052B" w:rsidP="0020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52B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4862" w:type="dxa"/>
          </w:tcPr>
          <w:p w:rsidR="0020052B" w:rsidRPr="000B0C58" w:rsidRDefault="0020052B" w:rsidP="006B79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C58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6B794D" w:rsidTr="00C23B16">
        <w:tc>
          <w:tcPr>
            <w:tcW w:w="517" w:type="dxa"/>
          </w:tcPr>
          <w:p w:rsidR="006B794D" w:rsidRPr="005234AF" w:rsidRDefault="006B794D" w:rsidP="0035319C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</w:tcPr>
          <w:p w:rsidR="006B794D" w:rsidRPr="005234AF" w:rsidRDefault="006B794D" w:rsidP="0035319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B794D" w:rsidRPr="005234AF" w:rsidRDefault="006B794D" w:rsidP="0035319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B794D" w:rsidRPr="005234AF" w:rsidRDefault="006B794D" w:rsidP="008411C2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B794D" w:rsidRPr="005234AF" w:rsidRDefault="006B794D" w:rsidP="0035319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6B794D" w:rsidRPr="005234AF" w:rsidRDefault="006B794D" w:rsidP="0035319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2" w:type="dxa"/>
          </w:tcPr>
          <w:p w:rsidR="006B794D" w:rsidRPr="005234AF" w:rsidRDefault="006B794D" w:rsidP="0035319C">
            <w:pPr>
              <w:ind w:left="502" w:right="-28"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B3466" w:rsidTr="00C23B16">
        <w:tc>
          <w:tcPr>
            <w:tcW w:w="517" w:type="dxa"/>
          </w:tcPr>
          <w:p w:rsidR="00DB3466" w:rsidRPr="00DB4C4F" w:rsidRDefault="00DB3466" w:rsidP="006B794D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DB3466" w:rsidRPr="00DB3466" w:rsidRDefault="00DB3466" w:rsidP="00DB3466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66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DB3466" w:rsidRPr="00DB3466" w:rsidRDefault="00DB3466" w:rsidP="00DB3466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46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92" w:type="dxa"/>
          </w:tcPr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А.А. Киселёва»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ул. К. Маркса, 54</w:t>
            </w:r>
          </w:p>
        </w:tc>
        <w:tc>
          <w:tcPr>
            <w:tcW w:w="2499" w:type="dxa"/>
          </w:tcPr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«Каньон Таштай»  природная достопримечательность Туапсинского района</w:t>
            </w:r>
          </w:p>
        </w:tc>
        <w:tc>
          <w:tcPr>
            <w:tcW w:w="1839" w:type="dxa"/>
          </w:tcPr>
          <w:p w:rsidR="00DB3466" w:rsidRPr="00DB3466" w:rsidRDefault="00DB3466" w:rsidP="00DB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DB3466" w:rsidRPr="00DB3466" w:rsidRDefault="00DB3466" w:rsidP="00DB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DB3466" w:rsidRPr="00DB3466" w:rsidRDefault="00DB3466" w:rsidP="00DB3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/>
                <w:sz w:val="24"/>
                <w:szCs w:val="24"/>
                <w:lang w:eastAsia="en-US"/>
              </w:rPr>
              <w:t>Уткина Е.М.</w:t>
            </w:r>
          </w:p>
          <w:p w:rsidR="00DB3466" w:rsidRPr="00DB3466" w:rsidRDefault="00DB3466" w:rsidP="00DB346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/>
                <w:sz w:val="24"/>
                <w:szCs w:val="24"/>
                <w:lang w:eastAsia="en-US"/>
              </w:rPr>
              <w:t>21841</w:t>
            </w:r>
          </w:p>
        </w:tc>
        <w:tc>
          <w:tcPr>
            <w:tcW w:w="1367" w:type="dxa"/>
          </w:tcPr>
          <w:p w:rsidR="00DB3466" w:rsidRPr="00DB3466" w:rsidRDefault="00DB3466" w:rsidP="00DB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 w:cs="Times New Roman"/>
                <w:sz w:val="24"/>
                <w:szCs w:val="24"/>
              </w:rPr>
              <w:t>340-350</w:t>
            </w:r>
          </w:p>
        </w:tc>
        <w:tc>
          <w:tcPr>
            <w:tcW w:w="4862" w:type="dxa"/>
          </w:tcPr>
          <w:p w:rsidR="00DB3466" w:rsidRPr="00DB3466" w:rsidRDefault="00153D3B" w:rsidP="00DB3466">
            <w:pPr>
              <w:pStyle w:val="a4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DB3466" w:rsidRPr="00DB3466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https://дом-киселева.рф/</w:t>
              </w:r>
            </w:hyperlink>
          </w:p>
          <w:p w:rsidR="00DB3466" w:rsidRPr="00DB3466" w:rsidRDefault="00DB3466" w:rsidP="00DB3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34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https://ok.ru/domkiseleva https://www.instagram.com.dommuzei_kiseleva https://www.facebook.com/groups/domkiseleva </w:t>
            </w:r>
            <w:hyperlink r:id="rId7" w:history="1">
              <w:r w:rsidRPr="00DB3466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https://m.vk.com/domkiseleva</w:t>
              </w:r>
            </w:hyperlink>
          </w:p>
        </w:tc>
      </w:tr>
    </w:tbl>
    <w:p w:rsidR="006B794D" w:rsidRDefault="006B794D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4D" w:rsidRDefault="006B794D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8F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p w:rsidR="00F5138F" w:rsidRPr="004E2435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:rsidR="00F5138F" w:rsidRPr="004E2435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B794D" w:rsidRPr="0008486E" w:rsidRDefault="00F5138F" w:rsidP="00F5138F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Туапсинский район</w:t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E2435">
        <w:rPr>
          <w:rFonts w:ascii="Times New Roman" w:hAnsi="Times New Roman"/>
          <w:sz w:val="28"/>
          <w:szCs w:val="28"/>
        </w:rPr>
        <w:t>Э.Г. Селиверстова</w:t>
      </w:r>
    </w:p>
    <w:sectPr w:rsidR="006B794D" w:rsidRPr="0008486E" w:rsidSect="00B2036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A8" w:rsidRDefault="008565A8" w:rsidP="00B20364">
      <w:pPr>
        <w:spacing w:after="0" w:line="240" w:lineRule="auto"/>
      </w:pPr>
      <w:r>
        <w:separator/>
      </w:r>
    </w:p>
  </w:endnote>
  <w:endnote w:type="continuationSeparator" w:id="0">
    <w:p w:rsidR="008565A8" w:rsidRDefault="008565A8" w:rsidP="00B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A8" w:rsidRDefault="008565A8" w:rsidP="00B20364">
      <w:pPr>
        <w:spacing w:after="0" w:line="240" w:lineRule="auto"/>
      </w:pPr>
      <w:r>
        <w:separator/>
      </w:r>
    </w:p>
  </w:footnote>
  <w:footnote w:type="continuationSeparator" w:id="0">
    <w:p w:rsidR="008565A8" w:rsidRDefault="008565A8" w:rsidP="00B2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1642"/>
      <w:docPartObj>
        <w:docPartGallery w:val="Page Numbers (Margins)"/>
        <w:docPartUnique/>
      </w:docPartObj>
    </w:sdtPr>
    <w:sdtContent>
      <w:p w:rsidR="00B20364" w:rsidRDefault="00153D3B">
        <w:pPr>
          <w:pStyle w:val="a7"/>
        </w:pPr>
        <w:r>
          <w:rPr>
            <w:noProof/>
            <w:lang w:eastAsia="zh-TW"/>
          </w:rPr>
          <w:pict>
            <v:rect id="_x0000_s3074" style="position:absolute;margin-left:0;margin-top:0;width:38.1pt;height:70.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20364" w:rsidRPr="00B20364" w:rsidRDefault="00153D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B20364"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374AD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86E"/>
    <w:rsid w:val="0008486E"/>
    <w:rsid w:val="00153D3B"/>
    <w:rsid w:val="0020052B"/>
    <w:rsid w:val="00264540"/>
    <w:rsid w:val="00374AD0"/>
    <w:rsid w:val="0043369B"/>
    <w:rsid w:val="006B794D"/>
    <w:rsid w:val="008411C2"/>
    <w:rsid w:val="008565A8"/>
    <w:rsid w:val="009D07C5"/>
    <w:rsid w:val="009E3062"/>
    <w:rsid w:val="00A938CB"/>
    <w:rsid w:val="00AF1098"/>
    <w:rsid w:val="00B20364"/>
    <w:rsid w:val="00C23B16"/>
    <w:rsid w:val="00D83AC7"/>
    <w:rsid w:val="00DB3466"/>
    <w:rsid w:val="00DD3868"/>
    <w:rsid w:val="00F5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"/>
    <w:link w:val="a5"/>
    <w:uiPriority w:val="1"/>
    <w:qFormat/>
    <w:rsid w:val="006B79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стиль Знак"/>
    <w:link w:val="a4"/>
    <w:uiPriority w:val="1"/>
    <w:qFormat/>
    <w:locked/>
    <w:rsid w:val="006B794D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6B79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a"/>
    <w:qFormat/>
    <w:rsid w:val="006B794D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364"/>
  </w:style>
  <w:style w:type="paragraph" w:styleId="a9">
    <w:name w:val="footer"/>
    <w:basedOn w:val="a"/>
    <w:link w:val="aa"/>
    <w:uiPriority w:val="99"/>
    <w:semiHidden/>
    <w:unhideWhenUsed/>
    <w:rsid w:val="00B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364"/>
  </w:style>
  <w:style w:type="character" w:styleId="ab">
    <w:name w:val="Hyperlink"/>
    <w:basedOn w:val="a0"/>
    <w:uiPriority w:val="99"/>
    <w:unhideWhenUsed/>
    <w:qFormat/>
    <w:rsid w:val="00DB3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.vk.com/domkisele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86;&#1084;-&#1082;&#1080;&#1089;&#1077;&#1083;&#1077;&#1074;&#1072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TromcEla</dc:creator>
  <cp:lastModifiedBy>Ноут</cp:lastModifiedBy>
  <cp:revision>2</cp:revision>
  <cp:lastPrinted>2022-03-24T12:34:00Z</cp:lastPrinted>
  <dcterms:created xsi:type="dcterms:W3CDTF">2022-04-20T08:05:00Z</dcterms:created>
  <dcterms:modified xsi:type="dcterms:W3CDTF">2022-04-20T08:05:00Z</dcterms:modified>
</cp:coreProperties>
</file>