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D85" w:rsidRPr="00471CA4" w:rsidRDefault="00CD6D85" w:rsidP="00CD6D85">
      <w:pPr>
        <w:spacing w:after="0" w:line="360" w:lineRule="auto"/>
        <w:ind w:right="3"/>
        <w:jc w:val="center"/>
        <w:rPr>
          <w:rFonts w:ascii="Times New Roman" w:eastAsia="Calibri" w:hAnsi="Times New Roman" w:cs="Times New Roman"/>
          <w:b/>
          <w:sz w:val="28"/>
          <w:szCs w:val="28"/>
        </w:rPr>
      </w:pPr>
      <w:r w:rsidRPr="00471CA4">
        <w:rPr>
          <w:rFonts w:ascii="Times New Roman" w:eastAsia="Calibri" w:hAnsi="Times New Roman" w:cs="Times New Roman"/>
          <w:b/>
          <w:sz w:val="28"/>
          <w:szCs w:val="28"/>
        </w:rPr>
        <w:t>Государственное бюджетное учреждение</w:t>
      </w:r>
    </w:p>
    <w:p w:rsidR="00CD6D85" w:rsidRPr="00471CA4" w:rsidRDefault="00CD6D85" w:rsidP="00CD6D85">
      <w:pPr>
        <w:spacing w:after="0" w:line="360" w:lineRule="auto"/>
        <w:ind w:right="3"/>
        <w:jc w:val="center"/>
        <w:rPr>
          <w:rFonts w:ascii="Times New Roman" w:eastAsia="Calibri" w:hAnsi="Times New Roman" w:cs="Times New Roman"/>
          <w:b/>
          <w:sz w:val="28"/>
          <w:szCs w:val="28"/>
        </w:rPr>
      </w:pPr>
      <w:r w:rsidRPr="00471CA4">
        <w:rPr>
          <w:rFonts w:ascii="Times New Roman" w:eastAsia="Calibri" w:hAnsi="Times New Roman" w:cs="Times New Roman"/>
          <w:b/>
          <w:sz w:val="28"/>
          <w:szCs w:val="28"/>
        </w:rPr>
        <w:t>дополнительного профессионального образования и культуры</w:t>
      </w:r>
    </w:p>
    <w:p w:rsidR="00CD6D85" w:rsidRPr="00471CA4" w:rsidRDefault="00CD6D85" w:rsidP="00CD6D85">
      <w:pPr>
        <w:spacing w:after="0" w:line="360" w:lineRule="auto"/>
        <w:ind w:right="3"/>
        <w:jc w:val="center"/>
        <w:rPr>
          <w:rFonts w:ascii="Times New Roman" w:eastAsia="Calibri" w:hAnsi="Times New Roman" w:cs="Times New Roman"/>
          <w:b/>
          <w:sz w:val="28"/>
          <w:szCs w:val="28"/>
        </w:rPr>
      </w:pPr>
      <w:r w:rsidRPr="00471CA4">
        <w:rPr>
          <w:rFonts w:ascii="Times New Roman" w:eastAsia="Calibri" w:hAnsi="Times New Roman" w:cs="Times New Roman"/>
          <w:b/>
          <w:sz w:val="28"/>
          <w:szCs w:val="28"/>
        </w:rPr>
        <w:t>Краснодарского края</w:t>
      </w:r>
    </w:p>
    <w:p w:rsidR="00CD6D85" w:rsidRPr="00471CA4" w:rsidRDefault="00CD6D85" w:rsidP="00CD6D85">
      <w:pPr>
        <w:spacing w:after="0" w:line="360" w:lineRule="auto"/>
        <w:ind w:right="3"/>
        <w:jc w:val="center"/>
        <w:rPr>
          <w:rFonts w:ascii="Times New Roman" w:eastAsia="Calibri" w:hAnsi="Times New Roman" w:cs="Times New Roman"/>
          <w:b/>
          <w:sz w:val="28"/>
          <w:szCs w:val="28"/>
        </w:rPr>
      </w:pPr>
      <w:r w:rsidRPr="00471CA4">
        <w:rPr>
          <w:rFonts w:ascii="Times New Roman" w:eastAsia="Calibri" w:hAnsi="Times New Roman" w:cs="Times New Roman"/>
          <w:b/>
          <w:sz w:val="28"/>
          <w:szCs w:val="28"/>
        </w:rPr>
        <w:t>"КРАЕВОЙ УЧЕБНО-МЕТОДИЧЕСКИЙ ЦЕНТР"</w:t>
      </w:r>
    </w:p>
    <w:p w:rsidR="00090BDF" w:rsidRPr="004B723F" w:rsidRDefault="00090BDF" w:rsidP="00065410">
      <w:pPr>
        <w:spacing w:after="0" w:line="360" w:lineRule="auto"/>
        <w:ind w:left="284" w:right="424"/>
        <w:jc w:val="center"/>
        <w:rPr>
          <w:rFonts w:ascii="Times New Roman" w:hAnsi="Times New Roman" w:cs="Times New Roman"/>
          <w:sz w:val="28"/>
          <w:szCs w:val="28"/>
        </w:rPr>
      </w:pPr>
    </w:p>
    <w:p w:rsidR="00090BDF" w:rsidRPr="00E5538E" w:rsidRDefault="00090BDF" w:rsidP="00065410">
      <w:pPr>
        <w:spacing w:after="0" w:line="360" w:lineRule="auto"/>
        <w:ind w:left="284" w:right="424"/>
        <w:jc w:val="center"/>
        <w:rPr>
          <w:rFonts w:ascii="Times New Roman" w:hAnsi="Times New Roman" w:cs="Times New Roman"/>
          <w:sz w:val="48"/>
          <w:szCs w:val="48"/>
        </w:rPr>
      </w:pPr>
    </w:p>
    <w:p w:rsidR="007F3C3A" w:rsidRPr="00E5538E" w:rsidRDefault="007F3C3A" w:rsidP="00065410">
      <w:pPr>
        <w:spacing w:after="0" w:line="360" w:lineRule="auto"/>
        <w:ind w:left="284" w:right="424"/>
        <w:jc w:val="center"/>
        <w:rPr>
          <w:rFonts w:ascii="Times New Roman" w:hAnsi="Times New Roman" w:cs="Times New Roman"/>
          <w:b/>
          <w:sz w:val="48"/>
          <w:szCs w:val="48"/>
        </w:rPr>
      </w:pPr>
      <w:r w:rsidRPr="00E5538E">
        <w:rPr>
          <w:rFonts w:ascii="Times New Roman" w:hAnsi="Times New Roman" w:cs="Times New Roman"/>
          <w:b/>
          <w:sz w:val="48"/>
          <w:szCs w:val="48"/>
        </w:rPr>
        <w:t>Историческое формирование традиционных деревянных ремёсел и промыслов на Кубани. Особенности деревообработки на Кубани</w:t>
      </w:r>
    </w:p>
    <w:p w:rsidR="00090BDF" w:rsidRPr="004B723F" w:rsidRDefault="00090BDF" w:rsidP="00065410">
      <w:pPr>
        <w:spacing w:after="0" w:line="360" w:lineRule="auto"/>
        <w:ind w:left="284" w:right="424"/>
        <w:jc w:val="center"/>
        <w:rPr>
          <w:rFonts w:ascii="Times New Roman" w:hAnsi="Times New Roman" w:cs="Times New Roman"/>
          <w:b/>
          <w:sz w:val="28"/>
          <w:szCs w:val="28"/>
        </w:rPr>
      </w:pPr>
    </w:p>
    <w:p w:rsidR="00CD6D85" w:rsidRPr="00CD6D85" w:rsidRDefault="00CD6D85" w:rsidP="00CD6D85">
      <w:pPr>
        <w:spacing w:after="0" w:line="360" w:lineRule="auto"/>
        <w:ind w:left="284" w:right="424"/>
        <w:jc w:val="center"/>
        <w:rPr>
          <w:rFonts w:ascii="Times New Roman" w:hAnsi="Times New Roman" w:cs="Times New Roman"/>
          <w:caps/>
          <w:sz w:val="28"/>
          <w:szCs w:val="28"/>
        </w:rPr>
      </w:pPr>
      <w:r>
        <w:rPr>
          <w:rFonts w:ascii="Times New Roman" w:hAnsi="Times New Roman" w:cs="Times New Roman"/>
          <w:caps/>
          <w:sz w:val="28"/>
          <w:szCs w:val="28"/>
        </w:rPr>
        <w:t>Методические рекомендации</w:t>
      </w:r>
    </w:p>
    <w:p w:rsidR="00090BDF" w:rsidRPr="004B723F" w:rsidRDefault="00090BDF" w:rsidP="00065410">
      <w:pPr>
        <w:spacing w:after="0" w:line="360" w:lineRule="auto"/>
        <w:ind w:left="284" w:right="424"/>
        <w:jc w:val="center"/>
        <w:rPr>
          <w:rFonts w:ascii="Times New Roman" w:hAnsi="Times New Roman" w:cs="Times New Roman"/>
          <w:b/>
          <w:sz w:val="28"/>
          <w:szCs w:val="28"/>
        </w:rPr>
      </w:pPr>
    </w:p>
    <w:p w:rsidR="007F3C3A" w:rsidRPr="004B723F" w:rsidRDefault="00F56125" w:rsidP="00065410">
      <w:pPr>
        <w:spacing w:after="0" w:line="360" w:lineRule="auto"/>
        <w:ind w:left="284" w:right="424"/>
        <w:jc w:val="center"/>
        <w:rPr>
          <w:rFonts w:ascii="Times New Roman" w:hAnsi="Times New Roman" w:cs="Times New Roman"/>
          <w:b/>
          <w:sz w:val="28"/>
          <w:szCs w:val="28"/>
        </w:rPr>
      </w:pPr>
      <w:r w:rsidRPr="004B723F">
        <w:rPr>
          <w:rFonts w:ascii="Times New Roman" w:hAnsi="Times New Roman" w:cs="Times New Roman"/>
          <w:b/>
          <w:noProof/>
          <w:sz w:val="28"/>
          <w:szCs w:val="28"/>
          <w:lang w:eastAsia="ru-RU"/>
        </w:rPr>
        <w:drawing>
          <wp:inline distT="0" distB="0" distL="0" distR="0">
            <wp:extent cx="3552090" cy="2664069"/>
            <wp:effectExtent l="0" t="0" r="0" b="3175"/>
            <wp:docPr id="13" name="Рисунок 13" descr="C:\Documents and Settings\Administrator\Desktop\дипломъ\свал\bs4WLV52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дипломъ\свал\bs4WLV52Rb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2268" cy="2664202"/>
                    </a:xfrm>
                    <a:prstGeom prst="rect">
                      <a:avLst/>
                    </a:prstGeom>
                    <a:noFill/>
                    <a:ln>
                      <a:noFill/>
                    </a:ln>
                  </pic:spPr>
                </pic:pic>
              </a:graphicData>
            </a:graphic>
          </wp:inline>
        </w:drawing>
      </w:r>
    </w:p>
    <w:p w:rsidR="00666EFC" w:rsidRPr="004B723F" w:rsidRDefault="00666EFC" w:rsidP="00065410">
      <w:pPr>
        <w:spacing w:after="0" w:line="360" w:lineRule="auto"/>
        <w:ind w:left="284" w:right="424"/>
        <w:rPr>
          <w:rFonts w:ascii="Times New Roman" w:hAnsi="Times New Roman" w:cs="Times New Roman"/>
          <w:sz w:val="28"/>
          <w:szCs w:val="28"/>
        </w:rPr>
      </w:pPr>
    </w:p>
    <w:p w:rsidR="001E0E9E" w:rsidRPr="004B723F" w:rsidRDefault="00F56125" w:rsidP="00E5538E">
      <w:pPr>
        <w:spacing w:after="0" w:line="360" w:lineRule="auto"/>
        <w:ind w:right="424"/>
        <w:jc w:val="center"/>
        <w:rPr>
          <w:rFonts w:ascii="Times New Roman" w:hAnsi="Times New Roman" w:cs="Times New Roman"/>
          <w:sz w:val="28"/>
          <w:szCs w:val="28"/>
        </w:rPr>
      </w:pPr>
      <w:r w:rsidRPr="004B723F">
        <w:rPr>
          <w:rFonts w:ascii="Times New Roman" w:hAnsi="Times New Roman" w:cs="Times New Roman"/>
          <w:sz w:val="28"/>
          <w:szCs w:val="28"/>
        </w:rPr>
        <w:t>Краснодар</w:t>
      </w:r>
    </w:p>
    <w:p w:rsidR="00754FAF" w:rsidRDefault="00666EFC" w:rsidP="00E5538E">
      <w:pPr>
        <w:spacing w:after="0" w:line="360" w:lineRule="auto"/>
        <w:ind w:right="424"/>
        <w:jc w:val="center"/>
        <w:rPr>
          <w:rFonts w:ascii="Times New Roman" w:hAnsi="Times New Roman" w:cs="Times New Roman"/>
          <w:sz w:val="28"/>
          <w:szCs w:val="28"/>
        </w:rPr>
      </w:pPr>
      <w:r w:rsidRPr="004B723F">
        <w:rPr>
          <w:rFonts w:ascii="Times New Roman" w:hAnsi="Times New Roman" w:cs="Times New Roman"/>
          <w:sz w:val="28"/>
          <w:szCs w:val="28"/>
        </w:rPr>
        <w:t>2022</w:t>
      </w:r>
    </w:p>
    <w:p w:rsidR="00E5538E" w:rsidRDefault="00E5538E">
      <w:pPr>
        <w:rPr>
          <w:rFonts w:ascii="Times New Roman" w:hAnsi="Times New Roman" w:cs="Times New Roman"/>
          <w:sz w:val="28"/>
          <w:szCs w:val="28"/>
        </w:rPr>
      </w:pPr>
      <w:r>
        <w:rPr>
          <w:rFonts w:ascii="Times New Roman" w:hAnsi="Times New Roman" w:cs="Times New Roman"/>
          <w:sz w:val="28"/>
          <w:szCs w:val="28"/>
        </w:rPr>
        <w:br w:type="page"/>
      </w:r>
    </w:p>
    <w:p w:rsidR="00EE26D4" w:rsidRDefault="00C76F3E" w:rsidP="00FE3EAB">
      <w:pPr>
        <w:spacing w:after="0" w:line="360" w:lineRule="auto"/>
        <w:ind w:right="-2" w:firstLine="709"/>
        <w:jc w:val="both"/>
        <w:rPr>
          <w:rFonts w:ascii="Times New Roman" w:hAnsi="Times New Roman" w:cs="Times New Roman"/>
          <w:sz w:val="28"/>
          <w:szCs w:val="28"/>
        </w:rPr>
      </w:pPr>
      <w:r w:rsidRPr="00C76F3E">
        <w:rPr>
          <w:rFonts w:ascii="Times New Roman" w:hAnsi="Times New Roman" w:cs="Times New Roman"/>
          <w:sz w:val="28"/>
          <w:szCs w:val="28"/>
        </w:rPr>
        <w:lastRenderedPageBreak/>
        <w:t xml:space="preserve">Методические рекомендации предназначены для руководителей студий декоративно-прикладного искусства, </w:t>
      </w:r>
      <w:r w:rsidR="003046B3" w:rsidRPr="00C76F3E">
        <w:rPr>
          <w:rFonts w:ascii="Times New Roman" w:hAnsi="Times New Roman" w:cs="Times New Roman"/>
          <w:sz w:val="28"/>
          <w:szCs w:val="28"/>
        </w:rPr>
        <w:t>мастеров т</w:t>
      </w:r>
      <w:r w:rsidR="003046B3">
        <w:rPr>
          <w:rFonts w:ascii="Times New Roman" w:hAnsi="Times New Roman" w:cs="Times New Roman"/>
          <w:sz w:val="28"/>
          <w:szCs w:val="28"/>
        </w:rPr>
        <w:t xml:space="preserve">радиционных промыслов и ремёсел, </w:t>
      </w:r>
      <w:r w:rsidRPr="00C76F3E">
        <w:rPr>
          <w:rFonts w:ascii="Times New Roman" w:hAnsi="Times New Roman" w:cs="Times New Roman"/>
          <w:sz w:val="28"/>
          <w:szCs w:val="28"/>
        </w:rPr>
        <w:t xml:space="preserve">преподавателей детских школ искусств, специалистов </w:t>
      </w:r>
      <w:r w:rsidR="003046B3">
        <w:rPr>
          <w:rFonts w:ascii="Times New Roman" w:hAnsi="Times New Roman" w:cs="Times New Roman"/>
          <w:sz w:val="28"/>
          <w:szCs w:val="28"/>
        </w:rPr>
        <w:t>культурно-досуговых учреждений муниципальных образований Краснодарского края.</w:t>
      </w: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EE26D4" w:rsidRDefault="00EE26D4" w:rsidP="00EE26D4">
      <w:pPr>
        <w:spacing w:after="0" w:line="360" w:lineRule="auto"/>
        <w:ind w:right="424"/>
        <w:rPr>
          <w:rFonts w:ascii="Times New Roman" w:hAnsi="Times New Roman" w:cs="Times New Roman"/>
          <w:sz w:val="28"/>
          <w:szCs w:val="28"/>
        </w:rPr>
      </w:pPr>
    </w:p>
    <w:p w:rsidR="00FE3EAB" w:rsidRDefault="00EE26D4" w:rsidP="00FE3EAB">
      <w:pPr>
        <w:spacing w:after="0" w:line="360" w:lineRule="auto"/>
        <w:ind w:right="-2"/>
        <w:jc w:val="both"/>
        <w:rPr>
          <w:rFonts w:ascii="Times New Roman" w:hAnsi="Times New Roman" w:cs="Times New Roman"/>
          <w:sz w:val="28"/>
          <w:szCs w:val="28"/>
        </w:rPr>
      </w:pPr>
      <w:r w:rsidRPr="00EE26D4">
        <w:rPr>
          <w:rFonts w:ascii="Times New Roman" w:hAnsi="Times New Roman" w:cs="Times New Roman"/>
          <w:sz w:val="28"/>
          <w:szCs w:val="28"/>
        </w:rPr>
        <w:t>Материал подготовлен отделом народного творчества ГБУ ДПО и</w:t>
      </w:r>
      <w:proofErr w:type="gramStart"/>
      <w:r w:rsidRPr="00EE26D4">
        <w:rPr>
          <w:rFonts w:ascii="Times New Roman" w:hAnsi="Times New Roman" w:cs="Times New Roman"/>
          <w:sz w:val="28"/>
          <w:szCs w:val="28"/>
        </w:rPr>
        <w:t xml:space="preserve"> К</w:t>
      </w:r>
      <w:proofErr w:type="gramEnd"/>
      <w:r w:rsidRPr="00EE26D4">
        <w:rPr>
          <w:rFonts w:ascii="Times New Roman" w:hAnsi="Times New Roman" w:cs="Times New Roman"/>
          <w:sz w:val="28"/>
          <w:szCs w:val="28"/>
        </w:rPr>
        <w:t xml:space="preserve"> КК КУМЦ</w:t>
      </w:r>
    </w:p>
    <w:p w:rsidR="00FE3EAB" w:rsidRDefault="00FE3EAB" w:rsidP="00FE3EAB">
      <w:pPr>
        <w:spacing w:after="0" w:line="360" w:lineRule="auto"/>
        <w:ind w:right="-2"/>
        <w:jc w:val="both"/>
        <w:rPr>
          <w:rFonts w:ascii="Times New Roman" w:hAnsi="Times New Roman" w:cs="Times New Roman"/>
          <w:sz w:val="28"/>
          <w:szCs w:val="28"/>
        </w:rPr>
      </w:pPr>
    </w:p>
    <w:p w:rsidR="00EE26D4" w:rsidRDefault="00EE26D4" w:rsidP="00FE3EAB">
      <w:pPr>
        <w:spacing w:after="0" w:line="360" w:lineRule="auto"/>
        <w:ind w:right="-2"/>
        <w:jc w:val="both"/>
        <w:rPr>
          <w:rFonts w:ascii="Times New Roman" w:hAnsi="Times New Roman" w:cs="Times New Roman"/>
          <w:sz w:val="28"/>
          <w:szCs w:val="28"/>
        </w:rPr>
      </w:pPr>
      <w:r w:rsidRPr="00EE26D4">
        <w:rPr>
          <w:rFonts w:ascii="Times New Roman" w:hAnsi="Times New Roman" w:cs="Times New Roman"/>
          <w:sz w:val="28"/>
          <w:szCs w:val="28"/>
        </w:rPr>
        <w:t xml:space="preserve">Составитель: </w:t>
      </w:r>
      <w:r>
        <w:rPr>
          <w:rFonts w:ascii="Times New Roman" w:hAnsi="Times New Roman" w:cs="Times New Roman"/>
          <w:sz w:val="28"/>
          <w:szCs w:val="28"/>
        </w:rPr>
        <w:t>Дудник В.И</w:t>
      </w:r>
      <w:r w:rsidRPr="00EE26D4">
        <w:rPr>
          <w:rFonts w:ascii="Times New Roman" w:hAnsi="Times New Roman" w:cs="Times New Roman"/>
          <w:sz w:val="28"/>
          <w:szCs w:val="28"/>
        </w:rPr>
        <w:t>.</w:t>
      </w:r>
    </w:p>
    <w:p w:rsidR="00FE3EAB" w:rsidRDefault="00FE3EAB">
      <w:pPr>
        <w:rPr>
          <w:rFonts w:ascii="Times New Roman" w:hAnsi="Times New Roman" w:cs="Times New Roman"/>
          <w:sz w:val="28"/>
          <w:szCs w:val="28"/>
        </w:rPr>
      </w:pPr>
      <w:r>
        <w:rPr>
          <w:rFonts w:ascii="Times New Roman" w:hAnsi="Times New Roman" w:cs="Times New Roman"/>
          <w:sz w:val="28"/>
          <w:szCs w:val="28"/>
        </w:rPr>
        <w:br w:type="page"/>
      </w:r>
    </w:p>
    <w:p w:rsidR="00A96F7A" w:rsidRDefault="00FE3EAB" w:rsidP="00FE3EAB">
      <w:pPr>
        <w:pStyle w:val="a6"/>
        <w:spacing w:line="360" w:lineRule="auto"/>
        <w:ind w:right="-2"/>
        <w:jc w:val="center"/>
        <w:rPr>
          <w:rFonts w:ascii="Times New Roman" w:hAnsi="Times New Roman" w:cs="Times New Roman"/>
          <w:color w:val="auto"/>
        </w:rPr>
      </w:pPr>
      <w:r w:rsidRPr="004B723F">
        <w:rPr>
          <w:rFonts w:ascii="Times New Roman" w:hAnsi="Times New Roman" w:cs="Times New Roman"/>
          <w:color w:val="auto"/>
        </w:rPr>
        <w:t>Оглавление</w:t>
      </w:r>
    </w:p>
    <w:p w:rsidR="00DC102E" w:rsidRPr="00DC102E" w:rsidRDefault="00DC102E" w:rsidP="00DC102E">
      <w:pPr>
        <w:rPr>
          <w:lang w:eastAsia="ru-RU"/>
        </w:rPr>
      </w:pPr>
    </w:p>
    <w:p w:rsidR="00666EFC" w:rsidRPr="00DC102E" w:rsidRDefault="00FE3EAB" w:rsidP="00DC102E">
      <w:pPr>
        <w:spacing w:after="0" w:line="360" w:lineRule="auto"/>
        <w:ind w:right="-2"/>
        <w:jc w:val="both"/>
        <w:rPr>
          <w:rFonts w:ascii="Times New Roman" w:hAnsi="Times New Roman" w:cs="Times New Roman"/>
          <w:sz w:val="28"/>
          <w:szCs w:val="28"/>
        </w:rPr>
      </w:pPr>
      <w:r w:rsidRPr="00DC102E">
        <w:rPr>
          <w:rFonts w:ascii="Times New Roman" w:hAnsi="Times New Roman" w:cs="Times New Roman"/>
          <w:sz w:val="28"/>
          <w:szCs w:val="28"/>
        </w:rPr>
        <w:t>Введение</w:t>
      </w:r>
    </w:p>
    <w:p w:rsidR="00666EFC" w:rsidRPr="00DC102E" w:rsidRDefault="00666EFC" w:rsidP="00DC102E">
      <w:pPr>
        <w:spacing w:after="0" w:line="360" w:lineRule="auto"/>
        <w:ind w:right="-2"/>
        <w:jc w:val="both"/>
        <w:rPr>
          <w:rFonts w:ascii="Times New Roman" w:hAnsi="Times New Roman" w:cs="Times New Roman"/>
          <w:sz w:val="28"/>
          <w:szCs w:val="28"/>
        </w:rPr>
      </w:pPr>
    </w:p>
    <w:p w:rsidR="00DC102E" w:rsidRDefault="00FE3EAB" w:rsidP="00DC102E">
      <w:pPr>
        <w:spacing w:after="0" w:line="360" w:lineRule="auto"/>
        <w:ind w:right="-2"/>
        <w:jc w:val="both"/>
        <w:rPr>
          <w:rFonts w:ascii="Times New Roman" w:hAnsi="Times New Roman" w:cs="Times New Roman"/>
          <w:sz w:val="28"/>
          <w:szCs w:val="28"/>
        </w:rPr>
      </w:pPr>
      <w:r w:rsidRPr="00DC102E">
        <w:rPr>
          <w:rFonts w:ascii="Times New Roman" w:hAnsi="Times New Roman" w:cs="Times New Roman"/>
          <w:sz w:val="28"/>
          <w:szCs w:val="28"/>
        </w:rPr>
        <w:t xml:space="preserve">Историческое формирование </w:t>
      </w:r>
      <w:proofErr w:type="gramStart"/>
      <w:r w:rsidRPr="00DC102E">
        <w:rPr>
          <w:rFonts w:ascii="Times New Roman" w:hAnsi="Times New Roman" w:cs="Times New Roman"/>
          <w:sz w:val="28"/>
          <w:szCs w:val="28"/>
        </w:rPr>
        <w:t>традиционных</w:t>
      </w:r>
      <w:proofErr w:type="gramEnd"/>
    </w:p>
    <w:p w:rsidR="00666EFC" w:rsidRPr="00DC102E" w:rsidRDefault="00FE3EAB" w:rsidP="00DC102E">
      <w:pPr>
        <w:spacing w:after="0" w:line="360" w:lineRule="auto"/>
        <w:ind w:right="-2"/>
        <w:jc w:val="both"/>
        <w:rPr>
          <w:rFonts w:ascii="Times New Roman" w:hAnsi="Times New Roman" w:cs="Times New Roman"/>
          <w:sz w:val="28"/>
          <w:szCs w:val="28"/>
        </w:rPr>
      </w:pPr>
      <w:r w:rsidRPr="00DC102E">
        <w:rPr>
          <w:rFonts w:ascii="Times New Roman" w:hAnsi="Times New Roman" w:cs="Times New Roman"/>
          <w:sz w:val="28"/>
          <w:szCs w:val="28"/>
        </w:rPr>
        <w:t>деревянных ремёсел</w:t>
      </w:r>
      <w:r w:rsidR="00DC102E">
        <w:rPr>
          <w:rFonts w:ascii="Times New Roman" w:hAnsi="Times New Roman" w:cs="Times New Roman"/>
          <w:sz w:val="28"/>
          <w:szCs w:val="28"/>
        </w:rPr>
        <w:t xml:space="preserve"> </w:t>
      </w:r>
      <w:r w:rsidRPr="00DC102E">
        <w:rPr>
          <w:rFonts w:ascii="Times New Roman" w:hAnsi="Times New Roman" w:cs="Times New Roman"/>
          <w:sz w:val="28"/>
          <w:szCs w:val="28"/>
        </w:rPr>
        <w:t>и промыслов на Кубани</w:t>
      </w:r>
    </w:p>
    <w:p w:rsidR="00666EFC" w:rsidRPr="00DC102E" w:rsidRDefault="00666EFC" w:rsidP="00DC102E">
      <w:pPr>
        <w:spacing w:after="0" w:line="360" w:lineRule="auto"/>
        <w:ind w:right="-2"/>
        <w:jc w:val="both"/>
        <w:rPr>
          <w:rFonts w:ascii="Times New Roman" w:hAnsi="Times New Roman" w:cs="Times New Roman"/>
          <w:sz w:val="28"/>
          <w:szCs w:val="28"/>
        </w:rPr>
      </w:pPr>
    </w:p>
    <w:p w:rsidR="00485ADD" w:rsidRDefault="00FE3EAB" w:rsidP="00DC102E">
      <w:pPr>
        <w:spacing w:after="0" w:line="360" w:lineRule="auto"/>
        <w:ind w:right="-2"/>
        <w:jc w:val="both"/>
        <w:rPr>
          <w:rFonts w:ascii="Times New Roman" w:hAnsi="Times New Roman" w:cs="Times New Roman"/>
          <w:sz w:val="28"/>
          <w:szCs w:val="28"/>
        </w:rPr>
      </w:pPr>
      <w:r w:rsidRPr="00DC102E">
        <w:rPr>
          <w:rFonts w:ascii="Times New Roman" w:hAnsi="Times New Roman" w:cs="Times New Roman"/>
          <w:sz w:val="28"/>
          <w:szCs w:val="28"/>
        </w:rPr>
        <w:t>Виды резьбы по дереву</w:t>
      </w:r>
    </w:p>
    <w:p w:rsidR="008033A1" w:rsidRDefault="008033A1" w:rsidP="00DC102E">
      <w:pPr>
        <w:spacing w:after="0" w:line="360" w:lineRule="auto"/>
        <w:ind w:right="-2"/>
        <w:jc w:val="both"/>
        <w:rPr>
          <w:rFonts w:ascii="Times New Roman" w:hAnsi="Times New Roman" w:cs="Times New Roman"/>
          <w:sz w:val="28"/>
          <w:szCs w:val="28"/>
        </w:rPr>
      </w:pPr>
    </w:p>
    <w:p w:rsidR="006A724A" w:rsidRDefault="008033A1" w:rsidP="00DC102E">
      <w:pPr>
        <w:spacing w:after="0" w:line="360" w:lineRule="auto"/>
        <w:ind w:right="-2"/>
        <w:jc w:val="both"/>
        <w:rPr>
          <w:rFonts w:ascii="Times New Roman" w:hAnsi="Times New Roman" w:cs="Times New Roman"/>
          <w:sz w:val="28"/>
          <w:szCs w:val="28"/>
        </w:rPr>
      </w:pPr>
      <w:r w:rsidRPr="008033A1">
        <w:rPr>
          <w:rFonts w:ascii="Times New Roman" w:hAnsi="Times New Roman" w:cs="Times New Roman"/>
          <w:sz w:val="28"/>
          <w:szCs w:val="28"/>
        </w:rPr>
        <w:t xml:space="preserve">Породы дерева, </w:t>
      </w:r>
      <w:r>
        <w:rPr>
          <w:rFonts w:ascii="Times New Roman" w:hAnsi="Times New Roman" w:cs="Times New Roman"/>
          <w:sz w:val="28"/>
          <w:szCs w:val="28"/>
        </w:rPr>
        <w:t>использующие</w:t>
      </w:r>
      <w:r w:rsidR="00A11DFB">
        <w:rPr>
          <w:rFonts w:ascii="Times New Roman" w:hAnsi="Times New Roman" w:cs="Times New Roman"/>
          <w:sz w:val="28"/>
          <w:szCs w:val="28"/>
        </w:rPr>
        <w:t>ся</w:t>
      </w:r>
      <w:r>
        <w:rPr>
          <w:rFonts w:ascii="Times New Roman" w:hAnsi="Times New Roman" w:cs="Times New Roman"/>
          <w:sz w:val="28"/>
          <w:szCs w:val="28"/>
        </w:rPr>
        <w:t xml:space="preserve"> в резьбе по дереву</w:t>
      </w:r>
    </w:p>
    <w:p w:rsidR="008033A1" w:rsidRPr="00DC102E" w:rsidRDefault="008033A1" w:rsidP="00DC102E">
      <w:pPr>
        <w:spacing w:after="0" w:line="360" w:lineRule="auto"/>
        <w:ind w:right="-2"/>
        <w:jc w:val="both"/>
        <w:rPr>
          <w:rFonts w:ascii="Times New Roman" w:hAnsi="Times New Roman" w:cs="Times New Roman"/>
          <w:sz w:val="28"/>
          <w:szCs w:val="28"/>
        </w:rPr>
      </w:pPr>
    </w:p>
    <w:p w:rsidR="00A11DFB" w:rsidRDefault="00D105DB" w:rsidP="00DC102E">
      <w:pPr>
        <w:spacing w:after="0" w:line="360" w:lineRule="auto"/>
        <w:ind w:right="-2"/>
        <w:jc w:val="both"/>
        <w:rPr>
          <w:rFonts w:ascii="Times New Roman" w:hAnsi="Times New Roman" w:cs="Times New Roman"/>
          <w:sz w:val="28"/>
          <w:szCs w:val="28"/>
        </w:rPr>
      </w:pPr>
      <w:r w:rsidRPr="00D105DB">
        <w:rPr>
          <w:rFonts w:ascii="Times New Roman" w:hAnsi="Times New Roman" w:cs="Times New Roman"/>
          <w:sz w:val="28"/>
          <w:szCs w:val="28"/>
        </w:rPr>
        <w:t>Инструменты, используемые в резьбе по дереву</w:t>
      </w:r>
      <w:r w:rsidR="00A11DFB">
        <w:rPr>
          <w:rFonts w:ascii="Times New Roman" w:hAnsi="Times New Roman" w:cs="Times New Roman"/>
          <w:sz w:val="28"/>
          <w:szCs w:val="28"/>
        </w:rPr>
        <w:t>,</w:t>
      </w:r>
    </w:p>
    <w:p w:rsidR="006A724A" w:rsidRDefault="00D105DB" w:rsidP="00DC102E">
      <w:pPr>
        <w:spacing w:after="0" w:line="360" w:lineRule="auto"/>
        <w:ind w:right="-2"/>
        <w:jc w:val="both"/>
        <w:rPr>
          <w:rFonts w:ascii="Times New Roman" w:hAnsi="Times New Roman" w:cs="Times New Roman"/>
          <w:sz w:val="28"/>
          <w:szCs w:val="28"/>
        </w:rPr>
      </w:pPr>
      <w:r w:rsidRPr="00D105DB">
        <w:rPr>
          <w:rFonts w:ascii="Times New Roman" w:hAnsi="Times New Roman" w:cs="Times New Roman"/>
          <w:sz w:val="28"/>
          <w:szCs w:val="28"/>
        </w:rPr>
        <w:t>и техника безопасности при работе с инструментами</w:t>
      </w:r>
    </w:p>
    <w:p w:rsidR="006A724A" w:rsidRPr="00DC102E" w:rsidRDefault="006A724A" w:rsidP="00DC102E">
      <w:pPr>
        <w:spacing w:after="0" w:line="360" w:lineRule="auto"/>
        <w:ind w:right="-2"/>
        <w:jc w:val="both"/>
        <w:rPr>
          <w:rFonts w:ascii="Times New Roman" w:hAnsi="Times New Roman" w:cs="Times New Roman"/>
          <w:sz w:val="28"/>
          <w:szCs w:val="28"/>
        </w:rPr>
      </w:pPr>
    </w:p>
    <w:p w:rsidR="00725316" w:rsidRPr="00DC102E" w:rsidRDefault="00FE3EAB" w:rsidP="00DC102E">
      <w:pPr>
        <w:spacing w:after="0" w:line="360" w:lineRule="auto"/>
        <w:ind w:right="-2"/>
        <w:jc w:val="both"/>
        <w:rPr>
          <w:rFonts w:ascii="Times New Roman" w:hAnsi="Times New Roman" w:cs="Times New Roman"/>
          <w:sz w:val="28"/>
          <w:szCs w:val="28"/>
        </w:rPr>
      </w:pPr>
      <w:r w:rsidRPr="00DC102E">
        <w:rPr>
          <w:rFonts w:ascii="Times New Roman" w:hAnsi="Times New Roman" w:cs="Times New Roman"/>
          <w:sz w:val="28"/>
          <w:szCs w:val="28"/>
        </w:rPr>
        <w:t>Технология изготовления традиционного оклада для зеркала</w:t>
      </w:r>
    </w:p>
    <w:p w:rsidR="00090BDF" w:rsidRPr="00DC102E" w:rsidRDefault="00090BDF" w:rsidP="00DC102E">
      <w:pPr>
        <w:spacing w:after="0" w:line="360" w:lineRule="auto"/>
        <w:ind w:right="-2"/>
        <w:jc w:val="both"/>
        <w:rPr>
          <w:rFonts w:ascii="Times New Roman" w:hAnsi="Times New Roman" w:cs="Times New Roman"/>
          <w:sz w:val="28"/>
          <w:szCs w:val="28"/>
        </w:rPr>
      </w:pPr>
    </w:p>
    <w:p w:rsidR="00090BDF" w:rsidRPr="00DC102E" w:rsidRDefault="00FE3EAB" w:rsidP="00DC102E">
      <w:pPr>
        <w:spacing w:after="0" w:line="360" w:lineRule="auto"/>
        <w:ind w:right="-2"/>
        <w:jc w:val="both"/>
        <w:rPr>
          <w:rFonts w:ascii="Times New Roman" w:hAnsi="Times New Roman" w:cs="Times New Roman"/>
          <w:sz w:val="28"/>
          <w:szCs w:val="28"/>
        </w:rPr>
      </w:pPr>
      <w:r w:rsidRPr="00DC102E">
        <w:rPr>
          <w:rFonts w:ascii="Times New Roman" w:hAnsi="Times New Roman" w:cs="Times New Roman"/>
          <w:sz w:val="28"/>
          <w:szCs w:val="28"/>
        </w:rPr>
        <w:t>Список использ</w:t>
      </w:r>
      <w:r w:rsidR="00DC102E">
        <w:rPr>
          <w:rFonts w:ascii="Times New Roman" w:hAnsi="Times New Roman" w:cs="Times New Roman"/>
          <w:sz w:val="28"/>
          <w:szCs w:val="28"/>
        </w:rPr>
        <w:t>ованной</w:t>
      </w:r>
      <w:r w:rsidRPr="00DC102E">
        <w:rPr>
          <w:rFonts w:ascii="Times New Roman" w:hAnsi="Times New Roman" w:cs="Times New Roman"/>
          <w:sz w:val="28"/>
          <w:szCs w:val="28"/>
        </w:rPr>
        <w:t xml:space="preserve"> литер</w:t>
      </w:r>
      <w:r w:rsidR="00DC102E">
        <w:rPr>
          <w:rFonts w:ascii="Times New Roman" w:hAnsi="Times New Roman" w:cs="Times New Roman"/>
          <w:sz w:val="28"/>
          <w:szCs w:val="28"/>
        </w:rPr>
        <w:t>а</w:t>
      </w:r>
      <w:r w:rsidRPr="00DC102E">
        <w:rPr>
          <w:rFonts w:ascii="Times New Roman" w:hAnsi="Times New Roman" w:cs="Times New Roman"/>
          <w:sz w:val="28"/>
          <w:szCs w:val="28"/>
        </w:rPr>
        <w:t>туры</w:t>
      </w:r>
    </w:p>
    <w:p w:rsidR="00090BDF" w:rsidRPr="004B723F" w:rsidRDefault="00090BDF" w:rsidP="00065410">
      <w:pPr>
        <w:spacing w:after="0" w:line="360" w:lineRule="auto"/>
        <w:ind w:left="284" w:right="424"/>
        <w:jc w:val="both"/>
        <w:rPr>
          <w:rFonts w:ascii="Times New Roman" w:hAnsi="Times New Roman" w:cs="Times New Roman"/>
          <w:b/>
          <w:sz w:val="28"/>
          <w:szCs w:val="28"/>
        </w:rPr>
      </w:pPr>
    </w:p>
    <w:p w:rsidR="00090BDF" w:rsidRPr="004B723F" w:rsidRDefault="00090BDF" w:rsidP="00065410">
      <w:pPr>
        <w:spacing w:after="0" w:line="360" w:lineRule="auto"/>
        <w:ind w:left="284" w:right="424"/>
        <w:jc w:val="both"/>
        <w:rPr>
          <w:rFonts w:ascii="Times New Roman" w:hAnsi="Times New Roman" w:cs="Times New Roman"/>
          <w:b/>
          <w:sz w:val="28"/>
          <w:szCs w:val="28"/>
        </w:rPr>
      </w:pPr>
    </w:p>
    <w:p w:rsidR="00090BDF" w:rsidRPr="004B723F" w:rsidRDefault="00090BDF" w:rsidP="00065410">
      <w:pPr>
        <w:spacing w:after="0" w:line="360" w:lineRule="auto"/>
        <w:ind w:left="284" w:right="424"/>
        <w:jc w:val="both"/>
        <w:rPr>
          <w:rFonts w:ascii="Times New Roman" w:hAnsi="Times New Roman" w:cs="Times New Roman"/>
          <w:b/>
          <w:sz w:val="28"/>
          <w:szCs w:val="28"/>
        </w:rPr>
      </w:pPr>
    </w:p>
    <w:p w:rsidR="00A10B7C" w:rsidRPr="004B723F" w:rsidRDefault="00A10B7C" w:rsidP="00065410">
      <w:pPr>
        <w:spacing w:after="0" w:line="360" w:lineRule="auto"/>
        <w:ind w:left="284" w:right="424"/>
        <w:jc w:val="both"/>
        <w:rPr>
          <w:rFonts w:ascii="Times New Roman" w:hAnsi="Times New Roman" w:cs="Times New Roman"/>
          <w:b/>
          <w:sz w:val="28"/>
          <w:szCs w:val="28"/>
        </w:rPr>
      </w:pPr>
    </w:p>
    <w:p w:rsidR="00A10B7C" w:rsidRPr="004B723F" w:rsidRDefault="00A10B7C" w:rsidP="00065410">
      <w:pPr>
        <w:spacing w:after="0" w:line="360" w:lineRule="auto"/>
        <w:ind w:left="284" w:right="424"/>
        <w:jc w:val="both"/>
        <w:rPr>
          <w:rFonts w:ascii="Times New Roman" w:hAnsi="Times New Roman" w:cs="Times New Roman"/>
          <w:b/>
          <w:sz w:val="28"/>
          <w:szCs w:val="28"/>
        </w:rPr>
      </w:pPr>
    </w:p>
    <w:p w:rsidR="00DC102E" w:rsidRDefault="00DC102E">
      <w:pPr>
        <w:rPr>
          <w:rFonts w:ascii="Times New Roman" w:hAnsi="Times New Roman" w:cs="Times New Roman"/>
          <w:b/>
          <w:sz w:val="28"/>
          <w:szCs w:val="28"/>
        </w:rPr>
      </w:pPr>
      <w:r>
        <w:rPr>
          <w:rFonts w:ascii="Times New Roman" w:hAnsi="Times New Roman" w:cs="Times New Roman"/>
          <w:b/>
          <w:sz w:val="28"/>
          <w:szCs w:val="28"/>
        </w:rPr>
        <w:br w:type="page"/>
      </w:r>
    </w:p>
    <w:p w:rsidR="00A2483A" w:rsidRDefault="00A2483A" w:rsidP="00F70DB8">
      <w:pPr>
        <w:pStyle w:val="1"/>
        <w:spacing w:before="0"/>
        <w:ind w:right="-2"/>
        <w:jc w:val="center"/>
        <w:rPr>
          <w:rFonts w:ascii="Times New Roman" w:hAnsi="Times New Roman" w:cs="Times New Roman"/>
          <w:color w:val="auto"/>
        </w:rPr>
      </w:pPr>
      <w:bookmarkStart w:id="0" w:name="_Toc105600388"/>
      <w:r w:rsidRPr="00DC102E">
        <w:rPr>
          <w:rFonts w:ascii="Times New Roman" w:hAnsi="Times New Roman" w:cs="Times New Roman"/>
          <w:color w:val="auto"/>
        </w:rPr>
        <w:t>Введение</w:t>
      </w:r>
      <w:bookmarkEnd w:id="0"/>
    </w:p>
    <w:p w:rsidR="00DC102E" w:rsidRPr="00DC102E" w:rsidRDefault="00DC102E" w:rsidP="00DC102E"/>
    <w:p w:rsidR="00E20F50" w:rsidRDefault="002A7112" w:rsidP="00D50F8B">
      <w:pPr>
        <w:spacing w:after="0" w:line="360" w:lineRule="auto"/>
        <w:ind w:right="-2" w:firstLine="709"/>
        <w:jc w:val="both"/>
        <w:rPr>
          <w:rFonts w:ascii="Times New Roman" w:hAnsi="Times New Roman" w:cs="Times New Roman"/>
          <w:sz w:val="28"/>
          <w:szCs w:val="28"/>
          <w:highlight w:val="yellow"/>
        </w:rPr>
      </w:pPr>
      <w:r w:rsidRPr="002A7112">
        <w:rPr>
          <w:rFonts w:ascii="Times New Roman" w:hAnsi="Times New Roman" w:cs="Times New Roman"/>
          <w:sz w:val="28"/>
          <w:szCs w:val="28"/>
        </w:rPr>
        <w:t xml:space="preserve">В </w:t>
      </w:r>
      <w:r w:rsidR="00911057" w:rsidRPr="002A7112">
        <w:rPr>
          <w:rFonts w:ascii="Times New Roman" w:hAnsi="Times New Roman" w:cs="Times New Roman"/>
          <w:sz w:val="28"/>
          <w:szCs w:val="28"/>
        </w:rPr>
        <w:t>настоящее</w:t>
      </w:r>
      <w:r w:rsidRPr="002A7112">
        <w:rPr>
          <w:rFonts w:ascii="Times New Roman" w:hAnsi="Times New Roman" w:cs="Times New Roman"/>
          <w:sz w:val="28"/>
          <w:szCs w:val="28"/>
        </w:rPr>
        <w:t xml:space="preserve"> </w:t>
      </w:r>
      <w:r w:rsidR="00911057" w:rsidRPr="002A7112">
        <w:rPr>
          <w:rFonts w:ascii="Times New Roman" w:hAnsi="Times New Roman" w:cs="Times New Roman"/>
          <w:sz w:val="28"/>
          <w:szCs w:val="28"/>
        </w:rPr>
        <w:t>время</w:t>
      </w:r>
      <w:r w:rsidRPr="002A7112">
        <w:rPr>
          <w:rFonts w:ascii="Times New Roman" w:hAnsi="Times New Roman" w:cs="Times New Roman"/>
          <w:sz w:val="28"/>
          <w:szCs w:val="28"/>
        </w:rPr>
        <w:t xml:space="preserve"> </w:t>
      </w:r>
      <w:r w:rsidR="00911057" w:rsidRPr="002A7112">
        <w:rPr>
          <w:rFonts w:ascii="Times New Roman" w:hAnsi="Times New Roman" w:cs="Times New Roman"/>
          <w:sz w:val="28"/>
          <w:szCs w:val="28"/>
        </w:rPr>
        <w:t>обращение</w:t>
      </w:r>
      <w:r w:rsidRPr="002A7112">
        <w:rPr>
          <w:rFonts w:ascii="Times New Roman" w:hAnsi="Times New Roman" w:cs="Times New Roman"/>
          <w:sz w:val="28"/>
          <w:szCs w:val="28"/>
        </w:rPr>
        <w:t xml:space="preserve"> к исследованию </w:t>
      </w:r>
      <w:r w:rsidR="00911057" w:rsidRPr="002A7112">
        <w:rPr>
          <w:rFonts w:ascii="Times New Roman" w:hAnsi="Times New Roman" w:cs="Times New Roman"/>
          <w:sz w:val="28"/>
          <w:szCs w:val="28"/>
        </w:rPr>
        <w:t>народной</w:t>
      </w:r>
      <w:r w:rsidRPr="002A7112">
        <w:rPr>
          <w:rFonts w:ascii="Times New Roman" w:hAnsi="Times New Roman" w:cs="Times New Roman"/>
          <w:sz w:val="28"/>
          <w:szCs w:val="28"/>
        </w:rPr>
        <w:t xml:space="preserve"> художественной культуры </w:t>
      </w:r>
      <w:r w:rsidR="00911057" w:rsidRPr="002A7112">
        <w:rPr>
          <w:rFonts w:ascii="Times New Roman" w:hAnsi="Times New Roman" w:cs="Times New Roman"/>
          <w:sz w:val="28"/>
          <w:szCs w:val="28"/>
        </w:rPr>
        <w:t>приобретает</w:t>
      </w:r>
      <w:r w:rsidRPr="002A7112">
        <w:rPr>
          <w:rFonts w:ascii="Times New Roman" w:hAnsi="Times New Roman" w:cs="Times New Roman"/>
          <w:sz w:val="28"/>
          <w:szCs w:val="28"/>
        </w:rPr>
        <w:t xml:space="preserve"> </w:t>
      </w:r>
      <w:r w:rsidR="00911057">
        <w:rPr>
          <w:rFonts w:ascii="Times New Roman" w:hAnsi="Times New Roman" w:cs="Times New Roman"/>
          <w:sz w:val="28"/>
          <w:szCs w:val="28"/>
        </w:rPr>
        <w:t>большое</w:t>
      </w:r>
      <w:r w:rsidRPr="002A7112">
        <w:rPr>
          <w:rFonts w:ascii="Times New Roman" w:hAnsi="Times New Roman" w:cs="Times New Roman"/>
          <w:sz w:val="28"/>
          <w:szCs w:val="28"/>
        </w:rPr>
        <w:t xml:space="preserve"> </w:t>
      </w:r>
      <w:r w:rsidR="00911057" w:rsidRPr="002A7112">
        <w:rPr>
          <w:rFonts w:ascii="Times New Roman" w:hAnsi="Times New Roman" w:cs="Times New Roman"/>
          <w:sz w:val="28"/>
          <w:szCs w:val="28"/>
        </w:rPr>
        <w:t>значение</w:t>
      </w:r>
      <w:r w:rsidRPr="002A7112">
        <w:rPr>
          <w:rFonts w:ascii="Times New Roman" w:hAnsi="Times New Roman" w:cs="Times New Roman"/>
          <w:sz w:val="28"/>
          <w:szCs w:val="28"/>
        </w:rPr>
        <w:t xml:space="preserve"> во всех ее </w:t>
      </w:r>
      <w:r w:rsidR="00911057" w:rsidRPr="002A7112">
        <w:rPr>
          <w:rFonts w:ascii="Times New Roman" w:hAnsi="Times New Roman" w:cs="Times New Roman"/>
          <w:sz w:val="28"/>
          <w:szCs w:val="28"/>
        </w:rPr>
        <w:t>аспектах</w:t>
      </w:r>
      <w:r w:rsidRPr="002A7112">
        <w:rPr>
          <w:rFonts w:ascii="Times New Roman" w:hAnsi="Times New Roman" w:cs="Times New Roman"/>
          <w:sz w:val="28"/>
          <w:szCs w:val="28"/>
        </w:rPr>
        <w:t xml:space="preserve">: историческом, культурологическом, искусствоведческом. </w:t>
      </w:r>
      <w:proofErr w:type="spellStart"/>
      <w:r w:rsidR="003A221E" w:rsidRPr="003A221E">
        <w:rPr>
          <w:rFonts w:ascii="Times New Roman" w:hAnsi="Times New Roman" w:cs="Times New Roman"/>
          <w:sz w:val="28"/>
          <w:szCs w:val="28"/>
        </w:rPr>
        <w:t>Т</w:t>
      </w:r>
      <w:r w:rsidRPr="003A221E">
        <w:rPr>
          <w:rFonts w:ascii="Times New Roman" w:hAnsi="Times New Roman" w:cs="Times New Roman"/>
          <w:sz w:val="28"/>
          <w:szCs w:val="28"/>
        </w:rPr>
        <w:t>ехнологизаци</w:t>
      </w:r>
      <w:r w:rsidR="003A221E" w:rsidRPr="003A221E">
        <w:rPr>
          <w:rFonts w:ascii="Times New Roman" w:hAnsi="Times New Roman" w:cs="Times New Roman"/>
          <w:sz w:val="28"/>
          <w:szCs w:val="28"/>
        </w:rPr>
        <w:t>я</w:t>
      </w:r>
      <w:proofErr w:type="spellEnd"/>
      <w:r w:rsidR="003A221E" w:rsidRPr="003A221E">
        <w:rPr>
          <w:rFonts w:ascii="Times New Roman" w:hAnsi="Times New Roman" w:cs="Times New Roman"/>
          <w:sz w:val="28"/>
          <w:szCs w:val="28"/>
        </w:rPr>
        <w:t xml:space="preserve"> и компьютеризация</w:t>
      </w:r>
      <w:r w:rsidRPr="003A221E">
        <w:rPr>
          <w:rFonts w:ascii="Times New Roman" w:hAnsi="Times New Roman" w:cs="Times New Roman"/>
          <w:sz w:val="28"/>
          <w:szCs w:val="28"/>
        </w:rPr>
        <w:t xml:space="preserve"> стремительн</w:t>
      </w:r>
      <w:r w:rsidR="003A221E" w:rsidRPr="003A221E">
        <w:rPr>
          <w:rFonts w:ascii="Times New Roman" w:hAnsi="Times New Roman" w:cs="Times New Roman"/>
          <w:sz w:val="28"/>
          <w:szCs w:val="28"/>
        </w:rPr>
        <w:t>ы</w:t>
      </w:r>
      <w:r w:rsidRPr="003A221E">
        <w:rPr>
          <w:rFonts w:ascii="Times New Roman" w:hAnsi="Times New Roman" w:cs="Times New Roman"/>
          <w:sz w:val="28"/>
          <w:szCs w:val="28"/>
        </w:rPr>
        <w:t>м темп</w:t>
      </w:r>
      <w:r w:rsidR="003A221E" w:rsidRPr="003A221E">
        <w:rPr>
          <w:rFonts w:ascii="Times New Roman" w:hAnsi="Times New Roman" w:cs="Times New Roman"/>
          <w:sz w:val="28"/>
          <w:szCs w:val="28"/>
        </w:rPr>
        <w:t>ом развиваю</w:t>
      </w:r>
      <w:r w:rsidRPr="003A221E">
        <w:rPr>
          <w:rFonts w:ascii="Times New Roman" w:hAnsi="Times New Roman" w:cs="Times New Roman"/>
          <w:sz w:val="28"/>
          <w:szCs w:val="28"/>
        </w:rPr>
        <w:t>тся.</w:t>
      </w:r>
      <w:r w:rsidRPr="002A7112">
        <w:rPr>
          <w:rFonts w:ascii="Times New Roman" w:hAnsi="Times New Roman" w:cs="Times New Roman"/>
          <w:sz w:val="28"/>
          <w:szCs w:val="28"/>
        </w:rPr>
        <w:t xml:space="preserve"> Поэтому зао</w:t>
      </w:r>
      <w:r w:rsidR="001C062F">
        <w:rPr>
          <w:rFonts w:ascii="Times New Roman" w:hAnsi="Times New Roman" w:cs="Times New Roman"/>
          <w:sz w:val="28"/>
          <w:szCs w:val="28"/>
        </w:rPr>
        <w:t>стряется вопрос о взаимоотношениях</w:t>
      </w:r>
      <w:r w:rsidRPr="002A7112">
        <w:rPr>
          <w:rFonts w:ascii="Times New Roman" w:hAnsi="Times New Roman" w:cs="Times New Roman"/>
          <w:sz w:val="28"/>
          <w:szCs w:val="28"/>
        </w:rPr>
        <w:t xml:space="preserve"> человека с природой, другим человеком и, наконец, с самим собой. Нарушае</w:t>
      </w:r>
      <w:r w:rsidR="001C062F">
        <w:rPr>
          <w:rFonts w:ascii="Times New Roman" w:hAnsi="Times New Roman" w:cs="Times New Roman"/>
          <w:sz w:val="28"/>
          <w:szCs w:val="28"/>
        </w:rPr>
        <w:t>мое единство человека и природы</w:t>
      </w:r>
      <w:r w:rsidRPr="002A7112">
        <w:rPr>
          <w:rFonts w:ascii="Times New Roman" w:hAnsi="Times New Roman" w:cs="Times New Roman"/>
          <w:sz w:val="28"/>
          <w:szCs w:val="28"/>
        </w:rPr>
        <w:t xml:space="preserve"> настоятельно просит вернуться к народной мудрости – памяти рода человеческого. Вот и возникает потребность восстановления истории народа, его образа жизни и творчества. Вероятно, что этими мотивами самосохранения объясняется тяга к традиционным художественным проявлениям, </w:t>
      </w:r>
      <w:r w:rsidR="0070793D">
        <w:rPr>
          <w:rFonts w:ascii="Times New Roman" w:hAnsi="Times New Roman" w:cs="Times New Roman"/>
          <w:sz w:val="28"/>
          <w:szCs w:val="28"/>
        </w:rPr>
        <w:t xml:space="preserve">таким </w:t>
      </w:r>
      <w:r w:rsidRPr="002A7112">
        <w:rPr>
          <w:rFonts w:ascii="Times New Roman" w:hAnsi="Times New Roman" w:cs="Times New Roman"/>
          <w:sz w:val="28"/>
          <w:szCs w:val="28"/>
        </w:rPr>
        <w:t xml:space="preserve">как фольклор и ремесло, к истории </w:t>
      </w:r>
      <w:r w:rsidR="0070793D" w:rsidRPr="002A7112">
        <w:rPr>
          <w:rFonts w:ascii="Times New Roman" w:hAnsi="Times New Roman" w:cs="Times New Roman"/>
          <w:sz w:val="28"/>
          <w:szCs w:val="28"/>
        </w:rPr>
        <w:t xml:space="preserve">их </w:t>
      </w:r>
      <w:r w:rsidR="00911057" w:rsidRPr="002A7112">
        <w:rPr>
          <w:rFonts w:ascii="Times New Roman" w:hAnsi="Times New Roman" w:cs="Times New Roman"/>
          <w:sz w:val="28"/>
          <w:szCs w:val="28"/>
        </w:rPr>
        <w:t>возникновения.</w:t>
      </w:r>
      <w:r w:rsidR="00911057" w:rsidRPr="00932616">
        <w:rPr>
          <w:rFonts w:ascii="Times New Roman" w:hAnsi="Times New Roman" w:cs="Times New Roman"/>
          <w:sz w:val="28"/>
          <w:szCs w:val="28"/>
          <w:highlight w:val="yellow"/>
        </w:rPr>
        <w:t xml:space="preserve"> </w:t>
      </w:r>
    </w:p>
    <w:p w:rsidR="00D27772" w:rsidRPr="00D27772" w:rsidRDefault="00D27772" w:rsidP="00D50F8B">
      <w:pPr>
        <w:spacing w:after="0" w:line="360" w:lineRule="auto"/>
        <w:ind w:right="-2" w:firstLine="709"/>
        <w:jc w:val="both"/>
        <w:rPr>
          <w:rFonts w:ascii="Times New Roman" w:eastAsia="Calibri" w:hAnsi="Times New Roman" w:cs="Times New Roman"/>
          <w:sz w:val="28"/>
          <w:szCs w:val="28"/>
        </w:rPr>
      </w:pPr>
      <w:r w:rsidRPr="00D27772">
        <w:rPr>
          <w:rFonts w:ascii="Times New Roman" w:eastAsia="Calibri" w:hAnsi="Times New Roman" w:cs="Times New Roman"/>
          <w:sz w:val="28"/>
          <w:szCs w:val="28"/>
        </w:rPr>
        <w:t>Современное с</w:t>
      </w:r>
      <w:r w:rsidR="00B11416">
        <w:rPr>
          <w:rFonts w:ascii="Times New Roman" w:eastAsia="Calibri" w:hAnsi="Times New Roman" w:cs="Times New Roman"/>
          <w:sz w:val="28"/>
          <w:szCs w:val="28"/>
        </w:rPr>
        <w:t xml:space="preserve">остояние традиционной культуры </w:t>
      </w:r>
      <w:r w:rsidRPr="00D27772">
        <w:rPr>
          <w:rFonts w:ascii="Times New Roman" w:eastAsia="Calibri" w:hAnsi="Times New Roman" w:cs="Times New Roman"/>
          <w:sz w:val="28"/>
          <w:szCs w:val="28"/>
        </w:rPr>
        <w:t xml:space="preserve">удовлетворительным не назовёшь. Слишком много негативных воздействий </w:t>
      </w:r>
      <w:r w:rsidR="00B11416">
        <w:rPr>
          <w:rFonts w:ascii="Times New Roman" w:eastAsia="Calibri" w:hAnsi="Times New Roman" w:cs="Times New Roman"/>
          <w:sz w:val="28"/>
          <w:szCs w:val="28"/>
        </w:rPr>
        <w:t xml:space="preserve">она </w:t>
      </w:r>
      <w:r w:rsidRPr="00D27772">
        <w:rPr>
          <w:rFonts w:ascii="Times New Roman" w:eastAsia="Calibri" w:hAnsi="Times New Roman" w:cs="Times New Roman"/>
          <w:sz w:val="28"/>
          <w:szCs w:val="28"/>
        </w:rPr>
        <w:t>п</w:t>
      </w:r>
      <w:r w:rsidR="00DE70AC">
        <w:rPr>
          <w:rFonts w:ascii="Times New Roman" w:eastAsia="Calibri" w:hAnsi="Times New Roman" w:cs="Times New Roman"/>
          <w:sz w:val="28"/>
          <w:szCs w:val="28"/>
        </w:rPr>
        <w:t>ре</w:t>
      </w:r>
      <w:r w:rsidRPr="00D27772">
        <w:rPr>
          <w:rFonts w:ascii="Times New Roman" w:eastAsia="Calibri" w:hAnsi="Times New Roman" w:cs="Times New Roman"/>
          <w:sz w:val="28"/>
          <w:szCs w:val="28"/>
        </w:rPr>
        <w:t>терпел</w:t>
      </w:r>
      <w:r w:rsidR="00B11416">
        <w:rPr>
          <w:rFonts w:ascii="Times New Roman" w:eastAsia="Calibri" w:hAnsi="Times New Roman" w:cs="Times New Roman"/>
          <w:sz w:val="28"/>
          <w:szCs w:val="28"/>
        </w:rPr>
        <w:t>а</w:t>
      </w:r>
      <w:r w:rsidRPr="00D27772">
        <w:rPr>
          <w:rFonts w:ascii="Times New Roman" w:eastAsia="Calibri" w:hAnsi="Times New Roman" w:cs="Times New Roman"/>
          <w:sz w:val="28"/>
          <w:szCs w:val="28"/>
        </w:rPr>
        <w:t>, как за годы сове</w:t>
      </w:r>
      <w:r w:rsidR="00B11416">
        <w:rPr>
          <w:rFonts w:ascii="Times New Roman" w:eastAsia="Calibri" w:hAnsi="Times New Roman" w:cs="Times New Roman"/>
          <w:sz w:val="28"/>
          <w:szCs w:val="28"/>
        </w:rPr>
        <w:t>тской власти, так и за последни</w:t>
      </w:r>
      <w:r w:rsidRPr="00D27772">
        <w:rPr>
          <w:rFonts w:ascii="Times New Roman" w:eastAsia="Calibri" w:hAnsi="Times New Roman" w:cs="Times New Roman"/>
          <w:sz w:val="28"/>
          <w:szCs w:val="28"/>
        </w:rPr>
        <w:t xml:space="preserve">е десятилетия. Практически утрачены связи между поколениями при передаче ремесленных традиций, </w:t>
      </w:r>
      <w:r w:rsidRPr="00B11416">
        <w:rPr>
          <w:rFonts w:ascii="Times New Roman" w:eastAsia="Calibri" w:hAnsi="Times New Roman" w:cs="Times New Roman"/>
          <w:sz w:val="28"/>
          <w:szCs w:val="28"/>
        </w:rPr>
        <w:t>к сожалению</w:t>
      </w:r>
      <w:r w:rsidRPr="00D27772">
        <w:rPr>
          <w:rFonts w:ascii="Times New Roman" w:eastAsia="Calibri" w:hAnsi="Times New Roman" w:cs="Times New Roman"/>
          <w:sz w:val="28"/>
          <w:szCs w:val="28"/>
        </w:rPr>
        <w:t>, в живых остались единицы народных мастеров – носителей традиционной культуры.</w:t>
      </w:r>
    </w:p>
    <w:p w:rsidR="00D27772" w:rsidRPr="00D27772" w:rsidRDefault="00D27772" w:rsidP="00D50F8B">
      <w:pPr>
        <w:spacing w:after="0" w:line="360" w:lineRule="auto"/>
        <w:ind w:right="-2" w:firstLine="709"/>
        <w:jc w:val="both"/>
        <w:rPr>
          <w:rFonts w:ascii="Times New Roman" w:eastAsia="Calibri" w:hAnsi="Times New Roman" w:cs="Times New Roman"/>
          <w:sz w:val="28"/>
          <w:szCs w:val="28"/>
        </w:rPr>
      </w:pPr>
      <w:r w:rsidRPr="00D27772">
        <w:rPr>
          <w:rFonts w:ascii="Times New Roman" w:eastAsia="Calibri" w:hAnsi="Times New Roman" w:cs="Times New Roman"/>
          <w:sz w:val="28"/>
          <w:szCs w:val="28"/>
        </w:rPr>
        <w:t>Решением глобальной проблемы возрождени</w:t>
      </w:r>
      <w:r w:rsidR="00327240">
        <w:rPr>
          <w:rFonts w:ascii="Times New Roman" w:eastAsia="Calibri" w:hAnsi="Times New Roman" w:cs="Times New Roman"/>
          <w:sz w:val="28"/>
          <w:szCs w:val="28"/>
        </w:rPr>
        <w:t>я</w:t>
      </w:r>
      <w:r w:rsidRPr="00D27772">
        <w:rPr>
          <w:rFonts w:ascii="Times New Roman" w:eastAsia="Calibri" w:hAnsi="Times New Roman" w:cs="Times New Roman"/>
          <w:sz w:val="28"/>
          <w:szCs w:val="28"/>
        </w:rPr>
        <w:t xml:space="preserve"> и придани</w:t>
      </w:r>
      <w:r w:rsidR="00327240">
        <w:rPr>
          <w:rFonts w:ascii="Times New Roman" w:eastAsia="Calibri" w:hAnsi="Times New Roman" w:cs="Times New Roman"/>
          <w:sz w:val="28"/>
          <w:szCs w:val="28"/>
        </w:rPr>
        <w:t>я</w:t>
      </w:r>
      <w:r w:rsidRPr="00D27772">
        <w:rPr>
          <w:rFonts w:ascii="Times New Roman" w:eastAsia="Calibri" w:hAnsi="Times New Roman" w:cs="Times New Roman"/>
          <w:sz w:val="28"/>
          <w:szCs w:val="28"/>
        </w:rPr>
        <w:t xml:space="preserve"> жизне</w:t>
      </w:r>
      <w:r w:rsidR="00DE70AC">
        <w:rPr>
          <w:rFonts w:ascii="Times New Roman" w:eastAsia="Calibri" w:hAnsi="Times New Roman" w:cs="Times New Roman"/>
          <w:sz w:val="28"/>
          <w:szCs w:val="28"/>
        </w:rPr>
        <w:t>стойкости традиционным ремёслам</w:t>
      </w:r>
      <w:r w:rsidRPr="00D27772">
        <w:rPr>
          <w:rFonts w:ascii="Times New Roman" w:eastAsia="Calibri" w:hAnsi="Times New Roman" w:cs="Times New Roman"/>
          <w:sz w:val="28"/>
          <w:szCs w:val="28"/>
        </w:rPr>
        <w:t xml:space="preserve"> является обучение педагогов и открытие един</w:t>
      </w:r>
      <w:r w:rsidR="00B11416">
        <w:rPr>
          <w:rFonts w:ascii="Times New Roman" w:eastAsia="Calibri" w:hAnsi="Times New Roman" w:cs="Times New Roman"/>
          <w:sz w:val="28"/>
          <w:szCs w:val="28"/>
        </w:rPr>
        <w:t>ого центра традиционных ремёсел, что даст</w:t>
      </w:r>
      <w:r w:rsidRPr="00D27772">
        <w:rPr>
          <w:rFonts w:ascii="Times New Roman" w:eastAsia="Calibri" w:hAnsi="Times New Roman" w:cs="Times New Roman"/>
          <w:sz w:val="28"/>
          <w:szCs w:val="28"/>
        </w:rPr>
        <w:t xml:space="preserve"> возможность формирования общекультурног</w:t>
      </w:r>
      <w:r w:rsidR="00D50F8B">
        <w:rPr>
          <w:rFonts w:ascii="Times New Roman" w:eastAsia="Calibri" w:hAnsi="Times New Roman" w:cs="Times New Roman"/>
          <w:sz w:val="28"/>
          <w:szCs w:val="28"/>
        </w:rPr>
        <w:t>о сознания, терпимости, уважения</w:t>
      </w:r>
      <w:r w:rsidRPr="00D27772">
        <w:rPr>
          <w:rFonts w:ascii="Times New Roman" w:eastAsia="Calibri" w:hAnsi="Times New Roman" w:cs="Times New Roman"/>
          <w:sz w:val="28"/>
          <w:szCs w:val="28"/>
        </w:rPr>
        <w:t xml:space="preserve"> к человеку и другим культурам.  </w:t>
      </w:r>
    </w:p>
    <w:p w:rsidR="00D50F8B" w:rsidRDefault="00D27772" w:rsidP="00D50F8B">
      <w:pPr>
        <w:spacing w:after="0" w:line="360" w:lineRule="auto"/>
        <w:ind w:right="-2" w:firstLine="709"/>
        <w:jc w:val="both"/>
        <w:rPr>
          <w:rFonts w:ascii="Times New Roman" w:eastAsia="Calibri" w:hAnsi="Times New Roman" w:cs="Times New Roman"/>
          <w:sz w:val="28"/>
          <w:szCs w:val="28"/>
        </w:rPr>
      </w:pPr>
      <w:r w:rsidRPr="00D27772">
        <w:rPr>
          <w:rFonts w:ascii="Times New Roman" w:eastAsia="Calibri" w:hAnsi="Times New Roman" w:cs="Times New Roman"/>
          <w:sz w:val="28"/>
          <w:szCs w:val="28"/>
        </w:rPr>
        <w:t>Народное традиционное искусство как никакой другой вид учебно-</w:t>
      </w:r>
      <w:r w:rsidR="002965FA">
        <w:rPr>
          <w:rFonts w:ascii="Times New Roman" w:eastAsia="Calibri" w:hAnsi="Times New Roman" w:cs="Times New Roman"/>
          <w:sz w:val="28"/>
          <w:szCs w:val="28"/>
        </w:rPr>
        <w:t xml:space="preserve">творческой работы воспитывает </w:t>
      </w:r>
      <w:r w:rsidRPr="00D27772">
        <w:rPr>
          <w:rFonts w:ascii="Times New Roman" w:eastAsia="Calibri" w:hAnsi="Times New Roman" w:cs="Times New Roman"/>
          <w:sz w:val="28"/>
          <w:szCs w:val="28"/>
        </w:rPr>
        <w:t>определённую культуру восприятия материального мира, развивает творческие качества личности, обеспечивающие готовность наследовать духовные ценности народного искусства и быть готовым вести диалог культур разных эпох и народов мира.</w:t>
      </w:r>
    </w:p>
    <w:p w:rsidR="00DC102E" w:rsidRDefault="00DC102E" w:rsidP="00D50F8B">
      <w:pPr>
        <w:spacing w:after="0" w:line="360" w:lineRule="auto"/>
        <w:ind w:right="424"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8E07F5" w:rsidRPr="00D50F8B" w:rsidRDefault="008E07F5" w:rsidP="00D50F8B">
      <w:pPr>
        <w:pStyle w:val="1"/>
        <w:spacing w:before="0" w:line="360" w:lineRule="auto"/>
        <w:ind w:right="-2"/>
        <w:jc w:val="center"/>
        <w:rPr>
          <w:rFonts w:ascii="Times New Roman" w:hAnsi="Times New Roman" w:cs="Times New Roman"/>
          <w:color w:val="auto"/>
        </w:rPr>
      </w:pPr>
      <w:bookmarkStart w:id="1" w:name="_Toc105600389"/>
      <w:r w:rsidRPr="00D50F8B">
        <w:rPr>
          <w:rFonts w:ascii="Times New Roman" w:hAnsi="Times New Roman" w:cs="Times New Roman"/>
          <w:color w:val="auto"/>
        </w:rPr>
        <w:t>Историческое формирование традиционных деревянных ремёсел и промыслов на Кубани</w:t>
      </w:r>
      <w:bookmarkEnd w:id="1"/>
    </w:p>
    <w:p w:rsidR="00FB1BC0" w:rsidRPr="00FB1BC0" w:rsidRDefault="00FB1BC0" w:rsidP="00FB1BC0"/>
    <w:p w:rsidR="009F6BD5" w:rsidRPr="004B723F" w:rsidRDefault="00712D79" w:rsidP="00FB1BC0">
      <w:pPr>
        <w:spacing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С </w:t>
      </w:r>
      <w:r w:rsidR="009F6BD5" w:rsidRPr="004B723F">
        <w:rPr>
          <w:rFonts w:ascii="Times New Roman" w:eastAsia="Calibri" w:hAnsi="Times New Roman" w:cs="Times New Roman"/>
          <w:sz w:val="28"/>
          <w:szCs w:val="28"/>
          <w:lang w:val="en-US"/>
        </w:rPr>
        <w:t>XIX</w:t>
      </w:r>
      <w:r w:rsidR="009F6BD5" w:rsidRPr="004B723F">
        <w:rPr>
          <w:rFonts w:ascii="Times New Roman" w:eastAsia="Calibri" w:hAnsi="Times New Roman" w:cs="Times New Roman"/>
          <w:sz w:val="28"/>
          <w:szCs w:val="28"/>
        </w:rPr>
        <w:t xml:space="preserve"> века резьба </w:t>
      </w:r>
      <w:r w:rsidR="00FB1BC0">
        <w:rPr>
          <w:rFonts w:ascii="Times New Roman" w:eastAsia="Calibri" w:hAnsi="Times New Roman" w:cs="Times New Roman"/>
          <w:sz w:val="28"/>
          <w:szCs w:val="28"/>
        </w:rPr>
        <w:t xml:space="preserve">по дереву </w:t>
      </w:r>
      <w:r w:rsidR="009F6BD5" w:rsidRPr="004B723F">
        <w:rPr>
          <w:rFonts w:ascii="Times New Roman" w:eastAsia="Calibri" w:hAnsi="Times New Roman" w:cs="Times New Roman"/>
          <w:sz w:val="28"/>
          <w:szCs w:val="28"/>
        </w:rPr>
        <w:t>стала повсеместным народным промыслом, когда мастера стали украшать дома, храмы, царские дворцы и т.д.</w:t>
      </w:r>
    </w:p>
    <w:p w:rsidR="009F6BD5" w:rsidRPr="004B723F" w:rsidRDefault="009F6BD5" w:rsidP="00FB1BC0">
      <w:pPr>
        <w:spacing w:after="0" w:line="360" w:lineRule="auto"/>
        <w:ind w:right="-2" w:firstLine="709"/>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Огромное значение имело деревянное зодчество. Мастера украшали орнаментами деревянные дома и предметы быта, отражая свои наблюдения за людьми, природой</w:t>
      </w:r>
      <w:r w:rsidR="00D4548F">
        <w:rPr>
          <w:rFonts w:ascii="Times New Roman" w:eastAsia="Calibri" w:hAnsi="Times New Roman" w:cs="Times New Roman"/>
          <w:sz w:val="28"/>
          <w:szCs w:val="28"/>
        </w:rPr>
        <w:t>,</w:t>
      </w:r>
      <w:r w:rsidRPr="004B723F">
        <w:rPr>
          <w:rFonts w:ascii="Times New Roman" w:eastAsia="Calibri" w:hAnsi="Times New Roman" w:cs="Times New Roman"/>
          <w:sz w:val="28"/>
          <w:szCs w:val="28"/>
        </w:rPr>
        <w:t xml:space="preserve"> и превращали совершенно обычные вещи в произведения искусств</w:t>
      </w:r>
      <w:r w:rsidR="00D4548F">
        <w:rPr>
          <w:rFonts w:ascii="Times New Roman" w:eastAsia="Calibri" w:hAnsi="Times New Roman" w:cs="Times New Roman"/>
          <w:sz w:val="28"/>
          <w:szCs w:val="28"/>
        </w:rPr>
        <w:t>а</w:t>
      </w:r>
      <w:r w:rsidRPr="004B723F">
        <w:rPr>
          <w:rFonts w:ascii="Times New Roman" w:eastAsia="Calibri" w:hAnsi="Times New Roman" w:cs="Times New Roman"/>
          <w:sz w:val="28"/>
          <w:szCs w:val="28"/>
        </w:rPr>
        <w:t>.</w:t>
      </w:r>
    </w:p>
    <w:p w:rsidR="00E47E33" w:rsidRPr="004B723F" w:rsidRDefault="009F6BD5" w:rsidP="00FB1BC0">
      <w:pPr>
        <w:spacing w:after="0" w:line="360" w:lineRule="auto"/>
        <w:ind w:right="-2" w:firstLine="709"/>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Чтобы понять, насколько важной частью русской культуры была резьба по дереву, стоит заглянуть в </w:t>
      </w:r>
      <w:r w:rsidRPr="004B723F">
        <w:rPr>
          <w:rFonts w:ascii="Times New Roman" w:eastAsia="Calibri" w:hAnsi="Times New Roman" w:cs="Times New Roman"/>
          <w:sz w:val="28"/>
          <w:szCs w:val="28"/>
          <w:lang w:val="en-US"/>
        </w:rPr>
        <w:t>XIX</w:t>
      </w:r>
      <w:r w:rsidRPr="004B723F">
        <w:rPr>
          <w:rFonts w:ascii="Times New Roman" w:eastAsia="Calibri" w:hAnsi="Times New Roman" w:cs="Times New Roman"/>
          <w:sz w:val="28"/>
          <w:szCs w:val="28"/>
        </w:rPr>
        <w:t xml:space="preserve"> век, когда домовая резьба стала отдельным направлением народного творчества. Даже в сказках описывались богато украшенные избы, ставни и деревянные игрушки. На Кубани игрушки</w:t>
      </w:r>
      <w:r w:rsidR="00004DAA">
        <w:rPr>
          <w:rFonts w:ascii="Times New Roman" w:eastAsia="Calibri" w:hAnsi="Times New Roman" w:cs="Times New Roman"/>
          <w:sz w:val="28"/>
          <w:szCs w:val="28"/>
        </w:rPr>
        <w:t>,</w:t>
      </w:r>
      <w:r w:rsidRPr="004B723F">
        <w:rPr>
          <w:rFonts w:ascii="Times New Roman" w:eastAsia="Calibri" w:hAnsi="Times New Roman" w:cs="Times New Roman"/>
          <w:sz w:val="28"/>
          <w:szCs w:val="28"/>
        </w:rPr>
        <w:t xml:space="preserve"> </w:t>
      </w:r>
      <w:r w:rsidR="00004DAA" w:rsidRPr="004B723F">
        <w:rPr>
          <w:rFonts w:ascii="Times New Roman" w:eastAsia="Calibri" w:hAnsi="Times New Roman" w:cs="Times New Roman"/>
          <w:sz w:val="28"/>
          <w:szCs w:val="28"/>
        </w:rPr>
        <w:t>в основном</w:t>
      </w:r>
      <w:r w:rsidR="00004DAA">
        <w:rPr>
          <w:rFonts w:ascii="Times New Roman" w:eastAsia="Calibri" w:hAnsi="Times New Roman" w:cs="Times New Roman"/>
          <w:sz w:val="28"/>
          <w:szCs w:val="28"/>
        </w:rPr>
        <w:t>,</w:t>
      </w:r>
      <w:r w:rsidR="00004DAA" w:rsidRPr="004B723F">
        <w:rPr>
          <w:rFonts w:ascii="Times New Roman" w:eastAsia="Calibri" w:hAnsi="Times New Roman" w:cs="Times New Roman"/>
          <w:sz w:val="28"/>
          <w:szCs w:val="28"/>
        </w:rPr>
        <w:t xml:space="preserve"> </w:t>
      </w:r>
      <w:r w:rsidRPr="004B723F">
        <w:rPr>
          <w:rFonts w:ascii="Times New Roman" w:eastAsia="Calibri" w:hAnsi="Times New Roman" w:cs="Times New Roman"/>
          <w:sz w:val="28"/>
          <w:szCs w:val="28"/>
        </w:rPr>
        <w:t>были сд</w:t>
      </w:r>
      <w:r w:rsidR="0007496B" w:rsidRPr="004B723F">
        <w:rPr>
          <w:rFonts w:ascii="Times New Roman" w:eastAsia="Calibri" w:hAnsi="Times New Roman" w:cs="Times New Roman"/>
          <w:sz w:val="28"/>
          <w:szCs w:val="28"/>
        </w:rPr>
        <w:t>еланы из трав, талаша или ткани.</w:t>
      </w:r>
      <w:r w:rsidRPr="004B723F">
        <w:rPr>
          <w:rFonts w:ascii="Times New Roman" w:eastAsia="Calibri" w:hAnsi="Times New Roman" w:cs="Times New Roman"/>
          <w:sz w:val="28"/>
          <w:szCs w:val="28"/>
        </w:rPr>
        <w:t xml:space="preserve"> Деревянная игрушка </w:t>
      </w:r>
      <w:r w:rsidR="00D4548F" w:rsidRPr="004B723F">
        <w:rPr>
          <w:rFonts w:ascii="Times New Roman" w:eastAsia="Calibri" w:hAnsi="Times New Roman" w:cs="Times New Roman"/>
          <w:sz w:val="28"/>
          <w:szCs w:val="28"/>
        </w:rPr>
        <w:t xml:space="preserve">в виде коников, петухов, людей </w:t>
      </w:r>
      <w:r w:rsidRPr="004B723F">
        <w:rPr>
          <w:rFonts w:ascii="Times New Roman" w:eastAsia="Calibri" w:hAnsi="Times New Roman" w:cs="Times New Roman"/>
          <w:sz w:val="28"/>
          <w:szCs w:val="28"/>
        </w:rPr>
        <w:t xml:space="preserve">была </w:t>
      </w:r>
      <w:r w:rsidR="00D4548F">
        <w:rPr>
          <w:rFonts w:ascii="Times New Roman" w:eastAsia="Calibri" w:hAnsi="Times New Roman" w:cs="Times New Roman"/>
          <w:sz w:val="28"/>
          <w:szCs w:val="28"/>
        </w:rPr>
        <w:t xml:space="preserve">предназначена </w:t>
      </w:r>
      <w:r w:rsidRPr="004B723F">
        <w:rPr>
          <w:rFonts w:ascii="Times New Roman" w:eastAsia="Calibri" w:hAnsi="Times New Roman" w:cs="Times New Roman"/>
          <w:sz w:val="28"/>
          <w:szCs w:val="28"/>
        </w:rPr>
        <w:t>преимущественн</w:t>
      </w:r>
      <w:r w:rsidR="00D4548F">
        <w:rPr>
          <w:rFonts w:ascii="Times New Roman" w:eastAsia="Calibri" w:hAnsi="Times New Roman" w:cs="Times New Roman"/>
          <w:sz w:val="28"/>
          <w:szCs w:val="28"/>
        </w:rPr>
        <w:t>о</w:t>
      </w:r>
      <w:r w:rsidRPr="004B723F">
        <w:rPr>
          <w:rFonts w:ascii="Times New Roman" w:eastAsia="Calibri" w:hAnsi="Times New Roman" w:cs="Times New Roman"/>
          <w:sz w:val="28"/>
          <w:szCs w:val="28"/>
        </w:rPr>
        <w:t xml:space="preserve"> для мальчиков. </w:t>
      </w:r>
    </w:p>
    <w:p w:rsidR="009F6BD5" w:rsidRPr="004B723F" w:rsidRDefault="009F6BD5" w:rsidP="00FB1BC0">
      <w:pPr>
        <w:spacing w:after="0" w:line="360" w:lineRule="auto"/>
        <w:ind w:right="-2" w:firstLine="709"/>
        <w:jc w:val="both"/>
        <w:rPr>
          <w:rFonts w:ascii="Times New Roman" w:eastAsia="Calibri" w:hAnsi="Times New Roman" w:cs="Times New Roman"/>
          <w:sz w:val="28"/>
          <w:szCs w:val="28"/>
        </w:rPr>
      </w:pPr>
      <w:r w:rsidRPr="00133687">
        <w:rPr>
          <w:rFonts w:ascii="Times New Roman" w:eastAsia="Calibri" w:hAnsi="Times New Roman" w:cs="Times New Roman"/>
          <w:sz w:val="28"/>
          <w:szCs w:val="28"/>
        </w:rPr>
        <w:t>В крестьянском искусстве не меньше усерди</w:t>
      </w:r>
      <w:r w:rsidR="00E6137A" w:rsidRPr="00133687">
        <w:rPr>
          <w:rFonts w:ascii="Times New Roman" w:eastAsia="Calibri" w:hAnsi="Times New Roman" w:cs="Times New Roman"/>
          <w:sz w:val="28"/>
          <w:szCs w:val="28"/>
        </w:rPr>
        <w:t>я</w:t>
      </w:r>
      <w:r w:rsidRPr="00133687">
        <w:rPr>
          <w:rFonts w:ascii="Times New Roman" w:eastAsia="Calibri" w:hAnsi="Times New Roman" w:cs="Times New Roman"/>
          <w:sz w:val="28"/>
          <w:szCs w:val="28"/>
        </w:rPr>
        <w:t xml:space="preserve"> </w:t>
      </w:r>
      <w:r w:rsidR="00E6137A" w:rsidRPr="00133687">
        <w:rPr>
          <w:rFonts w:ascii="Times New Roman" w:eastAsia="Calibri" w:hAnsi="Times New Roman" w:cs="Times New Roman"/>
          <w:sz w:val="28"/>
          <w:szCs w:val="28"/>
        </w:rPr>
        <w:t>вкладывалось</w:t>
      </w:r>
      <w:r w:rsidRPr="00133687">
        <w:rPr>
          <w:rFonts w:ascii="Times New Roman" w:eastAsia="Calibri" w:hAnsi="Times New Roman" w:cs="Times New Roman"/>
          <w:sz w:val="28"/>
          <w:szCs w:val="28"/>
        </w:rPr>
        <w:t xml:space="preserve"> в создание прялок, зеркал, рубелей, вальков и т.д. Обилие веретён, прялок, больших и</w:t>
      </w:r>
      <w:r w:rsidRPr="004B723F">
        <w:rPr>
          <w:rFonts w:ascii="Times New Roman" w:eastAsia="Calibri" w:hAnsi="Times New Roman" w:cs="Times New Roman"/>
          <w:sz w:val="28"/>
          <w:szCs w:val="28"/>
        </w:rPr>
        <w:t xml:space="preserve"> малых гребней говорит о том, что они были в каждом доме и являлись орудием женского труда.</w:t>
      </w:r>
    </w:p>
    <w:p w:rsidR="009F6BD5" w:rsidRPr="004B723F" w:rsidRDefault="009F6BD5" w:rsidP="00FB1BC0">
      <w:pPr>
        <w:spacing w:after="0" w:line="360" w:lineRule="auto"/>
        <w:ind w:right="-2" w:firstLine="709"/>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В </w:t>
      </w:r>
      <w:r w:rsidRPr="004B723F">
        <w:rPr>
          <w:rFonts w:ascii="Times New Roman" w:eastAsia="Calibri" w:hAnsi="Times New Roman" w:cs="Times New Roman"/>
          <w:sz w:val="28"/>
          <w:szCs w:val="28"/>
          <w:lang w:val="en-US"/>
        </w:rPr>
        <w:t>XIX</w:t>
      </w:r>
      <w:r w:rsidRPr="004B723F">
        <w:rPr>
          <w:rFonts w:ascii="Times New Roman" w:eastAsia="Calibri" w:hAnsi="Times New Roman" w:cs="Times New Roman"/>
          <w:sz w:val="28"/>
          <w:szCs w:val="28"/>
        </w:rPr>
        <w:t xml:space="preserve"> веке начала изменяться архитектурная структура здания, а также его декоративная часть. Обширное продвижение приобретает </w:t>
      </w:r>
      <w:proofErr w:type="spellStart"/>
      <w:r w:rsidRPr="004B723F">
        <w:rPr>
          <w:rFonts w:ascii="Times New Roman" w:eastAsia="Calibri" w:hAnsi="Times New Roman" w:cs="Times New Roman"/>
          <w:sz w:val="28"/>
          <w:szCs w:val="28"/>
        </w:rPr>
        <w:t>пропильная</w:t>
      </w:r>
      <w:proofErr w:type="spellEnd"/>
      <w:r w:rsidRPr="004B723F">
        <w:rPr>
          <w:rFonts w:ascii="Times New Roman" w:eastAsia="Calibri" w:hAnsi="Times New Roman" w:cs="Times New Roman"/>
          <w:sz w:val="28"/>
          <w:szCs w:val="28"/>
        </w:rPr>
        <w:t xml:space="preserve"> резьба и плоскорельефная</w:t>
      </w:r>
      <w:r w:rsidR="00E6137A">
        <w:rPr>
          <w:rFonts w:ascii="Times New Roman" w:eastAsia="Calibri" w:hAnsi="Times New Roman" w:cs="Times New Roman"/>
          <w:sz w:val="28"/>
          <w:szCs w:val="28"/>
        </w:rPr>
        <w:t>,</w:t>
      </w:r>
      <w:r w:rsidRPr="004B723F">
        <w:rPr>
          <w:rFonts w:ascii="Times New Roman" w:eastAsia="Calibri" w:hAnsi="Times New Roman" w:cs="Times New Roman"/>
          <w:sz w:val="28"/>
          <w:szCs w:val="28"/>
        </w:rPr>
        <w:t xml:space="preserve"> которая преобладала в наличниках. </w:t>
      </w:r>
      <w:proofErr w:type="spellStart"/>
      <w:r w:rsidRPr="004B723F">
        <w:rPr>
          <w:rFonts w:ascii="Times New Roman" w:eastAsia="Calibri" w:hAnsi="Times New Roman" w:cs="Times New Roman"/>
          <w:sz w:val="28"/>
          <w:szCs w:val="28"/>
        </w:rPr>
        <w:t>Пропильная</w:t>
      </w:r>
      <w:proofErr w:type="spellEnd"/>
      <w:r w:rsidRPr="004B723F">
        <w:rPr>
          <w:rFonts w:ascii="Times New Roman" w:eastAsia="Calibri" w:hAnsi="Times New Roman" w:cs="Times New Roman"/>
          <w:sz w:val="28"/>
          <w:szCs w:val="28"/>
        </w:rPr>
        <w:t xml:space="preserve"> резьба существенно поменяла архитектурный образ кубанских зданий. </w:t>
      </w:r>
      <w:r w:rsidR="0029107F">
        <w:rPr>
          <w:rFonts w:ascii="Times New Roman" w:eastAsia="Calibri" w:hAnsi="Times New Roman" w:cs="Times New Roman"/>
          <w:sz w:val="28"/>
          <w:szCs w:val="28"/>
        </w:rPr>
        <w:t>Её у</w:t>
      </w:r>
      <w:r w:rsidRPr="004B723F">
        <w:rPr>
          <w:rFonts w:ascii="Times New Roman" w:eastAsia="Calibri" w:hAnsi="Times New Roman" w:cs="Times New Roman"/>
          <w:sz w:val="28"/>
          <w:szCs w:val="28"/>
        </w:rPr>
        <w:t>зор</w:t>
      </w:r>
      <w:r w:rsidR="0029107F">
        <w:rPr>
          <w:rFonts w:ascii="Times New Roman" w:eastAsia="Calibri" w:hAnsi="Times New Roman" w:cs="Times New Roman"/>
          <w:sz w:val="28"/>
          <w:szCs w:val="28"/>
        </w:rPr>
        <w:t>ами</w:t>
      </w:r>
      <w:r w:rsidRPr="004B723F">
        <w:rPr>
          <w:rFonts w:ascii="Times New Roman" w:eastAsia="Calibri" w:hAnsi="Times New Roman" w:cs="Times New Roman"/>
          <w:sz w:val="28"/>
          <w:szCs w:val="28"/>
        </w:rPr>
        <w:t xml:space="preserve"> украшали подзоры, крыльца, </w:t>
      </w:r>
      <w:proofErr w:type="spellStart"/>
      <w:r w:rsidRPr="004B723F">
        <w:rPr>
          <w:rFonts w:ascii="Times New Roman" w:eastAsia="Calibri" w:hAnsi="Times New Roman" w:cs="Times New Roman"/>
          <w:sz w:val="28"/>
          <w:szCs w:val="28"/>
        </w:rPr>
        <w:t>причелины</w:t>
      </w:r>
      <w:proofErr w:type="spellEnd"/>
      <w:r w:rsidRPr="004B723F">
        <w:rPr>
          <w:rFonts w:ascii="Times New Roman" w:eastAsia="Calibri" w:hAnsi="Times New Roman" w:cs="Times New Roman"/>
          <w:sz w:val="28"/>
          <w:szCs w:val="28"/>
        </w:rPr>
        <w:t xml:space="preserve">, наличники и др. </w:t>
      </w:r>
    </w:p>
    <w:p w:rsidR="009F6BD5" w:rsidRPr="004B723F" w:rsidRDefault="009F6BD5" w:rsidP="00FB1BC0">
      <w:pPr>
        <w:spacing w:after="0" w:line="360" w:lineRule="auto"/>
        <w:ind w:right="-2" w:firstLine="709"/>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Дошедшие до наших дней памятники отчётливо свидетельствуют о том, что дерево – это материал, способный дать в рука</w:t>
      </w:r>
      <w:r w:rsidR="003263CA" w:rsidRPr="004B723F">
        <w:rPr>
          <w:rFonts w:ascii="Times New Roman" w:eastAsia="Calibri" w:hAnsi="Times New Roman" w:cs="Times New Roman"/>
          <w:sz w:val="28"/>
          <w:szCs w:val="28"/>
        </w:rPr>
        <w:t xml:space="preserve">х мастера большое разнообразие </w:t>
      </w:r>
      <w:r w:rsidR="003263CA" w:rsidRPr="00133687">
        <w:rPr>
          <w:rFonts w:ascii="Times New Roman" w:eastAsia="Calibri" w:hAnsi="Times New Roman" w:cs="Times New Roman"/>
          <w:sz w:val="28"/>
          <w:szCs w:val="28"/>
        </w:rPr>
        <w:t xml:space="preserve">форм </w:t>
      </w:r>
      <w:r w:rsidRPr="00133687">
        <w:rPr>
          <w:rFonts w:ascii="Times New Roman" w:eastAsia="Calibri" w:hAnsi="Times New Roman" w:cs="Times New Roman"/>
          <w:sz w:val="28"/>
          <w:szCs w:val="28"/>
        </w:rPr>
        <w:t>и декора изделий</w:t>
      </w:r>
      <w:r w:rsidRPr="004B723F">
        <w:rPr>
          <w:rFonts w:ascii="Times New Roman" w:eastAsia="Calibri" w:hAnsi="Times New Roman" w:cs="Times New Roman"/>
          <w:sz w:val="28"/>
          <w:szCs w:val="28"/>
        </w:rPr>
        <w:t xml:space="preserve">. </w:t>
      </w:r>
      <w:r w:rsidR="00AE25AE" w:rsidRPr="00AE25AE">
        <w:rPr>
          <w:rFonts w:ascii="Times New Roman" w:eastAsia="Calibri" w:hAnsi="Times New Roman" w:cs="Times New Roman"/>
          <w:sz w:val="28"/>
          <w:szCs w:val="28"/>
        </w:rPr>
        <w:t xml:space="preserve">Мастера различных </w:t>
      </w:r>
      <w:r w:rsidR="00004DAA">
        <w:rPr>
          <w:rFonts w:ascii="Times New Roman" w:eastAsia="Calibri" w:hAnsi="Times New Roman" w:cs="Times New Roman"/>
          <w:sz w:val="28"/>
          <w:szCs w:val="28"/>
        </w:rPr>
        <w:t>регионов</w:t>
      </w:r>
      <w:r w:rsidR="00AE25AE" w:rsidRPr="00AE25AE">
        <w:rPr>
          <w:rFonts w:ascii="Times New Roman" w:eastAsia="Calibri" w:hAnsi="Times New Roman" w:cs="Times New Roman"/>
          <w:sz w:val="28"/>
          <w:szCs w:val="28"/>
        </w:rPr>
        <w:t xml:space="preserve"> нашей страны </w:t>
      </w:r>
      <w:r w:rsidRPr="004B723F">
        <w:rPr>
          <w:rFonts w:ascii="Times New Roman" w:eastAsia="Calibri" w:hAnsi="Times New Roman" w:cs="Times New Roman"/>
          <w:sz w:val="28"/>
          <w:szCs w:val="28"/>
        </w:rPr>
        <w:t>стремились "изукрасить" изготовленные ими изделия, отразить в них представление о мире. Их манила красота земли, звёзды на небе, снежинки – весь окружающий мир. Всё это заставляло мастеров стремит</w:t>
      </w:r>
      <w:r w:rsidR="00393B30">
        <w:rPr>
          <w:rFonts w:ascii="Times New Roman" w:eastAsia="Calibri" w:hAnsi="Times New Roman" w:cs="Times New Roman"/>
          <w:sz w:val="28"/>
          <w:szCs w:val="28"/>
        </w:rPr>
        <w:t>ь</w:t>
      </w:r>
      <w:r w:rsidRPr="004B723F">
        <w:rPr>
          <w:rFonts w:ascii="Times New Roman" w:eastAsia="Calibri" w:hAnsi="Times New Roman" w:cs="Times New Roman"/>
          <w:sz w:val="28"/>
          <w:szCs w:val="28"/>
        </w:rPr>
        <w:t>ся к цветности и яркости узора.</w:t>
      </w:r>
    </w:p>
    <w:p w:rsidR="009F6BD5" w:rsidRPr="004B723F" w:rsidRDefault="009F6BD5" w:rsidP="00FB1BC0">
      <w:pPr>
        <w:spacing w:after="0" w:line="360" w:lineRule="auto"/>
        <w:ind w:right="-2" w:firstLine="709"/>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Продолжительно взаимодейств</w:t>
      </w:r>
      <w:r w:rsidR="007A0125">
        <w:rPr>
          <w:rFonts w:ascii="Times New Roman" w:eastAsia="Calibri" w:hAnsi="Times New Roman" w:cs="Times New Roman"/>
          <w:sz w:val="28"/>
          <w:szCs w:val="28"/>
        </w:rPr>
        <w:t>уя с кавказскими народами,</w:t>
      </w:r>
      <w:r w:rsidRPr="004B723F">
        <w:rPr>
          <w:rFonts w:ascii="Times New Roman" w:eastAsia="Calibri" w:hAnsi="Times New Roman" w:cs="Times New Roman"/>
          <w:sz w:val="28"/>
          <w:szCs w:val="28"/>
        </w:rPr>
        <w:t xml:space="preserve"> казачья культура стала включать новые черты быта, одновременно перед</w:t>
      </w:r>
      <w:r w:rsidR="003263CA" w:rsidRPr="004B723F">
        <w:rPr>
          <w:rFonts w:ascii="Times New Roman" w:eastAsia="Calibri" w:hAnsi="Times New Roman" w:cs="Times New Roman"/>
          <w:sz w:val="28"/>
          <w:szCs w:val="28"/>
        </w:rPr>
        <w:t>авая часть собственной культуры.</w:t>
      </w:r>
      <w:r w:rsidR="007A0125">
        <w:rPr>
          <w:rFonts w:ascii="Times New Roman" w:eastAsia="Calibri" w:hAnsi="Times New Roman" w:cs="Times New Roman"/>
          <w:sz w:val="28"/>
          <w:szCs w:val="28"/>
        </w:rPr>
        <w:t xml:space="preserve"> </w:t>
      </w:r>
      <w:r w:rsidRPr="004B723F">
        <w:rPr>
          <w:rFonts w:ascii="Times New Roman" w:eastAsia="Calibri" w:hAnsi="Times New Roman" w:cs="Times New Roman"/>
          <w:sz w:val="28"/>
          <w:szCs w:val="28"/>
        </w:rPr>
        <w:t>Отношени</w:t>
      </w:r>
      <w:r w:rsidR="007A0125">
        <w:rPr>
          <w:rFonts w:ascii="Times New Roman" w:eastAsia="Calibri" w:hAnsi="Times New Roman" w:cs="Times New Roman"/>
          <w:sz w:val="28"/>
          <w:szCs w:val="28"/>
        </w:rPr>
        <w:t>я</w:t>
      </w:r>
      <w:r w:rsidR="003263CA" w:rsidRPr="004B723F">
        <w:rPr>
          <w:rFonts w:ascii="Times New Roman" w:eastAsia="Calibri" w:hAnsi="Times New Roman" w:cs="Times New Roman"/>
          <w:sz w:val="28"/>
          <w:szCs w:val="28"/>
        </w:rPr>
        <w:t xml:space="preserve"> казаков с кавказским</w:t>
      </w:r>
      <w:r w:rsidR="00EF3A2B" w:rsidRPr="004B723F">
        <w:rPr>
          <w:rFonts w:ascii="Times New Roman" w:eastAsia="Calibri" w:hAnsi="Times New Roman" w:cs="Times New Roman"/>
          <w:sz w:val="28"/>
          <w:szCs w:val="28"/>
        </w:rPr>
        <w:t>и</w:t>
      </w:r>
      <w:r w:rsidR="003263CA" w:rsidRPr="004B723F">
        <w:rPr>
          <w:rFonts w:ascii="Times New Roman" w:eastAsia="Calibri" w:hAnsi="Times New Roman" w:cs="Times New Roman"/>
          <w:sz w:val="28"/>
          <w:szCs w:val="28"/>
        </w:rPr>
        <w:t xml:space="preserve"> народами</w:t>
      </w:r>
      <w:r w:rsidRPr="004B723F">
        <w:rPr>
          <w:rFonts w:ascii="Times New Roman" w:eastAsia="Calibri" w:hAnsi="Times New Roman" w:cs="Times New Roman"/>
          <w:sz w:val="28"/>
          <w:szCs w:val="28"/>
        </w:rPr>
        <w:t xml:space="preserve"> не всегда носили характер военного противостояния, было и мирное взаимодействие, менявш</w:t>
      </w:r>
      <w:r w:rsidR="007A0125">
        <w:rPr>
          <w:rFonts w:ascii="Times New Roman" w:eastAsia="Calibri" w:hAnsi="Times New Roman" w:cs="Times New Roman"/>
          <w:sz w:val="28"/>
          <w:szCs w:val="28"/>
        </w:rPr>
        <w:t>ее</w:t>
      </w:r>
      <w:r w:rsidRPr="004B723F">
        <w:rPr>
          <w:rFonts w:ascii="Times New Roman" w:eastAsia="Calibri" w:hAnsi="Times New Roman" w:cs="Times New Roman"/>
          <w:sz w:val="28"/>
          <w:szCs w:val="28"/>
        </w:rPr>
        <w:t xml:space="preserve"> культурный облик обеих сторон.</w:t>
      </w:r>
    </w:p>
    <w:p w:rsidR="009F6BD5" w:rsidRPr="002A7112" w:rsidRDefault="009F6BD5" w:rsidP="00FB1BC0">
      <w:pPr>
        <w:spacing w:after="0" w:line="360" w:lineRule="auto"/>
        <w:ind w:right="-2" w:firstLine="709"/>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Формирование кубанской традиционной резьбы по дереву является поздним по времени, это конец </w:t>
      </w:r>
      <w:r w:rsidRPr="004B723F">
        <w:rPr>
          <w:rFonts w:ascii="Times New Roman" w:eastAsia="Calibri" w:hAnsi="Times New Roman" w:cs="Times New Roman"/>
          <w:sz w:val="28"/>
          <w:szCs w:val="28"/>
          <w:lang w:val="en-US"/>
        </w:rPr>
        <w:t>XVII</w:t>
      </w:r>
      <w:r w:rsidRPr="004B723F">
        <w:rPr>
          <w:rFonts w:ascii="Times New Roman" w:eastAsia="Calibri" w:hAnsi="Times New Roman" w:cs="Times New Roman"/>
          <w:sz w:val="28"/>
          <w:szCs w:val="28"/>
        </w:rPr>
        <w:t xml:space="preserve"> в. </w:t>
      </w:r>
      <w:r w:rsidR="007A0125">
        <w:rPr>
          <w:rFonts w:ascii="Times New Roman" w:eastAsia="Calibri" w:hAnsi="Times New Roman" w:cs="Times New Roman"/>
          <w:sz w:val="28"/>
          <w:szCs w:val="28"/>
        </w:rPr>
        <w:t>–</w:t>
      </w:r>
      <w:r w:rsidRPr="004B723F">
        <w:rPr>
          <w:rFonts w:ascii="Times New Roman" w:eastAsia="Calibri" w:hAnsi="Times New Roman" w:cs="Times New Roman"/>
          <w:sz w:val="28"/>
          <w:szCs w:val="28"/>
        </w:rPr>
        <w:t xml:space="preserve"> начало </w:t>
      </w:r>
      <w:r w:rsidRPr="004B723F">
        <w:rPr>
          <w:rFonts w:ascii="Times New Roman" w:eastAsia="Calibri" w:hAnsi="Times New Roman" w:cs="Times New Roman"/>
          <w:sz w:val="28"/>
          <w:szCs w:val="28"/>
          <w:lang w:val="en-US"/>
        </w:rPr>
        <w:t>XIX</w:t>
      </w:r>
      <w:r w:rsidRPr="004B723F">
        <w:rPr>
          <w:rFonts w:ascii="Times New Roman" w:eastAsia="Calibri" w:hAnsi="Times New Roman" w:cs="Times New Roman"/>
          <w:sz w:val="28"/>
          <w:szCs w:val="28"/>
        </w:rPr>
        <w:t xml:space="preserve"> в.</w:t>
      </w:r>
      <w:r w:rsidR="0089509A">
        <w:rPr>
          <w:rFonts w:ascii="Times New Roman" w:eastAsia="Calibri" w:hAnsi="Times New Roman" w:cs="Times New Roman"/>
          <w:sz w:val="28"/>
          <w:szCs w:val="28"/>
        </w:rPr>
        <w:t>,</w:t>
      </w:r>
      <w:r w:rsidRPr="004B723F">
        <w:rPr>
          <w:rFonts w:ascii="Times New Roman" w:eastAsia="Calibri" w:hAnsi="Times New Roman" w:cs="Times New Roman"/>
          <w:sz w:val="28"/>
          <w:szCs w:val="28"/>
        </w:rPr>
        <w:t xml:space="preserve"> и сложным по этническому и социальному составу. Первы</w:t>
      </w:r>
      <w:r w:rsidR="0073787B">
        <w:rPr>
          <w:rFonts w:ascii="Times New Roman" w:eastAsia="Calibri" w:hAnsi="Times New Roman" w:cs="Times New Roman"/>
          <w:sz w:val="28"/>
          <w:szCs w:val="28"/>
        </w:rPr>
        <w:t>ми на Кубань</w:t>
      </w:r>
      <w:r w:rsidRPr="004B723F">
        <w:rPr>
          <w:rFonts w:ascii="Times New Roman" w:eastAsia="Calibri" w:hAnsi="Times New Roman" w:cs="Times New Roman"/>
          <w:sz w:val="28"/>
          <w:szCs w:val="28"/>
        </w:rPr>
        <w:t xml:space="preserve"> заселились запорожцы и принесли с собой сложившиеся элементы украинской культуры. Определенны</w:t>
      </w:r>
      <w:r w:rsidR="00EF3A2B" w:rsidRPr="004B723F">
        <w:rPr>
          <w:rFonts w:ascii="Times New Roman" w:eastAsia="Calibri" w:hAnsi="Times New Roman" w:cs="Times New Roman"/>
          <w:sz w:val="28"/>
          <w:szCs w:val="28"/>
        </w:rPr>
        <w:t>й</w:t>
      </w:r>
      <w:r w:rsidRPr="004B723F">
        <w:rPr>
          <w:rFonts w:ascii="Times New Roman" w:eastAsia="Calibri" w:hAnsi="Times New Roman" w:cs="Times New Roman"/>
          <w:sz w:val="28"/>
          <w:szCs w:val="28"/>
        </w:rPr>
        <w:t xml:space="preserve"> вклад в развитие культуры был привнесен русскими беглыми</w:t>
      </w:r>
      <w:r w:rsidR="00EF3A2B" w:rsidRPr="004B723F">
        <w:rPr>
          <w:rFonts w:ascii="Times New Roman" w:eastAsia="Calibri" w:hAnsi="Times New Roman" w:cs="Times New Roman"/>
          <w:sz w:val="28"/>
          <w:szCs w:val="28"/>
        </w:rPr>
        <w:t xml:space="preserve"> крестьянами, которые привезли </w:t>
      </w:r>
      <w:r w:rsidRPr="004B723F">
        <w:rPr>
          <w:rFonts w:ascii="Times New Roman" w:eastAsia="Calibri" w:hAnsi="Times New Roman" w:cs="Times New Roman"/>
          <w:sz w:val="28"/>
          <w:szCs w:val="28"/>
        </w:rPr>
        <w:t>эле</w:t>
      </w:r>
      <w:r w:rsidR="00EF3A2B" w:rsidRPr="004B723F">
        <w:rPr>
          <w:rFonts w:ascii="Times New Roman" w:eastAsia="Calibri" w:hAnsi="Times New Roman" w:cs="Times New Roman"/>
          <w:sz w:val="28"/>
          <w:szCs w:val="28"/>
        </w:rPr>
        <w:t xml:space="preserve">менты с </w:t>
      </w:r>
      <w:proofErr w:type="spellStart"/>
      <w:r w:rsidR="00EF3A2B" w:rsidRPr="004B723F">
        <w:rPr>
          <w:rFonts w:ascii="Times New Roman" w:eastAsia="Calibri" w:hAnsi="Times New Roman" w:cs="Times New Roman"/>
          <w:sz w:val="28"/>
          <w:szCs w:val="28"/>
        </w:rPr>
        <w:t>метропольных</w:t>
      </w:r>
      <w:proofErr w:type="spellEnd"/>
      <w:r w:rsidR="00EF3A2B" w:rsidRPr="004B723F">
        <w:rPr>
          <w:rFonts w:ascii="Times New Roman" w:eastAsia="Calibri" w:hAnsi="Times New Roman" w:cs="Times New Roman"/>
          <w:sz w:val="28"/>
          <w:szCs w:val="28"/>
        </w:rPr>
        <w:t xml:space="preserve"> территорий</w:t>
      </w:r>
      <w:r w:rsidRPr="004B723F">
        <w:rPr>
          <w:rFonts w:ascii="Times New Roman" w:eastAsia="Calibri" w:hAnsi="Times New Roman" w:cs="Times New Roman"/>
          <w:sz w:val="28"/>
          <w:szCs w:val="28"/>
        </w:rPr>
        <w:t xml:space="preserve">. </w:t>
      </w:r>
      <w:r w:rsidR="0089509A">
        <w:rPr>
          <w:rFonts w:ascii="Times New Roman" w:eastAsia="Calibri" w:hAnsi="Times New Roman" w:cs="Times New Roman"/>
          <w:sz w:val="28"/>
          <w:szCs w:val="28"/>
        </w:rPr>
        <w:t>После переселения</w:t>
      </w:r>
      <w:r w:rsidR="00AE25AE" w:rsidRPr="00AE25AE">
        <w:rPr>
          <w:rFonts w:ascii="Times New Roman" w:eastAsia="Calibri" w:hAnsi="Times New Roman" w:cs="Times New Roman"/>
          <w:sz w:val="28"/>
          <w:szCs w:val="28"/>
        </w:rPr>
        <w:t xml:space="preserve"> бытовые традиции, привезённые на Кубань, не были одинаковыми. </w:t>
      </w:r>
      <w:r w:rsidRPr="00D61E3D">
        <w:rPr>
          <w:rFonts w:ascii="Times New Roman" w:eastAsia="Calibri" w:hAnsi="Times New Roman" w:cs="Times New Roman"/>
          <w:sz w:val="28"/>
          <w:szCs w:val="28"/>
        </w:rPr>
        <w:t>Некоторые виды резьбы "прижились" и обрели широкое бытование, пример этому – домовая резьба.</w:t>
      </w:r>
      <w:r w:rsidRPr="004B723F">
        <w:rPr>
          <w:rFonts w:ascii="Times New Roman" w:eastAsia="Calibri" w:hAnsi="Times New Roman" w:cs="Times New Roman"/>
          <w:sz w:val="28"/>
          <w:szCs w:val="28"/>
        </w:rPr>
        <w:t xml:space="preserve"> В этнографических коллекциях можно встретить изделия, выполненные в техниках, не получивших широкого распространения. Так сложилось, что это вещи или привезенные, или выполнен</w:t>
      </w:r>
      <w:r w:rsidR="00BB2AC0">
        <w:rPr>
          <w:rFonts w:ascii="Times New Roman" w:eastAsia="Calibri" w:hAnsi="Times New Roman" w:cs="Times New Roman"/>
          <w:sz w:val="28"/>
          <w:szCs w:val="28"/>
        </w:rPr>
        <w:t>н</w:t>
      </w:r>
      <w:r w:rsidRPr="004B723F">
        <w:rPr>
          <w:rFonts w:ascii="Times New Roman" w:eastAsia="Calibri" w:hAnsi="Times New Roman" w:cs="Times New Roman"/>
          <w:sz w:val="28"/>
          <w:szCs w:val="28"/>
        </w:rPr>
        <w:t>ы</w:t>
      </w:r>
      <w:r w:rsidR="00BB2AC0">
        <w:rPr>
          <w:rFonts w:ascii="Times New Roman" w:eastAsia="Calibri" w:hAnsi="Times New Roman" w:cs="Times New Roman"/>
          <w:sz w:val="28"/>
          <w:szCs w:val="28"/>
        </w:rPr>
        <w:t>е</w:t>
      </w:r>
      <w:r w:rsidRPr="004B723F">
        <w:rPr>
          <w:rFonts w:ascii="Times New Roman" w:eastAsia="Calibri" w:hAnsi="Times New Roman" w:cs="Times New Roman"/>
          <w:sz w:val="28"/>
          <w:szCs w:val="28"/>
        </w:rPr>
        <w:t xml:space="preserve"> в единственном экземпляре. </w:t>
      </w:r>
    </w:p>
    <w:p w:rsidR="00150D50" w:rsidRPr="004B723F" w:rsidRDefault="007864C9" w:rsidP="00150D50">
      <w:pPr>
        <w:tabs>
          <w:tab w:val="left" w:pos="851"/>
        </w:tabs>
        <w:spacing w:after="0" w:line="360" w:lineRule="auto"/>
        <w:ind w:right="-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Pr="00E8207B">
        <w:rPr>
          <w:rFonts w:ascii="Times New Roman" w:eastAsia="Calibri" w:hAnsi="Times New Roman" w:cs="Times New Roman"/>
          <w:sz w:val="28"/>
          <w:szCs w:val="28"/>
        </w:rPr>
        <w:t xml:space="preserve">ациональные традиции </w:t>
      </w:r>
      <w:r>
        <w:rPr>
          <w:rFonts w:ascii="Times New Roman" w:eastAsia="Calibri" w:hAnsi="Times New Roman" w:cs="Times New Roman"/>
          <w:sz w:val="28"/>
          <w:szCs w:val="28"/>
        </w:rPr>
        <w:t>м</w:t>
      </w:r>
      <w:r w:rsidR="00150D50" w:rsidRPr="00E8207B">
        <w:rPr>
          <w:rFonts w:ascii="Times New Roman" w:eastAsia="Calibri" w:hAnsi="Times New Roman" w:cs="Times New Roman"/>
          <w:sz w:val="28"/>
          <w:szCs w:val="28"/>
        </w:rPr>
        <w:t>ноговеков</w:t>
      </w:r>
      <w:r>
        <w:rPr>
          <w:rFonts w:ascii="Times New Roman" w:eastAsia="Calibri" w:hAnsi="Times New Roman" w:cs="Times New Roman"/>
          <w:sz w:val="28"/>
          <w:szCs w:val="28"/>
        </w:rPr>
        <w:t>ой</w:t>
      </w:r>
      <w:r w:rsidR="00150D50" w:rsidRPr="00E8207B">
        <w:rPr>
          <w:rFonts w:ascii="Times New Roman" w:eastAsia="Calibri" w:hAnsi="Times New Roman" w:cs="Times New Roman"/>
          <w:sz w:val="28"/>
          <w:szCs w:val="28"/>
        </w:rPr>
        <w:t xml:space="preserve"> </w:t>
      </w:r>
      <w:r w:rsidR="00150D50" w:rsidRPr="007864C9">
        <w:rPr>
          <w:rFonts w:ascii="Times New Roman" w:eastAsia="Calibri" w:hAnsi="Times New Roman" w:cs="Times New Roman"/>
          <w:sz w:val="28"/>
          <w:szCs w:val="28"/>
        </w:rPr>
        <w:t>культур</w:t>
      </w:r>
      <w:r w:rsidRPr="007864C9">
        <w:rPr>
          <w:rFonts w:ascii="Times New Roman" w:eastAsia="Calibri" w:hAnsi="Times New Roman" w:cs="Times New Roman"/>
          <w:sz w:val="28"/>
          <w:szCs w:val="28"/>
        </w:rPr>
        <w:t>ы</w:t>
      </w:r>
      <w:r w:rsidR="00150D50" w:rsidRPr="007864C9">
        <w:rPr>
          <w:rFonts w:ascii="Times New Roman" w:eastAsia="Calibri" w:hAnsi="Times New Roman" w:cs="Times New Roman"/>
          <w:sz w:val="28"/>
          <w:szCs w:val="28"/>
        </w:rPr>
        <w:t xml:space="preserve"> резьбы по дереву</w:t>
      </w:r>
      <w:r w:rsidR="00150D50" w:rsidRPr="00E8207B">
        <w:rPr>
          <w:rFonts w:ascii="Times New Roman" w:eastAsia="Calibri" w:hAnsi="Times New Roman" w:cs="Times New Roman"/>
          <w:sz w:val="28"/>
          <w:szCs w:val="28"/>
        </w:rPr>
        <w:t xml:space="preserve"> передаются из поколения в поколение при украшении домов, бытовых и декоративных изделий. Образцы таких изделий, созданные мастерами-резчиками, бережно хранятся в музеях нашей страны.</w:t>
      </w:r>
    </w:p>
    <w:p w:rsidR="00FB1BC0" w:rsidRDefault="00FB1BC0">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9F6BD5" w:rsidRDefault="009F6BD5" w:rsidP="00BB2AC0">
      <w:pPr>
        <w:pStyle w:val="1"/>
        <w:spacing w:before="0"/>
        <w:ind w:right="-2"/>
        <w:jc w:val="center"/>
        <w:rPr>
          <w:rFonts w:ascii="Times New Roman" w:hAnsi="Times New Roman" w:cs="Times New Roman"/>
          <w:color w:val="auto"/>
        </w:rPr>
      </w:pPr>
      <w:bookmarkStart w:id="2" w:name="_Toc89078496"/>
      <w:bookmarkStart w:id="3" w:name="_Toc93394153"/>
      <w:bookmarkStart w:id="4" w:name="_Toc105600390"/>
      <w:r w:rsidRPr="00BB2AC0">
        <w:rPr>
          <w:rFonts w:ascii="Times New Roman" w:hAnsi="Times New Roman" w:cs="Times New Roman"/>
          <w:color w:val="auto"/>
        </w:rPr>
        <w:t>Виды резьбы по дереву</w:t>
      </w:r>
      <w:bookmarkStart w:id="5" w:name="_Toc89078499"/>
      <w:bookmarkStart w:id="6" w:name="_Toc93394154"/>
      <w:bookmarkEnd w:id="2"/>
      <w:bookmarkEnd w:id="3"/>
      <w:r w:rsidR="002F3D5E" w:rsidRPr="00BB2AC0">
        <w:rPr>
          <w:rFonts w:ascii="Times New Roman" w:hAnsi="Times New Roman" w:cs="Times New Roman"/>
          <w:color w:val="auto"/>
        </w:rPr>
        <w:t>.</w:t>
      </w:r>
      <w:bookmarkEnd w:id="4"/>
      <w:r w:rsidR="00BB2AC0">
        <w:rPr>
          <w:rFonts w:ascii="Times New Roman" w:hAnsi="Times New Roman" w:cs="Times New Roman"/>
          <w:color w:val="auto"/>
        </w:rPr>
        <w:t xml:space="preserve"> </w:t>
      </w:r>
      <w:bookmarkEnd w:id="5"/>
      <w:bookmarkEnd w:id="6"/>
    </w:p>
    <w:p w:rsidR="00BB2AC0" w:rsidRPr="00BB2AC0" w:rsidRDefault="00BB2AC0" w:rsidP="00BB2AC0"/>
    <w:p w:rsidR="003E54A9" w:rsidRPr="004B723F" w:rsidRDefault="003E54A9" w:rsidP="00BB2AC0">
      <w:pPr>
        <w:spacing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Обширную часть территории Кубани занимает степь. Она протянулась от Ростовской области до берегов реки Кубани. Уже первое знакомство с особенностями ландшафта на Кубани приводит к выводу о неоднородности кул</w:t>
      </w:r>
      <w:r w:rsidR="00B74FEA">
        <w:rPr>
          <w:rFonts w:ascii="Times New Roman" w:eastAsia="Calibri" w:hAnsi="Times New Roman" w:cs="Times New Roman"/>
          <w:sz w:val="28"/>
          <w:szCs w:val="28"/>
        </w:rPr>
        <w:t>ьтуры резьбы по дереву. Так</w:t>
      </w:r>
      <w:r w:rsidR="00C31B39">
        <w:rPr>
          <w:rFonts w:ascii="Times New Roman" w:eastAsia="Calibri" w:hAnsi="Times New Roman" w:cs="Times New Roman"/>
          <w:sz w:val="28"/>
          <w:szCs w:val="28"/>
        </w:rPr>
        <w:t>,</w:t>
      </w:r>
      <w:r w:rsidR="00B74FEA">
        <w:rPr>
          <w:rFonts w:ascii="Times New Roman" w:eastAsia="Calibri" w:hAnsi="Times New Roman" w:cs="Times New Roman"/>
          <w:sz w:val="28"/>
          <w:szCs w:val="28"/>
        </w:rPr>
        <w:t xml:space="preserve"> </w:t>
      </w:r>
      <w:r w:rsidRPr="004B723F">
        <w:rPr>
          <w:rFonts w:ascii="Times New Roman" w:eastAsia="Calibri" w:hAnsi="Times New Roman" w:cs="Times New Roman"/>
          <w:sz w:val="28"/>
          <w:szCs w:val="28"/>
        </w:rPr>
        <w:t>в чернозёмной и степной зоне, бедных природными материалами</w:t>
      </w:r>
      <w:r w:rsidR="00B74FEA">
        <w:rPr>
          <w:rFonts w:ascii="Times New Roman" w:eastAsia="Calibri" w:hAnsi="Times New Roman" w:cs="Times New Roman"/>
          <w:sz w:val="28"/>
          <w:szCs w:val="28"/>
        </w:rPr>
        <w:t>,</w:t>
      </w:r>
      <w:r w:rsidRPr="004B723F">
        <w:rPr>
          <w:rFonts w:ascii="Times New Roman" w:eastAsia="Calibri" w:hAnsi="Times New Roman" w:cs="Times New Roman"/>
          <w:sz w:val="28"/>
          <w:szCs w:val="28"/>
        </w:rPr>
        <w:t xml:space="preserve"> резьба по дереву была развита слабо. Стоит отметить, что строительство домов в этих зонах было преимущественно саманным и </w:t>
      </w:r>
      <w:proofErr w:type="spellStart"/>
      <w:r w:rsidRPr="004B723F">
        <w:rPr>
          <w:rFonts w:ascii="Times New Roman" w:eastAsia="Calibri" w:hAnsi="Times New Roman" w:cs="Times New Roman"/>
          <w:sz w:val="28"/>
          <w:szCs w:val="28"/>
        </w:rPr>
        <w:t>турлучным</w:t>
      </w:r>
      <w:proofErr w:type="spellEnd"/>
      <w:r w:rsidRPr="004B723F">
        <w:rPr>
          <w:rFonts w:ascii="Times New Roman" w:eastAsia="Calibri" w:hAnsi="Times New Roman" w:cs="Times New Roman"/>
          <w:sz w:val="28"/>
          <w:szCs w:val="28"/>
        </w:rPr>
        <w:t xml:space="preserve"> с минимальным использованием дерева. И поэтому украшение жилищ домовой резьбой мог позволить </w:t>
      </w:r>
      <w:r w:rsidR="00C31B39">
        <w:rPr>
          <w:rFonts w:ascii="Times New Roman" w:eastAsia="Calibri" w:hAnsi="Times New Roman" w:cs="Times New Roman"/>
          <w:sz w:val="28"/>
          <w:szCs w:val="28"/>
        </w:rPr>
        <w:t xml:space="preserve">себе </w:t>
      </w:r>
      <w:r w:rsidRPr="004B723F">
        <w:rPr>
          <w:rFonts w:ascii="Times New Roman" w:eastAsia="Calibri" w:hAnsi="Times New Roman" w:cs="Times New Roman"/>
          <w:sz w:val="28"/>
          <w:szCs w:val="28"/>
        </w:rPr>
        <w:t>только состоятельный хозяин.</w:t>
      </w:r>
    </w:p>
    <w:p w:rsidR="009F6BD5" w:rsidRPr="004B723F" w:rsidRDefault="009F6BD5" w:rsidP="00BB2AC0">
      <w:pPr>
        <w:tabs>
          <w:tab w:val="left" w:pos="851"/>
        </w:tabs>
        <w:spacing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Существует много видов резьбы по дереву:</w:t>
      </w:r>
    </w:p>
    <w:p w:rsidR="009F6BD5" w:rsidRPr="004B723F" w:rsidRDefault="00C31B39" w:rsidP="00BB2AC0">
      <w:pPr>
        <w:tabs>
          <w:tab w:val="left" w:pos="851"/>
        </w:tabs>
        <w:spacing w:after="0" w:line="360" w:lineRule="auto"/>
        <w:ind w:right="-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г</w:t>
      </w:r>
      <w:r w:rsidR="009F6BD5" w:rsidRPr="004B723F">
        <w:rPr>
          <w:rFonts w:ascii="Times New Roman" w:eastAsia="Calibri" w:hAnsi="Times New Roman" w:cs="Times New Roman"/>
          <w:sz w:val="28"/>
          <w:szCs w:val="28"/>
        </w:rPr>
        <w:t>еометрическая резьба;</w:t>
      </w:r>
    </w:p>
    <w:p w:rsidR="009F6BD5" w:rsidRPr="004B723F" w:rsidRDefault="00C31B39" w:rsidP="00BB2AC0">
      <w:pPr>
        <w:tabs>
          <w:tab w:val="left" w:pos="851"/>
        </w:tabs>
        <w:spacing w:after="0" w:line="360" w:lineRule="auto"/>
        <w:ind w:right="-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9F6BD5" w:rsidRPr="004B723F">
        <w:rPr>
          <w:rFonts w:ascii="Times New Roman" w:eastAsia="Calibri" w:hAnsi="Times New Roman" w:cs="Times New Roman"/>
          <w:sz w:val="28"/>
          <w:szCs w:val="28"/>
        </w:rPr>
        <w:t>онтурная резьба;</w:t>
      </w:r>
    </w:p>
    <w:p w:rsidR="009F6BD5" w:rsidRPr="004B723F" w:rsidRDefault="00C31B39" w:rsidP="00BB2AC0">
      <w:pPr>
        <w:tabs>
          <w:tab w:val="left" w:pos="851"/>
        </w:tabs>
        <w:spacing w:after="0" w:line="360" w:lineRule="auto"/>
        <w:ind w:right="-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9F6BD5" w:rsidRPr="004B723F">
        <w:rPr>
          <w:rFonts w:ascii="Times New Roman" w:eastAsia="Calibri" w:hAnsi="Times New Roman" w:cs="Times New Roman"/>
          <w:sz w:val="28"/>
          <w:szCs w:val="28"/>
        </w:rPr>
        <w:t>лоскорельефная резьба;</w:t>
      </w:r>
    </w:p>
    <w:p w:rsidR="009F6BD5" w:rsidRPr="004B723F" w:rsidRDefault="00C31B39" w:rsidP="00BB2AC0">
      <w:pPr>
        <w:tabs>
          <w:tab w:val="left" w:pos="851"/>
        </w:tabs>
        <w:spacing w:after="0" w:line="360" w:lineRule="auto"/>
        <w:ind w:right="-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9F6BD5" w:rsidRPr="004B723F">
        <w:rPr>
          <w:rFonts w:ascii="Times New Roman" w:eastAsia="Calibri" w:hAnsi="Times New Roman" w:cs="Times New Roman"/>
          <w:sz w:val="28"/>
          <w:szCs w:val="28"/>
        </w:rPr>
        <w:t>кобчатая или ногтевидная резьба;</w:t>
      </w:r>
    </w:p>
    <w:p w:rsidR="009F6BD5" w:rsidRPr="004B723F" w:rsidRDefault="00C31B39" w:rsidP="00BB2AC0">
      <w:pPr>
        <w:tabs>
          <w:tab w:val="left" w:pos="851"/>
        </w:tabs>
        <w:spacing w:after="0" w:line="360" w:lineRule="auto"/>
        <w:ind w:right="-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9F6BD5" w:rsidRPr="004B723F">
        <w:rPr>
          <w:rFonts w:ascii="Times New Roman" w:eastAsia="Calibri" w:hAnsi="Times New Roman" w:cs="Times New Roman"/>
          <w:sz w:val="28"/>
          <w:szCs w:val="28"/>
        </w:rPr>
        <w:t>ельефная;</w:t>
      </w:r>
    </w:p>
    <w:p w:rsidR="009F6BD5" w:rsidRPr="004B723F" w:rsidRDefault="00C31B39" w:rsidP="00BB2AC0">
      <w:pPr>
        <w:tabs>
          <w:tab w:val="left" w:pos="851"/>
        </w:tabs>
        <w:spacing w:after="0" w:line="360" w:lineRule="auto"/>
        <w:ind w:right="-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9F6BD5" w:rsidRPr="004B723F">
        <w:rPr>
          <w:rFonts w:ascii="Times New Roman" w:eastAsia="Calibri" w:hAnsi="Times New Roman" w:cs="Times New Roman"/>
          <w:sz w:val="28"/>
          <w:szCs w:val="28"/>
        </w:rPr>
        <w:t>рорезная или ажурная;</w:t>
      </w:r>
    </w:p>
    <w:p w:rsidR="009F6BD5" w:rsidRPr="004B723F" w:rsidRDefault="00C31B39" w:rsidP="00BB2AC0">
      <w:pPr>
        <w:tabs>
          <w:tab w:val="left" w:pos="851"/>
        </w:tabs>
        <w:spacing w:after="0" w:line="360" w:lineRule="auto"/>
        <w:ind w:right="-2"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w:t>
      </w:r>
      <w:r w:rsidR="009F6BD5" w:rsidRPr="004B723F">
        <w:rPr>
          <w:rFonts w:ascii="Times New Roman" w:eastAsia="Calibri" w:hAnsi="Times New Roman" w:cs="Times New Roman"/>
          <w:sz w:val="28"/>
          <w:szCs w:val="28"/>
        </w:rPr>
        <w:t>лосковыемчатая</w:t>
      </w:r>
      <w:proofErr w:type="spellEnd"/>
      <w:r w:rsidR="009F6BD5" w:rsidRPr="004B723F">
        <w:rPr>
          <w:rFonts w:ascii="Times New Roman" w:eastAsia="Calibri" w:hAnsi="Times New Roman" w:cs="Times New Roman"/>
          <w:sz w:val="28"/>
          <w:szCs w:val="28"/>
        </w:rPr>
        <w:t xml:space="preserve"> или углублённая;</w:t>
      </w:r>
    </w:p>
    <w:p w:rsidR="009F6BD5" w:rsidRPr="004B723F" w:rsidRDefault="00C31B39" w:rsidP="00BB2AC0">
      <w:pPr>
        <w:tabs>
          <w:tab w:val="left" w:pos="851"/>
        </w:tabs>
        <w:spacing w:after="0" w:line="360" w:lineRule="auto"/>
        <w:ind w:right="-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9F6BD5" w:rsidRPr="004B723F">
        <w:rPr>
          <w:rFonts w:ascii="Times New Roman" w:eastAsia="Calibri" w:hAnsi="Times New Roman" w:cs="Times New Roman"/>
          <w:sz w:val="28"/>
          <w:szCs w:val="28"/>
        </w:rPr>
        <w:t>кульптурная или объёмная;</w:t>
      </w:r>
    </w:p>
    <w:p w:rsidR="009F6BD5" w:rsidRPr="004B723F" w:rsidRDefault="00C31B39" w:rsidP="00BB2AC0">
      <w:pPr>
        <w:tabs>
          <w:tab w:val="left" w:pos="851"/>
        </w:tabs>
        <w:spacing w:after="0" w:line="360" w:lineRule="auto"/>
        <w:ind w:right="-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9F6BD5" w:rsidRPr="004B723F">
        <w:rPr>
          <w:rFonts w:ascii="Times New Roman" w:eastAsia="Calibri" w:hAnsi="Times New Roman" w:cs="Times New Roman"/>
          <w:sz w:val="28"/>
          <w:szCs w:val="28"/>
        </w:rPr>
        <w:t>омовая.</w:t>
      </w:r>
    </w:p>
    <w:p w:rsidR="00C31B39" w:rsidRDefault="00C31B39" w:rsidP="00C31B39">
      <w:pPr>
        <w:tabs>
          <w:tab w:val="left" w:pos="851"/>
        </w:tabs>
        <w:spacing w:after="0" w:line="360" w:lineRule="auto"/>
        <w:ind w:right="-2"/>
        <w:contextualSpacing/>
        <w:jc w:val="center"/>
        <w:rPr>
          <w:rFonts w:ascii="Times New Roman" w:eastAsia="Calibri" w:hAnsi="Times New Roman" w:cs="Times New Roman"/>
          <w:b/>
          <w:sz w:val="28"/>
          <w:szCs w:val="28"/>
        </w:rPr>
      </w:pPr>
    </w:p>
    <w:p w:rsidR="009F6BD5" w:rsidRDefault="00C31B39" w:rsidP="00C31B39">
      <w:pPr>
        <w:tabs>
          <w:tab w:val="left" w:pos="851"/>
        </w:tabs>
        <w:spacing w:after="0" w:line="360" w:lineRule="auto"/>
        <w:ind w:right="-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Геометрическая резьба</w:t>
      </w:r>
    </w:p>
    <w:p w:rsidR="00C31B39" w:rsidRPr="004B723F" w:rsidRDefault="00C31B39" w:rsidP="00C31B39">
      <w:pPr>
        <w:tabs>
          <w:tab w:val="left" w:pos="851"/>
        </w:tabs>
        <w:spacing w:after="0" w:line="360" w:lineRule="auto"/>
        <w:ind w:right="-2"/>
        <w:contextualSpacing/>
        <w:jc w:val="center"/>
        <w:rPr>
          <w:rFonts w:ascii="Times New Roman" w:eastAsia="Calibri" w:hAnsi="Times New Roman" w:cs="Times New Roman"/>
          <w:b/>
          <w:sz w:val="28"/>
          <w:szCs w:val="28"/>
        </w:rPr>
      </w:pPr>
    </w:p>
    <w:p w:rsidR="009F6BD5" w:rsidRPr="004B723F" w:rsidRDefault="00C651F7" w:rsidP="00BB2AC0">
      <w:pPr>
        <w:tabs>
          <w:tab w:val="left" w:pos="851"/>
        </w:tabs>
        <w:spacing w:after="0" w:line="360" w:lineRule="auto"/>
        <w:ind w:right="-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Существует</w:t>
      </w:r>
      <w:r w:rsidR="009F6BD5" w:rsidRPr="004B723F">
        <w:rPr>
          <w:rFonts w:ascii="Times New Roman" w:eastAsia="Calibri" w:hAnsi="Times New Roman" w:cs="Times New Roman"/>
          <w:sz w:val="28"/>
          <w:szCs w:val="28"/>
        </w:rPr>
        <w:t xml:space="preserve"> версия исследователей русской народной культуры, что геометрическая резьба родилась постепенно из магических зарубок-оберегов. Мастера резьбы по дереву накопили с годами огромный опыт украшения изделий, создания композиций, разнообразной порезки.</w:t>
      </w:r>
    </w:p>
    <w:p w:rsidR="009F6BD5" w:rsidRPr="004B723F" w:rsidRDefault="009F6BD5" w:rsidP="00BB2AC0">
      <w:pPr>
        <w:tabs>
          <w:tab w:val="left" w:pos="851"/>
        </w:tabs>
        <w:spacing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Геометрическая резьба – один из самых древних видов резьбы по дереву. Резьба состоит из целого ряда элементов, образующих различные орнаментальные композиции. Квадраты, треугольники, трапеции, ромбы и прямоугольники – это арсенал геометрических элементов, с помощью которых создаются композиции. Композиции узоров создаются при повторении этих элементов, заключённых в какую-либо геометрическую фигуру.</w:t>
      </w:r>
    </w:p>
    <w:p w:rsidR="009F6BD5" w:rsidRPr="004B723F" w:rsidRDefault="009F6BD5" w:rsidP="00BB2AC0">
      <w:pPr>
        <w:tabs>
          <w:tab w:val="left" w:pos="851"/>
        </w:tabs>
        <w:spacing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Выполняется такая резьба в виде прямолинейных и дугообразных элементов ножом-косяком и полукруглыми стамесками. Преимуществом этой резьбы является небольшая глубина резного рисунка, не нарушающая композицию. </w:t>
      </w:r>
    </w:p>
    <w:p w:rsidR="009F6BD5" w:rsidRPr="004B723F" w:rsidRDefault="009F6BD5" w:rsidP="00BB2AC0">
      <w:pPr>
        <w:tabs>
          <w:tab w:val="left" w:pos="851"/>
        </w:tabs>
        <w:spacing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Геометрическая резьба быстро и чисто выполняется на липе, хвойные породы практически не применяются из-за текстуры и твёрдости годичных слоёв. </w:t>
      </w:r>
    </w:p>
    <w:p w:rsidR="009F6BD5" w:rsidRDefault="009F6BD5" w:rsidP="00BB2AC0">
      <w:pPr>
        <w:tabs>
          <w:tab w:val="left" w:pos="851"/>
        </w:tabs>
        <w:spacing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Этой резьбой украшали вальки, прялки, рубеля и т.п.</w:t>
      </w:r>
    </w:p>
    <w:p w:rsidR="00065410" w:rsidRDefault="00065410" w:rsidP="00BB2AC0">
      <w:pPr>
        <w:tabs>
          <w:tab w:val="left" w:pos="851"/>
        </w:tabs>
        <w:spacing w:after="0" w:line="360" w:lineRule="auto"/>
        <w:ind w:right="-2" w:firstLine="709"/>
        <w:contextualSpacing/>
        <w:jc w:val="both"/>
        <w:rPr>
          <w:rFonts w:ascii="Times New Roman" w:eastAsia="Calibri" w:hAnsi="Times New Roman" w:cs="Times New Roman"/>
          <w:sz w:val="28"/>
          <w:szCs w:val="28"/>
        </w:rPr>
      </w:pPr>
    </w:p>
    <w:p w:rsidR="006208CF" w:rsidRDefault="006208CF" w:rsidP="007A21AB">
      <w:pPr>
        <w:tabs>
          <w:tab w:val="left" w:pos="0"/>
        </w:tabs>
        <w:spacing w:after="0" w:line="360" w:lineRule="auto"/>
        <w:ind w:right="-2"/>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514850" cy="2799251"/>
            <wp:effectExtent l="0" t="0" r="0" b="0"/>
            <wp:docPr id="19" name="Рисунок 19" descr="C:\Documents and Settings\Administrator\Desktop\работа 2022\дипломъ\свал\-sZ6vQL1Y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Desktop\работа 2022\дипломъ\свал\-sZ6vQL1YCI.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010" r="963"/>
                    <a:stretch/>
                  </pic:blipFill>
                  <pic:spPr bwMode="auto">
                    <a:xfrm>
                      <a:off x="0" y="0"/>
                      <a:ext cx="4514850" cy="2799251"/>
                    </a:xfrm>
                    <a:prstGeom prst="rect">
                      <a:avLst/>
                    </a:prstGeom>
                    <a:noFill/>
                    <a:ln>
                      <a:noFill/>
                    </a:ln>
                    <a:extLst>
                      <a:ext uri="{53640926-AAD7-44D8-BBD7-CCE9431645EC}">
                        <a14:shadowObscured xmlns:a14="http://schemas.microsoft.com/office/drawing/2010/main"/>
                      </a:ext>
                    </a:extLst>
                  </pic:spPr>
                </pic:pic>
              </a:graphicData>
            </a:graphic>
          </wp:inline>
        </w:drawing>
      </w:r>
    </w:p>
    <w:p w:rsidR="008033A1" w:rsidRPr="004B723F" w:rsidRDefault="008033A1" w:rsidP="00BB2AC0">
      <w:pPr>
        <w:tabs>
          <w:tab w:val="left" w:pos="851"/>
        </w:tabs>
        <w:spacing w:after="0" w:line="360" w:lineRule="auto"/>
        <w:ind w:right="-2" w:firstLine="709"/>
        <w:contextualSpacing/>
        <w:jc w:val="center"/>
        <w:rPr>
          <w:rFonts w:ascii="Times New Roman" w:eastAsia="Calibri" w:hAnsi="Times New Roman" w:cs="Times New Roman"/>
          <w:sz w:val="28"/>
          <w:szCs w:val="28"/>
        </w:rPr>
      </w:pPr>
    </w:p>
    <w:p w:rsidR="009F6BD5" w:rsidRDefault="00274F74" w:rsidP="00274F74">
      <w:pPr>
        <w:spacing w:after="0" w:line="360" w:lineRule="auto"/>
        <w:ind w:right="-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Контурная резьба</w:t>
      </w:r>
    </w:p>
    <w:p w:rsidR="00274F74" w:rsidRPr="004B723F" w:rsidRDefault="00274F74" w:rsidP="00274F74">
      <w:pPr>
        <w:spacing w:after="0" w:line="360" w:lineRule="auto"/>
        <w:ind w:right="-2"/>
        <w:contextualSpacing/>
        <w:jc w:val="center"/>
        <w:rPr>
          <w:rFonts w:ascii="Times New Roman" w:eastAsia="Calibri" w:hAnsi="Times New Roman" w:cs="Times New Roman"/>
          <w:b/>
          <w:sz w:val="28"/>
          <w:szCs w:val="28"/>
        </w:rPr>
      </w:pPr>
    </w:p>
    <w:p w:rsidR="009F6BD5" w:rsidRPr="004B723F" w:rsidRDefault="009F6BD5" w:rsidP="003342C3">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Контурная резьба характеризуется неглубокими тонкими двугранными выемками, прохо</w:t>
      </w:r>
      <w:r w:rsidR="00881C2E">
        <w:rPr>
          <w:rFonts w:ascii="Times New Roman" w:eastAsia="Calibri" w:hAnsi="Times New Roman" w:cs="Times New Roman"/>
          <w:sz w:val="28"/>
          <w:szCs w:val="28"/>
        </w:rPr>
        <w:t>дящими по всему контуру рисунку</w:t>
      </w:r>
      <w:r w:rsidRPr="004B723F">
        <w:rPr>
          <w:rFonts w:ascii="Times New Roman" w:eastAsia="Calibri" w:hAnsi="Times New Roman" w:cs="Times New Roman"/>
          <w:sz w:val="28"/>
          <w:szCs w:val="28"/>
        </w:rPr>
        <w:t>. Выполнение контурной резьбы похоже на гравировку.</w:t>
      </w:r>
    </w:p>
    <w:p w:rsidR="009F6BD5" w:rsidRPr="004B723F" w:rsidRDefault="009F6BD5" w:rsidP="003342C3">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Контурная резьба выполняется чаще всего с другими видами резьбы – геометрической, плоскорельефной и росписью.</w:t>
      </w:r>
    </w:p>
    <w:p w:rsidR="009F6BD5" w:rsidRDefault="009F6BD5" w:rsidP="003342C3">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Чтобы усилить выразительность резьбы, иногда изделия тонируют в тёмные или чёрные тона, на которых контурные углубления смотрятся чётче. </w:t>
      </w:r>
    </w:p>
    <w:p w:rsidR="003342C3" w:rsidRDefault="003342C3" w:rsidP="003342C3">
      <w:pPr>
        <w:tabs>
          <w:tab w:val="left" w:pos="9354"/>
        </w:tabs>
        <w:spacing w:before="240" w:after="0" w:line="360" w:lineRule="auto"/>
        <w:ind w:right="-2" w:firstLine="709"/>
        <w:contextualSpacing/>
        <w:jc w:val="both"/>
        <w:rPr>
          <w:rFonts w:ascii="Times New Roman" w:eastAsia="Calibri" w:hAnsi="Times New Roman" w:cs="Times New Roman"/>
          <w:sz w:val="28"/>
          <w:szCs w:val="28"/>
        </w:rPr>
      </w:pPr>
    </w:p>
    <w:p w:rsidR="002026FF" w:rsidRPr="004B723F" w:rsidRDefault="002026FF" w:rsidP="00065410">
      <w:pPr>
        <w:spacing w:before="240" w:after="0" w:line="360" w:lineRule="auto"/>
        <w:ind w:left="284" w:right="424" w:firstLine="567"/>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761615" cy="26949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1615" cy="2694940"/>
                    </a:xfrm>
                    <a:prstGeom prst="rect">
                      <a:avLst/>
                    </a:prstGeom>
                    <a:noFill/>
                  </pic:spPr>
                </pic:pic>
              </a:graphicData>
            </a:graphic>
          </wp:inline>
        </w:drawing>
      </w:r>
    </w:p>
    <w:p w:rsidR="00B70A23" w:rsidRDefault="00B70A23" w:rsidP="00065410">
      <w:pPr>
        <w:spacing w:before="240" w:after="0" w:line="360" w:lineRule="auto"/>
        <w:ind w:left="284" w:right="424" w:firstLine="567"/>
        <w:contextualSpacing/>
        <w:jc w:val="both"/>
        <w:rPr>
          <w:rFonts w:ascii="Times New Roman" w:eastAsia="Calibri" w:hAnsi="Times New Roman" w:cs="Times New Roman"/>
          <w:b/>
          <w:sz w:val="28"/>
          <w:szCs w:val="28"/>
        </w:rPr>
      </w:pPr>
    </w:p>
    <w:p w:rsidR="009F6BD5" w:rsidRDefault="009F6BD5" w:rsidP="005C4D93">
      <w:pPr>
        <w:spacing w:after="0" w:line="360" w:lineRule="auto"/>
        <w:ind w:right="-2"/>
        <w:contextualSpacing/>
        <w:jc w:val="center"/>
        <w:rPr>
          <w:rFonts w:ascii="Times New Roman" w:eastAsia="Calibri" w:hAnsi="Times New Roman" w:cs="Times New Roman"/>
          <w:sz w:val="28"/>
          <w:szCs w:val="28"/>
        </w:rPr>
      </w:pPr>
      <w:r w:rsidRPr="004B723F">
        <w:rPr>
          <w:rFonts w:ascii="Times New Roman" w:eastAsia="Calibri" w:hAnsi="Times New Roman" w:cs="Times New Roman"/>
          <w:b/>
          <w:sz w:val="28"/>
          <w:szCs w:val="28"/>
        </w:rPr>
        <w:t>Плоскорельефная резьба</w:t>
      </w:r>
    </w:p>
    <w:p w:rsidR="005C4D93" w:rsidRPr="004B723F" w:rsidRDefault="005C4D93" w:rsidP="005C4D93">
      <w:pPr>
        <w:spacing w:after="0" w:line="360" w:lineRule="auto"/>
        <w:ind w:right="-2"/>
        <w:contextualSpacing/>
        <w:jc w:val="center"/>
        <w:rPr>
          <w:rFonts w:ascii="Times New Roman" w:eastAsia="Calibri" w:hAnsi="Times New Roman" w:cs="Times New Roman"/>
          <w:sz w:val="28"/>
          <w:szCs w:val="28"/>
        </w:rPr>
      </w:pPr>
    </w:p>
    <w:p w:rsidR="009F6BD5" w:rsidRPr="004B723F" w:rsidRDefault="009F6BD5" w:rsidP="005C4D93">
      <w:pPr>
        <w:spacing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Плоскорельефная резьба является переход</w:t>
      </w:r>
      <w:r w:rsidR="00E622F7">
        <w:rPr>
          <w:rFonts w:ascii="Times New Roman" w:eastAsia="Calibri" w:hAnsi="Times New Roman" w:cs="Times New Roman"/>
          <w:sz w:val="28"/>
          <w:szCs w:val="28"/>
        </w:rPr>
        <w:t>н</w:t>
      </w:r>
      <w:r w:rsidRPr="004B723F">
        <w:rPr>
          <w:rFonts w:ascii="Times New Roman" w:eastAsia="Calibri" w:hAnsi="Times New Roman" w:cs="Times New Roman"/>
          <w:sz w:val="28"/>
          <w:szCs w:val="28"/>
        </w:rPr>
        <w:t>ы</w:t>
      </w:r>
      <w:r w:rsidR="00E622F7">
        <w:rPr>
          <w:rFonts w:ascii="Times New Roman" w:eastAsia="Calibri" w:hAnsi="Times New Roman" w:cs="Times New Roman"/>
          <w:sz w:val="28"/>
          <w:szCs w:val="28"/>
        </w:rPr>
        <w:t>м</w:t>
      </w:r>
      <w:r w:rsidRPr="004B723F">
        <w:rPr>
          <w:rFonts w:ascii="Times New Roman" w:eastAsia="Calibri" w:hAnsi="Times New Roman" w:cs="Times New Roman"/>
          <w:sz w:val="28"/>
          <w:szCs w:val="28"/>
        </w:rPr>
        <w:t xml:space="preserve"> видом </w:t>
      </w:r>
      <w:proofErr w:type="gramStart"/>
      <w:r w:rsidRPr="004B723F">
        <w:rPr>
          <w:rFonts w:ascii="Times New Roman" w:eastAsia="Calibri" w:hAnsi="Times New Roman" w:cs="Times New Roman"/>
          <w:sz w:val="28"/>
          <w:szCs w:val="28"/>
        </w:rPr>
        <w:t>от</w:t>
      </w:r>
      <w:proofErr w:type="gramEnd"/>
      <w:r w:rsidRPr="004B723F">
        <w:rPr>
          <w:rFonts w:ascii="Times New Roman" w:eastAsia="Calibri" w:hAnsi="Times New Roman" w:cs="Times New Roman"/>
          <w:sz w:val="28"/>
          <w:szCs w:val="28"/>
        </w:rPr>
        <w:t xml:space="preserve"> контурной к рельефной резьбе. Это резьба с невысоким условным рельефом, расположенным в одной плоскости на уровне украшаемой поверхности. </w:t>
      </w:r>
      <w:r w:rsidR="00E622F7">
        <w:rPr>
          <w:rFonts w:ascii="Times New Roman" w:eastAsia="Calibri" w:hAnsi="Times New Roman" w:cs="Times New Roman"/>
          <w:sz w:val="28"/>
          <w:szCs w:val="28"/>
        </w:rPr>
        <w:t>Она</w:t>
      </w:r>
      <w:r w:rsidRPr="004B723F">
        <w:rPr>
          <w:rFonts w:ascii="Times New Roman" w:eastAsia="Calibri" w:hAnsi="Times New Roman" w:cs="Times New Roman"/>
          <w:sz w:val="28"/>
          <w:szCs w:val="28"/>
        </w:rPr>
        <w:t xml:space="preserve"> имеет несколько разновидностей: резьба с </w:t>
      </w:r>
      <w:proofErr w:type="spellStart"/>
      <w:r w:rsidRPr="00D676E2">
        <w:rPr>
          <w:rFonts w:ascii="Times New Roman" w:eastAsia="Calibri" w:hAnsi="Times New Roman" w:cs="Times New Roman"/>
          <w:sz w:val="28"/>
          <w:szCs w:val="28"/>
        </w:rPr>
        <w:t>заоваленными</w:t>
      </w:r>
      <w:proofErr w:type="spellEnd"/>
      <w:r w:rsidRPr="00D676E2">
        <w:rPr>
          <w:rFonts w:ascii="Times New Roman" w:eastAsia="Calibri" w:hAnsi="Times New Roman" w:cs="Times New Roman"/>
          <w:sz w:val="28"/>
          <w:szCs w:val="28"/>
        </w:rPr>
        <w:t xml:space="preserve"> контурами</w:t>
      </w:r>
      <w:r w:rsidRPr="004B723F">
        <w:rPr>
          <w:rFonts w:ascii="Times New Roman" w:eastAsia="Calibri" w:hAnsi="Times New Roman" w:cs="Times New Roman"/>
          <w:sz w:val="28"/>
          <w:szCs w:val="28"/>
        </w:rPr>
        <w:t xml:space="preserve">; резьба с подушечным фоном; резьба с подобранным фоном. </w:t>
      </w:r>
    </w:p>
    <w:p w:rsidR="009F6BD5" w:rsidRPr="004B723F" w:rsidRDefault="00E622F7" w:rsidP="005C4D93">
      <w:pPr>
        <w:spacing w:before="240" w:after="0" w:line="360" w:lineRule="auto"/>
        <w:ind w:right="-2" w:firstLine="709"/>
        <w:contextualSpacing/>
        <w:jc w:val="both"/>
        <w:rPr>
          <w:rFonts w:ascii="Times New Roman" w:eastAsia="Calibri" w:hAnsi="Times New Roman" w:cs="Times New Roman"/>
          <w:sz w:val="28"/>
          <w:szCs w:val="28"/>
        </w:rPr>
      </w:pPr>
      <w:proofErr w:type="spellStart"/>
      <w:r w:rsidRPr="00D676E2">
        <w:rPr>
          <w:rFonts w:ascii="Times New Roman" w:eastAsia="Calibri" w:hAnsi="Times New Roman" w:cs="Times New Roman"/>
          <w:sz w:val="28"/>
          <w:szCs w:val="28"/>
        </w:rPr>
        <w:t>Заовал</w:t>
      </w:r>
      <w:r w:rsidR="00D676E2" w:rsidRPr="00D676E2">
        <w:rPr>
          <w:rFonts w:ascii="Times New Roman" w:eastAsia="Calibri" w:hAnsi="Times New Roman" w:cs="Times New Roman"/>
          <w:sz w:val="28"/>
          <w:szCs w:val="28"/>
        </w:rPr>
        <w:t>ь</w:t>
      </w:r>
      <w:r w:rsidRPr="00D676E2">
        <w:rPr>
          <w:rFonts w:ascii="Times New Roman" w:eastAsia="Calibri" w:hAnsi="Times New Roman" w:cs="Times New Roman"/>
          <w:sz w:val="28"/>
          <w:szCs w:val="28"/>
        </w:rPr>
        <w:t>ная</w:t>
      </w:r>
      <w:proofErr w:type="spellEnd"/>
      <w:r>
        <w:rPr>
          <w:rFonts w:ascii="Times New Roman" w:eastAsia="Calibri" w:hAnsi="Times New Roman" w:cs="Times New Roman"/>
          <w:sz w:val="28"/>
          <w:szCs w:val="28"/>
        </w:rPr>
        <w:t xml:space="preserve"> резьба, также</w:t>
      </w:r>
      <w:r w:rsidR="009F6BD5" w:rsidRPr="004B723F">
        <w:rPr>
          <w:rFonts w:ascii="Times New Roman" w:eastAsia="Calibri" w:hAnsi="Times New Roman" w:cs="Times New Roman"/>
          <w:sz w:val="28"/>
          <w:szCs w:val="28"/>
        </w:rPr>
        <w:t xml:space="preserve"> как и контурная, выполняется в виде двугранных выемок по контуру рисунка, но выемки делаются более глубокими, а грани закругляют</w:t>
      </w:r>
      <w:r w:rsidR="00400AAA">
        <w:rPr>
          <w:rFonts w:ascii="Times New Roman" w:eastAsia="Calibri" w:hAnsi="Times New Roman" w:cs="Times New Roman"/>
          <w:sz w:val="28"/>
          <w:szCs w:val="28"/>
        </w:rPr>
        <w:t>ся</w:t>
      </w:r>
      <w:r w:rsidR="009F6BD5" w:rsidRPr="004B723F">
        <w:rPr>
          <w:rFonts w:ascii="Times New Roman" w:eastAsia="Calibri" w:hAnsi="Times New Roman" w:cs="Times New Roman"/>
          <w:sz w:val="28"/>
          <w:szCs w:val="28"/>
        </w:rPr>
        <w:t>. Со стороны форм орнамента выемки режут</w:t>
      </w:r>
      <w:r w:rsidR="00494C6A">
        <w:rPr>
          <w:rFonts w:ascii="Times New Roman" w:eastAsia="Calibri" w:hAnsi="Times New Roman" w:cs="Times New Roman"/>
          <w:sz w:val="28"/>
          <w:szCs w:val="28"/>
        </w:rPr>
        <w:t>ся</w:t>
      </w:r>
      <w:r w:rsidR="009F6BD5" w:rsidRPr="004B723F">
        <w:rPr>
          <w:rFonts w:ascii="Times New Roman" w:eastAsia="Calibri" w:hAnsi="Times New Roman" w:cs="Times New Roman"/>
          <w:sz w:val="28"/>
          <w:szCs w:val="28"/>
        </w:rPr>
        <w:t xml:space="preserve"> и </w:t>
      </w:r>
      <w:proofErr w:type="spellStart"/>
      <w:r w:rsidR="009F6BD5" w:rsidRPr="004B723F">
        <w:rPr>
          <w:rFonts w:ascii="Times New Roman" w:eastAsia="Calibri" w:hAnsi="Times New Roman" w:cs="Times New Roman"/>
          <w:sz w:val="28"/>
          <w:szCs w:val="28"/>
        </w:rPr>
        <w:t>заоваливают</w:t>
      </w:r>
      <w:r w:rsidR="00494C6A">
        <w:rPr>
          <w:rFonts w:ascii="Times New Roman" w:eastAsia="Calibri" w:hAnsi="Times New Roman" w:cs="Times New Roman"/>
          <w:sz w:val="28"/>
          <w:szCs w:val="28"/>
        </w:rPr>
        <w:t>ся</w:t>
      </w:r>
      <w:proofErr w:type="spellEnd"/>
      <w:r w:rsidR="009F6BD5" w:rsidRPr="004B723F">
        <w:rPr>
          <w:rFonts w:ascii="Times New Roman" w:eastAsia="Calibri" w:hAnsi="Times New Roman" w:cs="Times New Roman"/>
          <w:sz w:val="28"/>
          <w:szCs w:val="28"/>
        </w:rPr>
        <w:t xml:space="preserve"> круче, а со стороны фона </w:t>
      </w:r>
      <w:r w:rsidR="00494C6A">
        <w:rPr>
          <w:rFonts w:ascii="Times New Roman" w:eastAsia="Calibri" w:hAnsi="Times New Roman" w:cs="Times New Roman"/>
          <w:sz w:val="28"/>
          <w:szCs w:val="28"/>
        </w:rPr>
        <w:t xml:space="preserve">– </w:t>
      </w:r>
      <w:r w:rsidR="009F6BD5" w:rsidRPr="004B723F">
        <w:rPr>
          <w:rFonts w:ascii="Times New Roman" w:eastAsia="Calibri" w:hAnsi="Times New Roman" w:cs="Times New Roman"/>
          <w:sz w:val="28"/>
          <w:szCs w:val="28"/>
        </w:rPr>
        <w:t>более отлого.</w:t>
      </w:r>
    </w:p>
    <w:p w:rsidR="009F6BD5" w:rsidRPr="00E8207B" w:rsidRDefault="009F6BD5" w:rsidP="005C4D93">
      <w:pPr>
        <w:spacing w:before="240" w:after="0" w:line="360" w:lineRule="auto"/>
        <w:ind w:right="-2" w:firstLine="709"/>
        <w:contextualSpacing/>
        <w:jc w:val="both"/>
        <w:rPr>
          <w:rFonts w:ascii="Times New Roman" w:eastAsia="Calibri" w:hAnsi="Times New Roman" w:cs="Times New Roman"/>
          <w:sz w:val="28"/>
          <w:szCs w:val="28"/>
        </w:rPr>
      </w:pPr>
      <w:proofErr w:type="spellStart"/>
      <w:r w:rsidRPr="00D676E2">
        <w:rPr>
          <w:rFonts w:ascii="Times New Roman" w:eastAsia="Calibri" w:hAnsi="Times New Roman" w:cs="Times New Roman"/>
          <w:sz w:val="28"/>
          <w:szCs w:val="28"/>
        </w:rPr>
        <w:t>Заовал</w:t>
      </w:r>
      <w:r w:rsidR="00D676E2" w:rsidRPr="00D676E2">
        <w:rPr>
          <w:rFonts w:ascii="Times New Roman" w:eastAsia="Calibri" w:hAnsi="Times New Roman" w:cs="Times New Roman"/>
          <w:sz w:val="28"/>
          <w:szCs w:val="28"/>
        </w:rPr>
        <w:t>ь</w:t>
      </w:r>
      <w:r w:rsidRPr="00D676E2">
        <w:rPr>
          <w:rFonts w:ascii="Times New Roman" w:eastAsia="Calibri" w:hAnsi="Times New Roman" w:cs="Times New Roman"/>
          <w:sz w:val="28"/>
          <w:szCs w:val="28"/>
        </w:rPr>
        <w:t>ная</w:t>
      </w:r>
      <w:proofErr w:type="spellEnd"/>
      <w:r w:rsidRPr="00E8207B">
        <w:rPr>
          <w:rFonts w:ascii="Times New Roman" w:eastAsia="Calibri" w:hAnsi="Times New Roman" w:cs="Times New Roman"/>
          <w:sz w:val="28"/>
          <w:szCs w:val="28"/>
        </w:rPr>
        <w:t xml:space="preserve"> резьба с подушечным фоном – это когда фон </w:t>
      </w:r>
      <w:proofErr w:type="spellStart"/>
      <w:r w:rsidRPr="00E8207B">
        <w:rPr>
          <w:rFonts w:ascii="Times New Roman" w:eastAsia="Calibri" w:hAnsi="Times New Roman" w:cs="Times New Roman"/>
          <w:sz w:val="28"/>
          <w:szCs w:val="28"/>
        </w:rPr>
        <w:t>заоваливают</w:t>
      </w:r>
      <w:proofErr w:type="spellEnd"/>
      <w:r w:rsidRPr="00E8207B">
        <w:rPr>
          <w:rFonts w:ascii="Times New Roman" w:eastAsia="Calibri" w:hAnsi="Times New Roman" w:cs="Times New Roman"/>
          <w:sz w:val="28"/>
          <w:szCs w:val="28"/>
        </w:rPr>
        <w:t xml:space="preserve"> так, что он нигде не остаётся плоским. По технике выполнения и внешнему виду эта ре</w:t>
      </w:r>
      <w:r w:rsidR="00D676E2">
        <w:rPr>
          <w:rFonts w:ascii="Times New Roman" w:eastAsia="Calibri" w:hAnsi="Times New Roman" w:cs="Times New Roman"/>
          <w:sz w:val="28"/>
          <w:szCs w:val="28"/>
        </w:rPr>
        <w:t xml:space="preserve">зьба мало отличается от </w:t>
      </w:r>
      <w:proofErr w:type="spellStart"/>
      <w:r w:rsidR="00D676E2">
        <w:rPr>
          <w:rFonts w:ascii="Times New Roman" w:eastAsia="Calibri" w:hAnsi="Times New Roman" w:cs="Times New Roman"/>
          <w:sz w:val="28"/>
          <w:szCs w:val="28"/>
        </w:rPr>
        <w:t>заоваль</w:t>
      </w:r>
      <w:r w:rsidR="00F17504">
        <w:rPr>
          <w:rFonts w:ascii="Times New Roman" w:eastAsia="Calibri" w:hAnsi="Times New Roman" w:cs="Times New Roman"/>
          <w:sz w:val="28"/>
          <w:szCs w:val="28"/>
        </w:rPr>
        <w:t>н</w:t>
      </w:r>
      <w:r w:rsidRPr="00E8207B">
        <w:rPr>
          <w:rFonts w:ascii="Times New Roman" w:eastAsia="Calibri" w:hAnsi="Times New Roman" w:cs="Times New Roman"/>
          <w:sz w:val="28"/>
          <w:szCs w:val="28"/>
        </w:rPr>
        <w:t>ой</w:t>
      </w:r>
      <w:proofErr w:type="spellEnd"/>
      <w:r w:rsidRPr="00E8207B">
        <w:rPr>
          <w:rFonts w:ascii="Times New Roman" w:eastAsia="Calibri" w:hAnsi="Times New Roman" w:cs="Times New Roman"/>
          <w:sz w:val="28"/>
          <w:szCs w:val="28"/>
        </w:rPr>
        <w:t xml:space="preserve"> резьбы.</w:t>
      </w:r>
    </w:p>
    <w:p w:rsidR="009F6BD5" w:rsidRDefault="009F6BD5" w:rsidP="005C4D93">
      <w:pPr>
        <w:spacing w:before="240" w:after="0" w:line="360" w:lineRule="auto"/>
        <w:ind w:right="-2" w:firstLine="709"/>
        <w:contextualSpacing/>
        <w:jc w:val="both"/>
        <w:rPr>
          <w:rFonts w:ascii="Times New Roman" w:eastAsia="Calibri" w:hAnsi="Times New Roman" w:cs="Times New Roman"/>
          <w:sz w:val="28"/>
          <w:szCs w:val="28"/>
        </w:rPr>
      </w:pPr>
      <w:r w:rsidRPr="00E8207B">
        <w:rPr>
          <w:rFonts w:ascii="Times New Roman" w:eastAsia="Calibri" w:hAnsi="Times New Roman" w:cs="Times New Roman"/>
          <w:sz w:val="28"/>
          <w:szCs w:val="28"/>
        </w:rPr>
        <w:t>Плоскорельеф</w:t>
      </w:r>
      <w:r w:rsidR="003706E8" w:rsidRPr="00E8207B">
        <w:rPr>
          <w:rFonts w:ascii="Times New Roman" w:eastAsia="Calibri" w:hAnsi="Times New Roman" w:cs="Times New Roman"/>
          <w:sz w:val="28"/>
          <w:szCs w:val="28"/>
        </w:rPr>
        <w:t>ная резьба с по</w:t>
      </w:r>
      <w:r w:rsidR="00C97DE1">
        <w:rPr>
          <w:rFonts w:ascii="Times New Roman" w:eastAsia="Calibri" w:hAnsi="Times New Roman" w:cs="Times New Roman"/>
          <w:sz w:val="28"/>
          <w:szCs w:val="28"/>
        </w:rPr>
        <w:t>добранным фоном выполняется так</w:t>
      </w:r>
      <w:r w:rsidR="001F7D2A">
        <w:rPr>
          <w:rFonts w:ascii="Times New Roman" w:eastAsia="Calibri" w:hAnsi="Times New Roman" w:cs="Times New Roman"/>
          <w:sz w:val="28"/>
          <w:szCs w:val="28"/>
        </w:rPr>
        <w:t xml:space="preserve"> </w:t>
      </w:r>
      <w:r w:rsidRPr="00E8207B">
        <w:rPr>
          <w:rFonts w:ascii="Times New Roman" w:eastAsia="Calibri" w:hAnsi="Times New Roman" w:cs="Times New Roman"/>
          <w:sz w:val="28"/>
          <w:szCs w:val="28"/>
        </w:rPr>
        <w:t xml:space="preserve">же, как и обычная </w:t>
      </w:r>
      <w:proofErr w:type="spellStart"/>
      <w:r w:rsidRPr="00E8207B">
        <w:rPr>
          <w:rFonts w:ascii="Times New Roman" w:eastAsia="Calibri" w:hAnsi="Times New Roman" w:cs="Times New Roman"/>
          <w:sz w:val="28"/>
          <w:szCs w:val="28"/>
        </w:rPr>
        <w:t>заовальная</w:t>
      </w:r>
      <w:proofErr w:type="spellEnd"/>
      <w:r w:rsidRPr="00E8207B">
        <w:rPr>
          <w:rFonts w:ascii="Times New Roman" w:eastAsia="Calibri" w:hAnsi="Times New Roman" w:cs="Times New Roman"/>
          <w:sz w:val="28"/>
          <w:szCs w:val="28"/>
        </w:rPr>
        <w:t xml:space="preserve">, формы орнамента остаются плоскими, а края круто </w:t>
      </w:r>
      <w:proofErr w:type="spellStart"/>
      <w:r w:rsidRPr="00E8207B">
        <w:rPr>
          <w:rFonts w:ascii="Times New Roman" w:eastAsia="Calibri" w:hAnsi="Times New Roman" w:cs="Times New Roman"/>
          <w:sz w:val="28"/>
          <w:szCs w:val="28"/>
        </w:rPr>
        <w:t>заоваливают</w:t>
      </w:r>
      <w:r w:rsidR="003706E8" w:rsidRPr="00E8207B">
        <w:rPr>
          <w:rFonts w:ascii="Times New Roman" w:eastAsia="Calibri" w:hAnsi="Times New Roman" w:cs="Times New Roman"/>
          <w:sz w:val="28"/>
          <w:szCs w:val="28"/>
        </w:rPr>
        <w:t>ся</w:t>
      </w:r>
      <w:proofErr w:type="spellEnd"/>
      <w:r w:rsidRPr="00E8207B">
        <w:rPr>
          <w:rFonts w:ascii="Times New Roman" w:eastAsia="Calibri" w:hAnsi="Times New Roman" w:cs="Times New Roman"/>
          <w:sz w:val="28"/>
          <w:szCs w:val="28"/>
        </w:rPr>
        <w:t>. Фон выбирается на н</w:t>
      </w:r>
      <w:r w:rsidRPr="004B723F">
        <w:rPr>
          <w:rFonts w:ascii="Times New Roman" w:eastAsia="Calibri" w:hAnsi="Times New Roman" w:cs="Times New Roman"/>
          <w:sz w:val="28"/>
          <w:szCs w:val="28"/>
        </w:rPr>
        <w:t>ебольшую глубину. Орнамент как бы лежит на ровной плоскости, а фон иногда чеканят. Плоскорельефную резьбу выполняют в основном на мелких предметах и отделывают полированием.</w:t>
      </w:r>
    </w:p>
    <w:p w:rsidR="004B6B11" w:rsidRPr="004B723F" w:rsidRDefault="004B6B11" w:rsidP="005C4D93">
      <w:pPr>
        <w:spacing w:before="240" w:after="0" w:line="360" w:lineRule="auto"/>
        <w:ind w:left="284" w:right="-2"/>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3648075" cy="2158919"/>
            <wp:effectExtent l="0" t="0" r="0" b="0"/>
            <wp:docPr id="12" name="Рисунок 12" descr="C:\Documents and Settings\Administrator\Desktop\работа 2022\дипломъ\свал\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Desktop\работа 2022\дипломъ\свал\unnamed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8075" cy="2158919"/>
                    </a:xfrm>
                    <a:prstGeom prst="rect">
                      <a:avLst/>
                    </a:prstGeom>
                    <a:noFill/>
                    <a:ln>
                      <a:noFill/>
                    </a:ln>
                  </pic:spPr>
                </pic:pic>
              </a:graphicData>
            </a:graphic>
          </wp:inline>
        </w:drawing>
      </w:r>
    </w:p>
    <w:p w:rsidR="006065D2" w:rsidRDefault="009F6BD5" w:rsidP="007A060F">
      <w:pPr>
        <w:spacing w:after="0" w:line="360" w:lineRule="auto"/>
        <w:ind w:left="284" w:right="424" w:firstLine="567"/>
        <w:contextualSpacing/>
        <w:jc w:val="center"/>
        <w:rPr>
          <w:rFonts w:ascii="Times New Roman" w:eastAsia="Calibri" w:hAnsi="Times New Roman" w:cs="Times New Roman"/>
          <w:b/>
          <w:sz w:val="28"/>
          <w:szCs w:val="28"/>
        </w:rPr>
      </w:pPr>
      <w:r w:rsidRPr="004B723F">
        <w:rPr>
          <w:rFonts w:ascii="Times New Roman" w:eastAsia="Calibri" w:hAnsi="Times New Roman" w:cs="Times New Roman"/>
          <w:b/>
          <w:sz w:val="28"/>
          <w:szCs w:val="28"/>
        </w:rPr>
        <w:t>Скобчатая или ногтевидная резьба</w:t>
      </w:r>
    </w:p>
    <w:p w:rsidR="007A060F" w:rsidRPr="004B723F" w:rsidRDefault="007A060F" w:rsidP="007A060F">
      <w:pPr>
        <w:spacing w:after="0" w:line="360" w:lineRule="auto"/>
        <w:ind w:left="284" w:right="424" w:firstLine="567"/>
        <w:contextualSpacing/>
        <w:jc w:val="center"/>
        <w:rPr>
          <w:rFonts w:ascii="Times New Roman" w:eastAsia="Calibri" w:hAnsi="Times New Roman" w:cs="Times New Roman"/>
          <w:b/>
          <w:sz w:val="28"/>
          <w:szCs w:val="28"/>
        </w:rPr>
      </w:pPr>
    </w:p>
    <w:p w:rsidR="009F6BD5" w:rsidRPr="004B723F" w:rsidRDefault="006065D2" w:rsidP="007A060F">
      <w:pPr>
        <w:spacing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Э</w:t>
      </w:r>
      <w:r w:rsidR="009F6BD5" w:rsidRPr="004B723F">
        <w:rPr>
          <w:rFonts w:ascii="Times New Roman" w:eastAsia="Calibri" w:hAnsi="Times New Roman" w:cs="Times New Roman"/>
          <w:sz w:val="28"/>
          <w:szCs w:val="28"/>
        </w:rPr>
        <w:t xml:space="preserve">то разновидность геометрической резьбы. Скобчатая резьба выполняется полукруглыми стамесками, </w:t>
      </w:r>
      <w:r w:rsidR="00CB1F82">
        <w:rPr>
          <w:rFonts w:ascii="Times New Roman" w:eastAsia="Calibri" w:hAnsi="Times New Roman" w:cs="Times New Roman"/>
          <w:sz w:val="28"/>
          <w:szCs w:val="28"/>
        </w:rPr>
        <w:t>с использованием</w:t>
      </w:r>
      <w:r w:rsidR="009F6BD5" w:rsidRPr="004B723F">
        <w:rPr>
          <w:rFonts w:ascii="Times New Roman" w:eastAsia="Calibri" w:hAnsi="Times New Roman" w:cs="Times New Roman"/>
          <w:sz w:val="28"/>
          <w:szCs w:val="28"/>
        </w:rPr>
        <w:t xml:space="preserve"> нож</w:t>
      </w:r>
      <w:r w:rsidR="00CB1F82">
        <w:rPr>
          <w:rFonts w:ascii="Times New Roman" w:eastAsia="Calibri" w:hAnsi="Times New Roman" w:cs="Times New Roman"/>
          <w:sz w:val="28"/>
          <w:szCs w:val="28"/>
        </w:rPr>
        <w:t>а</w:t>
      </w:r>
      <w:r w:rsidR="009F6BD5" w:rsidRPr="004B723F">
        <w:rPr>
          <w:rFonts w:ascii="Times New Roman" w:eastAsia="Calibri" w:hAnsi="Times New Roman" w:cs="Times New Roman"/>
          <w:sz w:val="28"/>
          <w:szCs w:val="28"/>
        </w:rPr>
        <w:t>-косяк</w:t>
      </w:r>
      <w:r w:rsidR="00CB1F82">
        <w:rPr>
          <w:rFonts w:ascii="Times New Roman" w:eastAsia="Calibri" w:hAnsi="Times New Roman" w:cs="Times New Roman"/>
          <w:sz w:val="28"/>
          <w:szCs w:val="28"/>
        </w:rPr>
        <w:t>а</w:t>
      </w:r>
      <w:r w:rsidR="009F6BD5" w:rsidRPr="004B723F">
        <w:rPr>
          <w:rFonts w:ascii="Times New Roman" w:eastAsia="Calibri" w:hAnsi="Times New Roman" w:cs="Times New Roman"/>
          <w:sz w:val="28"/>
          <w:szCs w:val="28"/>
        </w:rPr>
        <w:t xml:space="preserve"> </w:t>
      </w:r>
      <w:r w:rsidR="00CB1F82">
        <w:rPr>
          <w:rFonts w:ascii="Times New Roman" w:eastAsia="Calibri" w:hAnsi="Times New Roman" w:cs="Times New Roman"/>
          <w:sz w:val="28"/>
          <w:szCs w:val="28"/>
        </w:rPr>
        <w:t>в качестве</w:t>
      </w:r>
      <w:r w:rsidR="009F6BD5" w:rsidRPr="004B723F">
        <w:rPr>
          <w:rFonts w:ascii="Times New Roman" w:eastAsia="Calibri" w:hAnsi="Times New Roman" w:cs="Times New Roman"/>
          <w:sz w:val="28"/>
          <w:szCs w:val="28"/>
        </w:rPr>
        <w:t xml:space="preserve"> вспомогательн</w:t>
      </w:r>
      <w:r w:rsidR="00CB1F82">
        <w:rPr>
          <w:rFonts w:ascii="Times New Roman" w:eastAsia="Calibri" w:hAnsi="Times New Roman" w:cs="Times New Roman"/>
          <w:sz w:val="28"/>
          <w:szCs w:val="28"/>
        </w:rPr>
        <w:t>ого</w:t>
      </w:r>
      <w:r w:rsidR="009F6BD5" w:rsidRPr="004B723F">
        <w:rPr>
          <w:rFonts w:ascii="Times New Roman" w:eastAsia="Calibri" w:hAnsi="Times New Roman" w:cs="Times New Roman"/>
          <w:sz w:val="28"/>
          <w:szCs w:val="28"/>
        </w:rPr>
        <w:t xml:space="preserve"> инструмент</w:t>
      </w:r>
      <w:r w:rsidR="00CB1F82">
        <w:rPr>
          <w:rFonts w:ascii="Times New Roman" w:eastAsia="Calibri" w:hAnsi="Times New Roman" w:cs="Times New Roman"/>
          <w:sz w:val="28"/>
          <w:szCs w:val="28"/>
        </w:rPr>
        <w:t>а</w:t>
      </w:r>
      <w:r w:rsidR="009F6BD5" w:rsidRPr="004B723F">
        <w:rPr>
          <w:rFonts w:ascii="Times New Roman" w:eastAsia="Calibri" w:hAnsi="Times New Roman" w:cs="Times New Roman"/>
          <w:sz w:val="28"/>
          <w:szCs w:val="28"/>
        </w:rPr>
        <w:t>. Стамески оставляют после себя след, который похож на ноготь или скобку, отсюда и название резьбы. Эта резьба отличается округлыми плавными линиями, поэтому рисунок выглядит плавным и спокойным.</w:t>
      </w:r>
    </w:p>
    <w:p w:rsidR="009F6BD5" w:rsidRPr="004B723F" w:rsidRDefault="009F6BD5" w:rsidP="007A060F">
      <w:pPr>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Резьба выполняется в два приёма: вертикальная прорезка и подрезка под углом в зависимости от характера орнамента. Для освоения данной резьбы нужно пот</w:t>
      </w:r>
      <w:r w:rsidR="00881C2E">
        <w:rPr>
          <w:rFonts w:ascii="Times New Roman" w:eastAsia="Calibri" w:hAnsi="Times New Roman" w:cs="Times New Roman"/>
          <w:sz w:val="28"/>
          <w:szCs w:val="28"/>
        </w:rPr>
        <w:t xml:space="preserve">ренироваться делать </w:t>
      </w:r>
      <w:r w:rsidR="00280363">
        <w:rPr>
          <w:rFonts w:ascii="Times New Roman" w:eastAsia="Calibri" w:hAnsi="Times New Roman" w:cs="Times New Roman"/>
          <w:sz w:val="28"/>
          <w:szCs w:val="28"/>
        </w:rPr>
        <w:t xml:space="preserve">элемент </w:t>
      </w:r>
      <w:r w:rsidR="009178D4">
        <w:rPr>
          <w:rFonts w:ascii="Times New Roman" w:eastAsia="Calibri" w:hAnsi="Times New Roman" w:cs="Times New Roman"/>
          <w:sz w:val="28"/>
          <w:szCs w:val="28"/>
        </w:rPr>
        <w:t>"</w:t>
      </w:r>
      <w:r w:rsidRPr="004B723F">
        <w:rPr>
          <w:rFonts w:ascii="Times New Roman" w:eastAsia="Calibri" w:hAnsi="Times New Roman" w:cs="Times New Roman"/>
          <w:sz w:val="28"/>
          <w:szCs w:val="28"/>
        </w:rPr>
        <w:t>ноготки</w:t>
      </w:r>
      <w:r w:rsidR="009178D4">
        <w:rPr>
          <w:rFonts w:ascii="Times New Roman" w:eastAsia="Calibri" w:hAnsi="Times New Roman" w:cs="Times New Roman"/>
          <w:sz w:val="28"/>
          <w:szCs w:val="28"/>
        </w:rPr>
        <w:t>"</w:t>
      </w:r>
      <w:r w:rsidRPr="004B723F">
        <w:rPr>
          <w:rFonts w:ascii="Times New Roman" w:eastAsia="Calibri" w:hAnsi="Times New Roman" w:cs="Times New Roman"/>
          <w:sz w:val="28"/>
          <w:szCs w:val="28"/>
        </w:rPr>
        <w:t>, сначала вдоль слоя древесина, затем поперёк.</w:t>
      </w:r>
    </w:p>
    <w:p w:rsidR="00EB6D96" w:rsidRDefault="009F6BD5" w:rsidP="007A060F">
      <w:pPr>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Скобчатой резьбой украшали различные бытовые изделия и часто в сочетании с геометрической резьбой.</w:t>
      </w:r>
    </w:p>
    <w:p w:rsidR="00065410" w:rsidRDefault="00065410" w:rsidP="007A060F">
      <w:pPr>
        <w:spacing w:before="240" w:after="0" w:line="360" w:lineRule="auto"/>
        <w:ind w:right="-2" w:firstLine="709"/>
        <w:contextualSpacing/>
        <w:jc w:val="both"/>
        <w:rPr>
          <w:rFonts w:ascii="Times New Roman" w:eastAsia="Calibri" w:hAnsi="Times New Roman" w:cs="Times New Roman"/>
          <w:sz w:val="28"/>
          <w:szCs w:val="28"/>
        </w:rPr>
      </w:pPr>
    </w:p>
    <w:p w:rsidR="00CB521A" w:rsidRDefault="00CB521A" w:rsidP="00065410">
      <w:pPr>
        <w:spacing w:before="240" w:after="0" w:line="360" w:lineRule="auto"/>
        <w:ind w:left="284" w:right="424" w:firstLine="567"/>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324100" cy="1581150"/>
            <wp:effectExtent l="0" t="0" r="0" b="0"/>
            <wp:docPr id="6" name="Рисунок 6" descr="C:\Documents and Settings\Administrator\Desktop\работа 2022\дипломъ\свал\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работа 2022\дипломъ\свал\image025.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4100" cy="1581150"/>
                    </a:xfrm>
                    <a:prstGeom prst="rect">
                      <a:avLst/>
                    </a:prstGeom>
                    <a:noFill/>
                    <a:ln>
                      <a:noFill/>
                    </a:ln>
                  </pic:spPr>
                </pic:pic>
              </a:graphicData>
            </a:graphic>
          </wp:inline>
        </w:drawing>
      </w:r>
    </w:p>
    <w:p w:rsidR="00065410" w:rsidRPr="004B723F" w:rsidRDefault="00065410" w:rsidP="00065410">
      <w:pPr>
        <w:spacing w:before="240" w:after="0" w:line="360" w:lineRule="auto"/>
        <w:ind w:left="284" w:right="424" w:firstLine="567"/>
        <w:contextualSpacing/>
        <w:jc w:val="center"/>
        <w:rPr>
          <w:rFonts w:ascii="Times New Roman" w:eastAsia="Calibri" w:hAnsi="Times New Roman" w:cs="Times New Roman"/>
          <w:sz w:val="28"/>
          <w:szCs w:val="28"/>
        </w:rPr>
      </w:pPr>
    </w:p>
    <w:p w:rsidR="009F6BD5" w:rsidRDefault="009178D4" w:rsidP="009178D4">
      <w:pPr>
        <w:tabs>
          <w:tab w:val="left" w:pos="9354"/>
        </w:tabs>
        <w:spacing w:before="240" w:after="0" w:line="360" w:lineRule="auto"/>
        <w:ind w:right="-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Рельефная резьба</w:t>
      </w:r>
    </w:p>
    <w:p w:rsidR="009178D4" w:rsidRPr="004B723F" w:rsidRDefault="009178D4" w:rsidP="009178D4">
      <w:pPr>
        <w:tabs>
          <w:tab w:val="left" w:pos="9354"/>
        </w:tabs>
        <w:spacing w:before="240" w:after="0" w:line="360" w:lineRule="auto"/>
        <w:ind w:right="-2"/>
        <w:contextualSpacing/>
        <w:jc w:val="center"/>
        <w:rPr>
          <w:rFonts w:ascii="Times New Roman" w:eastAsia="Calibri" w:hAnsi="Times New Roman" w:cs="Times New Roman"/>
          <w:b/>
          <w:sz w:val="28"/>
          <w:szCs w:val="28"/>
        </w:rPr>
      </w:pPr>
    </w:p>
    <w:p w:rsidR="009F6BD5" w:rsidRPr="004B723F" w:rsidRDefault="009F6BD5" w:rsidP="009178D4">
      <w:pPr>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Рельефная резьба – это такой вид резьбы, когда узор возвышается над фоном, при этом появляются тени, которые придают изделию объёмность.</w:t>
      </w:r>
    </w:p>
    <w:p w:rsidR="009F6BD5" w:rsidRPr="004B723F" w:rsidRDefault="009F6BD5" w:rsidP="009178D4">
      <w:pPr>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Основное преимущество данной резьбы заключается в игре светотени, поэтому все линии и пересечения делаются чётко и точно. </w:t>
      </w:r>
    </w:p>
    <w:p w:rsidR="009F6BD5" w:rsidRPr="004B723F" w:rsidRDefault="009F6BD5" w:rsidP="009178D4">
      <w:pPr>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Рельефная резьба имеет следующие подвиды:</w:t>
      </w:r>
    </w:p>
    <w:p w:rsidR="009F6BD5" w:rsidRPr="004B723F" w:rsidRDefault="009F6BD5" w:rsidP="009178D4">
      <w:pPr>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барельефная резьба –</w:t>
      </w:r>
      <w:r w:rsidR="00A86C79">
        <w:rPr>
          <w:rFonts w:ascii="Times New Roman" w:eastAsia="Calibri" w:hAnsi="Times New Roman" w:cs="Times New Roman"/>
          <w:sz w:val="28"/>
          <w:szCs w:val="28"/>
        </w:rPr>
        <w:t xml:space="preserve"> </w:t>
      </w:r>
      <w:r w:rsidRPr="004B723F">
        <w:rPr>
          <w:rFonts w:ascii="Times New Roman" w:eastAsia="Calibri" w:hAnsi="Times New Roman" w:cs="Times New Roman"/>
          <w:sz w:val="28"/>
          <w:szCs w:val="28"/>
        </w:rPr>
        <w:t>резьба с низким рельефом. Узор выступает над фоном незначительно</w:t>
      </w:r>
      <w:r w:rsidR="00A86C79">
        <w:rPr>
          <w:rFonts w:ascii="Times New Roman" w:eastAsia="Calibri" w:hAnsi="Times New Roman" w:cs="Times New Roman"/>
          <w:sz w:val="28"/>
          <w:szCs w:val="28"/>
        </w:rPr>
        <w:t>, характер рельефа – силуэтный;</w:t>
      </w:r>
    </w:p>
    <w:p w:rsidR="009F6BD5" w:rsidRPr="004B723F" w:rsidRDefault="009F6BD5" w:rsidP="009178D4">
      <w:pPr>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 горельефная резьба – резьба с более высоким рельефом, имеет более богатую игру светотени. В горельефной резьбе </w:t>
      </w:r>
      <w:r w:rsidR="00A86C79">
        <w:rPr>
          <w:rFonts w:ascii="Times New Roman" w:eastAsia="Calibri" w:hAnsi="Times New Roman" w:cs="Times New Roman"/>
          <w:sz w:val="28"/>
          <w:szCs w:val="28"/>
        </w:rPr>
        <w:t>узор выступает над уровнем фона на половину своей толщи</w:t>
      </w:r>
      <w:r w:rsidRPr="004B723F">
        <w:rPr>
          <w:rFonts w:ascii="Times New Roman" w:eastAsia="Calibri" w:hAnsi="Times New Roman" w:cs="Times New Roman"/>
          <w:sz w:val="28"/>
          <w:szCs w:val="28"/>
        </w:rPr>
        <w:t xml:space="preserve">ны, это создаёт многоплановые композиции и способствует лучшему выявлению формы изображения. </w:t>
      </w:r>
    </w:p>
    <w:p w:rsidR="009F6BD5" w:rsidRPr="004B723F" w:rsidRDefault="009F6BD5" w:rsidP="009178D4">
      <w:pPr>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Для выполнения рельефной резьбы от исполнителя требуется высокое мастерство. Набор инструментов разнообразный, как и приёмы её выполнения.</w:t>
      </w:r>
    </w:p>
    <w:p w:rsidR="009F6BD5" w:rsidRPr="004B723F" w:rsidRDefault="009F6BD5" w:rsidP="009178D4">
      <w:pPr>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Рельефную резьбу традиционно использовали для украшения иконостасов, домашних киотов, окладов на иконы.</w:t>
      </w:r>
    </w:p>
    <w:p w:rsidR="00FA79A5" w:rsidRDefault="009F6BD5" w:rsidP="009178D4">
      <w:pPr>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Разновидностью рельефной резьбы является накладная рельефная резьба. При таком способе вырезаются отдельные детали</w:t>
      </w:r>
      <w:r w:rsidR="00E00DD2">
        <w:rPr>
          <w:rFonts w:ascii="Times New Roman" w:eastAsia="Calibri" w:hAnsi="Times New Roman" w:cs="Times New Roman"/>
          <w:sz w:val="28"/>
          <w:szCs w:val="28"/>
        </w:rPr>
        <w:t>,</w:t>
      </w:r>
      <w:r w:rsidRPr="004B723F">
        <w:rPr>
          <w:rFonts w:ascii="Times New Roman" w:eastAsia="Calibri" w:hAnsi="Times New Roman" w:cs="Times New Roman"/>
          <w:sz w:val="28"/>
          <w:szCs w:val="28"/>
        </w:rPr>
        <w:t xml:space="preserve"> и в дальнейшем осуществляется сборка на общем каркасе</w:t>
      </w:r>
      <w:r w:rsidR="00FA79A5">
        <w:rPr>
          <w:rFonts w:ascii="Times New Roman" w:eastAsia="Calibri" w:hAnsi="Times New Roman" w:cs="Times New Roman"/>
          <w:sz w:val="28"/>
          <w:szCs w:val="28"/>
        </w:rPr>
        <w:t>.</w:t>
      </w:r>
    </w:p>
    <w:p w:rsidR="009F6BD5" w:rsidRDefault="00FA79A5" w:rsidP="00065410">
      <w:pPr>
        <w:spacing w:before="240" w:after="0" w:line="360" w:lineRule="auto"/>
        <w:ind w:left="284" w:right="424"/>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3190875" cy="1838492"/>
            <wp:effectExtent l="0" t="0" r="0" b="0"/>
            <wp:docPr id="9" name="Рисунок 9" descr="C:\Documents and Settings\Administrator\Desktop\работа 2022\дипломъ\свал\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работа 2022\дипломъ\свал\unnamed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875" cy="1838492"/>
                    </a:xfrm>
                    <a:prstGeom prst="rect">
                      <a:avLst/>
                    </a:prstGeom>
                    <a:noFill/>
                    <a:ln>
                      <a:noFill/>
                    </a:ln>
                  </pic:spPr>
                </pic:pic>
              </a:graphicData>
            </a:graphic>
          </wp:inline>
        </w:drawing>
      </w:r>
    </w:p>
    <w:p w:rsidR="00065410" w:rsidRPr="004B723F" w:rsidRDefault="00065410" w:rsidP="00065410">
      <w:pPr>
        <w:spacing w:before="240" w:after="0" w:line="360" w:lineRule="auto"/>
        <w:ind w:left="284" w:right="424"/>
        <w:contextualSpacing/>
        <w:jc w:val="center"/>
        <w:rPr>
          <w:rFonts w:ascii="Times New Roman" w:eastAsia="Calibri" w:hAnsi="Times New Roman" w:cs="Times New Roman"/>
          <w:sz w:val="28"/>
          <w:szCs w:val="28"/>
        </w:rPr>
      </w:pPr>
    </w:p>
    <w:p w:rsidR="009F6BD5" w:rsidRDefault="00E00DD2" w:rsidP="00E00DD2">
      <w:pPr>
        <w:tabs>
          <w:tab w:val="left" w:pos="9354"/>
        </w:tabs>
        <w:spacing w:after="0" w:line="360" w:lineRule="auto"/>
        <w:ind w:right="-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Прорезная или ажурная</w:t>
      </w:r>
      <w:r w:rsidR="00C258C4" w:rsidRPr="00C258C4">
        <w:rPr>
          <w:rFonts w:ascii="Times New Roman" w:eastAsia="Calibri" w:hAnsi="Times New Roman" w:cs="Times New Roman"/>
          <w:b/>
          <w:sz w:val="28"/>
          <w:szCs w:val="28"/>
        </w:rPr>
        <w:t xml:space="preserve"> </w:t>
      </w:r>
      <w:r w:rsidR="00C258C4">
        <w:rPr>
          <w:rFonts w:ascii="Times New Roman" w:eastAsia="Calibri" w:hAnsi="Times New Roman" w:cs="Times New Roman"/>
          <w:b/>
          <w:sz w:val="28"/>
          <w:szCs w:val="28"/>
        </w:rPr>
        <w:t>резьба</w:t>
      </w:r>
    </w:p>
    <w:p w:rsidR="00E00DD2" w:rsidRPr="004B723F" w:rsidRDefault="00E00DD2" w:rsidP="00E00DD2">
      <w:pPr>
        <w:tabs>
          <w:tab w:val="left" w:pos="9354"/>
        </w:tabs>
        <w:spacing w:after="0" w:line="360" w:lineRule="auto"/>
        <w:ind w:right="-2" w:firstLine="709"/>
        <w:contextualSpacing/>
        <w:jc w:val="both"/>
        <w:rPr>
          <w:rFonts w:ascii="Times New Roman" w:eastAsia="Calibri" w:hAnsi="Times New Roman" w:cs="Times New Roman"/>
          <w:b/>
          <w:sz w:val="28"/>
          <w:szCs w:val="28"/>
        </w:rPr>
      </w:pPr>
    </w:p>
    <w:p w:rsidR="009F6BD5" w:rsidRPr="004B723F" w:rsidRDefault="009F6BD5" w:rsidP="00E00DD2">
      <w:pPr>
        <w:tabs>
          <w:tab w:val="left" w:pos="9354"/>
        </w:tabs>
        <w:spacing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Это плоскорельефная резьба, в которой фон вынут полностью, рисунок получается сквозным. Рельефную резьбу принято называть </w:t>
      </w:r>
      <w:r w:rsidRPr="004B723F">
        <w:rPr>
          <w:rFonts w:ascii="Times New Roman" w:eastAsia="Calibri" w:hAnsi="Times New Roman" w:cs="Times New Roman"/>
          <w:i/>
          <w:sz w:val="28"/>
          <w:szCs w:val="28"/>
        </w:rPr>
        <w:t xml:space="preserve">ажурной, </w:t>
      </w:r>
      <w:r w:rsidRPr="004B723F">
        <w:rPr>
          <w:rFonts w:ascii="Times New Roman" w:eastAsia="Calibri" w:hAnsi="Times New Roman" w:cs="Times New Roman"/>
          <w:sz w:val="28"/>
          <w:szCs w:val="28"/>
        </w:rPr>
        <w:t>особенно если она искусно и тонко сделана, будто кружево. Часто ажурная резьба сочетается с другими видами резьбы по плоскости.</w:t>
      </w:r>
    </w:p>
    <w:p w:rsidR="009F6BD5" w:rsidRPr="004B723F" w:rsidRDefault="009F6BD5" w:rsidP="00E00DD2">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Для ажурно</w:t>
      </w:r>
      <w:r w:rsidR="000F167F">
        <w:rPr>
          <w:rFonts w:ascii="Times New Roman" w:eastAsia="Calibri" w:hAnsi="Times New Roman" w:cs="Times New Roman"/>
          <w:sz w:val="28"/>
          <w:szCs w:val="28"/>
        </w:rPr>
        <w:t>й резьбы используется древесина</w:t>
      </w:r>
      <w:r w:rsidRPr="004B723F">
        <w:rPr>
          <w:rFonts w:ascii="Times New Roman" w:eastAsia="Calibri" w:hAnsi="Times New Roman" w:cs="Times New Roman"/>
          <w:sz w:val="28"/>
          <w:szCs w:val="28"/>
        </w:rPr>
        <w:t xml:space="preserve"> липы, ольхи, берёзы, клёна, ореха и др. Набор инструментов для ажурной резьбы: свёрла, пилы, специальный лобзик, нож-резак и различные стамески. Изделия обрабат</w:t>
      </w:r>
      <w:r w:rsidR="000F167F">
        <w:rPr>
          <w:rFonts w:ascii="Times New Roman" w:eastAsia="Calibri" w:hAnsi="Times New Roman" w:cs="Times New Roman"/>
          <w:sz w:val="28"/>
          <w:szCs w:val="28"/>
        </w:rPr>
        <w:t xml:space="preserve">ывается со всех сторон, </w:t>
      </w:r>
      <w:proofErr w:type="gramStart"/>
      <w:r w:rsidR="000F167F">
        <w:rPr>
          <w:rFonts w:ascii="Times New Roman" w:eastAsia="Calibri" w:hAnsi="Times New Roman" w:cs="Times New Roman"/>
          <w:sz w:val="28"/>
          <w:szCs w:val="28"/>
        </w:rPr>
        <w:t>уточняя</w:t>
      </w:r>
      <w:proofErr w:type="gramEnd"/>
      <w:r w:rsidR="000F167F">
        <w:rPr>
          <w:rFonts w:ascii="Times New Roman" w:eastAsia="Calibri" w:hAnsi="Times New Roman" w:cs="Times New Roman"/>
          <w:sz w:val="28"/>
          <w:szCs w:val="28"/>
        </w:rPr>
        <w:t xml:space="preserve"> таким образом</w:t>
      </w:r>
      <w:r w:rsidRPr="004B723F">
        <w:rPr>
          <w:rFonts w:ascii="Times New Roman" w:eastAsia="Calibri" w:hAnsi="Times New Roman" w:cs="Times New Roman"/>
          <w:sz w:val="28"/>
          <w:szCs w:val="28"/>
        </w:rPr>
        <w:t xml:space="preserve"> силуэт орнаментальной композиции.</w:t>
      </w:r>
    </w:p>
    <w:p w:rsidR="009F6BD5" w:rsidRPr="004B723F" w:rsidRDefault="009F6BD5" w:rsidP="00E00DD2">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Техника выполнения прорезной резьбы</w:t>
      </w:r>
      <w:r w:rsidR="000F167F">
        <w:rPr>
          <w:rFonts w:ascii="Times New Roman" w:eastAsia="Calibri" w:hAnsi="Times New Roman" w:cs="Times New Roman"/>
          <w:sz w:val="28"/>
          <w:szCs w:val="28"/>
        </w:rPr>
        <w:t>: р</w:t>
      </w:r>
      <w:r w:rsidRPr="004B723F">
        <w:rPr>
          <w:rFonts w:ascii="Times New Roman" w:eastAsia="Calibri" w:hAnsi="Times New Roman" w:cs="Times New Roman"/>
          <w:sz w:val="28"/>
          <w:szCs w:val="28"/>
        </w:rPr>
        <w:t>исунок переводится на доску, высв</w:t>
      </w:r>
      <w:r w:rsidR="000F167F">
        <w:rPr>
          <w:rFonts w:ascii="Times New Roman" w:eastAsia="Calibri" w:hAnsi="Times New Roman" w:cs="Times New Roman"/>
          <w:sz w:val="28"/>
          <w:szCs w:val="28"/>
        </w:rPr>
        <w:t xml:space="preserve">ерливаются </w:t>
      </w:r>
      <w:proofErr w:type="gramStart"/>
      <w:r w:rsidR="000F167F">
        <w:rPr>
          <w:rFonts w:ascii="Times New Roman" w:eastAsia="Calibri" w:hAnsi="Times New Roman" w:cs="Times New Roman"/>
          <w:sz w:val="28"/>
          <w:szCs w:val="28"/>
        </w:rPr>
        <w:t>отверстия</w:t>
      </w:r>
      <w:proofErr w:type="gramEnd"/>
      <w:r w:rsidR="000F167F">
        <w:rPr>
          <w:rFonts w:ascii="Times New Roman" w:eastAsia="Calibri" w:hAnsi="Times New Roman" w:cs="Times New Roman"/>
          <w:sz w:val="28"/>
          <w:szCs w:val="28"/>
        </w:rPr>
        <w:t xml:space="preserve"> и производи</w:t>
      </w:r>
      <w:r w:rsidRPr="004B723F">
        <w:rPr>
          <w:rFonts w:ascii="Times New Roman" w:eastAsia="Calibri" w:hAnsi="Times New Roman" w:cs="Times New Roman"/>
          <w:sz w:val="28"/>
          <w:szCs w:val="28"/>
        </w:rPr>
        <w:t>т</w:t>
      </w:r>
      <w:r w:rsidR="000F167F">
        <w:rPr>
          <w:rFonts w:ascii="Times New Roman" w:eastAsia="Calibri" w:hAnsi="Times New Roman" w:cs="Times New Roman"/>
          <w:sz w:val="28"/>
          <w:szCs w:val="28"/>
        </w:rPr>
        <w:t>ся опилка</w:t>
      </w:r>
      <w:r w:rsidR="001D6785">
        <w:rPr>
          <w:rFonts w:ascii="Times New Roman" w:eastAsia="Calibri" w:hAnsi="Times New Roman" w:cs="Times New Roman"/>
          <w:sz w:val="28"/>
          <w:szCs w:val="28"/>
        </w:rPr>
        <w:t xml:space="preserve"> по контуру,</w:t>
      </w:r>
      <w:r w:rsidRPr="004B723F">
        <w:rPr>
          <w:rFonts w:ascii="Times New Roman" w:eastAsia="Calibri" w:hAnsi="Times New Roman" w:cs="Times New Roman"/>
          <w:sz w:val="28"/>
          <w:szCs w:val="28"/>
        </w:rPr>
        <w:t xml:space="preserve"> </w:t>
      </w:r>
      <w:r w:rsidR="001D6785" w:rsidRPr="001D6785">
        <w:rPr>
          <w:rFonts w:ascii="Times New Roman" w:eastAsia="Calibri" w:hAnsi="Times New Roman" w:cs="Times New Roman"/>
          <w:sz w:val="28"/>
          <w:szCs w:val="28"/>
        </w:rPr>
        <w:t>з</w:t>
      </w:r>
      <w:r w:rsidRPr="001D6785">
        <w:rPr>
          <w:rFonts w:ascii="Times New Roman" w:eastAsia="Calibri" w:hAnsi="Times New Roman" w:cs="Times New Roman"/>
          <w:sz w:val="28"/>
          <w:szCs w:val="28"/>
        </w:rPr>
        <w:t xml:space="preserve">атем </w:t>
      </w:r>
      <w:r w:rsidR="001D6785" w:rsidRPr="001D6785">
        <w:rPr>
          <w:rFonts w:ascii="Times New Roman" w:eastAsia="Calibri" w:hAnsi="Times New Roman" w:cs="Times New Roman"/>
          <w:sz w:val="28"/>
          <w:szCs w:val="28"/>
        </w:rPr>
        <w:t xml:space="preserve">он </w:t>
      </w:r>
      <w:r w:rsidRPr="001D6785">
        <w:rPr>
          <w:rFonts w:ascii="Times New Roman" w:eastAsia="Calibri" w:hAnsi="Times New Roman" w:cs="Times New Roman"/>
          <w:sz w:val="28"/>
          <w:szCs w:val="28"/>
        </w:rPr>
        <w:t>удаляется</w:t>
      </w:r>
      <w:r w:rsidRPr="004B723F">
        <w:rPr>
          <w:rFonts w:ascii="Times New Roman" w:eastAsia="Calibri" w:hAnsi="Times New Roman" w:cs="Times New Roman"/>
          <w:sz w:val="28"/>
          <w:szCs w:val="28"/>
        </w:rPr>
        <w:t>, прорисовывают</w:t>
      </w:r>
      <w:r w:rsidR="000F167F">
        <w:rPr>
          <w:rFonts w:ascii="Times New Roman" w:eastAsia="Calibri" w:hAnsi="Times New Roman" w:cs="Times New Roman"/>
          <w:sz w:val="28"/>
          <w:szCs w:val="28"/>
        </w:rPr>
        <w:t>ся</w:t>
      </w:r>
      <w:r w:rsidRPr="004B723F">
        <w:rPr>
          <w:rFonts w:ascii="Times New Roman" w:eastAsia="Calibri" w:hAnsi="Times New Roman" w:cs="Times New Roman"/>
          <w:sz w:val="28"/>
          <w:szCs w:val="28"/>
        </w:rPr>
        <w:t xml:space="preserve"> де</w:t>
      </w:r>
      <w:r w:rsidR="00A170D9">
        <w:rPr>
          <w:rFonts w:ascii="Times New Roman" w:eastAsia="Calibri" w:hAnsi="Times New Roman" w:cs="Times New Roman"/>
          <w:sz w:val="28"/>
          <w:szCs w:val="28"/>
        </w:rPr>
        <w:t>тали и окончательно прорабатывае</w:t>
      </w:r>
      <w:r w:rsidRPr="004B723F">
        <w:rPr>
          <w:rFonts w:ascii="Times New Roman" w:eastAsia="Calibri" w:hAnsi="Times New Roman" w:cs="Times New Roman"/>
          <w:sz w:val="28"/>
          <w:szCs w:val="28"/>
        </w:rPr>
        <w:t>т</w:t>
      </w:r>
      <w:r w:rsidR="00A93DC1">
        <w:rPr>
          <w:rFonts w:ascii="Times New Roman" w:eastAsia="Calibri" w:hAnsi="Times New Roman" w:cs="Times New Roman"/>
          <w:sz w:val="28"/>
          <w:szCs w:val="28"/>
        </w:rPr>
        <w:t>ся</w:t>
      </w:r>
      <w:r w:rsidRPr="004B723F">
        <w:rPr>
          <w:rFonts w:ascii="Times New Roman" w:eastAsia="Calibri" w:hAnsi="Times New Roman" w:cs="Times New Roman"/>
          <w:sz w:val="28"/>
          <w:szCs w:val="28"/>
        </w:rPr>
        <w:t xml:space="preserve"> рисунок. Контур прорезки должен быть чётким. В конце работы над этими операциями зашлифовывают отверстия, углубления и уголки вырезаемого рельефа.</w:t>
      </w:r>
    </w:p>
    <w:p w:rsidR="00EB6D96" w:rsidRDefault="009F6BD5" w:rsidP="00E00DD2">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Ажурной резьбой традиционно украшали отдельные части дома: наличники, карнизы, торцовые доски, крыльцо, навесы, беседки, ограждение и др.</w:t>
      </w:r>
    </w:p>
    <w:p w:rsidR="00FA79A5" w:rsidRDefault="00FA79A5" w:rsidP="00065410">
      <w:pPr>
        <w:spacing w:before="240" w:after="0" w:line="360" w:lineRule="auto"/>
        <w:ind w:left="284" w:right="424"/>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352675" cy="2352675"/>
            <wp:effectExtent l="0" t="0" r="0" b="0"/>
            <wp:docPr id="10" name="Рисунок 10" descr="C:\Documents and Settings\Administrator\Desktop\работа 2022\дипломъ\свал\NNLe4_Icw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Desktop\работа 2022\дипломъ\свал\NNLe4_IcwE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1992" cy="2351992"/>
                    </a:xfrm>
                    <a:prstGeom prst="rect">
                      <a:avLst/>
                    </a:prstGeom>
                    <a:noFill/>
                    <a:ln>
                      <a:noFill/>
                    </a:ln>
                  </pic:spPr>
                </pic:pic>
              </a:graphicData>
            </a:graphic>
          </wp:inline>
        </w:drawing>
      </w:r>
    </w:p>
    <w:p w:rsidR="00065410" w:rsidRPr="004B723F" w:rsidRDefault="00065410" w:rsidP="00065410">
      <w:pPr>
        <w:spacing w:before="240" w:after="0" w:line="360" w:lineRule="auto"/>
        <w:ind w:left="284" w:right="424"/>
        <w:contextualSpacing/>
        <w:jc w:val="center"/>
        <w:rPr>
          <w:rFonts w:ascii="Times New Roman" w:eastAsia="Calibri" w:hAnsi="Times New Roman" w:cs="Times New Roman"/>
          <w:sz w:val="28"/>
          <w:szCs w:val="28"/>
        </w:rPr>
      </w:pPr>
    </w:p>
    <w:p w:rsidR="009F6BD5" w:rsidRDefault="00700F08" w:rsidP="00700F08">
      <w:pPr>
        <w:spacing w:before="240" w:after="0" w:line="360" w:lineRule="auto"/>
        <w:ind w:right="-2"/>
        <w:contextualSpacing/>
        <w:jc w:val="center"/>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Плосковыемчатая</w:t>
      </w:r>
      <w:proofErr w:type="spellEnd"/>
      <w:r>
        <w:rPr>
          <w:rFonts w:ascii="Times New Roman" w:eastAsia="Calibri" w:hAnsi="Times New Roman" w:cs="Times New Roman"/>
          <w:b/>
          <w:sz w:val="28"/>
          <w:szCs w:val="28"/>
        </w:rPr>
        <w:t xml:space="preserve"> или углублённая</w:t>
      </w:r>
      <w:r w:rsidR="00C258C4">
        <w:rPr>
          <w:rFonts w:ascii="Times New Roman" w:eastAsia="Calibri" w:hAnsi="Times New Roman" w:cs="Times New Roman"/>
          <w:b/>
          <w:sz w:val="28"/>
          <w:szCs w:val="28"/>
        </w:rPr>
        <w:t xml:space="preserve"> резьба</w:t>
      </w:r>
    </w:p>
    <w:p w:rsidR="00700F08" w:rsidRPr="004B723F" w:rsidRDefault="00700F08" w:rsidP="00065410">
      <w:pPr>
        <w:spacing w:before="240" w:after="0" w:line="360" w:lineRule="auto"/>
        <w:ind w:left="284" w:right="424" w:firstLine="567"/>
        <w:contextualSpacing/>
        <w:jc w:val="both"/>
        <w:rPr>
          <w:rFonts w:ascii="Times New Roman" w:eastAsia="Calibri" w:hAnsi="Times New Roman" w:cs="Times New Roman"/>
          <w:b/>
          <w:sz w:val="28"/>
          <w:szCs w:val="28"/>
        </w:rPr>
      </w:pPr>
    </w:p>
    <w:p w:rsidR="009F6BD5" w:rsidRPr="004B723F" w:rsidRDefault="009F6BD5" w:rsidP="00700F08">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Как следует из названия резьбы, её фоном является плоская поверхность, а рисунок складывается из выемок, разнообразных по своей форме. В зависимости от формы выемок и характера рисунка резьба может быть геометрической или контурной.</w:t>
      </w:r>
    </w:p>
    <w:p w:rsidR="009F6BD5" w:rsidRPr="004B723F" w:rsidRDefault="009F6BD5" w:rsidP="00700F08">
      <w:pPr>
        <w:tabs>
          <w:tab w:val="left" w:pos="9354"/>
        </w:tabs>
        <w:spacing w:before="240" w:after="0" w:line="360" w:lineRule="auto"/>
        <w:ind w:right="-2" w:firstLine="709"/>
        <w:contextualSpacing/>
        <w:jc w:val="both"/>
        <w:rPr>
          <w:rFonts w:ascii="Times New Roman" w:eastAsia="Calibri" w:hAnsi="Times New Roman" w:cs="Times New Roman"/>
          <w:sz w:val="28"/>
          <w:szCs w:val="28"/>
        </w:rPr>
      </w:pPr>
      <w:proofErr w:type="spellStart"/>
      <w:r w:rsidRPr="004B723F">
        <w:rPr>
          <w:rFonts w:ascii="Times New Roman" w:eastAsia="Calibri" w:hAnsi="Times New Roman" w:cs="Times New Roman"/>
          <w:sz w:val="28"/>
          <w:szCs w:val="28"/>
        </w:rPr>
        <w:t>Плосковыемчатая</w:t>
      </w:r>
      <w:proofErr w:type="spellEnd"/>
      <w:r w:rsidRPr="004B723F">
        <w:rPr>
          <w:rFonts w:ascii="Times New Roman" w:eastAsia="Calibri" w:hAnsi="Times New Roman" w:cs="Times New Roman"/>
          <w:sz w:val="28"/>
          <w:szCs w:val="28"/>
        </w:rPr>
        <w:t xml:space="preserve"> резьба, в которой орнамент углублён в толщину заготовки изначально, а фон остаётся плоским, называется геометрической. </w:t>
      </w:r>
      <w:proofErr w:type="spellStart"/>
      <w:r w:rsidRPr="004B723F">
        <w:rPr>
          <w:rFonts w:ascii="Times New Roman" w:eastAsia="Calibri" w:hAnsi="Times New Roman" w:cs="Times New Roman"/>
          <w:sz w:val="28"/>
          <w:szCs w:val="28"/>
        </w:rPr>
        <w:t>Плосковыемчатая</w:t>
      </w:r>
      <w:proofErr w:type="spellEnd"/>
      <w:r w:rsidRPr="004B723F">
        <w:rPr>
          <w:rFonts w:ascii="Times New Roman" w:eastAsia="Calibri" w:hAnsi="Times New Roman" w:cs="Times New Roman"/>
          <w:sz w:val="28"/>
          <w:szCs w:val="28"/>
        </w:rPr>
        <w:t xml:space="preserve"> резьба, в которой орнамент остаётся на начальном уровне, а фон углубляется в толщину заготовки, называется контурной.</w:t>
      </w:r>
    </w:p>
    <w:p w:rsidR="009F6BD5" w:rsidRDefault="009F6BD5" w:rsidP="00700F08">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Для выполнения </w:t>
      </w:r>
      <w:proofErr w:type="spellStart"/>
      <w:r w:rsidRPr="004B723F">
        <w:rPr>
          <w:rFonts w:ascii="Times New Roman" w:eastAsia="Calibri" w:hAnsi="Times New Roman" w:cs="Times New Roman"/>
          <w:sz w:val="28"/>
          <w:szCs w:val="28"/>
        </w:rPr>
        <w:t>плосковыемча</w:t>
      </w:r>
      <w:r w:rsidR="005C1A6F">
        <w:rPr>
          <w:rFonts w:ascii="Times New Roman" w:eastAsia="Calibri" w:hAnsi="Times New Roman" w:cs="Times New Roman"/>
          <w:sz w:val="28"/>
          <w:szCs w:val="28"/>
        </w:rPr>
        <w:t>той</w:t>
      </w:r>
      <w:proofErr w:type="spellEnd"/>
      <w:r w:rsidR="005C1A6F">
        <w:rPr>
          <w:rFonts w:ascii="Times New Roman" w:eastAsia="Calibri" w:hAnsi="Times New Roman" w:cs="Times New Roman"/>
          <w:sz w:val="28"/>
          <w:szCs w:val="28"/>
        </w:rPr>
        <w:t xml:space="preserve"> резьбы использую</w:t>
      </w:r>
      <w:r w:rsidRPr="004B723F">
        <w:rPr>
          <w:rFonts w:ascii="Times New Roman" w:eastAsia="Calibri" w:hAnsi="Times New Roman" w:cs="Times New Roman"/>
          <w:sz w:val="28"/>
          <w:szCs w:val="28"/>
        </w:rPr>
        <w:t>тся нож-косяк и нож-резак.</w:t>
      </w:r>
    </w:p>
    <w:p w:rsidR="00B43910" w:rsidRPr="004B723F" w:rsidRDefault="006208CF" w:rsidP="00065410">
      <w:pPr>
        <w:spacing w:before="240" w:after="0" w:line="360" w:lineRule="auto"/>
        <w:ind w:left="284" w:right="424"/>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714625" cy="27146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4284" cy="2714284"/>
                    </a:xfrm>
                    <a:prstGeom prst="rect">
                      <a:avLst/>
                    </a:prstGeom>
                    <a:noFill/>
                  </pic:spPr>
                </pic:pic>
              </a:graphicData>
            </a:graphic>
          </wp:inline>
        </w:drawing>
      </w:r>
    </w:p>
    <w:p w:rsidR="009F6BD5" w:rsidRDefault="009F6BD5" w:rsidP="005C1A6F">
      <w:pPr>
        <w:spacing w:before="240" w:after="0" w:line="360" w:lineRule="auto"/>
        <w:ind w:right="-2"/>
        <w:contextualSpacing/>
        <w:jc w:val="center"/>
        <w:rPr>
          <w:rFonts w:ascii="Times New Roman" w:eastAsia="Calibri" w:hAnsi="Times New Roman" w:cs="Times New Roman"/>
          <w:b/>
          <w:sz w:val="28"/>
          <w:szCs w:val="28"/>
        </w:rPr>
      </w:pPr>
      <w:r w:rsidRPr="004B723F">
        <w:rPr>
          <w:rFonts w:ascii="Times New Roman" w:eastAsia="Calibri" w:hAnsi="Times New Roman" w:cs="Times New Roman"/>
          <w:b/>
          <w:sz w:val="28"/>
          <w:szCs w:val="28"/>
        </w:rPr>
        <w:t>С</w:t>
      </w:r>
      <w:r w:rsidR="005C1A6F">
        <w:rPr>
          <w:rFonts w:ascii="Times New Roman" w:eastAsia="Calibri" w:hAnsi="Times New Roman" w:cs="Times New Roman"/>
          <w:b/>
          <w:sz w:val="28"/>
          <w:szCs w:val="28"/>
        </w:rPr>
        <w:t>кульптурная резьба</w:t>
      </w:r>
    </w:p>
    <w:p w:rsidR="005C1A6F" w:rsidRPr="004B723F" w:rsidRDefault="005C1A6F" w:rsidP="00065410">
      <w:pPr>
        <w:spacing w:before="240" w:after="0" w:line="360" w:lineRule="auto"/>
        <w:ind w:left="284" w:right="424" w:firstLine="567"/>
        <w:contextualSpacing/>
        <w:jc w:val="both"/>
        <w:rPr>
          <w:rFonts w:ascii="Times New Roman" w:eastAsia="Calibri" w:hAnsi="Times New Roman" w:cs="Times New Roman"/>
          <w:b/>
          <w:sz w:val="28"/>
          <w:szCs w:val="28"/>
        </w:rPr>
      </w:pPr>
    </w:p>
    <w:p w:rsidR="009F6BD5" w:rsidRPr="004B723F" w:rsidRDefault="00D21111" w:rsidP="005C1A6F">
      <w:pPr>
        <w:spacing w:before="240" w:after="0" w:line="360" w:lineRule="auto"/>
        <w:ind w:right="-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Эта</w:t>
      </w:r>
      <w:r w:rsidR="00280363">
        <w:rPr>
          <w:rFonts w:ascii="Times New Roman" w:eastAsia="Calibri" w:hAnsi="Times New Roman" w:cs="Times New Roman"/>
          <w:sz w:val="28"/>
          <w:szCs w:val="28"/>
        </w:rPr>
        <w:t xml:space="preserve"> </w:t>
      </w:r>
      <w:r w:rsidR="009F6BD5" w:rsidRPr="004B723F">
        <w:rPr>
          <w:rFonts w:ascii="Times New Roman" w:eastAsia="Calibri" w:hAnsi="Times New Roman" w:cs="Times New Roman"/>
          <w:sz w:val="28"/>
          <w:szCs w:val="28"/>
        </w:rPr>
        <w:t>резьб</w:t>
      </w:r>
      <w:r w:rsidR="00280363">
        <w:rPr>
          <w:rFonts w:ascii="Times New Roman" w:eastAsia="Calibri" w:hAnsi="Times New Roman" w:cs="Times New Roman"/>
          <w:sz w:val="28"/>
          <w:szCs w:val="28"/>
        </w:rPr>
        <w:t>а</w:t>
      </w:r>
      <w:r>
        <w:rPr>
          <w:rFonts w:ascii="Times New Roman" w:eastAsia="Calibri" w:hAnsi="Times New Roman" w:cs="Times New Roman"/>
          <w:sz w:val="28"/>
          <w:szCs w:val="28"/>
        </w:rPr>
        <w:t xml:space="preserve"> по дереву кардинально отличае</w:t>
      </w:r>
      <w:r w:rsidR="009F6BD5" w:rsidRPr="004B723F">
        <w:rPr>
          <w:rFonts w:ascii="Times New Roman" w:eastAsia="Calibri" w:hAnsi="Times New Roman" w:cs="Times New Roman"/>
          <w:sz w:val="28"/>
          <w:szCs w:val="28"/>
        </w:rPr>
        <w:t xml:space="preserve">тся от плоскорельефной резьбы тем, что </w:t>
      </w:r>
      <w:proofErr w:type="gramStart"/>
      <w:r w:rsidR="009F6BD5" w:rsidRPr="004B723F">
        <w:rPr>
          <w:rFonts w:ascii="Times New Roman" w:eastAsia="Calibri" w:hAnsi="Times New Roman" w:cs="Times New Roman"/>
          <w:sz w:val="28"/>
          <w:szCs w:val="28"/>
        </w:rPr>
        <w:t>объёмную</w:t>
      </w:r>
      <w:proofErr w:type="gramEnd"/>
      <w:r w:rsidR="009F6BD5" w:rsidRPr="004B723F">
        <w:rPr>
          <w:rFonts w:ascii="Times New Roman" w:eastAsia="Calibri" w:hAnsi="Times New Roman" w:cs="Times New Roman"/>
          <w:sz w:val="28"/>
          <w:szCs w:val="28"/>
        </w:rPr>
        <w:t xml:space="preserve"> можно рассмотреть со всех сторон. Для скульптурной резьбы требу</w:t>
      </w:r>
      <w:r w:rsidR="0068189B">
        <w:rPr>
          <w:rFonts w:ascii="Times New Roman" w:eastAsia="Calibri" w:hAnsi="Times New Roman" w:cs="Times New Roman"/>
          <w:sz w:val="28"/>
          <w:szCs w:val="28"/>
        </w:rPr>
        <w:t>ю</w:t>
      </w:r>
      <w:r w:rsidR="009F6BD5" w:rsidRPr="004B723F">
        <w:rPr>
          <w:rFonts w:ascii="Times New Roman" w:eastAsia="Calibri" w:hAnsi="Times New Roman" w:cs="Times New Roman"/>
          <w:sz w:val="28"/>
          <w:szCs w:val="28"/>
        </w:rPr>
        <w:t xml:space="preserve">тся не только технические навыки и большой опыт, но и глубокое знание композиции. </w:t>
      </w:r>
    </w:p>
    <w:p w:rsidR="009F6BD5" w:rsidRPr="004B723F" w:rsidRDefault="009F6BD5" w:rsidP="005C1A6F">
      <w:pPr>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Техника этой резьбы самая сложная, и приступать к </w:t>
      </w:r>
      <w:r w:rsidR="0068189B">
        <w:rPr>
          <w:rFonts w:ascii="Times New Roman" w:eastAsia="Calibri" w:hAnsi="Times New Roman" w:cs="Times New Roman"/>
          <w:sz w:val="28"/>
          <w:szCs w:val="28"/>
        </w:rPr>
        <w:t>работе</w:t>
      </w:r>
      <w:r w:rsidRPr="004B723F">
        <w:rPr>
          <w:rFonts w:ascii="Times New Roman" w:eastAsia="Calibri" w:hAnsi="Times New Roman" w:cs="Times New Roman"/>
          <w:sz w:val="28"/>
          <w:szCs w:val="28"/>
        </w:rPr>
        <w:t xml:space="preserve"> следует лишь тогда, когда ясен замысел. </w:t>
      </w:r>
    </w:p>
    <w:p w:rsidR="009F6BD5" w:rsidRDefault="009F6BD5" w:rsidP="005C1A6F">
      <w:pPr>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Для </w:t>
      </w:r>
      <w:r w:rsidR="0068189B">
        <w:rPr>
          <w:rFonts w:ascii="Times New Roman" w:eastAsia="Calibri" w:hAnsi="Times New Roman" w:cs="Times New Roman"/>
          <w:sz w:val="28"/>
          <w:szCs w:val="28"/>
        </w:rPr>
        <w:t>выполнения</w:t>
      </w:r>
      <w:r w:rsidRPr="004B723F">
        <w:rPr>
          <w:rFonts w:ascii="Times New Roman" w:eastAsia="Calibri" w:hAnsi="Times New Roman" w:cs="Times New Roman"/>
          <w:sz w:val="28"/>
          <w:szCs w:val="28"/>
        </w:rPr>
        <w:t xml:space="preserve"> этой резьб</w:t>
      </w:r>
      <w:r w:rsidR="0068189B">
        <w:rPr>
          <w:rFonts w:ascii="Times New Roman" w:eastAsia="Calibri" w:hAnsi="Times New Roman" w:cs="Times New Roman"/>
          <w:sz w:val="28"/>
          <w:szCs w:val="28"/>
        </w:rPr>
        <w:t>ы</w:t>
      </w:r>
      <w:r w:rsidRPr="004B723F">
        <w:rPr>
          <w:rFonts w:ascii="Times New Roman" w:eastAsia="Calibri" w:hAnsi="Times New Roman" w:cs="Times New Roman"/>
          <w:sz w:val="28"/>
          <w:szCs w:val="28"/>
        </w:rPr>
        <w:t xml:space="preserve"> лучше бр</w:t>
      </w:r>
      <w:r w:rsidR="00B9112C">
        <w:rPr>
          <w:rFonts w:ascii="Times New Roman" w:eastAsia="Calibri" w:hAnsi="Times New Roman" w:cs="Times New Roman"/>
          <w:sz w:val="28"/>
          <w:szCs w:val="28"/>
        </w:rPr>
        <w:t>ать древесину мягких пород дерева: липы</w:t>
      </w:r>
      <w:r w:rsidRPr="004B723F">
        <w:rPr>
          <w:rFonts w:ascii="Times New Roman" w:eastAsia="Calibri" w:hAnsi="Times New Roman" w:cs="Times New Roman"/>
          <w:sz w:val="28"/>
          <w:szCs w:val="28"/>
        </w:rPr>
        <w:t>, осин</w:t>
      </w:r>
      <w:r w:rsidR="00B9112C">
        <w:rPr>
          <w:rFonts w:ascii="Times New Roman" w:eastAsia="Calibri" w:hAnsi="Times New Roman" w:cs="Times New Roman"/>
          <w:sz w:val="28"/>
          <w:szCs w:val="28"/>
        </w:rPr>
        <w:t>ы</w:t>
      </w:r>
      <w:r w:rsidRPr="004B723F">
        <w:rPr>
          <w:rFonts w:ascii="Times New Roman" w:eastAsia="Calibri" w:hAnsi="Times New Roman" w:cs="Times New Roman"/>
          <w:sz w:val="28"/>
          <w:szCs w:val="28"/>
        </w:rPr>
        <w:t xml:space="preserve"> или ольх</w:t>
      </w:r>
      <w:r w:rsidR="00B9112C">
        <w:rPr>
          <w:rFonts w:ascii="Times New Roman" w:eastAsia="Calibri" w:hAnsi="Times New Roman" w:cs="Times New Roman"/>
          <w:sz w:val="28"/>
          <w:szCs w:val="28"/>
        </w:rPr>
        <w:t>и</w:t>
      </w:r>
      <w:r w:rsidRPr="004B723F">
        <w:rPr>
          <w:rFonts w:ascii="Times New Roman" w:eastAsia="Calibri" w:hAnsi="Times New Roman" w:cs="Times New Roman"/>
          <w:sz w:val="28"/>
          <w:szCs w:val="28"/>
        </w:rPr>
        <w:t xml:space="preserve">. Набор инструментов состоит из стамесок и </w:t>
      </w:r>
      <w:proofErr w:type="spellStart"/>
      <w:r w:rsidRPr="004B723F">
        <w:rPr>
          <w:rFonts w:ascii="Times New Roman" w:eastAsia="Calibri" w:hAnsi="Times New Roman" w:cs="Times New Roman"/>
          <w:sz w:val="28"/>
          <w:szCs w:val="28"/>
        </w:rPr>
        <w:t>богородского</w:t>
      </w:r>
      <w:proofErr w:type="spellEnd"/>
      <w:r w:rsidRPr="004B723F">
        <w:rPr>
          <w:rFonts w:ascii="Times New Roman" w:eastAsia="Calibri" w:hAnsi="Times New Roman" w:cs="Times New Roman"/>
          <w:sz w:val="28"/>
          <w:szCs w:val="28"/>
        </w:rPr>
        <w:t xml:space="preserve"> ножа (специальный нож для отделки).</w:t>
      </w:r>
    </w:p>
    <w:p w:rsidR="00065410" w:rsidRDefault="00065410" w:rsidP="00065410">
      <w:pPr>
        <w:spacing w:before="240" w:after="0" w:line="360" w:lineRule="auto"/>
        <w:ind w:left="284" w:right="424" w:firstLine="567"/>
        <w:contextualSpacing/>
        <w:jc w:val="both"/>
        <w:rPr>
          <w:rFonts w:ascii="Times New Roman" w:eastAsia="Calibri" w:hAnsi="Times New Roman" w:cs="Times New Roman"/>
          <w:sz w:val="28"/>
          <w:szCs w:val="28"/>
        </w:rPr>
      </w:pPr>
    </w:p>
    <w:p w:rsidR="00065410" w:rsidRPr="00C6735F" w:rsidRDefault="00FA79A5" w:rsidP="00C6735F">
      <w:pPr>
        <w:spacing w:before="240" w:after="0" w:line="360" w:lineRule="auto"/>
        <w:ind w:left="284" w:right="424"/>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343525" cy="1740820"/>
            <wp:effectExtent l="0" t="0" r="0" b="0"/>
            <wp:docPr id="11" name="Рисунок 11" descr="C:\Documents and Settings\Administrator\Desktop\работа 2022\дипломъ\свал\vsUGPQ44j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работа 2022\дипломъ\свал\vsUGPQ44jF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1976" cy="1740315"/>
                    </a:xfrm>
                    <a:prstGeom prst="rect">
                      <a:avLst/>
                    </a:prstGeom>
                    <a:noFill/>
                    <a:ln>
                      <a:noFill/>
                    </a:ln>
                  </pic:spPr>
                </pic:pic>
              </a:graphicData>
            </a:graphic>
          </wp:inline>
        </w:drawing>
      </w:r>
    </w:p>
    <w:p w:rsidR="00F538A3" w:rsidRDefault="00F538A3" w:rsidP="00065410">
      <w:pPr>
        <w:spacing w:after="0" w:line="360" w:lineRule="auto"/>
        <w:ind w:left="284" w:right="424" w:firstLine="567"/>
        <w:contextualSpacing/>
        <w:jc w:val="both"/>
        <w:rPr>
          <w:rFonts w:ascii="Times New Roman" w:eastAsia="Calibri" w:hAnsi="Times New Roman" w:cs="Times New Roman"/>
          <w:b/>
          <w:sz w:val="28"/>
          <w:szCs w:val="28"/>
        </w:rPr>
      </w:pPr>
    </w:p>
    <w:p w:rsidR="009F6BD5" w:rsidRDefault="00F538A3" w:rsidP="00F538A3">
      <w:pPr>
        <w:tabs>
          <w:tab w:val="left" w:pos="9354"/>
        </w:tabs>
        <w:spacing w:after="0" w:line="360" w:lineRule="auto"/>
        <w:ind w:right="-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Домовая резьба</w:t>
      </w:r>
    </w:p>
    <w:p w:rsidR="00F538A3" w:rsidRPr="004B723F" w:rsidRDefault="00F538A3" w:rsidP="00065410">
      <w:pPr>
        <w:spacing w:after="0" w:line="360" w:lineRule="auto"/>
        <w:ind w:left="284" w:right="424" w:firstLine="567"/>
        <w:contextualSpacing/>
        <w:jc w:val="both"/>
        <w:rPr>
          <w:rFonts w:ascii="Times New Roman" w:eastAsia="Calibri" w:hAnsi="Times New Roman" w:cs="Times New Roman"/>
          <w:b/>
          <w:sz w:val="28"/>
          <w:szCs w:val="28"/>
        </w:rPr>
      </w:pPr>
    </w:p>
    <w:p w:rsidR="009F6BD5" w:rsidRPr="004B723F" w:rsidRDefault="009F6BD5" w:rsidP="00F538A3">
      <w:pPr>
        <w:tabs>
          <w:tab w:val="left" w:pos="9354"/>
        </w:tabs>
        <w:spacing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Архитектурный декор индивидуального жилища является одной из сфер развития русской народной художественной традици</w:t>
      </w:r>
      <w:r w:rsidR="00F538A3">
        <w:rPr>
          <w:rFonts w:ascii="Times New Roman" w:eastAsia="Calibri" w:hAnsi="Times New Roman" w:cs="Times New Roman"/>
          <w:sz w:val="28"/>
          <w:szCs w:val="28"/>
        </w:rPr>
        <w:t>и</w:t>
      </w:r>
      <w:r w:rsidRPr="004B723F">
        <w:rPr>
          <w:rFonts w:ascii="Times New Roman" w:eastAsia="Calibri" w:hAnsi="Times New Roman" w:cs="Times New Roman"/>
          <w:sz w:val="28"/>
          <w:szCs w:val="28"/>
        </w:rPr>
        <w:t xml:space="preserve">. </w:t>
      </w:r>
    </w:p>
    <w:p w:rsidR="009F6BD5" w:rsidRPr="004B723F" w:rsidRDefault="009F6BD5" w:rsidP="00F538A3">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Резные декоративные элементы для домов на Руси изготавливались мастерами по дереву </w:t>
      </w:r>
      <w:r w:rsidR="0085380B" w:rsidRPr="004B723F">
        <w:rPr>
          <w:rFonts w:ascii="Times New Roman" w:eastAsia="Calibri" w:hAnsi="Times New Roman" w:cs="Times New Roman"/>
          <w:sz w:val="28"/>
          <w:szCs w:val="28"/>
        </w:rPr>
        <w:t xml:space="preserve">вручную </w:t>
      </w:r>
      <w:r w:rsidRPr="004B723F">
        <w:rPr>
          <w:rFonts w:ascii="Times New Roman" w:eastAsia="Calibri" w:hAnsi="Times New Roman" w:cs="Times New Roman"/>
          <w:sz w:val="28"/>
          <w:szCs w:val="28"/>
        </w:rPr>
        <w:t xml:space="preserve">простыми инструментами – топором, пилой и долотом. </w:t>
      </w:r>
    </w:p>
    <w:p w:rsidR="009F6BD5" w:rsidRPr="004B723F" w:rsidRDefault="009F6BD5" w:rsidP="00F538A3">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Считается, что домовая резьба взяла начало от украшательства кораблей. В те времена корабли было принято украшать резными досками с узорами в виде орнаментов и </w:t>
      </w:r>
      <w:r w:rsidR="0085380B" w:rsidRPr="004B723F">
        <w:rPr>
          <w:rFonts w:ascii="Times New Roman" w:eastAsia="Calibri" w:hAnsi="Times New Roman" w:cs="Times New Roman"/>
          <w:sz w:val="28"/>
          <w:szCs w:val="28"/>
        </w:rPr>
        <w:t>диковинных</w:t>
      </w:r>
      <w:r w:rsidRPr="004B723F">
        <w:rPr>
          <w:rFonts w:ascii="Times New Roman" w:eastAsia="Calibri" w:hAnsi="Times New Roman" w:cs="Times New Roman"/>
          <w:sz w:val="28"/>
          <w:szCs w:val="28"/>
        </w:rPr>
        <w:t xml:space="preserve"> существ.</w:t>
      </w:r>
      <w:r w:rsidR="0085380B">
        <w:rPr>
          <w:rFonts w:ascii="Times New Roman" w:eastAsia="Calibri" w:hAnsi="Times New Roman" w:cs="Times New Roman"/>
          <w:sz w:val="28"/>
          <w:szCs w:val="28"/>
        </w:rPr>
        <w:t xml:space="preserve"> </w:t>
      </w:r>
      <w:r w:rsidRPr="004B723F">
        <w:rPr>
          <w:rFonts w:ascii="Times New Roman" w:eastAsia="Calibri" w:hAnsi="Times New Roman" w:cs="Times New Roman"/>
          <w:sz w:val="28"/>
          <w:szCs w:val="28"/>
        </w:rPr>
        <w:t>Судостроители воздвигали суда в холодное время года, а весной им приходилось искать подработку. Так видимо и повелось, что они стали применять своё искусство не только на кораблях, но и для украшения жилищ.</w:t>
      </w:r>
    </w:p>
    <w:p w:rsidR="009F6BD5" w:rsidRPr="004B723F" w:rsidRDefault="009F6BD5" w:rsidP="00F538A3">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Для домовой резьбы чаще всего использовали сосновую доску. На неё наносили рисунок – </w:t>
      </w:r>
      <w:proofErr w:type="spellStart"/>
      <w:r w:rsidRPr="004B723F">
        <w:rPr>
          <w:rFonts w:ascii="Times New Roman" w:eastAsia="Calibri" w:hAnsi="Times New Roman" w:cs="Times New Roman"/>
          <w:sz w:val="28"/>
          <w:szCs w:val="28"/>
        </w:rPr>
        <w:t>припорку</w:t>
      </w:r>
      <w:proofErr w:type="spellEnd"/>
      <w:r w:rsidRPr="004B723F">
        <w:rPr>
          <w:rFonts w:ascii="Times New Roman" w:eastAsia="Calibri" w:hAnsi="Times New Roman" w:cs="Times New Roman"/>
          <w:sz w:val="28"/>
          <w:szCs w:val="28"/>
        </w:rPr>
        <w:t>. Доску гладко обстругивали, затем наносили рисунок.</w:t>
      </w:r>
    </w:p>
    <w:p w:rsidR="009F6BD5" w:rsidRPr="004B723F" w:rsidRDefault="009F6BD5" w:rsidP="00F538A3">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Резьбой украшали наличники, ставни, подзоры и ворота. При этом использовались различные мотивы природы и образы мифических, сказочных существ: </w:t>
      </w:r>
      <w:r w:rsidRPr="0013299F">
        <w:rPr>
          <w:rFonts w:ascii="Times New Roman" w:eastAsia="Calibri" w:hAnsi="Times New Roman" w:cs="Times New Roman"/>
          <w:sz w:val="28"/>
          <w:szCs w:val="28"/>
        </w:rPr>
        <w:t>русал</w:t>
      </w:r>
      <w:r w:rsidR="0085380B" w:rsidRPr="0013299F">
        <w:rPr>
          <w:rFonts w:ascii="Times New Roman" w:eastAsia="Calibri" w:hAnsi="Times New Roman" w:cs="Times New Roman"/>
          <w:sz w:val="28"/>
          <w:szCs w:val="28"/>
        </w:rPr>
        <w:t>о</w:t>
      </w:r>
      <w:r w:rsidRPr="0013299F">
        <w:rPr>
          <w:rFonts w:ascii="Times New Roman" w:eastAsia="Calibri" w:hAnsi="Times New Roman" w:cs="Times New Roman"/>
          <w:sz w:val="28"/>
          <w:szCs w:val="28"/>
        </w:rPr>
        <w:t>к</w:t>
      </w:r>
      <w:r w:rsidRPr="004B723F">
        <w:rPr>
          <w:rFonts w:ascii="Times New Roman" w:eastAsia="Calibri" w:hAnsi="Times New Roman" w:cs="Times New Roman"/>
          <w:sz w:val="28"/>
          <w:szCs w:val="28"/>
        </w:rPr>
        <w:t xml:space="preserve">, птиц сирин, </w:t>
      </w:r>
      <w:r w:rsidRPr="00B14666">
        <w:rPr>
          <w:rFonts w:ascii="Times New Roman" w:eastAsia="Calibri" w:hAnsi="Times New Roman" w:cs="Times New Roman"/>
          <w:sz w:val="28"/>
          <w:szCs w:val="28"/>
        </w:rPr>
        <w:t>льв</w:t>
      </w:r>
      <w:r w:rsidR="00B434B9" w:rsidRPr="00B14666">
        <w:rPr>
          <w:rFonts w:ascii="Times New Roman" w:eastAsia="Calibri" w:hAnsi="Times New Roman" w:cs="Times New Roman"/>
          <w:sz w:val="28"/>
          <w:szCs w:val="28"/>
        </w:rPr>
        <w:t>ов</w:t>
      </w:r>
      <w:r w:rsidRPr="004B723F">
        <w:rPr>
          <w:rFonts w:ascii="Times New Roman" w:eastAsia="Calibri" w:hAnsi="Times New Roman" w:cs="Times New Roman"/>
          <w:sz w:val="28"/>
          <w:szCs w:val="28"/>
        </w:rPr>
        <w:t xml:space="preserve"> и т.д.</w:t>
      </w:r>
    </w:p>
    <w:p w:rsidR="009F6BD5" w:rsidRPr="004B723F" w:rsidRDefault="009F6BD5" w:rsidP="00F538A3">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Эти символы оберегали вход во двор, в дом и окна от злых существ.</w:t>
      </w:r>
    </w:p>
    <w:p w:rsidR="009F6BD5" w:rsidRPr="004B723F" w:rsidRDefault="009F6BD5" w:rsidP="00F538A3">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По характеру и технике выполнения домовая резьба бывает:</w:t>
      </w:r>
    </w:p>
    <w:p w:rsidR="009F6BD5" w:rsidRPr="004B723F" w:rsidRDefault="009F6BD5" w:rsidP="00F538A3">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прорезной (</w:t>
      </w:r>
      <w:proofErr w:type="spellStart"/>
      <w:r w:rsidRPr="004B723F">
        <w:rPr>
          <w:rFonts w:ascii="Times New Roman" w:eastAsia="Calibri" w:hAnsi="Times New Roman" w:cs="Times New Roman"/>
          <w:sz w:val="28"/>
          <w:szCs w:val="28"/>
        </w:rPr>
        <w:t>пропильной</w:t>
      </w:r>
      <w:proofErr w:type="spellEnd"/>
      <w:r w:rsidRPr="004B723F">
        <w:rPr>
          <w:rFonts w:ascii="Times New Roman" w:eastAsia="Calibri" w:hAnsi="Times New Roman" w:cs="Times New Roman"/>
          <w:sz w:val="28"/>
          <w:szCs w:val="28"/>
        </w:rPr>
        <w:t>) – этой резьбой украшали фронтоны домов, нал</w:t>
      </w:r>
      <w:r w:rsidR="00B434B9">
        <w:rPr>
          <w:rFonts w:ascii="Times New Roman" w:eastAsia="Calibri" w:hAnsi="Times New Roman" w:cs="Times New Roman"/>
          <w:sz w:val="28"/>
          <w:szCs w:val="28"/>
        </w:rPr>
        <w:t>ичники, обрамляли входы, перила;</w:t>
      </w:r>
    </w:p>
    <w:p w:rsidR="009F6BD5" w:rsidRPr="004B723F" w:rsidRDefault="009F6BD5" w:rsidP="00F538A3">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xml:space="preserve">-рельефной – такой резьбой с </w:t>
      </w:r>
      <w:r w:rsidR="00AD5668" w:rsidRPr="004B723F">
        <w:rPr>
          <w:rFonts w:ascii="Times New Roman" w:eastAsia="Calibri" w:hAnsi="Times New Roman" w:cs="Times New Roman"/>
          <w:sz w:val="28"/>
          <w:szCs w:val="28"/>
        </w:rPr>
        <w:t>не прорезным</w:t>
      </w:r>
      <w:r w:rsidRPr="004B723F">
        <w:rPr>
          <w:rFonts w:ascii="Times New Roman" w:eastAsia="Calibri" w:hAnsi="Times New Roman" w:cs="Times New Roman"/>
          <w:sz w:val="28"/>
          <w:szCs w:val="28"/>
        </w:rPr>
        <w:t xml:space="preserve"> фоном и высоким рельефом узора украшали фронто</w:t>
      </w:r>
      <w:r w:rsidR="00B434B9">
        <w:rPr>
          <w:rFonts w:ascii="Times New Roman" w:eastAsia="Calibri" w:hAnsi="Times New Roman" w:cs="Times New Roman"/>
          <w:sz w:val="28"/>
          <w:szCs w:val="28"/>
        </w:rPr>
        <w:t>ны домов, наличники окон и т.д.;</w:t>
      </w:r>
    </w:p>
    <w:p w:rsidR="003E54A9" w:rsidRDefault="009F6BD5" w:rsidP="00F538A3">
      <w:pPr>
        <w:tabs>
          <w:tab w:val="left" w:pos="9354"/>
        </w:tabs>
        <w:spacing w:before="240" w:after="0" w:line="360" w:lineRule="auto"/>
        <w:ind w:right="-2" w:firstLine="709"/>
        <w:contextualSpacing/>
        <w:jc w:val="both"/>
        <w:rPr>
          <w:rFonts w:ascii="Times New Roman" w:eastAsia="Calibri" w:hAnsi="Times New Roman" w:cs="Times New Roman"/>
          <w:sz w:val="28"/>
          <w:szCs w:val="28"/>
        </w:rPr>
      </w:pPr>
      <w:r w:rsidRPr="004B723F">
        <w:rPr>
          <w:rFonts w:ascii="Times New Roman" w:eastAsia="Calibri" w:hAnsi="Times New Roman" w:cs="Times New Roman"/>
          <w:sz w:val="28"/>
          <w:szCs w:val="28"/>
        </w:rPr>
        <w:t>- объёмной – такой резьбой, выполненно</w:t>
      </w:r>
      <w:r w:rsidR="00B434B9">
        <w:rPr>
          <w:rFonts w:ascii="Times New Roman" w:eastAsia="Calibri" w:hAnsi="Times New Roman" w:cs="Times New Roman"/>
          <w:sz w:val="28"/>
          <w:szCs w:val="28"/>
        </w:rPr>
        <w:t>й</w:t>
      </w:r>
      <w:r w:rsidRPr="004B723F">
        <w:rPr>
          <w:rFonts w:ascii="Times New Roman" w:eastAsia="Calibri" w:hAnsi="Times New Roman" w:cs="Times New Roman"/>
          <w:sz w:val="28"/>
          <w:szCs w:val="28"/>
        </w:rPr>
        <w:t xml:space="preserve"> из целого корневища с помощью топора, украшали носовую часть корабля, а</w:t>
      </w:r>
      <w:r w:rsidR="00B434B9">
        <w:rPr>
          <w:rFonts w:ascii="Times New Roman" w:eastAsia="Calibri" w:hAnsi="Times New Roman" w:cs="Times New Roman"/>
          <w:sz w:val="28"/>
          <w:szCs w:val="28"/>
        </w:rPr>
        <w:t xml:space="preserve"> позже – гребни крыш над фронтоном</w:t>
      </w:r>
      <w:r w:rsidRPr="004B723F">
        <w:rPr>
          <w:rFonts w:ascii="Times New Roman" w:eastAsia="Calibri" w:hAnsi="Times New Roman" w:cs="Times New Roman"/>
          <w:sz w:val="28"/>
          <w:szCs w:val="28"/>
        </w:rPr>
        <w:t>.</w:t>
      </w:r>
      <w:bookmarkStart w:id="7" w:name="_Toc89078505"/>
      <w:bookmarkStart w:id="8" w:name="_Toc93394160"/>
    </w:p>
    <w:p w:rsidR="000651B3" w:rsidRDefault="000651B3" w:rsidP="00065410">
      <w:pPr>
        <w:spacing w:before="240" w:after="0" w:line="360" w:lineRule="auto"/>
        <w:ind w:left="284" w:right="424" w:firstLine="567"/>
        <w:contextualSpacing/>
        <w:jc w:val="both"/>
        <w:rPr>
          <w:rFonts w:ascii="Times New Roman" w:eastAsia="Calibri" w:hAnsi="Times New Roman" w:cs="Times New Roman"/>
          <w:sz w:val="28"/>
          <w:szCs w:val="28"/>
        </w:rPr>
      </w:pPr>
    </w:p>
    <w:p w:rsidR="00CB521A" w:rsidRDefault="00CB521A" w:rsidP="00065410">
      <w:pPr>
        <w:spacing w:before="240" w:after="0" w:line="360" w:lineRule="auto"/>
        <w:ind w:left="284" w:right="424" w:firstLine="567"/>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762500" cy="1247775"/>
            <wp:effectExtent l="0" t="0" r="0" b="0"/>
            <wp:docPr id="7" name="Рисунок 7" descr="C:\Documents and Settings\Administrator\Desktop\работа 2022\дипломъ\свал\кры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работа 2022\дипломъ\свал\крыш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0" cy="1247775"/>
                    </a:xfrm>
                    <a:prstGeom prst="rect">
                      <a:avLst/>
                    </a:prstGeom>
                    <a:noFill/>
                    <a:ln>
                      <a:noFill/>
                    </a:ln>
                  </pic:spPr>
                </pic:pic>
              </a:graphicData>
            </a:graphic>
          </wp:inline>
        </w:drawing>
      </w:r>
    </w:p>
    <w:p w:rsidR="000651B3" w:rsidRDefault="000651B3">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8033A1" w:rsidRDefault="008033A1" w:rsidP="00C258C4">
      <w:pPr>
        <w:spacing w:before="240" w:after="0" w:line="360" w:lineRule="auto"/>
        <w:contextualSpacing/>
        <w:jc w:val="center"/>
        <w:rPr>
          <w:rFonts w:ascii="Times New Roman" w:eastAsia="Calibri" w:hAnsi="Times New Roman" w:cs="Times New Roman"/>
          <w:b/>
          <w:sz w:val="28"/>
          <w:szCs w:val="28"/>
        </w:rPr>
      </w:pPr>
      <w:bookmarkStart w:id="9" w:name="_Toc105600392"/>
      <w:r w:rsidRPr="008033A1">
        <w:rPr>
          <w:rFonts w:ascii="Times New Roman" w:eastAsia="Calibri" w:hAnsi="Times New Roman" w:cs="Times New Roman"/>
          <w:b/>
          <w:sz w:val="28"/>
          <w:szCs w:val="28"/>
        </w:rPr>
        <w:t xml:space="preserve">Породы дерева, </w:t>
      </w:r>
      <w:r w:rsidR="00AC78ED">
        <w:rPr>
          <w:rFonts w:ascii="Times New Roman" w:eastAsia="Calibri" w:hAnsi="Times New Roman" w:cs="Times New Roman"/>
          <w:b/>
          <w:sz w:val="28"/>
          <w:szCs w:val="28"/>
        </w:rPr>
        <w:t>использующие</w:t>
      </w:r>
      <w:r w:rsidR="00C258C4">
        <w:rPr>
          <w:rFonts w:ascii="Times New Roman" w:eastAsia="Calibri" w:hAnsi="Times New Roman" w:cs="Times New Roman"/>
          <w:b/>
          <w:sz w:val="28"/>
          <w:szCs w:val="28"/>
        </w:rPr>
        <w:t>ся</w:t>
      </w:r>
      <w:r w:rsidR="00AC78ED">
        <w:rPr>
          <w:rFonts w:ascii="Times New Roman" w:eastAsia="Calibri" w:hAnsi="Times New Roman" w:cs="Times New Roman"/>
          <w:b/>
          <w:sz w:val="28"/>
          <w:szCs w:val="28"/>
        </w:rPr>
        <w:t xml:space="preserve"> в резьбе по дереву</w:t>
      </w:r>
    </w:p>
    <w:p w:rsidR="00AC78ED" w:rsidRPr="008033A1" w:rsidRDefault="00AC78ED" w:rsidP="00AC78ED">
      <w:pPr>
        <w:spacing w:before="240" w:after="0" w:line="360" w:lineRule="auto"/>
        <w:ind w:firstLine="567"/>
        <w:contextualSpacing/>
        <w:jc w:val="center"/>
        <w:rPr>
          <w:rFonts w:ascii="Times New Roman" w:eastAsia="Calibri" w:hAnsi="Times New Roman" w:cs="Times New Roman"/>
          <w:b/>
          <w:sz w:val="28"/>
          <w:szCs w:val="28"/>
        </w:rPr>
      </w:pP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 xml:space="preserve">Древесные породы делятся </w:t>
      </w:r>
      <w:proofErr w:type="gramStart"/>
      <w:r w:rsidRPr="008033A1">
        <w:rPr>
          <w:rFonts w:ascii="Times New Roman" w:eastAsia="Calibri" w:hAnsi="Times New Roman" w:cs="Times New Roman"/>
          <w:sz w:val="28"/>
          <w:szCs w:val="28"/>
        </w:rPr>
        <w:t>на</w:t>
      </w:r>
      <w:proofErr w:type="gramEnd"/>
      <w:r w:rsidRPr="008033A1">
        <w:rPr>
          <w:rFonts w:ascii="Times New Roman" w:eastAsia="Calibri" w:hAnsi="Times New Roman" w:cs="Times New Roman"/>
          <w:sz w:val="28"/>
          <w:szCs w:val="28"/>
        </w:rPr>
        <w:t xml:space="preserve"> хвойные и лиственные.</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Из хвойных пород для резьбы применяют древесину ели, кедра, сосны и тиса. Лиственные породы, имеющие крепкую древесину и красивую текстуру, используются для изготовлений изделий чаще, чем хвойные.</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По степени пригодности древесины для её обработки режущими инструментами все древесные породы условно разделяются по твердости на три группы: твёрдые, очень твердые и мягкие.</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Твердость древесины определяется степенью её сухости. Очень твердые породы применяются редко, только в исключительных случаях, так как их обработка требует силы, ловкости, умени</w:t>
      </w:r>
      <w:r w:rsidR="004C49BA">
        <w:rPr>
          <w:rFonts w:ascii="Times New Roman" w:eastAsia="Calibri" w:hAnsi="Times New Roman" w:cs="Times New Roman"/>
          <w:sz w:val="28"/>
          <w:szCs w:val="28"/>
        </w:rPr>
        <w:t>я</w:t>
      </w:r>
      <w:r w:rsidRPr="008033A1">
        <w:rPr>
          <w:rFonts w:ascii="Times New Roman" w:eastAsia="Calibri" w:hAnsi="Times New Roman" w:cs="Times New Roman"/>
          <w:sz w:val="28"/>
          <w:szCs w:val="28"/>
        </w:rPr>
        <w:t xml:space="preserve"> чувствовать материал.</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proofErr w:type="gramStart"/>
      <w:r w:rsidRPr="008033A1">
        <w:rPr>
          <w:rFonts w:ascii="Times New Roman" w:eastAsia="Calibri" w:hAnsi="Times New Roman" w:cs="Times New Roman"/>
          <w:sz w:val="28"/>
          <w:szCs w:val="28"/>
        </w:rPr>
        <w:t xml:space="preserve">К твердым породам </w:t>
      </w:r>
      <w:r w:rsidRPr="005B514F">
        <w:rPr>
          <w:rFonts w:ascii="Times New Roman" w:eastAsia="Calibri" w:hAnsi="Times New Roman" w:cs="Times New Roman"/>
          <w:sz w:val="28"/>
          <w:szCs w:val="28"/>
        </w:rPr>
        <w:t>относится дуб, клён, берёза, груша, яблоня, орех, бук, рябина, ясень, вишня</w:t>
      </w:r>
      <w:r w:rsidR="006512BE">
        <w:rPr>
          <w:rFonts w:ascii="Times New Roman" w:eastAsia="Calibri" w:hAnsi="Times New Roman" w:cs="Times New Roman"/>
          <w:sz w:val="28"/>
          <w:szCs w:val="28"/>
        </w:rPr>
        <w:t xml:space="preserve">, </w:t>
      </w:r>
      <w:r w:rsidR="006512BE" w:rsidRPr="006512BE">
        <w:rPr>
          <w:rFonts w:ascii="Times New Roman" w:eastAsia="Calibri" w:hAnsi="Times New Roman" w:cs="Times New Roman"/>
          <w:sz w:val="28"/>
          <w:szCs w:val="28"/>
        </w:rPr>
        <w:t>ч</w:t>
      </w:r>
      <w:r w:rsidRPr="006512BE">
        <w:rPr>
          <w:rFonts w:ascii="Times New Roman" w:eastAsia="Calibri" w:hAnsi="Times New Roman" w:cs="Times New Roman"/>
          <w:sz w:val="28"/>
          <w:szCs w:val="28"/>
        </w:rPr>
        <w:t>ерешня, вяз, лиственница и можжевельник</w:t>
      </w:r>
      <w:r w:rsidRPr="004C49BA">
        <w:rPr>
          <w:rFonts w:ascii="Times New Roman" w:eastAsia="Calibri" w:hAnsi="Times New Roman" w:cs="Times New Roman"/>
          <w:sz w:val="28"/>
          <w:szCs w:val="28"/>
        </w:rPr>
        <w:t xml:space="preserve"> и др</w:t>
      </w:r>
      <w:r w:rsidRPr="008033A1">
        <w:rPr>
          <w:rFonts w:ascii="Times New Roman" w:eastAsia="Calibri" w:hAnsi="Times New Roman" w:cs="Times New Roman"/>
          <w:sz w:val="28"/>
          <w:szCs w:val="28"/>
        </w:rPr>
        <w:t>.</w:t>
      </w:r>
      <w:proofErr w:type="gramEnd"/>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К очень твердым породам относится белая акация, тис, граб, самшит, кизил.</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proofErr w:type="gramStart"/>
      <w:r w:rsidRPr="008033A1">
        <w:rPr>
          <w:rFonts w:ascii="Times New Roman" w:eastAsia="Calibri" w:hAnsi="Times New Roman" w:cs="Times New Roman"/>
          <w:sz w:val="28"/>
          <w:szCs w:val="28"/>
        </w:rPr>
        <w:t>К мягким породам относится липа, сосна, тополь, ель, осина, ива, ольха, каштан, кедр и др. Эти породы древесины наиболее подходят для художественной резьбы.</w:t>
      </w:r>
      <w:proofErr w:type="gramEnd"/>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Для резьбы по дереву используются различные породы древесины. Выбор древесины зависит от назначения, формы изделия и виды резьбы.</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 xml:space="preserve">Наиболее часто для резьбы по дереву применяют липу. Она обладает мягкой, однородного строения, достаточно вязкой древесиной. На липе особенно хорошо выполняется </w:t>
      </w:r>
      <w:proofErr w:type="spellStart"/>
      <w:r w:rsidRPr="008033A1">
        <w:rPr>
          <w:rFonts w:ascii="Times New Roman" w:eastAsia="Calibri" w:hAnsi="Times New Roman" w:cs="Times New Roman"/>
          <w:sz w:val="28"/>
          <w:szCs w:val="28"/>
        </w:rPr>
        <w:t>плосковыемчатая</w:t>
      </w:r>
      <w:proofErr w:type="spellEnd"/>
      <w:r w:rsidRPr="008033A1">
        <w:rPr>
          <w:rFonts w:ascii="Times New Roman" w:eastAsia="Calibri" w:hAnsi="Times New Roman" w:cs="Times New Roman"/>
          <w:sz w:val="28"/>
          <w:szCs w:val="28"/>
        </w:rPr>
        <w:t xml:space="preserve">, плоскорельефная резьба. Из-за низкой твёрдости липу используют для изготовления мелких бытовых изделий – шкатулок, полочек, рамок, игрушек и посуды. Тополь по своим свойствам схож с липой, но при резьбе легко скалывается. Поэтому на этой древесине лучше делать </w:t>
      </w:r>
      <w:proofErr w:type="spellStart"/>
      <w:r w:rsidRPr="008033A1">
        <w:rPr>
          <w:rFonts w:ascii="Times New Roman" w:eastAsia="Calibri" w:hAnsi="Times New Roman" w:cs="Times New Roman"/>
          <w:sz w:val="28"/>
          <w:szCs w:val="28"/>
        </w:rPr>
        <w:t>крупнорельефную</w:t>
      </w:r>
      <w:proofErr w:type="spellEnd"/>
      <w:r w:rsidRPr="008033A1">
        <w:rPr>
          <w:rFonts w:ascii="Times New Roman" w:eastAsia="Calibri" w:hAnsi="Times New Roman" w:cs="Times New Roman"/>
          <w:sz w:val="28"/>
          <w:szCs w:val="28"/>
        </w:rPr>
        <w:t xml:space="preserve"> резьбу.</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Древесина ольхи пригодна для разных видов работ, но её используют реже липы из-за небольших размеров стволов, часто встречаются наклоны волокон и гниль в ядре.</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Дуб считается классическим материалом для резьбы. Его издавна применяли для крупных декоративных резных работ и изготовлени</w:t>
      </w:r>
      <w:r w:rsidR="00EE71AC">
        <w:rPr>
          <w:rFonts w:ascii="Times New Roman" w:eastAsia="Calibri" w:hAnsi="Times New Roman" w:cs="Times New Roman"/>
          <w:sz w:val="28"/>
          <w:szCs w:val="28"/>
        </w:rPr>
        <w:t>я</w:t>
      </w:r>
      <w:r w:rsidRPr="008033A1">
        <w:rPr>
          <w:rFonts w:ascii="Times New Roman" w:eastAsia="Calibri" w:hAnsi="Times New Roman" w:cs="Times New Roman"/>
          <w:sz w:val="28"/>
          <w:szCs w:val="28"/>
        </w:rPr>
        <w:t xml:space="preserve"> мебели с резьбой. Древесина дуба твердая и ломкая, поэтому резьба сложна и трудоёмка, </w:t>
      </w:r>
      <w:r w:rsidR="00EE71AC">
        <w:rPr>
          <w:rFonts w:ascii="Times New Roman" w:eastAsia="Calibri" w:hAnsi="Times New Roman" w:cs="Times New Roman"/>
          <w:sz w:val="28"/>
          <w:szCs w:val="28"/>
        </w:rPr>
        <w:t>но</w:t>
      </w:r>
      <w:r w:rsidRPr="008033A1">
        <w:rPr>
          <w:rFonts w:ascii="Times New Roman" w:eastAsia="Calibri" w:hAnsi="Times New Roman" w:cs="Times New Roman"/>
          <w:sz w:val="28"/>
          <w:szCs w:val="28"/>
        </w:rPr>
        <w:t xml:space="preserve"> очень выразительная и декоративная. Дуб хорошо оттачивается, окрашивается и полируется, позволяет выполнить монументальные и небольшие камерные композиции. Бук по твёрдости близок к дубовой древесине, но больше скалывается при резьбе. В основном её применяют для мелких резных работ и накладной резьбы.</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 xml:space="preserve">Орех хорошо режется во всех направлениях, не даёт сколов. Древесину ореха используют при выполнении высокохудожественных резных изделий малых форм, станковой скульптуры, а также </w:t>
      </w:r>
      <w:r w:rsidR="00180A07">
        <w:rPr>
          <w:rFonts w:ascii="Times New Roman" w:eastAsia="Calibri" w:hAnsi="Times New Roman" w:cs="Times New Roman"/>
          <w:sz w:val="28"/>
          <w:szCs w:val="28"/>
        </w:rPr>
        <w:t>для изготовления</w:t>
      </w:r>
      <w:r w:rsidRPr="008033A1">
        <w:rPr>
          <w:rFonts w:ascii="Times New Roman" w:eastAsia="Calibri" w:hAnsi="Times New Roman" w:cs="Times New Roman"/>
          <w:sz w:val="28"/>
          <w:szCs w:val="28"/>
        </w:rPr>
        <w:t xml:space="preserve"> мебели.</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Из древесины груши и клёна изготавливаются мелкие резные изделия и накладные декоративные детали для мебели. Древесина груши легко и чисто режет</w:t>
      </w:r>
      <w:r w:rsidR="00180A07">
        <w:rPr>
          <w:rFonts w:ascii="Times New Roman" w:eastAsia="Calibri" w:hAnsi="Times New Roman" w:cs="Times New Roman"/>
          <w:sz w:val="28"/>
          <w:szCs w:val="28"/>
        </w:rPr>
        <w:t>ся</w:t>
      </w:r>
      <w:r w:rsidRPr="008033A1">
        <w:rPr>
          <w:rFonts w:ascii="Times New Roman" w:eastAsia="Calibri" w:hAnsi="Times New Roman" w:cs="Times New Roman"/>
          <w:sz w:val="28"/>
          <w:szCs w:val="28"/>
        </w:rPr>
        <w:t xml:space="preserve"> во всех направлениях, мало коробится и имеет высокую твёрдость. Груша требует аккуратной резьбы, при силовой работе даёт сколы, не вдоль волокон и не прямолинейно. Лучше использовать дикую грушу, она более вязкая и почти не трескается.</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Древесина яблони прочная, твёрдая, плотная и вязкая. Дерево режется хорошо, поддаётся обработке и отделк</w:t>
      </w:r>
      <w:r w:rsidR="00A1089A">
        <w:rPr>
          <w:rFonts w:ascii="Times New Roman" w:eastAsia="Calibri" w:hAnsi="Times New Roman" w:cs="Times New Roman"/>
          <w:sz w:val="28"/>
          <w:szCs w:val="28"/>
        </w:rPr>
        <w:t>е</w:t>
      </w:r>
      <w:r w:rsidRPr="008033A1">
        <w:rPr>
          <w:rFonts w:ascii="Times New Roman" w:eastAsia="Calibri" w:hAnsi="Times New Roman" w:cs="Times New Roman"/>
          <w:sz w:val="28"/>
          <w:szCs w:val="28"/>
        </w:rPr>
        <w:t>, также точится на токарном станке.</w:t>
      </w:r>
    </w:p>
    <w:p w:rsidR="006512BE" w:rsidRPr="008033A1" w:rsidRDefault="006512BE" w:rsidP="006512BE">
      <w:pPr>
        <w:spacing w:before="240" w:after="0" w:line="360" w:lineRule="auto"/>
        <w:ind w:firstLine="709"/>
        <w:contextualSpacing/>
        <w:jc w:val="both"/>
        <w:rPr>
          <w:rFonts w:ascii="Times New Roman" w:eastAsia="Calibri" w:hAnsi="Times New Roman" w:cs="Times New Roman"/>
          <w:sz w:val="28"/>
          <w:szCs w:val="28"/>
        </w:rPr>
      </w:pPr>
      <w:r w:rsidRPr="006512BE">
        <w:rPr>
          <w:rFonts w:ascii="Times New Roman" w:eastAsia="Calibri" w:hAnsi="Times New Roman" w:cs="Times New Roman"/>
          <w:sz w:val="28"/>
          <w:szCs w:val="28"/>
        </w:rPr>
        <w:t>Древесина сосны применялась в основном в домовой резьбе для украшения наличников окон, простенков домов, карнизов и ворот.</w:t>
      </w:r>
      <w:r w:rsidRPr="008033A1">
        <w:rPr>
          <w:rFonts w:ascii="Times New Roman" w:eastAsia="Calibri" w:hAnsi="Times New Roman" w:cs="Times New Roman"/>
          <w:sz w:val="28"/>
          <w:szCs w:val="28"/>
        </w:rPr>
        <w:t xml:space="preserve"> </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Эта резьба крупная, поэтому неравномерность в плотности и окраске слоёв не затрудняет выполнени</w:t>
      </w:r>
      <w:r w:rsidR="00A1089A">
        <w:rPr>
          <w:rFonts w:ascii="Times New Roman" w:eastAsia="Calibri" w:hAnsi="Times New Roman" w:cs="Times New Roman"/>
          <w:sz w:val="28"/>
          <w:szCs w:val="28"/>
        </w:rPr>
        <w:t>е</w:t>
      </w:r>
      <w:r w:rsidRPr="008033A1">
        <w:rPr>
          <w:rFonts w:ascii="Times New Roman" w:eastAsia="Calibri" w:hAnsi="Times New Roman" w:cs="Times New Roman"/>
          <w:sz w:val="28"/>
          <w:szCs w:val="28"/>
        </w:rPr>
        <w:t xml:space="preserve"> и восприятие резьбы. Смолистость сосны обеспечивает долговечность изделий. Для резчика хвойные породы удобны своей доступностью.</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 xml:space="preserve">Пихта – безъядерное дерево. Её древесина </w:t>
      </w:r>
      <w:r w:rsidR="00A1089A">
        <w:rPr>
          <w:rFonts w:ascii="Times New Roman" w:eastAsia="Calibri" w:hAnsi="Times New Roman" w:cs="Times New Roman"/>
          <w:sz w:val="28"/>
          <w:szCs w:val="28"/>
        </w:rPr>
        <w:t xml:space="preserve">самая </w:t>
      </w:r>
      <w:r w:rsidRPr="008033A1">
        <w:rPr>
          <w:rFonts w:ascii="Times New Roman" w:eastAsia="Calibri" w:hAnsi="Times New Roman" w:cs="Times New Roman"/>
          <w:sz w:val="28"/>
          <w:szCs w:val="28"/>
        </w:rPr>
        <w:t xml:space="preserve">мягкая и лёгкая из хвойных пород, без смоляных ходов, без запаха. Используется в домовой резьбе. </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В резьбе по дереву необходимо выбирать высококачественную древесину, не имеющую наклон</w:t>
      </w:r>
      <w:r w:rsidR="00A1089A">
        <w:rPr>
          <w:rFonts w:ascii="Times New Roman" w:eastAsia="Calibri" w:hAnsi="Times New Roman" w:cs="Times New Roman"/>
          <w:sz w:val="28"/>
          <w:szCs w:val="28"/>
        </w:rPr>
        <w:t>а</w:t>
      </w:r>
      <w:r w:rsidRPr="008033A1">
        <w:rPr>
          <w:rFonts w:ascii="Times New Roman" w:eastAsia="Calibri" w:hAnsi="Times New Roman" w:cs="Times New Roman"/>
          <w:sz w:val="28"/>
          <w:szCs w:val="28"/>
        </w:rPr>
        <w:t xml:space="preserve"> волокон, свилеватост</w:t>
      </w:r>
      <w:r w:rsidR="00A1089A">
        <w:rPr>
          <w:rFonts w:ascii="Times New Roman" w:eastAsia="Calibri" w:hAnsi="Times New Roman" w:cs="Times New Roman"/>
          <w:sz w:val="28"/>
          <w:szCs w:val="28"/>
        </w:rPr>
        <w:t>и</w:t>
      </w:r>
      <w:r w:rsidRPr="008033A1">
        <w:rPr>
          <w:rFonts w:ascii="Times New Roman" w:eastAsia="Calibri" w:hAnsi="Times New Roman" w:cs="Times New Roman"/>
          <w:sz w:val="28"/>
          <w:szCs w:val="28"/>
        </w:rPr>
        <w:t>, сучк</w:t>
      </w:r>
      <w:r w:rsidR="00A1089A">
        <w:rPr>
          <w:rFonts w:ascii="Times New Roman" w:eastAsia="Calibri" w:hAnsi="Times New Roman" w:cs="Times New Roman"/>
          <w:sz w:val="28"/>
          <w:szCs w:val="28"/>
        </w:rPr>
        <w:t>ов</w:t>
      </w:r>
      <w:r w:rsidRPr="008033A1">
        <w:rPr>
          <w:rFonts w:ascii="Times New Roman" w:eastAsia="Calibri" w:hAnsi="Times New Roman" w:cs="Times New Roman"/>
          <w:sz w:val="28"/>
          <w:szCs w:val="28"/>
        </w:rPr>
        <w:t>, пророст</w:t>
      </w:r>
      <w:r w:rsidR="00A1089A">
        <w:rPr>
          <w:rFonts w:ascii="Times New Roman" w:eastAsia="Calibri" w:hAnsi="Times New Roman" w:cs="Times New Roman"/>
          <w:sz w:val="28"/>
          <w:szCs w:val="28"/>
        </w:rPr>
        <w:t>и</w:t>
      </w:r>
      <w:r w:rsidRPr="008033A1">
        <w:rPr>
          <w:rFonts w:ascii="Times New Roman" w:eastAsia="Calibri" w:hAnsi="Times New Roman" w:cs="Times New Roman"/>
          <w:sz w:val="28"/>
          <w:szCs w:val="28"/>
        </w:rPr>
        <w:t>, трещин, червоточин</w:t>
      </w:r>
      <w:r w:rsidR="00A1089A">
        <w:rPr>
          <w:rFonts w:ascii="Times New Roman" w:eastAsia="Calibri" w:hAnsi="Times New Roman" w:cs="Times New Roman"/>
          <w:sz w:val="28"/>
          <w:szCs w:val="28"/>
        </w:rPr>
        <w:t xml:space="preserve"> и гнили</w:t>
      </w:r>
      <w:r w:rsidRPr="008033A1">
        <w:rPr>
          <w:rFonts w:ascii="Times New Roman" w:eastAsia="Calibri" w:hAnsi="Times New Roman" w:cs="Times New Roman"/>
          <w:sz w:val="28"/>
          <w:szCs w:val="28"/>
        </w:rPr>
        <w:t xml:space="preserve">. Допускается лишь на сосне мелкие здоровые сросшиеся сучки в крупной домовой резьбе. </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Заготовка древесины. Заготовка древесины для резьбы по дереву – это не сбор случайного материала, а выбор сырой природной древесины. Заготавливать материал лучше поздней осенью и зимой. Лишь осину нужно заготавливать весной, когда дерево в соку.</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Древесину следует поместить в благоприятные для сушки условия без сквозняков, солнца.</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 xml:space="preserve">Доски, предназначенные для резных работ, высушивают до влажности (8+2) %, следя за тем, чтобы не образовались трещины и коробления. </w:t>
      </w:r>
      <w:r w:rsidR="003F3135">
        <w:rPr>
          <w:rFonts w:ascii="Times New Roman" w:eastAsia="Calibri" w:hAnsi="Times New Roman" w:cs="Times New Roman"/>
          <w:sz w:val="28"/>
          <w:szCs w:val="28"/>
        </w:rPr>
        <w:t>Влажная древесина режется легче, н</w:t>
      </w:r>
      <w:r w:rsidRPr="008033A1">
        <w:rPr>
          <w:rFonts w:ascii="Times New Roman" w:eastAsia="Calibri" w:hAnsi="Times New Roman" w:cs="Times New Roman"/>
          <w:sz w:val="28"/>
          <w:szCs w:val="28"/>
        </w:rPr>
        <w:t>о чистота поверхности резьбы хуже. Кроме того, в дальнейшем такая древесина может дать усушку и растрескаться. Слишком сухая древесина режется труднее, на ней чаще получаются сколы.</w:t>
      </w:r>
    </w:p>
    <w:p w:rsidR="008033A1" w:rsidRPr="008033A1" w:rsidRDefault="008033A1" w:rsidP="008427B9">
      <w:pPr>
        <w:spacing w:before="240" w:after="0" w:line="360" w:lineRule="auto"/>
        <w:ind w:firstLine="709"/>
        <w:contextualSpacing/>
        <w:jc w:val="both"/>
        <w:rPr>
          <w:rFonts w:ascii="Times New Roman" w:eastAsia="Calibri" w:hAnsi="Times New Roman" w:cs="Times New Roman"/>
          <w:sz w:val="28"/>
          <w:szCs w:val="28"/>
        </w:rPr>
      </w:pPr>
      <w:r w:rsidRPr="008033A1">
        <w:rPr>
          <w:rFonts w:ascii="Times New Roman" w:eastAsia="Calibri" w:hAnsi="Times New Roman" w:cs="Times New Roman"/>
          <w:sz w:val="28"/>
          <w:szCs w:val="28"/>
        </w:rPr>
        <w:t>Большое значение имеет срез доски. Существуют три основных разреза ствола:</w:t>
      </w:r>
    </w:p>
    <w:p w:rsidR="008033A1" w:rsidRPr="008033A1" w:rsidRDefault="003F3135" w:rsidP="008427B9">
      <w:pPr>
        <w:spacing w:before="240"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8033A1" w:rsidRPr="008033A1">
        <w:rPr>
          <w:rFonts w:ascii="Times New Roman" w:eastAsia="Calibri" w:hAnsi="Times New Roman" w:cs="Times New Roman"/>
          <w:sz w:val="28"/>
          <w:szCs w:val="28"/>
        </w:rPr>
        <w:t>оперечный разрез проходит перпендикулярно оси ствол</w:t>
      </w:r>
      <w:r>
        <w:rPr>
          <w:rFonts w:ascii="Times New Roman" w:eastAsia="Calibri" w:hAnsi="Times New Roman" w:cs="Times New Roman"/>
          <w:sz w:val="28"/>
          <w:szCs w:val="28"/>
        </w:rPr>
        <w:t>а и образует торцевую плоскость;</w:t>
      </w:r>
    </w:p>
    <w:p w:rsidR="008033A1" w:rsidRPr="008033A1" w:rsidRDefault="003F3135" w:rsidP="008427B9">
      <w:pPr>
        <w:spacing w:before="240"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8033A1" w:rsidRPr="008033A1">
        <w:rPr>
          <w:rFonts w:ascii="Times New Roman" w:eastAsia="Calibri" w:hAnsi="Times New Roman" w:cs="Times New Roman"/>
          <w:sz w:val="28"/>
          <w:szCs w:val="28"/>
        </w:rPr>
        <w:t>адиальный разрез п</w:t>
      </w:r>
      <w:r>
        <w:rPr>
          <w:rFonts w:ascii="Times New Roman" w:eastAsia="Calibri" w:hAnsi="Times New Roman" w:cs="Times New Roman"/>
          <w:sz w:val="28"/>
          <w:szCs w:val="28"/>
        </w:rPr>
        <w:t>роходит через сердцевину ствола;</w:t>
      </w:r>
    </w:p>
    <w:p w:rsidR="008033A1" w:rsidRPr="008033A1" w:rsidRDefault="003F3135" w:rsidP="008427B9">
      <w:pPr>
        <w:spacing w:before="240"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sidR="008033A1" w:rsidRPr="008033A1">
        <w:rPr>
          <w:rFonts w:ascii="Times New Roman" w:eastAsia="Calibri" w:hAnsi="Times New Roman" w:cs="Times New Roman"/>
          <w:sz w:val="28"/>
          <w:szCs w:val="28"/>
        </w:rPr>
        <w:t>ангенциальный разрез</w:t>
      </w:r>
      <w:r w:rsidR="008427B9">
        <w:rPr>
          <w:rFonts w:ascii="Times New Roman" w:eastAsia="Calibri" w:hAnsi="Times New Roman" w:cs="Times New Roman"/>
          <w:sz w:val="28"/>
          <w:szCs w:val="28"/>
        </w:rPr>
        <w:t>,</w:t>
      </w:r>
      <w:r w:rsidR="008033A1" w:rsidRPr="008033A1">
        <w:rPr>
          <w:rFonts w:ascii="Times New Roman" w:eastAsia="Calibri" w:hAnsi="Times New Roman" w:cs="Times New Roman"/>
          <w:sz w:val="28"/>
          <w:szCs w:val="28"/>
        </w:rPr>
        <w:t xml:space="preserve"> плоскость разреза проходит вдоль ствола, но удалён</w:t>
      </w:r>
      <w:r w:rsidR="008427B9">
        <w:rPr>
          <w:rFonts w:ascii="Times New Roman" w:eastAsia="Calibri" w:hAnsi="Times New Roman" w:cs="Times New Roman"/>
          <w:sz w:val="28"/>
          <w:szCs w:val="28"/>
        </w:rPr>
        <w:t>а</w:t>
      </w:r>
      <w:r w:rsidR="008033A1" w:rsidRPr="008033A1">
        <w:rPr>
          <w:rFonts w:ascii="Times New Roman" w:eastAsia="Calibri" w:hAnsi="Times New Roman" w:cs="Times New Roman"/>
          <w:sz w:val="28"/>
          <w:szCs w:val="28"/>
        </w:rPr>
        <w:t xml:space="preserve"> от сердцевины на разное расстояние. </w:t>
      </w:r>
    </w:p>
    <w:p w:rsidR="006A724A" w:rsidRPr="006A724A" w:rsidRDefault="008033A1" w:rsidP="008427B9">
      <w:pPr>
        <w:ind w:firstLine="709"/>
        <w:jc w:val="both"/>
      </w:pPr>
      <w:r w:rsidRPr="008033A1">
        <w:rPr>
          <w:rFonts w:ascii="Times New Roman" w:eastAsia="Calibri" w:hAnsi="Times New Roman" w:cs="Times New Roman"/>
          <w:sz w:val="28"/>
          <w:szCs w:val="28"/>
        </w:rPr>
        <w:t>Древесина, полученная при указанных разрезах, имеет различный рисунок и отличается своими свойствами и качеством</w:t>
      </w:r>
      <w:r w:rsidR="008427B9">
        <w:rPr>
          <w:rFonts w:ascii="Times New Roman" w:eastAsia="Calibri" w:hAnsi="Times New Roman" w:cs="Times New Roman"/>
          <w:sz w:val="28"/>
          <w:szCs w:val="28"/>
        </w:rPr>
        <w:t>.</w:t>
      </w:r>
    </w:p>
    <w:p w:rsidR="008427B9" w:rsidRDefault="008427B9">
      <w:pPr>
        <w:rPr>
          <w:rFonts w:asciiTheme="majorHAnsi" w:eastAsiaTheme="majorEastAsia" w:hAnsiTheme="majorHAnsi" w:cstheme="majorBidi"/>
          <w:b/>
          <w:bCs/>
          <w:sz w:val="28"/>
          <w:szCs w:val="28"/>
        </w:rPr>
      </w:pPr>
      <w:r>
        <w:br w:type="page"/>
      </w:r>
    </w:p>
    <w:p w:rsidR="00A17321" w:rsidRDefault="00087CBF" w:rsidP="00A17321">
      <w:pPr>
        <w:pStyle w:val="1"/>
        <w:tabs>
          <w:tab w:val="left" w:pos="9356"/>
        </w:tabs>
        <w:spacing w:before="0" w:line="360" w:lineRule="auto"/>
        <w:ind w:right="-2"/>
        <w:jc w:val="center"/>
        <w:rPr>
          <w:rFonts w:ascii="Times New Roman" w:hAnsi="Times New Roman" w:cs="Times New Roman"/>
          <w:color w:val="auto"/>
        </w:rPr>
      </w:pPr>
      <w:r w:rsidRPr="008427B9">
        <w:rPr>
          <w:rFonts w:ascii="Times New Roman" w:hAnsi="Times New Roman" w:cs="Times New Roman"/>
          <w:color w:val="auto"/>
        </w:rPr>
        <w:t xml:space="preserve">Инструменты, </w:t>
      </w:r>
      <w:r w:rsidR="00A17321">
        <w:rPr>
          <w:rFonts w:ascii="Times New Roman" w:hAnsi="Times New Roman" w:cs="Times New Roman"/>
          <w:color w:val="auto"/>
        </w:rPr>
        <w:t>используемые в резьбе по дереву,</w:t>
      </w:r>
    </w:p>
    <w:p w:rsidR="00087CBF" w:rsidRPr="008427B9" w:rsidRDefault="00087CBF" w:rsidP="00A17321">
      <w:pPr>
        <w:pStyle w:val="1"/>
        <w:tabs>
          <w:tab w:val="left" w:pos="9356"/>
        </w:tabs>
        <w:spacing w:before="0" w:line="360" w:lineRule="auto"/>
        <w:ind w:right="-2"/>
        <w:jc w:val="center"/>
        <w:rPr>
          <w:rFonts w:ascii="Times New Roman" w:hAnsi="Times New Roman" w:cs="Times New Roman"/>
          <w:color w:val="auto"/>
        </w:rPr>
      </w:pPr>
      <w:r w:rsidRPr="008427B9">
        <w:rPr>
          <w:rFonts w:ascii="Times New Roman" w:hAnsi="Times New Roman" w:cs="Times New Roman"/>
          <w:color w:val="auto"/>
        </w:rPr>
        <w:t>и техника безопасности при работе с инструментами</w:t>
      </w:r>
    </w:p>
    <w:p w:rsidR="000B4F24" w:rsidRDefault="000B4F24" w:rsidP="00087CBF">
      <w:pPr>
        <w:ind w:firstLine="567"/>
        <w:jc w:val="both"/>
        <w:rPr>
          <w:rFonts w:ascii="Times New Roman" w:hAnsi="Times New Roman" w:cs="Times New Roman"/>
          <w:b/>
          <w:sz w:val="28"/>
          <w:szCs w:val="28"/>
        </w:rPr>
      </w:pPr>
    </w:p>
    <w:p w:rsidR="000B4F24" w:rsidRDefault="00540892" w:rsidP="002B1097">
      <w:pPr>
        <w:spacing w:after="0" w:line="360" w:lineRule="auto"/>
        <w:ind w:firstLine="709"/>
        <w:jc w:val="both"/>
        <w:rPr>
          <w:rFonts w:ascii="Times New Roman" w:hAnsi="Times New Roman" w:cs="Times New Roman"/>
          <w:sz w:val="28"/>
          <w:szCs w:val="28"/>
        </w:rPr>
      </w:pPr>
      <w:r w:rsidRPr="000B4F24">
        <w:rPr>
          <w:rFonts w:ascii="Times New Roman" w:hAnsi="Times New Roman" w:cs="Times New Roman"/>
          <w:b/>
          <w:sz w:val="28"/>
          <w:szCs w:val="28"/>
        </w:rPr>
        <w:t>Ножи-косяки</w:t>
      </w:r>
      <w:r w:rsidR="002B1097">
        <w:rPr>
          <w:rFonts w:ascii="Times New Roman" w:hAnsi="Times New Roman" w:cs="Times New Roman"/>
          <w:b/>
          <w:sz w:val="28"/>
          <w:szCs w:val="28"/>
        </w:rPr>
        <w:t xml:space="preserve">. </w:t>
      </w:r>
      <w:r w:rsidRPr="000B4F24">
        <w:rPr>
          <w:rFonts w:ascii="Times New Roman" w:hAnsi="Times New Roman" w:cs="Times New Roman"/>
          <w:sz w:val="28"/>
          <w:szCs w:val="28"/>
        </w:rPr>
        <w:t>Это разновидность плоской стамески со скошенным режущим краем. В продаже имеются сапожные ножи-косяки с лезвием, скошен</w:t>
      </w:r>
      <w:r w:rsidR="00A17321">
        <w:rPr>
          <w:rFonts w:ascii="Times New Roman" w:hAnsi="Times New Roman" w:cs="Times New Roman"/>
          <w:sz w:val="28"/>
          <w:szCs w:val="28"/>
        </w:rPr>
        <w:t>н</w:t>
      </w:r>
      <w:r w:rsidRPr="000B4F24">
        <w:rPr>
          <w:rFonts w:ascii="Times New Roman" w:hAnsi="Times New Roman" w:cs="Times New Roman"/>
          <w:sz w:val="28"/>
          <w:szCs w:val="28"/>
        </w:rPr>
        <w:t>ым под углом 30</w:t>
      </w:r>
      <w:r w:rsidR="00A17321">
        <w:rPr>
          <w:rFonts w:ascii="Times New Roman" w:hAnsi="Times New Roman" w:cs="Times New Roman"/>
          <w:sz w:val="28"/>
          <w:szCs w:val="28"/>
        </w:rPr>
        <w:t xml:space="preserve"> </w:t>
      </w:r>
      <w:r w:rsidRPr="000B4F24">
        <w:rPr>
          <w:rFonts w:ascii="Times New Roman" w:hAnsi="Times New Roman" w:cs="Times New Roman"/>
          <w:sz w:val="28"/>
          <w:szCs w:val="28"/>
        </w:rPr>
        <w:t xml:space="preserve">градусов. </w:t>
      </w:r>
      <w:r w:rsidR="000B4F24" w:rsidRPr="000B4F24">
        <w:rPr>
          <w:rFonts w:ascii="Times New Roman" w:hAnsi="Times New Roman" w:cs="Times New Roman"/>
          <w:sz w:val="28"/>
          <w:szCs w:val="28"/>
        </w:rPr>
        <w:t>Их можно использовать, но резчику чаще необходимы косяки с углом 50-70 градусов. Заточка фаски производится как с двух, так и с одной стороны. Двухсторонние косяки в основном требуются при резьбе плоских рельефов.</w:t>
      </w:r>
      <w:r w:rsidR="002B1097">
        <w:rPr>
          <w:rFonts w:ascii="Times New Roman" w:hAnsi="Times New Roman" w:cs="Times New Roman"/>
          <w:sz w:val="28"/>
          <w:szCs w:val="28"/>
        </w:rPr>
        <w:t xml:space="preserve"> </w:t>
      </w:r>
      <w:r w:rsidR="00E10A3E" w:rsidRPr="00E10A3E">
        <w:rPr>
          <w:rFonts w:ascii="Times New Roman" w:hAnsi="Times New Roman" w:cs="Times New Roman"/>
          <w:sz w:val="28"/>
          <w:szCs w:val="28"/>
        </w:rPr>
        <w:t xml:space="preserve">За счет </w:t>
      </w:r>
      <w:r w:rsidR="00E10A3E">
        <w:rPr>
          <w:rFonts w:ascii="Times New Roman" w:hAnsi="Times New Roman" w:cs="Times New Roman"/>
          <w:sz w:val="28"/>
          <w:szCs w:val="28"/>
        </w:rPr>
        <w:t xml:space="preserve">угла </w:t>
      </w:r>
      <w:r w:rsidR="00E10A3E" w:rsidRPr="00E10A3E">
        <w:rPr>
          <w:rFonts w:ascii="Times New Roman" w:hAnsi="Times New Roman" w:cs="Times New Roman"/>
          <w:sz w:val="28"/>
          <w:szCs w:val="28"/>
        </w:rPr>
        <w:t>косяк можно подвергать большим нагрузкам, что активно используется при резьбе по плоским поверхностям.</w:t>
      </w:r>
      <w:r w:rsidR="002B1097">
        <w:rPr>
          <w:rFonts w:ascii="Times New Roman" w:hAnsi="Times New Roman" w:cs="Times New Roman"/>
          <w:sz w:val="28"/>
          <w:szCs w:val="28"/>
        </w:rPr>
        <w:t xml:space="preserve"> </w:t>
      </w:r>
      <w:r w:rsidR="00E10A3E" w:rsidRPr="00E10A3E">
        <w:rPr>
          <w:rFonts w:ascii="Times New Roman" w:hAnsi="Times New Roman" w:cs="Times New Roman"/>
          <w:sz w:val="28"/>
          <w:szCs w:val="28"/>
        </w:rPr>
        <w:t>В то же время техник</w:t>
      </w:r>
      <w:r w:rsidR="002B1097">
        <w:rPr>
          <w:rFonts w:ascii="Times New Roman" w:hAnsi="Times New Roman" w:cs="Times New Roman"/>
          <w:sz w:val="28"/>
          <w:szCs w:val="28"/>
        </w:rPr>
        <w:t>и некоторых мастеров предполагаю</w:t>
      </w:r>
      <w:r w:rsidR="00E10A3E" w:rsidRPr="00E10A3E">
        <w:rPr>
          <w:rFonts w:ascii="Times New Roman" w:hAnsi="Times New Roman" w:cs="Times New Roman"/>
          <w:sz w:val="28"/>
          <w:szCs w:val="28"/>
        </w:rPr>
        <w:t>т использование в качестве основного ножа именно косяка за счет достаточно длинной режущей кромки.</w:t>
      </w:r>
    </w:p>
    <w:p w:rsidR="00170052" w:rsidRDefault="00170052" w:rsidP="002B1097">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98301" cy="1797763"/>
            <wp:effectExtent l="0" t="0" r="0" b="0"/>
            <wp:docPr id="3" name="Рисунок 3" descr="C:\Documents and Settings\Administrator\Desktop\кося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кося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430" cy="1799359"/>
                    </a:xfrm>
                    <a:prstGeom prst="rect">
                      <a:avLst/>
                    </a:prstGeom>
                    <a:noFill/>
                    <a:ln>
                      <a:noFill/>
                    </a:ln>
                  </pic:spPr>
                </pic:pic>
              </a:graphicData>
            </a:graphic>
          </wp:inline>
        </w:drawing>
      </w:r>
    </w:p>
    <w:p w:rsidR="002B1097" w:rsidRDefault="002B1097" w:rsidP="001C0DC4">
      <w:pPr>
        <w:ind w:firstLine="567"/>
        <w:jc w:val="both"/>
        <w:rPr>
          <w:rFonts w:ascii="Times New Roman" w:hAnsi="Times New Roman" w:cs="Times New Roman"/>
          <w:b/>
          <w:sz w:val="28"/>
          <w:szCs w:val="28"/>
        </w:rPr>
      </w:pPr>
    </w:p>
    <w:p w:rsidR="000D6425" w:rsidRDefault="000D6425" w:rsidP="002A2C83">
      <w:pPr>
        <w:spacing w:line="360" w:lineRule="auto"/>
        <w:ind w:right="-2" w:firstLine="709"/>
        <w:jc w:val="both"/>
        <w:rPr>
          <w:rFonts w:ascii="Times New Roman" w:hAnsi="Times New Roman" w:cs="Times New Roman"/>
          <w:sz w:val="28"/>
          <w:szCs w:val="28"/>
        </w:rPr>
      </w:pPr>
      <w:r w:rsidRPr="00170052">
        <w:rPr>
          <w:rFonts w:ascii="Times New Roman" w:hAnsi="Times New Roman" w:cs="Times New Roman"/>
          <w:b/>
          <w:sz w:val="28"/>
          <w:szCs w:val="28"/>
        </w:rPr>
        <w:t>Нож-топорик</w:t>
      </w:r>
      <w:r w:rsidR="002B1097">
        <w:rPr>
          <w:rFonts w:ascii="Times New Roman" w:hAnsi="Times New Roman" w:cs="Times New Roman"/>
          <w:b/>
          <w:sz w:val="28"/>
          <w:szCs w:val="28"/>
        </w:rPr>
        <w:t xml:space="preserve">. </w:t>
      </w:r>
      <w:r w:rsidRPr="000D6425">
        <w:rPr>
          <w:rFonts w:ascii="Times New Roman" w:hAnsi="Times New Roman" w:cs="Times New Roman"/>
          <w:sz w:val="28"/>
          <w:szCs w:val="28"/>
        </w:rPr>
        <w:t xml:space="preserve">Довольно редкая разновидность ножа, с его помощью при некоторых </w:t>
      </w:r>
      <w:r w:rsidR="00510F21">
        <w:rPr>
          <w:rFonts w:ascii="Times New Roman" w:hAnsi="Times New Roman" w:cs="Times New Roman"/>
          <w:sz w:val="28"/>
          <w:szCs w:val="28"/>
        </w:rPr>
        <w:t>навыках можно делать почти все.</w:t>
      </w:r>
      <w:r w:rsidR="002A2C83">
        <w:rPr>
          <w:rFonts w:ascii="Times New Roman" w:hAnsi="Times New Roman" w:cs="Times New Roman"/>
          <w:sz w:val="28"/>
          <w:szCs w:val="28"/>
        </w:rPr>
        <w:t xml:space="preserve"> </w:t>
      </w:r>
      <w:r w:rsidRPr="000D6425">
        <w:rPr>
          <w:rFonts w:ascii="Times New Roman" w:hAnsi="Times New Roman" w:cs="Times New Roman"/>
          <w:sz w:val="28"/>
          <w:szCs w:val="28"/>
        </w:rPr>
        <w:t xml:space="preserve">Выполняется в виде маленького </w:t>
      </w:r>
      <w:r w:rsidR="002A2C83">
        <w:rPr>
          <w:rFonts w:ascii="Times New Roman" w:hAnsi="Times New Roman" w:cs="Times New Roman"/>
          <w:sz w:val="28"/>
          <w:szCs w:val="28"/>
        </w:rPr>
        <w:t>топорика, в лезвии различается "пятка" и "</w:t>
      </w:r>
      <w:r w:rsidRPr="000D6425">
        <w:rPr>
          <w:rFonts w:ascii="Times New Roman" w:hAnsi="Times New Roman" w:cs="Times New Roman"/>
          <w:sz w:val="28"/>
          <w:szCs w:val="28"/>
        </w:rPr>
        <w:t>носок</w:t>
      </w:r>
      <w:r w:rsidR="002A2C83">
        <w:rPr>
          <w:rFonts w:ascii="Times New Roman" w:hAnsi="Times New Roman" w:cs="Times New Roman"/>
          <w:sz w:val="28"/>
          <w:szCs w:val="28"/>
        </w:rPr>
        <w:t>"</w:t>
      </w:r>
      <w:r w:rsidRPr="000D6425">
        <w:rPr>
          <w:rFonts w:ascii="Times New Roman" w:hAnsi="Times New Roman" w:cs="Times New Roman"/>
          <w:sz w:val="28"/>
          <w:szCs w:val="28"/>
        </w:rPr>
        <w:t>. Заточка – двусторонний клин, угол подбирается в зависимости от твердости древесины.</w:t>
      </w:r>
      <w:r w:rsidR="002A2C83">
        <w:rPr>
          <w:rFonts w:ascii="Times New Roman" w:hAnsi="Times New Roman" w:cs="Times New Roman"/>
          <w:sz w:val="28"/>
          <w:szCs w:val="28"/>
        </w:rPr>
        <w:t xml:space="preserve"> </w:t>
      </w:r>
      <w:r w:rsidRPr="000D6425">
        <w:rPr>
          <w:rFonts w:ascii="Times New Roman" w:hAnsi="Times New Roman" w:cs="Times New Roman"/>
          <w:sz w:val="28"/>
          <w:szCs w:val="28"/>
        </w:rPr>
        <w:t>Эту разновидность ножей нередко делают своими руками, подбирая толщину полотна и угол заточки по конкретной работе. В опытных руках нож топорик для резьбы по дереву используется полностью: пятка, носок и середина лезвия. Выполняются резы в любом направлении, носиком зачищают углубления в рельефах. Центральная часть отлично вырезает выпуклые элементы.</w:t>
      </w:r>
    </w:p>
    <w:p w:rsidR="00510F21" w:rsidRPr="000D6425" w:rsidRDefault="00510F21" w:rsidP="001C0DC4">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62275" cy="2220518"/>
            <wp:effectExtent l="0" t="0" r="0" b="0"/>
            <wp:docPr id="4" name="Рисунок 4" descr="C:\Documents and Settings\Administrator\Desktop\топо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топори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2275" cy="2220518"/>
                    </a:xfrm>
                    <a:prstGeom prst="rect">
                      <a:avLst/>
                    </a:prstGeom>
                    <a:noFill/>
                    <a:ln>
                      <a:noFill/>
                    </a:ln>
                  </pic:spPr>
                </pic:pic>
              </a:graphicData>
            </a:graphic>
          </wp:inline>
        </w:drawing>
      </w:r>
    </w:p>
    <w:p w:rsidR="002A2C83" w:rsidRDefault="002A2C83" w:rsidP="001C0DC4">
      <w:pPr>
        <w:ind w:firstLine="567"/>
        <w:jc w:val="both"/>
        <w:rPr>
          <w:rFonts w:ascii="Times New Roman" w:hAnsi="Times New Roman" w:cs="Times New Roman"/>
          <w:b/>
          <w:sz w:val="28"/>
          <w:szCs w:val="28"/>
        </w:rPr>
      </w:pPr>
    </w:p>
    <w:p w:rsidR="006C50CF" w:rsidRPr="001C0DC4" w:rsidRDefault="000D6425" w:rsidP="007D29F7">
      <w:pPr>
        <w:spacing w:line="360" w:lineRule="auto"/>
        <w:ind w:firstLine="709"/>
        <w:jc w:val="both"/>
        <w:rPr>
          <w:rFonts w:ascii="Times New Roman" w:hAnsi="Times New Roman" w:cs="Times New Roman"/>
          <w:sz w:val="28"/>
          <w:szCs w:val="28"/>
        </w:rPr>
      </w:pPr>
      <w:r w:rsidRPr="00510F21">
        <w:rPr>
          <w:rFonts w:ascii="Times New Roman" w:hAnsi="Times New Roman" w:cs="Times New Roman"/>
          <w:b/>
          <w:sz w:val="28"/>
          <w:szCs w:val="28"/>
        </w:rPr>
        <w:t>Богородский нож,</w:t>
      </w:r>
      <w:r w:rsidR="002A2C83">
        <w:rPr>
          <w:rFonts w:ascii="Times New Roman" w:hAnsi="Times New Roman" w:cs="Times New Roman"/>
          <w:b/>
          <w:sz w:val="28"/>
          <w:szCs w:val="28"/>
        </w:rPr>
        <w:t xml:space="preserve"> "</w:t>
      </w:r>
      <w:proofErr w:type="spellStart"/>
      <w:r w:rsidRPr="00510F21">
        <w:rPr>
          <w:rFonts w:ascii="Times New Roman" w:hAnsi="Times New Roman" w:cs="Times New Roman"/>
          <w:b/>
          <w:sz w:val="28"/>
          <w:szCs w:val="28"/>
        </w:rPr>
        <w:t>Татьянка</w:t>
      </w:r>
      <w:proofErr w:type="spellEnd"/>
      <w:r w:rsidR="002A2C83">
        <w:rPr>
          <w:rFonts w:ascii="Times New Roman" w:hAnsi="Times New Roman" w:cs="Times New Roman"/>
          <w:b/>
          <w:sz w:val="28"/>
          <w:szCs w:val="28"/>
        </w:rPr>
        <w:t xml:space="preserve">". </w:t>
      </w:r>
      <w:r w:rsidRPr="000D6425">
        <w:rPr>
          <w:rFonts w:ascii="Times New Roman" w:hAnsi="Times New Roman" w:cs="Times New Roman"/>
          <w:sz w:val="28"/>
          <w:szCs w:val="28"/>
        </w:rPr>
        <w:t xml:space="preserve">Название получил от техники резьбы, в которой использовался – в </w:t>
      </w:r>
      <w:proofErr w:type="spellStart"/>
      <w:r w:rsidRPr="000D6425">
        <w:rPr>
          <w:rFonts w:ascii="Times New Roman" w:hAnsi="Times New Roman" w:cs="Times New Roman"/>
          <w:sz w:val="28"/>
          <w:szCs w:val="28"/>
        </w:rPr>
        <w:t>богородской</w:t>
      </w:r>
      <w:proofErr w:type="spellEnd"/>
      <w:r w:rsidRPr="000D6425">
        <w:rPr>
          <w:rFonts w:ascii="Times New Roman" w:hAnsi="Times New Roman" w:cs="Times New Roman"/>
          <w:sz w:val="28"/>
          <w:szCs w:val="28"/>
        </w:rPr>
        <w:t xml:space="preserve"> резьбе. </w:t>
      </w:r>
      <w:proofErr w:type="gramStart"/>
      <w:r w:rsidRPr="000D6425">
        <w:rPr>
          <w:rFonts w:ascii="Times New Roman" w:hAnsi="Times New Roman" w:cs="Times New Roman"/>
          <w:sz w:val="28"/>
          <w:szCs w:val="28"/>
        </w:rPr>
        <w:t>Похож немного на европейский вариант резака, но с более длинным лезвием и укороченной рукояткой.</w:t>
      </w:r>
      <w:proofErr w:type="gramEnd"/>
      <w:r w:rsidRPr="000D6425">
        <w:rPr>
          <w:rFonts w:ascii="Times New Roman" w:hAnsi="Times New Roman" w:cs="Times New Roman"/>
          <w:sz w:val="28"/>
          <w:szCs w:val="28"/>
        </w:rPr>
        <w:t xml:space="preserve"> Подходит для начальны</w:t>
      </w:r>
      <w:r w:rsidR="00510F21">
        <w:rPr>
          <w:rFonts w:ascii="Times New Roman" w:hAnsi="Times New Roman" w:cs="Times New Roman"/>
          <w:sz w:val="28"/>
          <w:szCs w:val="28"/>
        </w:rPr>
        <w:t>х этапов работы и для финишных.</w:t>
      </w:r>
      <w:r w:rsidR="007D29F7">
        <w:rPr>
          <w:rFonts w:ascii="Times New Roman" w:hAnsi="Times New Roman" w:cs="Times New Roman"/>
          <w:sz w:val="28"/>
          <w:szCs w:val="28"/>
        </w:rPr>
        <w:t xml:space="preserve"> </w:t>
      </w:r>
      <w:r w:rsidRPr="000D6425">
        <w:rPr>
          <w:rFonts w:ascii="Times New Roman" w:hAnsi="Times New Roman" w:cs="Times New Roman"/>
          <w:sz w:val="28"/>
          <w:szCs w:val="28"/>
        </w:rPr>
        <w:t>Характеризуется ровной кромкой, затачивается частично. Богородский нож для резьбы по дереву вып</w:t>
      </w:r>
      <w:r w:rsidR="001C0DC4">
        <w:rPr>
          <w:rFonts w:ascii="Times New Roman" w:hAnsi="Times New Roman" w:cs="Times New Roman"/>
          <w:sz w:val="28"/>
          <w:szCs w:val="28"/>
        </w:rPr>
        <w:t>ускается в нескольких размерах.</w:t>
      </w:r>
    </w:p>
    <w:p w:rsidR="00F670CB" w:rsidRDefault="007D29F7" w:rsidP="00175E5F">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Разновидности с</w:t>
      </w:r>
      <w:r w:rsidR="000D6425" w:rsidRPr="006C50CF">
        <w:rPr>
          <w:rFonts w:ascii="Times New Roman" w:hAnsi="Times New Roman" w:cs="Times New Roman"/>
          <w:b/>
          <w:sz w:val="28"/>
          <w:szCs w:val="28"/>
        </w:rPr>
        <w:t>тамесок</w:t>
      </w:r>
    </w:p>
    <w:p w:rsidR="000D6425" w:rsidRDefault="000D6425" w:rsidP="00175E5F">
      <w:pPr>
        <w:spacing w:line="360" w:lineRule="auto"/>
        <w:ind w:firstLine="709"/>
        <w:jc w:val="both"/>
        <w:rPr>
          <w:rFonts w:ascii="Times New Roman" w:hAnsi="Times New Roman" w:cs="Times New Roman"/>
          <w:sz w:val="28"/>
          <w:szCs w:val="28"/>
        </w:rPr>
      </w:pPr>
      <w:r w:rsidRPr="000D6425">
        <w:rPr>
          <w:rFonts w:ascii="Times New Roman" w:hAnsi="Times New Roman" w:cs="Times New Roman"/>
          <w:sz w:val="28"/>
          <w:szCs w:val="28"/>
        </w:rPr>
        <w:t>Стамески прим</w:t>
      </w:r>
      <w:r w:rsidR="001C0DC4">
        <w:rPr>
          <w:rFonts w:ascii="Times New Roman" w:hAnsi="Times New Roman" w:cs="Times New Roman"/>
          <w:sz w:val="28"/>
          <w:szCs w:val="28"/>
        </w:rPr>
        <w:t>еняются для множества операций:</w:t>
      </w:r>
      <w:r w:rsidR="007D29F7">
        <w:rPr>
          <w:rFonts w:ascii="Times New Roman" w:hAnsi="Times New Roman" w:cs="Times New Roman"/>
          <w:sz w:val="28"/>
          <w:szCs w:val="28"/>
        </w:rPr>
        <w:t xml:space="preserve"> подготовки</w:t>
      </w:r>
      <w:r w:rsidRPr="000D6425">
        <w:rPr>
          <w:rFonts w:ascii="Times New Roman" w:hAnsi="Times New Roman" w:cs="Times New Roman"/>
          <w:sz w:val="28"/>
          <w:szCs w:val="28"/>
        </w:rPr>
        <w:t xml:space="preserve"> пазов</w:t>
      </w:r>
      <w:r w:rsidR="007D29F7">
        <w:rPr>
          <w:rFonts w:ascii="Times New Roman" w:hAnsi="Times New Roman" w:cs="Times New Roman"/>
          <w:sz w:val="28"/>
          <w:szCs w:val="28"/>
        </w:rPr>
        <w:t xml:space="preserve">, </w:t>
      </w:r>
      <w:r w:rsidRPr="000D6425">
        <w:rPr>
          <w:rFonts w:ascii="Times New Roman" w:hAnsi="Times New Roman" w:cs="Times New Roman"/>
          <w:sz w:val="28"/>
          <w:szCs w:val="28"/>
        </w:rPr>
        <w:t>срезк</w:t>
      </w:r>
      <w:r w:rsidR="007D29F7">
        <w:rPr>
          <w:rFonts w:ascii="Times New Roman" w:hAnsi="Times New Roman" w:cs="Times New Roman"/>
          <w:sz w:val="28"/>
          <w:szCs w:val="28"/>
        </w:rPr>
        <w:t>и</w:t>
      </w:r>
      <w:r w:rsidRPr="000D6425">
        <w:rPr>
          <w:rFonts w:ascii="Times New Roman" w:hAnsi="Times New Roman" w:cs="Times New Roman"/>
          <w:sz w:val="28"/>
          <w:szCs w:val="28"/>
        </w:rPr>
        <w:t xml:space="preserve"> фасок</w:t>
      </w:r>
      <w:r w:rsidR="007D29F7">
        <w:rPr>
          <w:rFonts w:ascii="Times New Roman" w:hAnsi="Times New Roman" w:cs="Times New Roman"/>
          <w:sz w:val="28"/>
          <w:szCs w:val="28"/>
        </w:rPr>
        <w:t>, резьбы</w:t>
      </w:r>
      <w:r w:rsidRPr="000D6425">
        <w:rPr>
          <w:rFonts w:ascii="Times New Roman" w:hAnsi="Times New Roman" w:cs="Times New Roman"/>
          <w:sz w:val="28"/>
          <w:szCs w:val="28"/>
        </w:rPr>
        <w:t xml:space="preserve"> по нанесенным контурам</w:t>
      </w:r>
      <w:r w:rsidR="007D29F7">
        <w:rPr>
          <w:rFonts w:ascii="Times New Roman" w:hAnsi="Times New Roman" w:cs="Times New Roman"/>
          <w:sz w:val="28"/>
          <w:szCs w:val="28"/>
        </w:rPr>
        <w:t xml:space="preserve">, </w:t>
      </w:r>
      <w:r w:rsidRPr="000D6425">
        <w:rPr>
          <w:rFonts w:ascii="Times New Roman" w:hAnsi="Times New Roman" w:cs="Times New Roman"/>
          <w:sz w:val="28"/>
          <w:szCs w:val="28"/>
        </w:rPr>
        <w:t>вырезани</w:t>
      </w:r>
      <w:r w:rsidR="007D29F7">
        <w:rPr>
          <w:rFonts w:ascii="Times New Roman" w:hAnsi="Times New Roman" w:cs="Times New Roman"/>
          <w:sz w:val="28"/>
          <w:szCs w:val="28"/>
        </w:rPr>
        <w:t>я</w:t>
      </w:r>
      <w:r w:rsidRPr="000D6425">
        <w:rPr>
          <w:rFonts w:ascii="Times New Roman" w:hAnsi="Times New Roman" w:cs="Times New Roman"/>
          <w:sz w:val="28"/>
          <w:szCs w:val="28"/>
        </w:rPr>
        <w:t xml:space="preserve"> барельефов.</w:t>
      </w:r>
      <w:r w:rsidR="00175E5F">
        <w:rPr>
          <w:rFonts w:ascii="Times New Roman" w:hAnsi="Times New Roman" w:cs="Times New Roman"/>
          <w:sz w:val="28"/>
          <w:szCs w:val="28"/>
        </w:rPr>
        <w:t xml:space="preserve"> </w:t>
      </w:r>
      <w:r w:rsidRPr="000D6425">
        <w:rPr>
          <w:rFonts w:ascii="Times New Roman" w:hAnsi="Times New Roman" w:cs="Times New Roman"/>
          <w:sz w:val="28"/>
          <w:szCs w:val="28"/>
        </w:rPr>
        <w:t>Форма острия отвечает задаче, которую выполняет инструмент. Оно бывает прямым, изогнутым, с различной формой.</w:t>
      </w:r>
    </w:p>
    <w:p w:rsidR="006C50CF" w:rsidRPr="000D6425" w:rsidRDefault="006C50CF" w:rsidP="001C0DC4">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47975" cy="2057125"/>
            <wp:effectExtent l="0" t="0" r="0" b="0"/>
            <wp:docPr id="8" name="Рисунок 8" descr="C:\Documents and Settings\Administrator\Desktop\0GfB4E8Pf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0GfB4E8PfS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057125"/>
                    </a:xfrm>
                    <a:prstGeom prst="rect">
                      <a:avLst/>
                    </a:prstGeom>
                    <a:noFill/>
                    <a:ln>
                      <a:noFill/>
                    </a:ln>
                  </pic:spPr>
                </pic:pic>
              </a:graphicData>
            </a:graphic>
          </wp:inline>
        </w:drawing>
      </w:r>
    </w:p>
    <w:p w:rsidR="000D6425" w:rsidRPr="000D6425" w:rsidRDefault="000D6425" w:rsidP="00F670CB">
      <w:pPr>
        <w:spacing w:after="0" w:line="360" w:lineRule="auto"/>
        <w:ind w:firstLine="709"/>
        <w:jc w:val="both"/>
        <w:rPr>
          <w:rFonts w:ascii="Times New Roman" w:hAnsi="Times New Roman" w:cs="Times New Roman"/>
          <w:sz w:val="28"/>
          <w:szCs w:val="28"/>
        </w:rPr>
      </w:pPr>
      <w:r w:rsidRPr="006C50CF">
        <w:rPr>
          <w:rFonts w:ascii="Times New Roman" w:hAnsi="Times New Roman" w:cs="Times New Roman"/>
          <w:b/>
          <w:sz w:val="28"/>
          <w:szCs w:val="28"/>
        </w:rPr>
        <w:t>Уголковые стамески</w:t>
      </w:r>
      <w:r w:rsidR="00175E5F">
        <w:rPr>
          <w:rFonts w:ascii="Times New Roman" w:hAnsi="Times New Roman" w:cs="Times New Roman"/>
          <w:b/>
          <w:sz w:val="28"/>
          <w:szCs w:val="28"/>
        </w:rPr>
        <w:t xml:space="preserve">. </w:t>
      </w:r>
      <w:r w:rsidRPr="000D6425">
        <w:rPr>
          <w:rFonts w:ascii="Times New Roman" w:hAnsi="Times New Roman" w:cs="Times New Roman"/>
          <w:sz w:val="28"/>
          <w:szCs w:val="28"/>
        </w:rPr>
        <w:t>Выглядит как буква V – ее образуют две плоскости, которые соединяются под разным углом в зависимости от задачи. С помощью такой стамески прокладываются выемки. Для глубоких выемок использ</w:t>
      </w:r>
      <w:r w:rsidR="006C50CF">
        <w:rPr>
          <w:rFonts w:ascii="Times New Roman" w:hAnsi="Times New Roman" w:cs="Times New Roman"/>
          <w:sz w:val="28"/>
          <w:szCs w:val="28"/>
        </w:rPr>
        <w:t>уются стамески с меньшим углом.</w:t>
      </w:r>
    </w:p>
    <w:p w:rsidR="000D6425" w:rsidRPr="000D6425" w:rsidRDefault="000D6425" w:rsidP="00F670CB">
      <w:pPr>
        <w:spacing w:after="0" w:line="360" w:lineRule="auto"/>
        <w:ind w:firstLine="709"/>
        <w:jc w:val="both"/>
        <w:rPr>
          <w:rFonts w:ascii="Times New Roman" w:hAnsi="Times New Roman" w:cs="Times New Roman"/>
          <w:sz w:val="28"/>
          <w:szCs w:val="28"/>
        </w:rPr>
      </w:pPr>
      <w:r w:rsidRPr="006C50CF">
        <w:rPr>
          <w:rFonts w:ascii="Times New Roman" w:hAnsi="Times New Roman" w:cs="Times New Roman"/>
          <w:b/>
          <w:sz w:val="28"/>
          <w:szCs w:val="28"/>
        </w:rPr>
        <w:t>Плоские стамески</w:t>
      </w:r>
      <w:r w:rsidR="00175E5F">
        <w:rPr>
          <w:rFonts w:ascii="Times New Roman" w:hAnsi="Times New Roman" w:cs="Times New Roman"/>
          <w:b/>
          <w:sz w:val="28"/>
          <w:szCs w:val="28"/>
        </w:rPr>
        <w:t xml:space="preserve">. </w:t>
      </w:r>
      <w:r w:rsidRPr="000D6425">
        <w:rPr>
          <w:rFonts w:ascii="Times New Roman" w:hAnsi="Times New Roman" w:cs="Times New Roman"/>
          <w:sz w:val="28"/>
          <w:szCs w:val="28"/>
        </w:rPr>
        <w:t>Стамески с плоским поперечным сечением. Различаются по толщине лезвия, режущая кромка вы</w:t>
      </w:r>
      <w:r w:rsidR="006C50CF">
        <w:rPr>
          <w:rFonts w:ascii="Times New Roman" w:hAnsi="Times New Roman" w:cs="Times New Roman"/>
          <w:sz w:val="28"/>
          <w:szCs w:val="28"/>
        </w:rPr>
        <w:t>полняется прямой или скошенной.</w:t>
      </w:r>
    </w:p>
    <w:p w:rsidR="000D6425" w:rsidRPr="000D6425" w:rsidRDefault="000D6425" w:rsidP="00F670CB">
      <w:pPr>
        <w:spacing w:after="0" w:line="360" w:lineRule="auto"/>
        <w:ind w:firstLine="709"/>
        <w:jc w:val="both"/>
        <w:rPr>
          <w:rFonts w:ascii="Times New Roman" w:hAnsi="Times New Roman" w:cs="Times New Roman"/>
          <w:sz w:val="28"/>
          <w:szCs w:val="28"/>
        </w:rPr>
      </w:pPr>
      <w:r w:rsidRPr="006C50CF">
        <w:rPr>
          <w:rFonts w:ascii="Times New Roman" w:hAnsi="Times New Roman" w:cs="Times New Roman"/>
          <w:b/>
          <w:sz w:val="28"/>
          <w:szCs w:val="28"/>
        </w:rPr>
        <w:t>Полукруглые</w:t>
      </w:r>
      <w:r w:rsidR="00175E5F">
        <w:rPr>
          <w:rFonts w:ascii="Times New Roman" w:hAnsi="Times New Roman" w:cs="Times New Roman"/>
          <w:b/>
          <w:sz w:val="28"/>
          <w:szCs w:val="28"/>
        </w:rPr>
        <w:t xml:space="preserve"> стамески. </w:t>
      </w:r>
      <w:r w:rsidRPr="000D6425">
        <w:rPr>
          <w:rFonts w:ascii="Times New Roman" w:hAnsi="Times New Roman" w:cs="Times New Roman"/>
          <w:sz w:val="28"/>
          <w:szCs w:val="28"/>
        </w:rPr>
        <w:t>Этот инструмент обязателен в базовом наборе резчика. Лезвия полукруглые, используются для резки орнаме</w:t>
      </w:r>
      <w:r w:rsidR="006C50CF">
        <w:rPr>
          <w:rFonts w:ascii="Times New Roman" w:hAnsi="Times New Roman" w:cs="Times New Roman"/>
          <w:sz w:val="28"/>
          <w:szCs w:val="28"/>
        </w:rPr>
        <w:t>нтов, нанесения выемок и резов.</w:t>
      </w:r>
      <w:r w:rsidR="00F670CB">
        <w:rPr>
          <w:rFonts w:ascii="Times New Roman" w:hAnsi="Times New Roman" w:cs="Times New Roman"/>
          <w:sz w:val="28"/>
          <w:szCs w:val="28"/>
        </w:rPr>
        <w:t xml:space="preserve"> </w:t>
      </w:r>
      <w:r w:rsidRPr="000D6425">
        <w:rPr>
          <w:rFonts w:ascii="Times New Roman" w:hAnsi="Times New Roman" w:cs="Times New Roman"/>
          <w:sz w:val="28"/>
          <w:szCs w:val="28"/>
        </w:rPr>
        <w:t xml:space="preserve">Диапазон размеров очень большой – по </w:t>
      </w:r>
      <w:r w:rsidR="001C0DC4">
        <w:rPr>
          <w:rFonts w:ascii="Times New Roman" w:hAnsi="Times New Roman" w:cs="Times New Roman"/>
          <w:sz w:val="28"/>
          <w:szCs w:val="28"/>
        </w:rPr>
        <w:t>высоте и радиусу загиба лезвия.</w:t>
      </w:r>
    </w:p>
    <w:p w:rsidR="000D6425" w:rsidRPr="000D6425" w:rsidRDefault="000D6425" w:rsidP="00F670CB">
      <w:pPr>
        <w:spacing w:after="0" w:line="360" w:lineRule="auto"/>
        <w:ind w:firstLine="709"/>
        <w:jc w:val="both"/>
        <w:rPr>
          <w:rFonts w:ascii="Times New Roman" w:hAnsi="Times New Roman" w:cs="Times New Roman"/>
          <w:sz w:val="28"/>
          <w:szCs w:val="28"/>
        </w:rPr>
      </w:pPr>
      <w:r w:rsidRPr="001C0DC4">
        <w:rPr>
          <w:rFonts w:ascii="Times New Roman" w:hAnsi="Times New Roman" w:cs="Times New Roman"/>
          <w:b/>
          <w:sz w:val="28"/>
          <w:szCs w:val="28"/>
        </w:rPr>
        <w:t>Скобчатые</w:t>
      </w:r>
      <w:r w:rsidR="00F670CB">
        <w:rPr>
          <w:rFonts w:ascii="Times New Roman" w:hAnsi="Times New Roman" w:cs="Times New Roman"/>
          <w:b/>
          <w:sz w:val="28"/>
          <w:szCs w:val="28"/>
        </w:rPr>
        <w:t xml:space="preserve"> стамески. </w:t>
      </w:r>
      <w:r w:rsidRPr="000D6425">
        <w:rPr>
          <w:rFonts w:ascii="Times New Roman" w:hAnsi="Times New Roman" w:cs="Times New Roman"/>
          <w:sz w:val="28"/>
          <w:szCs w:val="28"/>
        </w:rPr>
        <w:t>Их еще называют коробчатыми – по сечению. Представляют собой плоские стамески с бортиками. Ширина стаме</w:t>
      </w:r>
      <w:r w:rsidR="00AC78ED">
        <w:rPr>
          <w:rFonts w:ascii="Times New Roman" w:hAnsi="Times New Roman" w:cs="Times New Roman"/>
          <w:sz w:val="28"/>
          <w:szCs w:val="28"/>
        </w:rPr>
        <w:t>ски и высота бортика варьируют</w:t>
      </w:r>
      <w:r w:rsidR="00F670CB">
        <w:rPr>
          <w:rFonts w:ascii="Times New Roman" w:hAnsi="Times New Roman" w:cs="Times New Roman"/>
          <w:sz w:val="28"/>
          <w:szCs w:val="28"/>
        </w:rPr>
        <w:t>ся</w:t>
      </w:r>
      <w:r w:rsidR="00AC78ED">
        <w:rPr>
          <w:rFonts w:ascii="Times New Roman" w:hAnsi="Times New Roman" w:cs="Times New Roman"/>
          <w:sz w:val="28"/>
          <w:szCs w:val="28"/>
        </w:rPr>
        <w:t>.</w:t>
      </w:r>
    </w:p>
    <w:p w:rsidR="000D6425" w:rsidRPr="001C0DC4" w:rsidRDefault="000D6425" w:rsidP="00F670CB">
      <w:pPr>
        <w:spacing w:after="0" w:line="360" w:lineRule="auto"/>
        <w:ind w:firstLine="709"/>
        <w:jc w:val="both"/>
        <w:rPr>
          <w:rFonts w:ascii="Times New Roman" w:hAnsi="Times New Roman" w:cs="Times New Roman"/>
          <w:b/>
          <w:sz w:val="28"/>
          <w:szCs w:val="28"/>
        </w:rPr>
      </w:pPr>
      <w:r w:rsidRPr="001C0DC4">
        <w:rPr>
          <w:rFonts w:ascii="Times New Roman" w:hAnsi="Times New Roman" w:cs="Times New Roman"/>
          <w:b/>
          <w:sz w:val="28"/>
          <w:szCs w:val="28"/>
        </w:rPr>
        <w:t>Дополнительные инструменты и резаки</w:t>
      </w:r>
    </w:p>
    <w:p w:rsidR="000D6425" w:rsidRPr="000D6425" w:rsidRDefault="000D6425" w:rsidP="00F670CB">
      <w:pPr>
        <w:spacing w:after="0" w:line="360" w:lineRule="auto"/>
        <w:ind w:firstLine="709"/>
        <w:jc w:val="both"/>
        <w:rPr>
          <w:rFonts w:ascii="Times New Roman" w:hAnsi="Times New Roman" w:cs="Times New Roman"/>
          <w:sz w:val="28"/>
          <w:szCs w:val="28"/>
        </w:rPr>
      </w:pPr>
      <w:r w:rsidRPr="000D6425">
        <w:rPr>
          <w:rFonts w:ascii="Times New Roman" w:hAnsi="Times New Roman" w:cs="Times New Roman"/>
          <w:sz w:val="28"/>
          <w:szCs w:val="28"/>
        </w:rPr>
        <w:t>Диапазон дополнений, которые необходимы мастеру, велик. У многих мастеров</w:t>
      </w:r>
      <w:r w:rsidR="000915A2">
        <w:rPr>
          <w:rFonts w:ascii="Times New Roman" w:hAnsi="Times New Roman" w:cs="Times New Roman"/>
          <w:sz w:val="28"/>
          <w:szCs w:val="28"/>
        </w:rPr>
        <w:t>,</w:t>
      </w:r>
      <w:r w:rsidRPr="000D6425">
        <w:rPr>
          <w:rFonts w:ascii="Times New Roman" w:hAnsi="Times New Roman" w:cs="Times New Roman"/>
          <w:sz w:val="28"/>
          <w:szCs w:val="28"/>
        </w:rPr>
        <w:t xml:space="preserve"> </w:t>
      </w:r>
      <w:r w:rsidR="00423E4A" w:rsidRPr="000D6425">
        <w:rPr>
          <w:rFonts w:ascii="Times New Roman" w:hAnsi="Times New Roman" w:cs="Times New Roman"/>
          <w:sz w:val="28"/>
          <w:szCs w:val="28"/>
        </w:rPr>
        <w:t>кроме покупных инструментов</w:t>
      </w:r>
      <w:r w:rsidR="000915A2">
        <w:rPr>
          <w:rFonts w:ascii="Times New Roman" w:hAnsi="Times New Roman" w:cs="Times New Roman"/>
          <w:sz w:val="28"/>
          <w:szCs w:val="28"/>
        </w:rPr>
        <w:t>,</w:t>
      </w:r>
      <w:r w:rsidR="00423E4A" w:rsidRPr="000D6425">
        <w:rPr>
          <w:rFonts w:ascii="Times New Roman" w:hAnsi="Times New Roman" w:cs="Times New Roman"/>
          <w:sz w:val="28"/>
          <w:szCs w:val="28"/>
        </w:rPr>
        <w:t xml:space="preserve"> </w:t>
      </w:r>
      <w:r w:rsidRPr="000D6425">
        <w:rPr>
          <w:rFonts w:ascii="Times New Roman" w:hAnsi="Times New Roman" w:cs="Times New Roman"/>
          <w:sz w:val="28"/>
          <w:szCs w:val="28"/>
        </w:rPr>
        <w:t xml:space="preserve">есть еще и </w:t>
      </w:r>
      <w:r w:rsidR="000915A2">
        <w:rPr>
          <w:rFonts w:ascii="Times New Roman" w:hAnsi="Times New Roman" w:cs="Times New Roman"/>
          <w:sz w:val="28"/>
          <w:szCs w:val="28"/>
        </w:rPr>
        <w:t xml:space="preserve">инструменты </w:t>
      </w:r>
      <w:r w:rsidRPr="000D6425">
        <w:rPr>
          <w:rFonts w:ascii="Times New Roman" w:hAnsi="Times New Roman" w:cs="Times New Roman"/>
          <w:sz w:val="28"/>
          <w:szCs w:val="28"/>
        </w:rPr>
        <w:t>собственн</w:t>
      </w:r>
      <w:r w:rsidR="00423E4A">
        <w:rPr>
          <w:rFonts w:ascii="Times New Roman" w:hAnsi="Times New Roman" w:cs="Times New Roman"/>
          <w:sz w:val="28"/>
          <w:szCs w:val="28"/>
        </w:rPr>
        <w:t>ой</w:t>
      </w:r>
      <w:r w:rsidRPr="000D6425">
        <w:rPr>
          <w:rFonts w:ascii="Times New Roman" w:hAnsi="Times New Roman" w:cs="Times New Roman"/>
          <w:sz w:val="28"/>
          <w:szCs w:val="28"/>
        </w:rPr>
        <w:t xml:space="preserve"> разработки. В широком понимании дополнений наборы шкурок с зерном различной величины также являются частью профессионального арсенала.</w:t>
      </w:r>
    </w:p>
    <w:p w:rsidR="000D6425" w:rsidRPr="000D6425" w:rsidRDefault="001C0DC4" w:rsidP="00F670CB">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33675" cy="2066711"/>
            <wp:effectExtent l="0" t="0" r="0" b="0"/>
            <wp:docPr id="14" name="Рисунок 14" descr="C:\Documents and Settings\Administrator\Desktop\hBJvD1LSKg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hBJvD1LSKgw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3675" cy="2066711"/>
                    </a:xfrm>
                    <a:prstGeom prst="rect">
                      <a:avLst/>
                    </a:prstGeom>
                    <a:noFill/>
                    <a:ln>
                      <a:noFill/>
                    </a:ln>
                  </pic:spPr>
                </pic:pic>
              </a:graphicData>
            </a:graphic>
          </wp:inline>
        </w:drawing>
      </w:r>
    </w:p>
    <w:p w:rsidR="00D66367" w:rsidRDefault="00D66367" w:rsidP="001C0DC4">
      <w:pPr>
        <w:ind w:firstLine="567"/>
        <w:jc w:val="both"/>
        <w:rPr>
          <w:rFonts w:ascii="Times New Roman" w:hAnsi="Times New Roman" w:cs="Times New Roman"/>
          <w:b/>
          <w:sz w:val="28"/>
          <w:szCs w:val="28"/>
        </w:rPr>
      </w:pPr>
    </w:p>
    <w:p w:rsidR="000D6425" w:rsidRPr="000D6425" w:rsidRDefault="000D6425" w:rsidP="00FE3794">
      <w:pPr>
        <w:tabs>
          <w:tab w:val="left" w:pos="3523"/>
        </w:tabs>
        <w:spacing w:after="0" w:line="360" w:lineRule="auto"/>
        <w:ind w:firstLine="709"/>
        <w:jc w:val="both"/>
        <w:rPr>
          <w:rFonts w:ascii="Times New Roman" w:hAnsi="Times New Roman" w:cs="Times New Roman"/>
          <w:sz w:val="28"/>
          <w:szCs w:val="28"/>
        </w:rPr>
      </w:pPr>
      <w:proofErr w:type="spellStart"/>
      <w:r w:rsidRPr="001C0DC4">
        <w:rPr>
          <w:rFonts w:ascii="Times New Roman" w:hAnsi="Times New Roman" w:cs="Times New Roman"/>
          <w:b/>
          <w:sz w:val="28"/>
          <w:szCs w:val="28"/>
        </w:rPr>
        <w:t>Клюкарзы</w:t>
      </w:r>
      <w:proofErr w:type="spellEnd"/>
      <w:r w:rsidR="00BE1D45">
        <w:rPr>
          <w:rFonts w:ascii="Times New Roman" w:hAnsi="Times New Roman" w:cs="Times New Roman"/>
          <w:b/>
          <w:sz w:val="28"/>
          <w:szCs w:val="28"/>
        </w:rPr>
        <w:t xml:space="preserve">. </w:t>
      </w:r>
      <w:r w:rsidRPr="000D6425">
        <w:rPr>
          <w:rFonts w:ascii="Times New Roman" w:hAnsi="Times New Roman" w:cs="Times New Roman"/>
          <w:sz w:val="28"/>
          <w:szCs w:val="28"/>
        </w:rPr>
        <w:t>Разновидность угловой стамески для сложной резьбы с объемами. Используе</w:t>
      </w:r>
      <w:r w:rsidR="001C0DC4">
        <w:rPr>
          <w:rFonts w:ascii="Times New Roman" w:hAnsi="Times New Roman" w:cs="Times New Roman"/>
          <w:sz w:val="28"/>
          <w:szCs w:val="28"/>
        </w:rPr>
        <w:t>тся для орнаментов, барельефов.</w:t>
      </w:r>
      <w:r w:rsidR="00BE1D45">
        <w:rPr>
          <w:rFonts w:ascii="Times New Roman" w:hAnsi="Times New Roman" w:cs="Times New Roman"/>
          <w:sz w:val="28"/>
          <w:szCs w:val="28"/>
        </w:rPr>
        <w:t xml:space="preserve"> </w:t>
      </w:r>
      <w:proofErr w:type="gramStart"/>
      <w:r w:rsidRPr="000D6425">
        <w:rPr>
          <w:rFonts w:ascii="Times New Roman" w:hAnsi="Times New Roman" w:cs="Times New Roman"/>
          <w:sz w:val="28"/>
          <w:szCs w:val="28"/>
        </w:rPr>
        <w:t>Похожа</w:t>
      </w:r>
      <w:proofErr w:type="gramEnd"/>
      <w:r w:rsidRPr="000D6425">
        <w:rPr>
          <w:rFonts w:ascii="Times New Roman" w:hAnsi="Times New Roman" w:cs="Times New Roman"/>
          <w:sz w:val="28"/>
          <w:szCs w:val="28"/>
        </w:rPr>
        <w:t xml:space="preserve"> на стамеску полукруглой формы, но отличается от нее закруглением по всей длине, включая шейку. Это обеспечивает более ровное и ле</w:t>
      </w:r>
      <w:r w:rsidR="001C0DC4">
        <w:rPr>
          <w:rFonts w:ascii="Times New Roman" w:hAnsi="Times New Roman" w:cs="Times New Roman"/>
          <w:sz w:val="28"/>
          <w:szCs w:val="28"/>
        </w:rPr>
        <w:t>гкое движение в процессе резки.</w:t>
      </w:r>
      <w:r w:rsidR="00BE1D45">
        <w:rPr>
          <w:rFonts w:ascii="Times New Roman" w:hAnsi="Times New Roman" w:cs="Times New Roman"/>
          <w:sz w:val="28"/>
          <w:szCs w:val="28"/>
        </w:rPr>
        <w:t xml:space="preserve"> </w:t>
      </w:r>
      <w:proofErr w:type="spellStart"/>
      <w:r w:rsidRPr="000D6425">
        <w:rPr>
          <w:rFonts w:ascii="Times New Roman" w:hAnsi="Times New Roman" w:cs="Times New Roman"/>
          <w:sz w:val="28"/>
          <w:szCs w:val="28"/>
        </w:rPr>
        <w:t>Клюкарзы</w:t>
      </w:r>
      <w:proofErr w:type="spellEnd"/>
      <w:r w:rsidRPr="000D6425">
        <w:rPr>
          <w:rFonts w:ascii="Times New Roman" w:hAnsi="Times New Roman" w:cs="Times New Roman"/>
          <w:sz w:val="28"/>
          <w:szCs w:val="28"/>
        </w:rPr>
        <w:t xml:space="preserve"> бывают полукруглыми, угловыми, прямыми. Выпускаются в широком размерном ряду, поэтому можно без труда подобрать </w:t>
      </w:r>
      <w:r w:rsidR="00BE1D45">
        <w:rPr>
          <w:rFonts w:ascii="Times New Roman" w:hAnsi="Times New Roman" w:cs="Times New Roman"/>
          <w:sz w:val="28"/>
          <w:szCs w:val="28"/>
        </w:rPr>
        <w:t xml:space="preserve">их </w:t>
      </w:r>
      <w:r w:rsidRPr="000D6425">
        <w:rPr>
          <w:rFonts w:ascii="Times New Roman" w:hAnsi="Times New Roman" w:cs="Times New Roman"/>
          <w:sz w:val="28"/>
          <w:szCs w:val="28"/>
        </w:rPr>
        <w:t>для любого вида и габарита работ.</w:t>
      </w:r>
    </w:p>
    <w:p w:rsidR="000D6425" w:rsidRPr="000D6425" w:rsidRDefault="000D6425" w:rsidP="00FE3794">
      <w:pPr>
        <w:spacing w:after="0" w:line="360" w:lineRule="auto"/>
        <w:ind w:firstLine="567"/>
        <w:jc w:val="both"/>
        <w:rPr>
          <w:rFonts w:ascii="Times New Roman" w:hAnsi="Times New Roman" w:cs="Times New Roman"/>
          <w:sz w:val="28"/>
          <w:szCs w:val="28"/>
        </w:rPr>
      </w:pPr>
      <w:proofErr w:type="spellStart"/>
      <w:r w:rsidRPr="001C0DC4">
        <w:rPr>
          <w:rFonts w:ascii="Times New Roman" w:hAnsi="Times New Roman" w:cs="Times New Roman"/>
          <w:b/>
          <w:sz w:val="28"/>
          <w:szCs w:val="28"/>
        </w:rPr>
        <w:t>Ложкорезы</w:t>
      </w:r>
      <w:proofErr w:type="spellEnd"/>
      <w:r w:rsidR="00BE1D45">
        <w:rPr>
          <w:rFonts w:ascii="Times New Roman" w:hAnsi="Times New Roman" w:cs="Times New Roman"/>
          <w:b/>
          <w:sz w:val="28"/>
          <w:szCs w:val="28"/>
        </w:rPr>
        <w:t xml:space="preserve">. </w:t>
      </w:r>
      <w:r w:rsidRPr="000D6425">
        <w:rPr>
          <w:rFonts w:ascii="Times New Roman" w:hAnsi="Times New Roman" w:cs="Times New Roman"/>
          <w:sz w:val="28"/>
          <w:szCs w:val="28"/>
        </w:rPr>
        <w:t>Стамески для выбирания объема – с крутым изгибом в виде окруж</w:t>
      </w:r>
      <w:r w:rsidR="001C0DC4">
        <w:rPr>
          <w:rFonts w:ascii="Times New Roman" w:hAnsi="Times New Roman" w:cs="Times New Roman"/>
          <w:sz w:val="28"/>
          <w:szCs w:val="28"/>
        </w:rPr>
        <w:t>ности. Обычно большого размера.</w:t>
      </w:r>
      <w:r w:rsidR="00FE3794">
        <w:rPr>
          <w:rFonts w:ascii="Times New Roman" w:hAnsi="Times New Roman" w:cs="Times New Roman"/>
          <w:sz w:val="28"/>
          <w:szCs w:val="28"/>
        </w:rPr>
        <w:t xml:space="preserve"> </w:t>
      </w:r>
      <w:r w:rsidRPr="000D6425">
        <w:rPr>
          <w:rFonts w:ascii="Times New Roman" w:hAnsi="Times New Roman" w:cs="Times New Roman"/>
          <w:sz w:val="28"/>
          <w:szCs w:val="28"/>
        </w:rPr>
        <w:t>С их помощью режу</w:t>
      </w:r>
      <w:r w:rsidR="001C0DC4">
        <w:rPr>
          <w:rFonts w:ascii="Times New Roman" w:hAnsi="Times New Roman" w:cs="Times New Roman"/>
          <w:sz w:val="28"/>
          <w:szCs w:val="28"/>
        </w:rPr>
        <w:t>т ложки, чашки, другие изделия.</w:t>
      </w:r>
    </w:p>
    <w:p w:rsidR="000D6425" w:rsidRPr="000D6425" w:rsidRDefault="000D6425" w:rsidP="00FE3794">
      <w:pPr>
        <w:spacing w:line="360" w:lineRule="auto"/>
        <w:ind w:firstLine="567"/>
        <w:jc w:val="both"/>
        <w:rPr>
          <w:rFonts w:ascii="Times New Roman" w:hAnsi="Times New Roman" w:cs="Times New Roman"/>
          <w:sz w:val="28"/>
          <w:szCs w:val="28"/>
        </w:rPr>
      </w:pPr>
      <w:r w:rsidRPr="001C0DC4">
        <w:rPr>
          <w:rFonts w:ascii="Times New Roman" w:hAnsi="Times New Roman" w:cs="Times New Roman"/>
          <w:b/>
          <w:sz w:val="28"/>
          <w:szCs w:val="28"/>
        </w:rPr>
        <w:t>Козьи ножки</w:t>
      </w:r>
      <w:r w:rsidR="00FE3794">
        <w:rPr>
          <w:rFonts w:ascii="Times New Roman" w:hAnsi="Times New Roman" w:cs="Times New Roman"/>
          <w:b/>
          <w:sz w:val="28"/>
          <w:szCs w:val="28"/>
        </w:rPr>
        <w:t xml:space="preserve">. </w:t>
      </w:r>
      <w:r w:rsidRPr="000D6425">
        <w:rPr>
          <w:rFonts w:ascii="Times New Roman" w:hAnsi="Times New Roman" w:cs="Times New Roman"/>
          <w:sz w:val="28"/>
          <w:szCs w:val="28"/>
        </w:rPr>
        <w:t xml:space="preserve">Ступенчатая стамеска, которую разные производители относят к разным видам инструмента. Российские производители склоняются к тому, чтобы считать ее </w:t>
      </w:r>
      <w:proofErr w:type="spellStart"/>
      <w:r w:rsidRPr="000D6425">
        <w:rPr>
          <w:rFonts w:ascii="Times New Roman" w:hAnsi="Times New Roman" w:cs="Times New Roman"/>
          <w:sz w:val="28"/>
          <w:szCs w:val="28"/>
        </w:rPr>
        <w:t>клюкарзой</w:t>
      </w:r>
      <w:proofErr w:type="spellEnd"/>
      <w:r w:rsidRPr="000D6425">
        <w:rPr>
          <w:rFonts w:ascii="Times New Roman" w:hAnsi="Times New Roman" w:cs="Times New Roman"/>
          <w:sz w:val="28"/>
          <w:szCs w:val="28"/>
        </w:rPr>
        <w:t xml:space="preserve">, европейские — выносят </w:t>
      </w:r>
      <w:r w:rsidR="001C0DC4">
        <w:rPr>
          <w:rFonts w:ascii="Times New Roman" w:hAnsi="Times New Roman" w:cs="Times New Roman"/>
          <w:sz w:val="28"/>
          <w:szCs w:val="28"/>
        </w:rPr>
        <w:t>ее в отдельный разряд стамесок.</w:t>
      </w:r>
      <w:r w:rsidR="00FE3794">
        <w:rPr>
          <w:rFonts w:ascii="Times New Roman" w:hAnsi="Times New Roman" w:cs="Times New Roman"/>
          <w:sz w:val="28"/>
          <w:szCs w:val="28"/>
        </w:rPr>
        <w:t xml:space="preserve"> </w:t>
      </w:r>
      <w:r w:rsidRPr="000D6425">
        <w:rPr>
          <w:rFonts w:ascii="Times New Roman" w:hAnsi="Times New Roman" w:cs="Times New Roman"/>
          <w:sz w:val="28"/>
          <w:szCs w:val="28"/>
        </w:rPr>
        <w:t>Благодаря изогнутой форме, стамеска легко выбирает объемы в местах, недоступных другим инструментам. С помощью этого инструмента мастера делают кружевные изделия с тонкой выборкой объема под элементами.</w:t>
      </w:r>
    </w:p>
    <w:p w:rsidR="001C0DC4" w:rsidRDefault="001C0DC4" w:rsidP="001C0DC4">
      <w:pPr>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43525" cy="1458105"/>
            <wp:effectExtent l="0" t="0" r="0" b="0"/>
            <wp:docPr id="17" name="Рисунок 17" descr="C:\Documents and Settings\Administrator\Desktop\козьи нож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козьи ножки.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3525" cy="1458105"/>
                    </a:xfrm>
                    <a:prstGeom prst="rect">
                      <a:avLst/>
                    </a:prstGeom>
                    <a:noFill/>
                    <a:ln>
                      <a:noFill/>
                    </a:ln>
                  </pic:spPr>
                </pic:pic>
              </a:graphicData>
            </a:graphic>
          </wp:inline>
        </w:drawing>
      </w:r>
    </w:p>
    <w:p w:rsidR="000D6425" w:rsidRPr="000D6425" w:rsidRDefault="000D6425" w:rsidP="00A62B0C">
      <w:pPr>
        <w:spacing w:after="0" w:line="360" w:lineRule="auto"/>
        <w:ind w:firstLine="709"/>
        <w:jc w:val="both"/>
        <w:rPr>
          <w:rFonts w:ascii="Times New Roman" w:hAnsi="Times New Roman" w:cs="Times New Roman"/>
          <w:sz w:val="28"/>
          <w:szCs w:val="28"/>
        </w:rPr>
      </w:pPr>
      <w:proofErr w:type="spellStart"/>
      <w:r w:rsidRPr="001C0DC4">
        <w:rPr>
          <w:rFonts w:ascii="Times New Roman" w:hAnsi="Times New Roman" w:cs="Times New Roman"/>
          <w:b/>
          <w:sz w:val="28"/>
          <w:szCs w:val="28"/>
        </w:rPr>
        <w:t>Клепики</w:t>
      </w:r>
      <w:proofErr w:type="spellEnd"/>
      <w:r w:rsidR="00FE3794">
        <w:rPr>
          <w:rFonts w:ascii="Times New Roman" w:hAnsi="Times New Roman" w:cs="Times New Roman"/>
          <w:b/>
          <w:sz w:val="28"/>
          <w:szCs w:val="28"/>
        </w:rPr>
        <w:t xml:space="preserve">. </w:t>
      </w:r>
      <w:r w:rsidRPr="000D6425">
        <w:rPr>
          <w:rFonts w:ascii="Times New Roman" w:hAnsi="Times New Roman" w:cs="Times New Roman"/>
          <w:sz w:val="28"/>
          <w:szCs w:val="28"/>
        </w:rPr>
        <w:t>Стамеск</w:t>
      </w:r>
      <w:r w:rsidR="00FE3794">
        <w:rPr>
          <w:rFonts w:ascii="Times New Roman" w:hAnsi="Times New Roman" w:cs="Times New Roman"/>
          <w:sz w:val="28"/>
          <w:szCs w:val="28"/>
        </w:rPr>
        <w:t>и</w:t>
      </w:r>
      <w:r w:rsidRPr="000D6425">
        <w:rPr>
          <w:rFonts w:ascii="Times New Roman" w:hAnsi="Times New Roman" w:cs="Times New Roman"/>
          <w:sz w:val="28"/>
          <w:szCs w:val="28"/>
        </w:rPr>
        <w:t xml:space="preserve"> для тонкой доработки рельефа</w:t>
      </w:r>
      <w:r w:rsidR="00FE3794">
        <w:rPr>
          <w:rFonts w:ascii="Times New Roman" w:hAnsi="Times New Roman" w:cs="Times New Roman"/>
          <w:sz w:val="28"/>
          <w:szCs w:val="28"/>
        </w:rPr>
        <w:t>,</w:t>
      </w:r>
      <w:r w:rsidRPr="000D6425">
        <w:rPr>
          <w:rFonts w:ascii="Times New Roman" w:hAnsi="Times New Roman" w:cs="Times New Roman"/>
          <w:sz w:val="28"/>
          <w:szCs w:val="28"/>
        </w:rPr>
        <w:t xml:space="preserve"> с их помощью выбирают объемы в труднодоступных местах, куда не дотягива</w:t>
      </w:r>
      <w:r w:rsidR="001C0DC4">
        <w:rPr>
          <w:rFonts w:ascii="Times New Roman" w:hAnsi="Times New Roman" w:cs="Times New Roman"/>
          <w:sz w:val="28"/>
          <w:szCs w:val="28"/>
        </w:rPr>
        <w:t>ются более крупные инструменты.</w:t>
      </w:r>
      <w:r w:rsidR="00FE3794">
        <w:rPr>
          <w:rFonts w:ascii="Times New Roman" w:hAnsi="Times New Roman" w:cs="Times New Roman"/>
          <w:sz w:val="28"/>
          <w:szCs w:val="28"/>
        </w:rPr>
        <w:t xml:space="preserve"> </w:t>
      </w:r>
      <w:r w:rsidRPr="000D6425">
        <w:rPr>
          <w:rFonts w:ascii="Times New Roman" w:hAnsi="Times New Roman" w:cs="Times New Roman"/>
          <w:sz w:val="28"/>
          <w:szCs w:val="28"/>
        </w:rPr>
        <w:t xml:space="preserve">Лезвие выполняется в </w:t>
      </w:r>
      <w:r w:rsidR="001C0DC4">
        <w:rPr>
          <w:rFonts w:ascii="Times New Roman" w:hAnsi="Times New Roman" w:cs="Times New Roman"/>
          <w:sz w:val="28"/>
          <w:szCs w:val="28"/>
        </w:rPr>
        <w:t>виде листика, ноготка или меча.</w:t>
      </w:r>
    </w:p>
    <w:p w:rsidR="000D6425" w:rsidRPr="001C0DC4" w:rsidRDefault="000D6425" w:rsidP="00A62B0C">
      <w:pPr>
        <w:spacing w:after="0" w:line="360" w:lineRule="auto"/>
        <w:ind w:firstLine="709"/>
        <w:jc w:val="both"/>
        <w:rPr>
          <w:rFonts w:ascii="Times New Roman" w:hAnsi="Times New Roman" w:cs="Times New Roman"/>
          <w:b/>
          <w:sz w:val="28"/>
          <w:szCs w:val="28"/>
        </w:rPr>
      </w:pPr>
      <w:r w:rsidRPr="001C0DC4">
        <w:rPr>
          <w:rFonts w:ascii="Times New Roman" w:hAnsi="Times New Roman" w:cs="Times New Roman"/>
          <w:b/>
          <w:sz w:val="28"/>
          <w:szCs w:val="28"/>
        </w:rPr>
        <w:t>Как выбрать инструмента для резьбы</w:t>
      </w:r>
    </w:p>
    <w:p w:rsidR="000D6425" w:rsidRPr="000D6425" w:rsidRDefault="000D6425" w:rsidP="00A62B0C">
      <w:pPr>
        <w:spacing w:after="0" w:line="360" w:lineRule="auto"/>
        <w:ind w:firstLine="709"/>
        <w:jc w:val="both"/>
        <w:rPr>
          <w:rFonts w:ascii="Times New Roman" w:hAnsi="Times New Roman" w:cs="Times New Roman"/>
          <w:sz w:val="28"/>
          <w:szCs w:val="28"/>
        </w:rPr>
      </w:pPr>
      <w:r w:rsidRPr="000D6425">
        <w:rPr>
          <w:rFonts w:ascii="Times New Roman" w:hAnsi="Times New Roman" w:cs="Times New Roman"/>
          <w:sz w:val="28"/>
          <w:szCs w:val="28"/>
        </w:rPr>
        <w:t xml:space="preserve">Начинающему мастеру рекомендуется воспользоваться набором в готовом виде, а подобрать его следует в соответствии с предполагаемым характером резьбы. Для рельефной резьбы нужен набор с </w:t>
      </w:r>
      <w:proofErr w:type="spellStart"/>
      <w:r w:rsidRPr="000D6425">
        <w:rPr>
          <w:rFonts w:ascii="Times New Roman" w:hAnsi="Times New Roman" w:cs="Times New Roman"/>
          <w:sz w:val="28"/>
          <w:szCs w:val="28"/>
        </w:rPr>
        <w:t>клепиками</w:t>
      </w:r>
      <w:proofErr w:type="spellEnd"/>
      <w:r w:rsidRPr="000D6425">
        <w:rPr>
          <w:rFonts w:ascii="Times New Roman" w:hAnsi="Times New Roman" w:cs="Times New Roman"/>
          <w:sz w:val="28"/>
          <w:szCs w:val="28"/>
        </w:rPr>
        <w:t xml:space="preserve"> и </w:t>
      </w:r>
      <w:proofErr w:type="spellStart"/>
      <w:r w:rsidRPr="000D6425">
        <w:rPr>
          <w:rFonts w:ascii="Times New Roman" w:hAnsi="Times New Roman" w:cs="Times New Roman"/>
          <w:sz w:val="28"/>
          <w:szCs w:val="28"/>
        </w:rPr>
        <w:t>глюкарзами</w:t>
      </w:r>
      <w:proofErr w:type="spellEnd"/>
      <w:r w:rsidRPr="000D6425">
        <w:rPr>
          <w:rFonts w:ascii="Times New Roman" w:hAnsi="Times New Roman" w:cs="Times New Roman"/>
          <w:sz w:val="28"/>
          <w:szCs w:val="28"/>
        </w:rPr>
        <w:t>, создание деревянных скульптур потр</w:t>
      </w:r>
      <w:r w:rsidR="001C0DC4">
        <w:rPr>
          <w:rFonts w:ascii="Times New Roman" w:hAnsi="Times New Roman" w:cs="Times New Roman"/>
          <w:sz w:val="28"/>
          <w:szCs w:val="28"/>
        </w:rPr>
        <w:t>ебует большого набора стамесок.</w:t>
      </w:r>
    </w:p>
    <w:p w:rsidR="000D6425" w:rsidRPr="000D6425" w:rsidRDefault="000D6425" w:rsidP="00A62B0C">
      <w:pPr>
        <w:spacing w:after="0" w:line="360" w:lineRule="auto"/>
        <w:ind w:firstLine="709"/>
        <w:jc w:val="both"/>
        <w:rPr>
          <w:rFonts w:ascii="Times New Roman" w:hAnsi="Times New Roman" w:cs="Times New Roman"/>
          <w:sz w:val="28"/>
          <w:szCs w:val="28"/>
        </w:rPr>
      </w:pPr>
      <w:r w:rsidRPr="000D6425">
        <w:rPr>
          <w:rFonts w:ascii="Times New Roman" w:hAnsi="Times New Roman" w:cs="Times New Roman"/>
          <w:sz w:val="28"/>
          <w:szCs w:val="28"/>
        </w:rPr>
        <w:t>Наборы ножей для резьбы по дереву с отличными характеристиками не проблема, на рынке есть продукция отечественная и импортная. Комплекты разделяются по специфике работы или собраны</w:t>
      </w:r>
      <w:r w:rsidR="001C0DC4">
        <w:rPr>
          <w:rFonts w:ascii="Times New Roman" w:hAnsi="Times New Roman" w:cs="Times New Roman"/>
          <w:sz w:val="28"/>
          <w:szCs w:val="28"/>
        </w:rPr>
        <w:t xml:space="preserve"> из универсальных инструментов.</w:t>
      </w:r>
    </w:p>
    <w:p w:rsidR="00652C40" w:rsidRDefault="000D6425" w:rsidP="00A62B0C">
      <w:pPr>
        <w:spacing w:after="0" w:line="360" w:lineRule="auto"/>
        <w:ind w:firstLine="709"/>
        <w:jc w:val="both"/>
        <w:rPr>
          <w:rFonts w:ascii="Times New Roman" w:hAnsi="Times New Roman" w:cs="Times New Roman"/>
          <w:sz w:val="28"/>
          <w:szCs w:val="28"/>
        </w:rPr>
      </w:pPr>
      <w:r w:rsidRPr="000D6425">
        <w:rPr>
          <w:rFonts w:ascii="Times New Roman" w:hAnsi="Times New Roman" w:cs="Times New Roman"/>
          <w:sz w:val="28"/>
          <w:szCs w:val="28"/>
        </w:rPr>
        <w:t>Поскольку это достаточно дорого стоит, лучше купить небольшой набор, но хорошего качества. Для освоения азов хватит нескольких ножей с прямыми и круглыми лезвиями. По мере усложнения выполняемых з</w:t>
      </w:r>
      <w:r w:rsidR="00652C40">
        <w:rPr>
          <w:rFonts w:ascii="Times New Roman" w:hAnsi="Times New Roman" w:cs="Times New Roman"/>
          <w:sz w:val="28"/>
          <w:szCs w:val="28"/>
        </w:rPr>
        <w:t>адач арсенал будет пополняться.</w:t>
      </w:r>
    </w:p>
    <w:p w:rsidR="000D6425" w:rsidRPr="000D6425" w:rsidRDefault="000D6425" w:rsidP="00A62B0C">
      <w:pPr>
        <w:spacing w:after="0" w:line="360" w:lineRule="auto"/>
        <w:ind w:firstLine="709"/>
        <w:jc w:val="both"/>
        <w:rPr>
          <w:rFonts w:ascii="Times New Roman" w:hAnsi="Times New Roman" w:cs="Times New Roman"/>
          <w:sz w:val="28"/>
          <w:szCs w:val="28"/>
        </w:rPr>
      </w:pPr>
      <w:r w:rsidRPr="000D6425">
        <w:rPr>
          <w:rFonts w:ascii="Times New Roman" w:hAnsi="Times New Roman" w:cs="Times New Roman"/>
          <w:sz w:val="28"/>
          <w:szCs w:val="28"/>
        </w:rPr>
        <w:t>Со временем обязательно придет понимание необходимости изготовления некоторых ножей для резьбы по дереву своими руками – ведь это является частью секрета искусства настоящих мастеров. Важно, когда рукоятка полностью отвечает очертаниям кисти, рука не потеет и не скользит, даже если мастер работает часами. Это тоже часть мастерства</w:t>
      </w:r>
      <w:r w:rsidR="001C0DC4">
        <w:rPr>
          <w:rFonts w:ascii="Times New Roman" w:hAnsi="Times New Roman" w:cs="Times New Roman"/>
          <w:sz w:val="28"/>
          <w:szCs w:val="28"/>
        </w:rPr>
        <w:t>, которая приходит со временем.</w:t>
      </w:r>
    </w:p>
    <w:p w:rsidR="000D6425" w:rsidRDefault="000D6425" w:rsidP="00A62B0C">
      <w:pPr>
        <w:spacing w:after="0" w:line="360" w:lineRule="auto"/>
        <w:ind w:firstLine="709"/>
        <w:jc w:val="both"/>
        <w:rPr>
          <w:rFonts w:ascii="Times New Roman" w:hAnsi="Times New Roman" w:cs="Times New Roman"/>
          <w:sz w:val="28"/>
          <w:szCs w:val="28"/>
        </w:rPr>
      </w:pPr>
      <w:r w:rsidRPr="000D6425">
        <w:rPr>
          <w:rFonts w:ascii="Times New Roman" w:hAnsi="Times New Roman" w:cs="Times New Roman"/>
          <w:sz w:val="28"/>
          <w:szCs w:val="28"/>
        </w:rPr>
        <w:t>Также возможен вариант, когда мастер умеет делать почти все одним-двумя ножами. В этом смысле нож топорик для резьбы по дереву для некоторых умельцев стал настоящим универсальным любимым инструментом.</w:t>
      </w:r>
    </w:p>
    <w:p w:rsidR="004B323B" w:rsidRPr="00076B59" w:rsidRDefault="004B323B" w:rsidP="00457CB4">
      <w:pPr>
        <w:spacing w:after="0" w:line="360" w:lineRule="auto"/>
        <w:ind w:firstLine="709"/>
        <w:jc w:val="both"/>
        <w:rPr>
          <w:rFonts w:ascii="Times New Roman" w:hAnsi="Times New Roman" w:cs="Times New Roman"/>
          <w:b/>
          <w:sz w:val="28"/>
          <w:szCs w:val="28"/>
        </w:rPr>
      </w:pPr>
    </w:p>
    <w:p w:rsidR="00AB6F75" w:rsidRPr="00076B59" w:rsidRDefault="00AB6F75" w:rsidP="00457CB4">
      <w:pPr>
        <w:spacing w:after="0" w:line="360" w:lineRule="auto"/>
        <w:ind w:firstLine="709"/>
        <w:jc w:val="both"/>
        <w:rPr>
          <w:rFonts w:ascii="Times New Roman" w:hAnsi="Times New Roman" w:cs="Times New Roman"/>
          <w:b/>
          <w:sz w:val="28"/>
          <w:szCs w:val="28"/>
        </w:rPr>
      </w:pPr>
      <w:r w:rsidRPr="00076B59">
        <w:rPr>
          <w:rFonts w:ascii="Times New Roman" w:hAnsi="Times New Roman" w:cs="Times New Roman"/>
          <w:b/>
          <w:sz w:val="28"/>
          <w:szCs w:val="28"/>
        </w:rPr>
        <w:t>Дополн</w:t>
      </w:r>
      <w:r w:rsidR="0001285D" w:rsidRPr="00076B59">
        <w:rPr>
          <w:rFonts w:ascii="Times New Roman" w:hAnsi="Times New Roman" w:cs="Times New Roman"/>
          <w:b/>
          <w:sz w:val="28"/>
          <w:szCs w:val="28"/>
        </w:rPr>
        <w:t>ительный необходимый инструмент</w:t>
      </w:r>
    </w:p>
    <w:p w:rsidR="0001285D" w:rsidRPr="00076B59" w:rsidRDefault="0001285D" w:rsidP="00457CB4">
      <w:pPr>
        <w:spacing w:after="0" w:line="360" w:lineRule="auto"/>
        <w:ind w:firstLine="709"/>
        <w:jc w:val="both"/>
        <w:rPr>
          <w:rFonts w:ascii="Times New Roman" w:hAnsi="Times New Roman" w:cs="Times New Roman"/>
          <w:b/>
          <w:sz w:val="28"/>
          <w:szCs w:val="28"/>
        </w:rPr>
      </w:pPr>
    </w:p>
    <w:p w:rsidR="00AB6F75" w:rsidRPr="00076B59" w:rsidRDefault="00AB6F75" w:rsidP="00457CB4">
      <w:pPr>
        <w:spacing w:line="360" w:lineRule="auto"/>
        <w:ind w:firstLine="709"/>
        <w:jc w:val="both"/>
        <w:rPr>
          <w:rFonts w:ascii="Times New Roman" w:hAnsi="Times New Roman" w:cs="Times New Roman"/>
          <w:sz w:val="28"/>
          <w:szCs w:val="28"/>
        </w:rPr>
      </w:pPr>
      <w:r w:rsidRPr="00076B59">
        <w:rPr>
          <w:rFonts w:ascii="Times New Roman" w:hAnsi="Times New Roman" w:cs="Times New Roman"/>
          <w:b/>
          <w:sz w:val="28"/>
          <w:szCs w:val="28"/>
        </w:rPr>
        <w:t>Струг большой</w:t>
      </w:r>
      <w:r w:rsidR="00457CB4" w:rsidRPr="00076B59">
        <w:rPr>
          <w:rFonts w:ascii="Times New Roman" w:hAnsi="Times New Roman" w:cs="Times New Roman"/>
          <w:b/>
          <w:sz w:val="28"/>
          <w:szCs w:val="28"/>
        </w:rPr>
        <w:t xml:space="preserve">. </w:t>
      </w:r>
      <w:r w:rsidRPr="00076B59">
        <w:rPr>
          <w:rFonts w:ascii="Times New Roman" w:hAnsi="Times New Roman" w:cs="Times New Roman"/>
          <w:sz w:val="28"/>
          <w:szCs w:val="28"/>
        </w:rPr>
        <w:t>Этот инструмент по внешнему виду напоминает двуручную пилу в миниатюре, имеет закругленное наружу полотно, режущая кромка находится с внутренней стороны полотна, заточка кромки односторонняя.</w:t>
      </w:r>
      <w:r w:rsidR="00457CB4" w:rsidRPr="00076B59">
        <w:rPr>
          <w:rFonts w:ascii="Times New Roman" w:hAnsi="Times New Roman" w:cs="Times New Roman"/>
          <w:sz w:val="28"/>
          <w:szCs w:val="28"/>
        </w:rPr>
        <w:t xml:space="preserve"> </w:t>
      </w:r>
      <w:r w:rsidRPr="00076B59">
        <w:rPr>
          <w:rFonts w:ascii="Times New Roman" w:hAnsi="Times New Roman" w:cs="Times New Roman"/>
          <w:sz w:val="28"/>
          <w:szCs w:val="28"/>
        </w:rPr>
        <w:t xml:space="preserve">Ручки крепят шурупами к двум хвостовикам, расположенным под углом 90 </w:t>
      </w:r>
      <w:r w:rsidR="00457CB4" w:rsidRPr="00076B59">
        <w:rPr>
          <w:rFonts w:ascii="Times New Roman" w:hAnsi="Times New Roman" w:cs="Times New Roman"/>
          <w:sz w:val="28"/>
          <w:szCs w:val="28"/>
        </w:rPr>
        <w:t xml:space="preserve">градусов </w:t>
      </w:r>
      <w:r w:rsidRPr="00076B59">
        <w:rPr>
          <w:rFonts w:ascii="Times New Roman" w:hAnsi="Times New Roman" w:cs="Times New Roman"/>
          <w:sz w:val="28"/>
          <w:szCs w:val="28"/>
        </w:rPr>
        <w:t>к оси полотна. На концах деревянных ручек делают выступы, чтобы было удобнее работать при движении струга на себя. Струги большие применяются для срезания коры или верхнего слоя древесины.</w:t>
      </w:r>
    </w:p>
    <w:p w:rsidR="00AB6F75" w:rsidRPr="00076B59" w:rsidRDefault="00AB6F75" w:rsidP="00457CB4">
      <w:pPr>
        <w:spacing w:line="360" w:lineRule="auto"/>
        <w:ind w:firstLine="709"/>
        <w:jc w:val="both"/>
        <w:rPr>
          <w:rFonts w:ascii="Times New Roman" w:hAnsi="Times New Roman" w:cs="Times New Roman"/>
          <w:sz w:val="28"/>
          <w:szCs w:val="28"/>
        </w:rPr>
      </w:pPr>
      <w:r w:rsidRPr="00076B59">
        <w:rPr>
          <w:rFonts w:ascii="Times New Roman" w:hAnsi="Times New Roman" w:cs="Times New Roman"/>
          <w:b/>
          <w:sz w:val="28"/>
          <w:szCs w:val="28"/>
        </w:rPr>
        <w:t>Топор</w:t>
      </w:r>
      <w:r w:rsidR="00622761" w:rsidRPr="00076B59">
        <w:rPr>
          <w:rFonts w:ascii="Times New Roman" w:hAnsi="Times New Roman" w:cs="Times New Roman"/>
          <w:b/>
          <w:sz w:val="28"/>
          <w:szCs w:val="28"/>
        </w:rPr>
        <w:t xml:space="preserve">. </w:t>
      </w:r>
      <w:r w:rsidRPr="00076B59">
        <w:rPr>
          <w:rFonts w:ascii="Times New Roman" w:hAnsi="Times New Roman" w:cs="Times New Roman"/>
          <w:sz w:val="28"/>
          <w:szCs w:val="28"/>
        </w:rPr>
        <w:t>Без эт</w:t>
      </w:r>
      <w:r w:rsidR="00391EF0" w:rsidRPr="00076B59">
        <w:rPr>
          <w:rFonts w:ascii="Times New Roman" w:hAnsi="Times New Roman" w:cs="Times New Roman"/>
          <w:sz w:val="28"/>
          <w:szCs w:val="28"/>
        </w:rPr>
        <w:t xml:space="preserve">ого инструмента обойтись трудно. Хорошо иметь </w:t>
      </w:r>
      <w:r w:rsidRPr="00076B59">
        <w:rPr>
          <w:rFonts w:ascii="Times New Roman" w:hAnsi="Times New Roman" w:cs="Times New Roman"/>
          <w:sz w:val="28"/>
          <w:szCs w:val="28"/>
        </w:rPr>
        <w:t xml:space="preserve">два. Один тяжелый – для раскалывания </w:t>
      </w:r>
      <w:r w:rsidR="00391EF0" w:rsidRPr="00076B59">
        <w:rPr>
          <w:rFonts w:ascii="Times New Roman" w:hAnsi="Times New Roman" w:cs="Times New Roman"/>
          <w:sz w:val="28"/>
          <w:szCs w:val="28"/>
        </w:rPr>
        <w:t xml:space="preserve">бревен, толстых брусков; другой </w:t>
      </w:r>
      <w:proofErr w:type="gramStart"/>
      <w:r w:rsidRPr="00076B59">
        <w:rPr>
          <w:rFonts w:ascii="Times New Roman" w:hAnsi="Times New Roman" w:cs="Times New Roman"/>
          <w:sz w:val="28"/>
          <w:szCs w:val="28"/>
        </w:rPr>
        <w:t>полегче</w:t>
      </w:r>
      <w:proofErr w:type="gramEnd"/>
      <w:r w:rsidRPr="00076B59">
        <w:rPr>
          <w:rFonts w:ascii="Times New Roman" w:hAnsi="Times New Roman" w:cs="Times New Roman"/>
          <w:sz w:val="28"/>
          <w:szCs w:val="28"/>
        </w:rPr>
        <w:t>, столярный, – для обтесывания как крупных, так и мелких деталей,</w:t>
      </w:r>
      <w:r w:rsidR="00391EF0" w:rsidRPr="00076B59">
        <w:rPr>
          <w:rFonts w:ascii="Times New Roman" w:hAnsi="Times New Roman" w:cs="Times New Roman"/>
          <w:sz w:val="28"/>
          <w:szCs w:val="28"/>
        </w:rPr>
        <w:t xml:space="preserve"> </w:t>
      </w:r>
      <w:r w:rsidRPr="00076B59">
        <w:rPr>
          <w:rFonts w:ascii="Times New Roman" w:hAnsi="Times New Roman" w:cs="Times New Roman"/>
          <w:sz w:val="28"/>
          <w:szCs w:val="28"/>
        </w:rPr>
        <w:t>а также для выполнения полностью всей работы. Вполне возможно, что у</w:t>
      </w:r>
      <w:r w:rsidR="00391EF0" w:rsidRPr="00076B59">
        <w:rPr>
          <w:rFonts w:ascii="Times New Roman" w:hAnsi="Times New Roman" w:cs="Times New Roman"/>
          <w:sz w:val="28"/>
          <w:szCs w:val="28"/>
        </w:rPr>
        <w:t xml:space="preserve"> </w:t>
      </w:r>
      <w:r w:rsidRPr="00076B59">
        <w:rPr>
          <w:rFonts w:ascii="Times New Roman" w:hAnsi="Times New Roman" w:cs="Times New Roman"/>
          <w:sz w:val="28"/>
          <w:szCs w:val="28"/>
        </w:rPr>
        <w:t>нового топора топорище изготовлено из не совсем сухого дерева, через 2–4</w:t>
      </w:r>
      <w:r w:rsidR="00391EF0" w:rsidRPr="00076B59">
        <w:rPr>
          <w:rFonts w:ascii="Times New Roman" w:hAnsi="Times New Roman" w:cs="Times New Roman"/>
          <w:sz w:val="28"/>
          <w:szCs w:val="28"/>
        </w:rPr>
        <w:t xml:space="preserve"> м</w:t>
      </w:r>
      <w:r w:rsidRPr="00076B59">
        <w:rPr>
          <w:rFonts w:ascii="Times New Roman" w:hAnsi="Times New Roman" w:cs="Times New Roman"/>
          <w:sz w:val="28"/>
          <w:szCs w:val="28"/>
        </w:rPr>
        <w:t>есяца оно подсохнет и перестанет держ</w:t>
      </w:r>
      <w:r w:rsidR="00391EF0" w:rsidRPr="00076B59">
        <w:rPr>
          <w:rFonts w:ascii="Times New Roman" w:hAnsi="Times New Roman" w:cs="Times New Roman"/>
          <w:sz w:val="28"/>
          <w:szCs w:val="28"/>
        </w:rPr>
        <w:t xml:space="preserve">аться, поэтому </w:t>
      </w:r>
      <w:r w:rsidR="00622761" w:rsidRPr="00076B59">
        <w:rPr>
          <w:rFonts w:ascii="Times New Roman" w:hAnsi="Times New Roman" w:cs="Times New Roman"/>
          <w:sz w:val="28"/>
          <w:szCs w:val="28"/>
        </w:rPr>
        <w:t>необходимо</w:t>
      </w:r>
      <w:r w:rsidR="00391EF0" w:rsidRPr="00076B59">
        <w:rPr>
          <w:rFonts w:ascii="Times New Roman" w:hAnsi="Times New Roman" w:cs="Times New Roman"/>
          <w:sz w:val="28"/>
          <w:szCs w:val="28"/>
        </w:rPr>
        <w:t xml:space="preserve"> надежнее </w:t>
      </w:r>
      <w:r w:rsidRPr="00076B59">
        <w:rPr>
          <w:rFonts w:ascii="Times New Roman" w:hAnsi="Times New Roman" w:cs="Times New Roman"/>
          <w:sz w:val="28"/>
          <w:szCs w:val="28"/>
        </w:rPr>
        <w:t>закрепить его. Верхний конец топорищ</w:t>
      </w:r>
      <w:r w:rsidR="00391EF0" w:rsidRPr="00076B59">
        <w:rPr>
          <w:rFonts w:ascii="Times New Roman" w:hAnsi="Times New Roman" w:cs="Times New Roman"/>
          <w:sz w:val="28"/>
          <w:szCs w:val="28"/>
        </w:rPr>
        <w:t xml:space="preserve">а расщепите и загоните в него с </w:t>
      </w:r>
      <w:r w:rsidRPr="00076B59">
        <w:rPr>
          <w:rFonts w:ascii="Times New Roman" w:hAnsi="Times New Roman" w:cs="Times New Roman"/>
          <w:sz w:val="28"/>
          <w:szCs w:val="28"/>
        </w:rPr>
        <w:t>клеем деревянный клин. Дополнительно просверлите обух топора с одной</w:t>
      </w:r>
      <w:r w:rsidR="00391EF0" w:rsidRPr="00076B59">
        <w:rPr>
          <w:sz w:val="28"/>
          <w:szCs w:val="28"/>
        </w:rPr>
        <w:t xml:space="preserve"> </w:t>
      </w:r>
      <w:r w:rsidR="00391EF0" w:rsidRPr="00076B59">
        <w:rPr>
          <w:rFonts w:ascii="Times New Roman" w:hAnsi="Times New Roman" w:cs="Times New Roman"/>
          <w:sz w:val="28"/>
          <w:szCs w:val="28"/>
        </w:rPr>
        <w:t>ст</w:t>
      </w:r>
      <w:r w:rsidR="00622761" w:rsidRPr="00076B59">
        <w:rPr>
          <w:rFonts w:ascii="Times New Roman" w:hAnsi="Times New Roman" w:cs="Times New Roman"/>
          <w:sz w:val="28"/>
          <w:szCs w:val="28"/>
        </w:rPr>
        <w:t xml:space="preserve">ороны. Отверстие </w:t>
      </w:r>
      <w:proofErr w:type="spellStart"/>
      <w:r w:rsidR="00622761" w:rsidRPr="00076B59">
        <w:rPr>
          <w:rFonts w:ascii="Times New Roman" w:hAnsi="Times New Roman" w:cs="Times New Roman"/>
          <w:sz w:val="28"/>
          <w:szCs w:val="28"/>
        </w:rPr>
        <w:t>раззенкуйте</w:t>
      </w:r>
      <w:proofErr w:type="spellEnd"/>
      <w:r w:rsidR="00622761" w:rsidRPr="00076B59">
        <w:rPr>
          <w:rFonts w:ascii="Times New Roman" w:hAnsi="Times New Roman" w:cs="Times New Roman"/>
          <w:sz w:val="28"/>
          <w:szCs w:val="28"/>
        </w:rPr>
        <w:t>, то есть</w:t>
      </w:r>
      <w:r w:rsidR="00391EF0" w:rsidRPr="00076B59">
        <w:rPr>
          <w:rFonts w:ascii="Times New Roman" w:hAnsi="Times New Roman" w:cs="Times New Roman"/>
          <w:sz w:val="28"/>
          <w:szCs w:val="28"/>
        </w:rPr>
        <w:t xml:space="preserve"> рассверлите начало отверстия сверлом большего диаметра и вв</w:t>
      </w:r>
      <w:r w:rsidR="00237F64" w:rsidRPr="00076B59">
        <w:rPr>
          <w:rFonts w:ascii="Times New Roman" w:hAnsi="Times New Roman" w:cs="Times New Roman"/>
          <w:sz w:val="28"/>
          <w:szCs w:val="28"/>
        </w:rPr>
        <w:t xml:space="preserve">ерните шуруп </w:t>
      </w:r>
      <w:proofErr w:type="spellStart"/>
      <w:r w:rsidR="00237F64" w:rsidRPr="00076B59">
        <w:rPr>
          <w:rFonts w:ascii="Times New Roman" w:hAnsi="Times New Roman" w:cs="Times New Roman"/>
          <w:sz w:val="28"/>
          <w:szCs w:val="28"/>
        </w:rPr>
        <w:t>впотай</w:t>
      </w:r>
      <w:proofErr w:type="spellEnd"/>
      <w:r w:rsidR="00237F64" w:rsidRPr="00076B59">
        <w:rPr>
          <w:rFonts w:ascii="Times New Roman" w:hAnsi="Times New Roman" w:cs="Times New Roman"/>
          <w:sz w:val="28"/>
          <w:szCs w:val="28"/>
        </w:rPr>
        <w:t xml:space="preserve">. Закрепляют </w:t>
      </w:r>
      <w:r w:rsidR="00391EF0" w:rsidRPr="00076B59">
        <w:rPr>
          <w:rFonts w:ascii="Times New Roman" w:hAnsi="Times New Roman" w:cs="Times New Roman"/>
          <w:sz w:val="28"/>
          <w:szCs w:val="28"/>
        </w:rPr>
        <w:t>топорище и металлической планкой,</w:t>
      </w:r>
      <w:r w:rsidR="00237F64" w:rsidRPr="00076B59">
        <w:rPr>
          <w:rFonts w:ascii="Times New Roman" w:hAnsi="Times New Roman" w:cs="Times New Roman"/>
          <w:sz w:val="28"/>
          <w:szCs w:val="28"/>
        </w:rPr>
        <w:t xml:space="preserve"> один конец шторой крепят двумя </w:t>
      </w:r>
      <w:r w:rsidR="00391EF0" w:rsidRPr="00076B59">
        <w:rPr>
          <w:rFonts w:ascii="Times New Roman" w:hAnsi="Times New Roman" w:cs="Times New Roman"/>
          <w:sz w:val="28"/>
          <w:szCs w:val="28"/>
        </w:rPr>
        <w:t>шурупами к топорищу, а другой, проходящий под обухом, на выходе</w:t>
      </w:r>
      <w:r w:rsidR="00237F64" w:rsidRPr="00076B59">
        <w:rPr>
          <w:rFonts w:ascii="Times New Roman" w:hAnsi="Times New Roman" w:cs="Times New Roman"/>
          <w:sz w:val="28"/>
          <w:szCs w:val="28"/>
        </w:rPr>
        <w:t xml:space="preserve"> </w:t>
      </w:r>
      <w:r w:rsidR="00391EF0" w:rsidRPr="00076B59">
        <w:rPr>
          <w:rFonts w:ascii="Times New Roman" w:hAnsi="Times New Roman" w:cs="Times New Roman"/>
          <w:sz w:val="28"/>
          <w:szCs w:val="28"/>
        </w:rPr>
        <w:t>загибают за край обуха.</w:t>
      </w:r>
    </w:p>
    <w:p w:rsidR="007F2916" w:rsidRPr="00076B59" w:rsidRDefault="00237F64" w:rsidP="007F2916">
      <w:pPr>
        <w:spacing w:after="0" w:line="360" w:lineRule="auto"/>
        <w:jc w:val="center"/>
        <w:rPr>
          <w:rFonts w:ascii="Times New Roman" w:hAnsi="Times New Roman" w:cs="Times New Roman"/>
          <w:b/>
          <w:sz w:val="28"/>
          <w:szCs w:val="28"/>
        </w:rPr>
      </w:pPr>
      <w:r w:rsidRPr="00076B59">
        <w:rPr>
          <w:rFonts w:ascii="Times New Roman" w:hAnsi="Times New Roman" w:cs="Times New Roman"/>
          <w:b/>
          <w:sz w:val="28"/>
          <w:szCs w:val="28"/>
        </w:rPr>
        <w:t>Правила поведения и безопасно</w:t>
      </w:r>
      <w:r w:rsidR="007F2916" w:rsidRPr="00076B59">
        <w:rPr>
          <w:rFonts w:ascii="Times New Roman" w:hAnsi="Times New Roman" w:cs="Times New Roman"/>
          <w:b/>
          <w:sz w:val="28"/>
          <w:szCs w:val="28"/>
        </w:rPr>
        <w:t>й работы</w:t>
      </w:r>
    </w:p>
    <w:p w:rsidR="00237F64" w:rsidRPr="00076B59" w:rsidRDefault="007F2916" w:rsidP="007F2916">
      <w:pPr>
        <w:spacing w:after="0" w:line="360" w:lineRule="auto"/>
        <w:jc w:val="center"/>
        <w:rPr>
          <w:rFonts w:ascii="Times New Roman" w:hAnsi="Times New Roman" w:cs="Times New Roman"/>
          <w:b/>
          <w:sz w:val="28"/>
          <w:szCs w:val="28"/>
        </w:rPr>
      </w:pPr>
      <w:r w:rsidRPr="00076B59">
        <w:rPr>
          <w:rFonts w:ascii="Times New Roman" w:hAnsi="Times New Roman" w:cs="Times New Roman"/>
          <w:b/>
          <w:sz w:val="28"/>
          <w:szCs w:val="28"/>
        </w:rPr>
        <w:t>в столярной мастерской</w:t>
      </w:r>
    </w:p>
    <w:p w:rsidR="007F2916" w:rsidRPr="00076B59" w:rsidRDefault="007F2916" w:rsidP="007F2916">
      <w:pPr>
        <w:spacing w:after="0" w:line="360" w:lineRule="auto"/>
        <w:ind w:firstLine="709"/>
        <w:jc w:val="center"/>
        <w:rPr>
          <w:rFonts w:ascii="Times New Roman" w:hAnsi="Times New Roman" w:cs="Times New Roman"/>
          <w:b/>
          <w:sz w:val="28"/>
          <w:szCs w:val="28"/>
        </w:rPr>
      </w:pPr>
    </w:p>
    <w:p w:rsidR="00237F64" w:rsidRPr="00076B59" w:rsidRDefault="00237F64" w:rsidP="007F2916">
      <w:pPr>
        <w:spacing w:after="0" w:line="360" w:lineRule="auto"/>
        <w:ind w:firstLine="709"/>
        <w:jc w:val="both"/>
        <w:rPr>
          <w:rFonts w:ascii="Times New Roman" w:hAnsi="Times New Roman" w:cs="Times New Roman"/>
          <w:sz w:val="28"/>
          <w:szCs w:val="28"/>
        </w:rPr>
      </w:pPr>
      <w:r w:rsidRPr="00076B59">
        <w:rPr>
          <w:rFonts w:ascii="Times New Roman" w:hAnsi="Times New Roman" w:cs="Times New Roman"/>
          <w:sz w:val="28"/>
          <w:szCs w:val="28"/>
        </w:rPr>
        <w:t>Перед началом занятия надо переодеться в рабочую одежду. Во время</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работы на верстаке держат только те инструменты, которые необходимы</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при работе. После окончания занятий нужно положить инструменты и</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материалы на место, убрать верстак и мастерскую.</w:t>
      </w:r>
    </w:p>
    <w:p w:rsidR="007F2916" w:rsidRPr="00076B59" w:rsidRDefault="007F2916" w:rsidP="007F2916">
      <w:pPr>
        <w:spacing w:after="0" w:line="360" w:lineRule="auto"/>
        <w:ind w:firstLine="709"/>
        <w:jc w:val="both"/>
        <w:rPr>
          <w:rFonts w:ascii="Times New Roman" w:hAnsi="Times New Roman" w:cs="Times New Roman"/>
          <w:sz w:val="28"/>
          <w:szCs w:val="28"/>
        </w:rPr>
      </w:pPr>
    </w:p>
    <w:p w:rsidR="00237F64" w:rsidRPr="00076B59" w:rsidRDefault="00237F64" w:rsidP="00457CB4">
      <w:pPr>
        <w:spacing w:line="360" w:lineRule="auto"/>
        <w:ind w:firstLine="709"/>
        <w:jc w:val="both"/>
        <w:rPr>
          <w:rFonts w:ascii="Times New Roman" w:hAnsi="Times New Roman" w:cs="Times New Roman"/>
          <w:b/>
          <w:sz w:val="28"/>
          <w:szCs w:val="28"/>
        </w:rPr>
      </w:pPr>
      <w:r w:rsidRPr="00076B59">
        <w:rPr>
          <w:rFonts w:ascii="Times New Roman" w:hAnsi="Times New Roman" w:cs="Times New Roman"/>
          <w:b/>
          <w:sz w:val="28"/>
          <w:szCs w:val="28"/>
        </w:rPr>
        <w:t>Техника безопасности</w:t>
      </w:r>
    </w:p>
    <w:p w:rsidR="00237F64" w:rsidRPr="00076B59" w:rsidRDefault="00237F64" w:rsidP="001B15CB">
      <w:pPr>
        <w:spacing w:after="0" w:line="360" w:lineRule="auto"/>
        <w:ind w:firstLine="709"/>
        <w:jc w:val="both"/>
        <w:rPr>
          <w:rFonts w:ascii="Times New Roman" w:hAnsi="Times New Roman" w:cs="Times New Roman"/>
          <w:sz w:val="28"/>
          <w:szCs w:val="28"/>
        </w:rPr>
      </w:pPr>
      <w:r w:rsidRPr="00076B59">
        <w:rPr>
          <w:rFonts w:ascii="Times New Roman" w:hAnsi="Times New Roman" w:cs="Times New Roman"/>
          <w:sz w:val="28"/>
          <w:szCs w:val="28"/>
        </w:rPr>
        <w:t>Прежде</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чем</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перейти</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к</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вопросам</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приобретения</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самодельного режущего и электроинструмента, а также обращения с ним</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 xml:space="preserve">при обработке дерева, </w:t>
      </w:r>
      <w:r w:rsidR="001B15CB" w:rsidRPr="00076B59">
        <w:rPr>
          <w:rFonts w:ascii="Times New Roman" w:hAnsi="Times New Roman" w:cs="Times New Roman"/>
          <w:sz w:val="28"/>
          <w:szCs w:val="28"/>
        </w:rPr>
        <w:t xml:space="preserve">нужно </w:t>
      </w:r>
      <w:r w:rsidRPr="00076B59">
        <w:rPr>
          <w:rFonts w:ascii="Times New Roman" w:hAnsi="Times New Roman" w:cs="Times New Roman"/>
          <w:sz w:val="28"/>
          <w:szCs w:val="28"/>
        </w:rPr>
        <w:t>помнить основные правила техники</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безопасности.</w:t>
      </w:r>
    </w:p>
    <w:p w:rsidR="00237F64" w:rsidRPr="00076B59" w:rsidRDefault="00237F64" w:rsidP="001B15CB">
      <w:pPr>
        <w:spacing w:after="0" w:line="360" w:lineRule="auto"/>
        <w:ind w:firstLine="709"/>
        <w:jc w:val="both"/>
        <w:rPr>
          <w:rFonts w:ascii="Times New Roman" w:hAnsi="Times New Roman" w:cs="Times New Roman"/>
          <w:sz w:val="28"/>
          <w:szCs w:val="28"/>
        </w:rPr>
      </w:pPr>
      <w:r w:rsidRPr="00076B59">
        <w:rPr>
          <w:rFonts w:ascii="Times New Roman" w:hAnsi="Times New Roman" w:cs="Times New Roman"/>
          <w:sz w:val="28"/>
          <w:szCs w:val="28"/>
        </w:rPr>
        <w:t>Стамески,</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дрели,</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станки</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первые</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ваши</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помощники,</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невнимательное и неумелое обращение с ними может привести к</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 xml:space="preserve">нежелательным травмам. </w:t>
      </w:r>
      <w:r w:rsidR="001B15CB" w:rsidRPr="00076B59">
        <w:rPr>
          <w:rFonts w:ascii="Times New Roman" w:hAnsi="Times New Roman" w:cs="Times New Roman"/>
          <w:sz w:val="28"/>
          <w:szCs w:val="28"/>
        </w:rPr>
        <w:t>Н</w:t>
      </w:r>
      <w:r w:rsidRPr="00076B59">
        <w:rPr>
          <w:rFonts w:ascii="Times New Roman" w:hAnsi="Times New Roman" w:cs="Times New Roman"/>
          <w:sz w:val="28"/>
          <w:szCs w:val="28"/>
        </w:rPr>
        <w:t>ужно постоянно помнить – рядом</w:t>
      </w:r>
      <w:r w:rsidR="00617A62" w:rsidRPr="00076B59">
        <w:rPr>
          <w:rFonts w:ascii="Times New Roman" w:hAnsi="Times New Roman" w:cs="Times New Roman"/>
          <w:sz w:val="28"/>
          <w:szCs w:val="28"/>
        </w:rPr>
        <w:t xml:space="preserve"> </w:t>
      </w:r>
      <w:r w:rsidRPr="00076B59">
        <w:rPr>
          <w:rFonts w:ascii="Times New Roman" w:hAnsi="Times New Roman" w:cs="Times New Roman"/>
          <w:sz w:val="28"/>
          <w:szCs w:val="28"/>
        </w:rPr>
        <w:t>с инструментом вы находитесь в зоне повышенной опасности.</w:t>
      </w:r>
    </w:p>
    <w:p w:rsidR="00237F64" w:rsidRPr="00076B59" w:rsidRDefault="00237F64" w:rsidP="004B323B">
      <w:pPr>
        <w:spacing w:after="0" w:line="360" w:lineRule="auto"/>
        <w:ind w:firstLine="709"/>
        <w:jc w:val="both"/>
        <w:rPr>
          <w:rFonts w:ascii="Times New Roman" w:hAnsi="Times New Roman" w:cs="Times New Roman"/>
          <w:sz w:val="28"/>
          <w:szCs w:val="28"/>
        </w:rPr>
      </w:pPr>
      <w:r w:rsidRPr="00076B59">
        <w:rPr>
          <w:rFonts w:ascii="Times New Roman" w:hAnsi="Times New Roman" w:cs="Times New Roman"/>
          <w:sz w:val="28"/>
          <w:szCs w:val="28"/>
        </w:rPr>
        <w:t>Приобретите фартук или халат из плотного материала. Рукава по</w:t>
      </w:r>
      <w:r w:rsidR="00F72387" w:rsidRPr="00076B59">
        <w:rPr>
          <w:rFonts w:ascii="Times New Roman" w:hAnsi="Times New Roman" w:cs="Times New Roman"/>
          <w:sz w:val="28"/>
          <w:szCs w:val="28"/>
        </w:rPr>
        <w:t xml:space="preserve"> </w:t>
      </w:r>
      <w:r w:rsidRPr="00076B59">
        <w:rPr>
          <w:rFonts w:ascii="Times New Roman" w:hAnsi="Times New Roman" w:cs="Times New Roman"/>
          <w:sz w:val="28"/>
          <w:szCs w:val="28"/>
        </w:rPr>
        <w:t>локоть з</w:t>
      </w:r>
      <w:r w:rsidR="001B15CB" w:rsidRPr="00076B59">
        <w:rPr>
          <w:rFonts w:ascii="Times New Roman" w:hAnsi="Times New Roman" w:cs="Times New Roman"/>
          <w:sz w:val="28"/>
          <w:szCs w:val="28"/>
        </w:rPr>
        <w:t>асучите или отрежьте: работать "</w:t>
      </w:r>
      <w:r w:rsidRPr="00076B59">
        <w:rPr>
          <w:rFonts w:ascii="Times New Roman" w:hAnsi="Times New Roman" w:cs="Times New Roman"/>
          <w:sz w:val="28"/>
          <w:szCs w:val="28"/>
        </w:rPr>
        <w:t>спустя рукава</w:t>
      </w:r>
      <w:r w:rsidR="001B15CB" w:rsidRPr="00076B59">
        <w:rPr>
          <w:rFonts w:ascii="Times New Roman" w:hAnsi="Times New Roman" w:cs="Times New Roman"/>
          <w:sz w:val="28"/>
          <w:szCs w:val="28"/>
        </w:rPr>
        <w:t>"</w:t>
      </w:r>
      <w:r w:rsidRPr="00076B59">
        <w:rPr>
          <w:rFonts w:ascii="Times New Roman" w:hAnsi="Times New Roman" w:cs="Times New Roman"/>
          <w:sz w:val="28"/>
          <w:szCs w:val="28"/>
        </w:rPr>
        <w:t xml:space="preserve"> опасно. Длинные</w:t>
      </w:r>
      <w:r w:rsidR="00F72387" w:rsidRPr="00076B59">
        <w:rPr>
          <w:rFonts w:ascii="Times New Roman" w:hAnsi="Times New Roman" w:cs="Times New Roman"/>
          <w:sz w:val="28"/>
          <w:szCs w:val="28"/>
        </w:rPr>
        <w:t xml:space="preserve"> </w:t>
      </w:r>
      <w:r w:rsidRPr="00076B59">
        <w:rPr>
          <w:rFonts w:ascii="Times New Roman" w:hAnsi="Times New Roman" w:cs="Times New Roman"/>
          <w:sz w:val="28"/>
          <w:szCs w:val="28"/>
        </w:rPr>
        <w:t>волосы могут быть помехой в работе и даже попасть во вращающуюся</w:t>
      </w:r>
      <w:r w:rsidR="00F72387" w:rsidRPr="00076B59">
        <w:rPr>
          <w:rFonts w:ascii="Times New Roman" w:hAnsi="Times New Roman" w:cs="Times New Roman"/>
          <w:sz w:val="28"/>
          <w:szCs w:val="28"/>
        </w:rPr>
        <w:t xml:space="preserve"> </w:t>
      </w:r>
      <w:r w:rsidRPr="00076B59">
        <w:rPr>
          <w:rFonts w:ascii="Times New Roman" w:hAnsi="Times New Roman" w:cs="Times New Roman"/>
          <w:sz w:val="28"/>
          <w:szCs w:val="28"/>
        </w:rPr>
        <w:t xml:space="preserve">деталь ременной передачи мотора, поэтому на голову </w:t>
      </w:r>
      <w:proofErr w:type="gramStart"/>
      <w:r w:rsidRPr="00076B59">
        <w:rPr>
          <w:rFonts w:ascii="Times New Roman" w:hAnsi="Times New Roman" w:cs="Times New Roman"/>
          <w:sz w:val="28"/>
          <w:szCs w:val="28"/>
        </w:rPr>
        <w:t>наденьте легкий</w:t>
      </w:r>
      <w:r w:rsidR="00F72387" w:rsidRPr="00076B59">
        <w:rPr>
          <w:rFonts w:ascii="Times New Roman" w:hAnsi="Times New Roman" w:cs="Times New Roman"/>
          <w:sz w:val="28"/>
          <w:szCs w:val="28"/>
        </w:rPr>
        <w:t xml:space="preserve"> </w:t>
      </w:r>
      <w:r w:rsidRPr="00076B59">
        <w:rPr>
          <w:rFonts w:ascii="Times New Roman" w:hAnsi="Times New Roman" w:cs="Times New Roman"/>
          <w:sz w:val="28"/>
          <w:szCs w:val="28"/>
        </w:rPr>
        <w:t>берет</w:t>
      </w:r>
      <w:proofErr w:type="gramEnd"/>
      <w:r w:rsidRPr="00076B59">
        <w:rPr>
          <w:rFonts w:ascii="Times New Roman" w:hAnsi="Times New Roman" w:cs="Times New Roman"/>
          <w:sz w:val="28"/>
          <w:szCs w:val="28"/>
        </w:rPr>
        <w:t>, косынку или узкий поясок, который надевали народные умельцы с</w:t>
      </w:r>
      <w:r w:rsidR="00F72387" w:rsidRPr="00076B59">
        <w:rPr>
          <w:rFonts w:ascii="Times New Roman" w:hAnsi="Times New Roman" w:cs="Times New Roman"/>
          <w:sz w:val="28"/>
          <w:szCs w:val="28"/>
        </w:rPr>
        <w:t xml:space="preserve"> давних времен на Руси</w:t>
      </w:r>
      <w:r w:rsidRPr="00076B59">
        <w:rPr>
          <w:rFonts w:ascii="Times New Roman" w:hAnsi="Times New Roman" w:cs="Times New Roman"/>
          <w:sz w:val="28"/>
          <w:szCs w:val="28"/>
        </w:rPr>
        <w:t>. Прежде всего</w:t>
      </w:r>
      <w:r w:rsidR="004B323B" w:rsidRPr="00076B59">
        <w:rPr>
          <w:rFonts w:ascii="Times New Roman" w:hAnsi="Times New Roman" w:cs="Times New Roman"/>
          <w:sz w:val="28"/>
          <w:szCs w:val="28"/>
        </w:rPr>
        <w:t>,</w:t>
      </w:r>
      <w:r w:rsidRPr="00076B59">
        <w:rPr>
          <w:rFonts w:ascii="Times New Roman" w:hAnsi="Times New Roman" w:cs="Times New Roman"/>
          <w:sz w:val="28"/>
          <w:szCs w:val="28"/>
        </w:rPr>
        <w:t xml:space="preserve"> это</w:t>
      </w:r>
      <w:r w:rsidR="00F72387" w:rsidRPr="00076B59">
        <w:rPr>
          <w:rFonts w:ascii="Times New Roman" w:hAnsi="Times New Roman" w:cs="Times New Roman"/>
          <w:sz w:val="28"/>
          <w:szCs w:val="28"/>
        </w:rPr>
        <w:t xml:space="preserve"> </w:t>
      </w:r>
      <w:r w:rsidRPr="00076B59">
        <w:rPr>
          <w:rFonts w:ascii="Times New Roman" w:hAnsi="Times New Roman" w:cs="Times New Roman"/>
          <w:sz w:val="28"/>
          <w:szCs w:val="28"/>
        </w:rPr>
        <w:t>удобно – волосы не мешают, да и создается психологический настрой к</w:t>
      </w:r>
      <w:r w:rsidR="00F72387" w:rsidRPr="00076B59">
        <w:rPr>
          <w:rFonts w:ascii="Times New Roman" w:hAnsi="Times New Roman" w:cs="Times New Roman"/>
          <w:sz w:val="28"/>
          <w:szCs w:val="28"/>
        </w:rPr>
        <w:t xml:space="preserve"> </w:t>
      </w:r>
      <w:r w:rsidRPr="00076B59">
        <w:rPr>
          <w:rFonts w:ascii="Times New Roman" w:hAnsi="Times New Roman" w:cs="Times New Roman"/>
          <w:sz w:val="28"/>
          <w:szCs w:val="28"/>
        </w:rPr>
        <w:t>работе.</w:t>
      </w:r>
    </w:p>
    <w:p w:rsidR="00391EF0" w:rsidRPr="00076B59" w:rsidRDefault="00237F64" w:rsidP="004B323B">
      <w:pPr>
        <w:spacing w:after="0" w:line="360" w:lineRule="auto"/>
        <w:ind w:firstLine="709"/>
        <w:jc w:val="both"/>
        <w:rPr>
          <w:rFonts w:ascii="Times New Roman" w:hAnsi="Times New Roman" w:cs="Times New Roman"/>
          <w:sz w:val="28"/>
          <w:szCs w:val="28"/>
        </w:rPr>
      </w:pPr>
      <w:r w:rsidRPr="00076B59">
        <w:rPr>
          <w:rFonts w:ascii="Times New Roman" w:hAnsi="Times New Roman" w:cs="Times New Roman"/>
          <w:sz w:val="28"/>
          <w:szCs w:val="28"/>
        </w:rPr>
        <w:t>На заточном электроинструменте закрепите упор для заточки и</w:t>
      </w:r>
      <w:r w:rsidR="00F72387" w:rsidRPr="00076B59">
        <w:rPr>
          <w:rFonts w:ascii="Times New Roman" w:hAnsi="Times New Roman" w:cs="Times New Roman"/>
          <w:sz w:val="28"/>
          <w:szCs w:val="28"/>
        </w:rPr>
        <w:t xml:space="preserve"> </w:t>
      </w:r>
      <w:r w:rsidRPr="00076B59">
        <w:rPr>
          <w:rFonts w:ascii="Times New Roman" w:hAnsi="Times New Roman" w:cs="Times New Roman"/>
          <w:sz w:val="28"/>
          <w:szCs w:val="28"/>
        </w:rPr>
        <w:t>защитный кожух, на случай откола абразивного камня.</w:t>
      </w:r>
    </w:p>
    <w:p w:rsidR="00FA737D" w:rsidRPr="00076B59" w:rsidRDefault="00FA737D" w:rsidP="004B323B">
      <w:pPr>
        <w:spacing w:after="0" w:line="360" w:lineRule="auto"/>
        <w:ind w:firstLine="709"/>
        <w:jc w:val="both"/>
        <w:rPr>
          <w:rFonts w:ascii="Times New Roman" w:hAnsi="Times New Roman" w:cs="Times New Roman"/>
          <w:sz w:val="28"/>
          <w:szCs w:val="28"/>
        </w:rPr>
      </w:pPr>
      <w:r w:rsidRPr="00076B59">
        <w:rPr>
          <w:rFonts w:ascii="Times New Roman" w:hAnsi="Times New Roman" w:cs="Times New Roman"/>
          <w:sz w:val="28"/>
          <w:szCs w:val="28"/>
        </w:rPr>
        <w:t>Имейте очки с простыми стеклами для предохранения от летящих искр и пыли. При изготовлении ножей, стамесок будьте внимательны к режущей кромке. Окончательную заточку и доводку делайте только после насадки и полного оформления ручки-черенка. Помните при этом, что плохо насаженная ручка наравне с остро заточенным лезвием может стать причиной травмы.</w:t>
      </w:r>
    </w:p>
    <w:p w:rsidR="00FA737D" w:rsidRPr="00076B59" w:rsidRDefault="00FA737D" w:rsidP="004B323B">
      <w:pPr>
        <w:spacing w:after="0" w:line="360" w:lineRule="auto"/>
        <w:ind w:firstLine="709"/>
        <w:jc w:val="both"/>
        <w:rPr>
          <w:rFonts w:ascii="Times New Roman" w:hAnsi="Times New Roman" w:cs="Times New Roman"/>
          <w:sz w:val="28"/>
          <w:szCs w:val="28"/>
        </w:rPr>
      </w:pPr>
      <w:r w:rsidRPr="00076B59">
        <w:rPr>
          <w:rFonts w:ascii="Times New Roman" w:hAnsi="Times New Roman" w:cs="Times New Roman"/>
          <w:sz w:val="28"/>
          <w:szCs w:val="28"/>
        </w:rPr>
        <w:t>Не работайте на коленях, пользуйтесь струбцинами, упором.</w:t>
      </w:r>
    </w:p>
    <w:p w:rsidR="00FA737D" w:rsidRPr="00076B59" w:rsidRDefault="00FA737D" w:rsidP="00100418">
      <w:pPr>
        <w:spacing w:after="0" w:line="360" w:lineRule="auto"/>
        <w:ind w:firstLine="709"/>
        <w:jc w:val="both"/>
        <w:rPr>
          <w:rFonts w:ascii="Times New Roman" w:hAnsi="Times New Roman" w:cs="Times New Roman"/>
          <w:sz w:val="28"/>
          <w:szCs w:val="28"/>
        </w:rPr>
      </w:pPr>
      <w:r w:rsidRPr="00076B59">
        <w:rPr>
          <w:rFonts w:ascii="Times New Roman" w:hAnsi="Times New Roman" w:cs="Times New Roman"/>
          <w:sz w:val="28"/>
          <w:szCs w:val="28"/>
        </w:rPr>
        <w:t>Научитесь держать режущий инструмент так, чтобы левая рука, придерживая заготовку и управляя стамеской, не попадала в опасную зону действия режущей кромки стамески.</w:t>
      </w:r>
      <w:r w:rsidR="00100418">
        <w:rPr>
          <w:rFonts w:ascii="Times New Roman" w:hAnsi="Times New Roman" w:cs="Times New Roman"/>
          <w:sz w:val="28"/>
          <w:szCs w:val="28"/>
        </w:rPr>
        <w:t xml:space="preserve"> </w:t>
      </w:r>
      <w:r w:rsidRPr="00076B59">
        <w:rPr>
          <w:rFonts w:ascii="Times New Roman" w:hAnsi="Times New Roman" w:cs="Times New Roman"/>
          <w:sz w:val="28"/>
          <w:szCs w:val="28"/>
        </w:rPr>
        <w:t>Необходимые для работы резаки располагайте на столе справа, лезвием от себя.</w:t>
      </w:r>
    </w:p>
    <w:p w:rsidR="00FA737D" w:rsidRPr="00076B59" w:rsidRDefault="00FA737D" w:rsidP="00100418">
      <w:pPr>
        <w:spacing w:after="0" w:line="360" w:lineRule="auto"/>
        <w:ind w:firstLine="709"/>
        <w:jc w:val="both"/>
        <w:rPr>
          <w:rFonts w:ascii="Times New Roman" w:hAnsi="Times New Roman" w:cs="Times New Roman"/>
          <w:sz w:val="28"/>
          <w:szCs w:val="28"/>
        </w:rPr>
      </w:pPr>
      <w:r w:rsidRPr="00076B59">
        <w:rPr>
          <w:rFonts w:ascii="Times New Roman" w:hAnsi="Times New Roman" w:cs="Times New Roman"/>
          <w:sz w:val="28"/>
          <w:szCs w:val="28"/>
        </w:rPr>
        <w:t>Для хранения и переноса режущего</w:t>
      </w:r>
      <w:r w:rsidR="00FD5A77" w:rsidRPr="00076B59">
        <w:rPr>
          <w:rFonts w:ascii="Times New Roman" w:hAnsi="Times New Roman" w:cs="Times New Roman"/>
          <w:sz w:val="28"/>
          <w:szCs w:val="28"/>
        </w:rPr>
        <w:t xml:space="preserve"> инструмента нарежьте из резины </w:t>
      </w:r>
      <w:r w:rsidRPr="00076B59">
        <w:rPr>
          <w:rFonts w:ascii="Times New Roman" w:hAnsi="Times New Roman" w:cs="Times New Roman"/>
          <w:sz w:val="28"/>
          <w:szCs w:val="28"/>
        </w:rPr>
        <w:t>или пенопласта защитные наконечники.</w:t>
      </w:r>
    </w:p>
    <w:p w:rsidR="00FD5A77" w:rsidRPr="00076B59" w:rsidRDefault="00FD5A77" w:rsidP="00100418">
      <w:pPr>
        <w:spacing w:after="0" w:line="360" w:lineRule="auto"/>
        <w:ind w:firstLine="709"/>
        <w:jc w:val="both"/>
        <w:rPr>
          <w:rFonts w:ascii="Times New Roman" w:hAnsi="Times New Roman" w:cs="Times New Roman"/>
          <w:sz w:val="28"/>
          <w:szCs w:val="28"/>
        </w:rPr>
      </w:pPr>
      <w:r w:rsidRPr="00076B59">
        <w:rPr>
          <w:rFonts w:ascii="Times New Roman" w:hAnsi="Times New Roman" w:cs="Times New Roman"/>
          <w:sz w:val="28"/>
          <w:szCs w:val="28"/>
        </w:rPr>
        <w:t>Весь секрет изготовления хорошего резчицкого инструмента заключается в двух основных факторах: правильной заточке и правильно выбранном сорте стали, которая эту заточку долго сохраняет, не мнется и не крошится при работе с любой древесиной. Если сорт стали не всегда зависит от мастера, то заточка зависит только от него. Для ее правильного выполнения надо иметь некоторые знания.</w:t>
      </w:r>
    </w:p>
    <w:p w:rsidR="00FD5A77" w:rsidRPr="00076B59" w:rsidRDefault="00FD5A77" w:rsidP="00CC07DA">
      <w:pPr>
        <w:spacing w:after="0" w:line="360" w:lineRule="auto"/>
        <w:ind w:firstLine="709"/>
        <w:jc w:val="both"/>
        <w:rPr>
          <w:rFonts w:ascii="Times New Roman" w:hAnsi="Times New Roman" w:cs="Times New Roman"/>
          <w:sz w:val="28"/>
          <w:szCs w:val="28"/>
        </w:rPr>
      </w:pPr>
      <w:r w:rsidRPr="00076B59">
        <w:rPr>
          <w:rFonts w:ascii="Times New Roman" w:hAnsi="Times New Roman" w:cs="Times New Roman"/>
          <w:sz w:val="28"/>
          <w:szCs w:val="28"/>
        </w:rPr>
        <w:t xml:space="preserve">Затачивание инструмента состоит из двух операций. Задача первой операции – добиться ровной плоскости стачивания (она называется фаской) без </w:t>
      </w:r>
      <w:proofErr w:type="spellStart"/>
      <w:r w:rsidRPr="00076B59">
        <w:rPr>
          <w:rFonts w:ascii="Times New Roman" w:hAnsi="Times New Roman" w:cs="Times New Roman"/>
          <w:sz w:val="28"/>
          <w:szCs w:val="28"/>
        </w:rPr>
        <w:t>заоваливания</w:t>
      </w:r>
      <w:proofErr w:type="spellEnd"/>
      <w:r w:rsidRPr="00076B59">
        <w:rPr>
          <w:rFonts w:ascii="Times New Roman" w:hAnsi="Times New Roman" w:cs="Times New Roman"/>
          <w:sz w:val="28"/>
          <w:szCs w:val="28"/>
        </w:rPr>
        <w:t xml:space="preserve"> ее на самой кромке и без пережога стали. При этой операции стачивают металл с одной стороны режущей части инструмента (как у стамесок) или с двух ее сторон (как у ножа) с образованием требуемой для данного инструмента формы лезвия.</w:t>
      </w:r>
    </w:p>
    <w:p w:rsidR="004634A8" w:rsidRDefault="00FD5A77" w:rsidP="00CC07DA">
      <w:pPr>
        <w:spacing w:after="0" w:line="360" w:lineRule="auto"/>
        <w:ind w:firstLine="709"/>
        <w:jc w:val="both"/>
        <w:rPr>
          <w:rFonts w:ascii="Times New Roman" w:hAnsi="Times New Roman" w:cs="Times New Roman"/>
          <w:sz w:val="28"/>
          <w:szCs w:val="28"/>
        </w:rPr>
      </w:pPr>
      <w:r w:rsidRPr="00076B59">
        <w:rPr>
          <w:rFonts w:ascii="Times New Roman" w:hAnsi="Times New Roman" w:cs="Times New Roman"/>
          <w:sz w:val="28"/>
          <w:szCs w:val="28"/>
        </w:rPr>
        <w:t>Другая задача первой операции – поставить фаску под определенным углом по отношению ко второй плоскости (</w:t>
      </w:r>
      <w:proofErr w:type="spellStart"/>
      <w:r w:rsidRPr="00076B59">
        <w:rPr>
          <w:rFonts w:ascii="Times New Roman" w:hAnsi="Times New Roman" w:cs="Times New Roman"/>
          <w:sz w:val="28"/>
          <w:szCs w:val="28"/>
        </w:rPr>
        <w:t>пласти</w:t>
      </w:r>
      <w:proofErr w:type="spellEnd"/>
      <w:r w:rsidRPr="00076B59">
        <w:rPr>
          <w:rFonts w:ascii="Times New Roman" w:hAnsi="Times New Roman" w:cs="Times New Roman"/>
          <w:sz w:val="28"/>
          <w:szCs w:val="28"/>
        </w:rPr>
        <w:t>) при жале лезвия, требуемым именно для данного инструмента. Этот угол, называемый углом заточки, бывает различным: у но</w:t>
      </w:r>
      <w:r w:rsidR="00CC07DA">
        <w:rPr>
          <w:rFonts w:ascii="Times New Roman" w:hAnsi="Times New Roman" w:cs="Times New Roman"/>
          <w:sz w:val="28"/>
          <w:szCs w:val="28"/>
        </w:rPr>
        <w:t>жа – 7-8, у стамесок – 15-</w:t>
      </w:r>
      <w:r w:rsidR="004634A8" w:rsidRPr="00076B59">
        <w:rPr>
          <w:rFonts w:ascii="Times New Roman" w:hAnsi="Times New Roman" w:cs="Times New Roman"/>
          <w:sz w:val="28"/>
          <w:szCs w:val="28"/>
        </w:rPr>
        <w:t xml:space="preserve">25, у </w:t>
      </w:r>
      <w:r w:rsidR="00CC07DA">
        <w:rPr>
          <w:rFonts w:ascii="Times New Roman" w:hAnsi="Times New Roman" w:cs="Times New Roman"/>
          <w:sz w:val="28"/>
          <w:szCs w:val="28"/>
        </w:rPr>
        <w:t>рубанков – 37-</w:t>
      </w:r>
      <w:r w:rsidRPr="00076B59">
        <w:rPr>
          <w:rFonts w:ascii="Times New Roman" w:hAnsi="Times New Roman" w:cs="Times New Roman"/>
          <w:sz w:val="28"/>
          <w:szCs w:val="28"/>
        </w:rPr>
        <w:t xml:space="preserve">42. Угол заточки </w:t>
      </w:r>
      <w:r w:rsidR="004634A8" w:rsidRPr="00076B59">
        <w:rPr>
          <w:rFonts w:ascii="Times New Roman" w:hAnsi="Times New Roman" w:cs="Times New Roman"/>
          <w:sz w:val="28"/>
          <w:szCs w:val="28"/>
        </w:rPr>
        <w:t xml:space="preserve">инструмента находится в строгой </w:t>
      </w:r>
      <w:r w:rsidRPr="00076B59">
        <w:rPr>
          <w:rFonts w:ascii="Times New Roman" w:hAnsi="Times New Roman" w:cs="Times New Roman"/>
          <w:sz w:val="28"/>
          <w:szCs w:val="28"/>
        </w:rPr>
        <w:t>зависимости от угла наклона режу</w:t>
      </w:r>
      <w:r w:rsidR="004634A8" w:rsidRPr="00076B59">
        <w:rPr>
          <w:rFonts w:ascii="Times New Roman" w:hAnsi="Times New Roman" w:cs="Times New Roman"/>
          <w:sz w:val="28"/>
          <w:szCs w:val="28"/>
        </w:rPr>
        <w:t xml:space="preserve">щей грани (плоскости) лезвия по отношению к поверхности древесины, что определяется </w:t>
      </w:r>
      <w:r w:rsidRPr="00076B59">
        <w:rPr>
          <w:rFonts w:ascii="Times New Roman" w:hAnsi="Times New Roman" w:cs="Times New Roman"/>
          <w:sz w:val="28"/>
          <w:szCs w:val="28"/>
        </w:rPr>
        <w:t>сложной</w:t>
      </w:r>
      <w:r w:rsidR="004634A8" w:rsidRPr="00076B59">
        <w:rPr>
          <w:rFonts w:ascii="Times New Roman" w:hAnsi="Times New Roman" w:cs="Times New Roman"/>
          <w:sz w:val="28"/>
          <w:szCs w:val="28"/>
        </w:rPr>
        <w:t xml:space="preserve"> формулой.</w:t>
      </w:r>
    </w:p>
    <w:p w:rsidR="00343042" w:rsidRPr="00343042" w:rsidRDefault="00343042" w:rsidP="00343042">
      <w:pPr>
        <w:spacing w:after="0" w:line="360" w:lineRule="auto"/>
        <w:ind w:firstLine="709"/>
        <w:jc w:val="both"/>
        <w:rPr>
          <w:rFonts w:ascii="Times New Roman" w:hAnsi="Times New Roman" w:cs="Times New Roman"/>
          <w:sz w:val="28"/>
          <w:szCs w:val="28"/>
        </w:rPr>
      </w:pPr>
      <w:r w:rsidRPr="00343042">
        <w:rPr>
          <w:rFonts w:ascii="Times New Roman" w:hAnsi="Times New Roman" w:cs="Times New Roman"/>
          <w:sz w:val="28"/>
          <w:szCs w:val="28"/>
        </w:rPr>
        <w:t>Первую операцию выполняют, как правило, на механическом точиле – вращающемся абразивном круге. Если такого точила нет, можно сделать специальную абразивную насадку к ручной дрели. Дрель зажимают в тиски, а в патрон вставляют насадку или просто крупный болт, на котором закреплен точильный диск.</w:t>
      </w:r>
    </w:p>
    <w:p w:rsidR="00343042" w:rsidRPr="00343042" w:rsidRDefault="00343042" w:rsidP="00343042">
      <w:pPr>
        <w:spacing w:after="0" w:line="360" w:lineRule="auto"/>
        <w:ind w:firstLine="709"/>
        <w:jc w:val="both"/>
        <w:rPr>
          <w:rFonts w:ascii="Times New Roman" w:hAnsi="Times New Roman" w:cs="Times New Roman"/>
          <w:sz w:val="28"/>
          <w:szCs w:val="28"/>
        </w:rPr>
      </w:pPr>
      <w:r w:rsidRPr="00343042">
        <w:rPr>
          <w:rFonts w:ascii="Times New Roman" w:hAnsi="Times New Roman" w:cs="Times New Roman"/>
          <w:sz w:val="28"/>
          <w:szCs w:val="28"/>
        </w:rPr>
        <w:t>Заканчивают затачивание вручную на большом плоском бруске.</w:t>
      </w:r>
    </w:p>
    <w:p w:rsidR="00343042" w:rsidRPr="00343042" w:rsidRDefault="00343042" w:rsidP="00343042">
      <w:pPr>
        <w:spacing w:after="0" w:line="360" w:lineRule="auto"/>
        <w:ind w:firstLine="709"/>
        <w:jc w:val="both"/>
        <w:rPr>
          <w:rFonts w:ascii="Times New Roman" w:hAnsi="Times New Roman" w:cs="Times New Roman"/>
          <w:sz w:val="28"/>
          <w:szCs w:val="28"/>
        </w:rPr>
      </w:pPr>
      <w:r w:rsidRPr="00343042">
        <w:rPr>
          <w:rFonts w:ascii="Times New Roman" w:hAnsi="Times New Roman" w:cs="Times New Roman"/>
          <w:sz w:val="28"/>
          <w:szCs w:val="28"/>
        </w:rPr>
        <w:t>Доводить заточку лезвия на точиле до остроты опасно, так как в этом случае трудно контролировать перегрев стали при больших оборотах круга, когда неожиданно на тонкой кромке лезвия при точении появляется цвет побежалости – признак того, что прочность стали нарушена и заточка испорчена. Такое место придется полностью срезать на том же точиле и сделать заточку заново. По этой же причине не стоит обольщаться быстротой и удобством электрического точила. Пережечь металл на нем очень легко, особенно начинающему мастеру.</w:t>
      </w:r>
    </w:p>
    <w:p w:rsidR="00343042" w:rsidRPr="00343042" w:rsidRDefault="00343042" w:rsidP="00343042">
      <w:pPr>
        <w:spacing w:after="0" w:line="360" w:lineRule="auto"/>
        <w:ind w:firstLine="709"/>
        <w:jc w:val="both"/>
        <w:rPr>
          <w:rFonts w:ascii="Times New Roman" w:hAnsi="Times New Roman" w:cs="Times New Roman"/>
          <w:sz w:val="28"/>
          <w:szCs w:val="28"/>
        </w:rPr>
      </w:pPr>
      <w:r w:rsidRPr="00343042">
        <w:rPr>
          <w:rFonts w:ascii="Times New Roman" w:hAnsi="Times New Roman" w:cs="Times New Roman"/>
          <w:sz w:val="28"/>
          <w:szCs w:val="28"/>
        </w:rPr>
        <w:t>Для того чтобы уменьшить объем последующей ручной работы на бруске, стараются максимально снять металл на точиле по всей фаске, кроме ее кромки. Это нетрудно сделать на точиле цилиндрической формы: оно позволяет выемкой на фаске убрать лишний металл со всей середины.</w:t>
      </w:r>
    </w:p>
    <w:p w:rsidR="00343042" w:rsidRPr="00343042" w:rsidRDefault="00343042" w:rsidP="00343042">
      <w:pPr>
        <w:spacing w:after="0" w:line="360" w:lineRule="auto"/>
        <w:ind w:firstLine="709"/>
        <w:jc w:val="both"/>
        <w:rPr>
          <w:rFonts w:ascii="Times New Roman" w:hAnsi="Times New Roman" w:cs="Times New Roman"/>
          <w:sz w:val="28"/>
          <w:szCs w:val="28"/>
        </w:rPr>
      </w:pPr>
      <w:r w:rsidRPr="00343042">
        <w:rPr>
          <w:rFonts w:ascii="Times New Roman" w:hAnsi="Times New Roman" w:cs="Times New Roman"/>
          <w:sz w:val="28"/>
          <w:szCs w:val="28"/>
        </w:rPr>
        <w:t>Чтобы сталь не перегрелась, инструмент периодически макают в воду и само точило также пропитывают водой. Исчезновение капелек воды на кончике лезвия или их закипание – признак того, что инструмент пора опустить в воду.</w:t>
      </w:r>
    </w:p>
    <w:p w:rsidR="00343042" w:rsidRPr="00343042" w:rsidRDefault="00343042" w:rsidP="00343042">
      <w:pPr>
        <w:spacing w:after="0" w:line="360" w:lineRule="auto"/>
        <w:ind w:firstLine="709"/>
        <w:jc w:val="both"/>
        <w:rPr>
          <w:rFonts w:ascii="Times New Roman" w:hAnsi="Times New Roman" w:cs="Times New Roman"/>
          <w:sz w:val="28"/>
          <w:szCs w:val="28"/>
        </w:rPr>
      </w:pPr>
      <w:r w:rsidRPr="00343042">
        <w:rPr>
          <w:rFonts w:ascii="Times New Roman" w:hAnsi="Times New Roman" w:cs="Times New Roman"/>
          <w:sz w:val="28"/>
          <w:szCs w:val="28"/>
        </w:rPr>
        <w:t>Очень удобно затачивать инструмент на водяном точиле. Классическое водяное точило устроено просто: в деревянной колоде выдолблен паз достаточного размера, чтобы в него свободно помещалась половина точильного круга. Последний насажен на ось и снабжен ручкой для приведения его во вращение. В паз заливают воду, инструмент держат левой рукой и опирают о колоду, а правой рукой вращают точило, которое во время заточки постоянно смачивается водой. Разумеется, эта простая конструкция может быть устроена и по-другому: обычное механическое точило или насадку для дрели закрепляют так, чтобы их нижняя часть постоянно находилась в ванночке с водой.</w:t>
      </w:r>
    </w:p>
    <w:p w:rsidR="00343042" w:rsidRPr="00343042" w:rsidRDefault="00343042" w:rsidP="00343042">
      <w:pPr>
        <w:spacing w:after="0" w:line="360" w:lineRule="auto"/>
        <w:ind w:firstLine="709"/>
        <w:jc w:val="both"/>
        <w:rPr>
          <w:rFonts w:ascii="Times New Roman" w:hAnsi="Times New Roman" w:cs="Times New Roman"/>
          <w:sz w:val="28"/>
          <w:szCs w:val="28"/>
        </w:rPr>
      </w:pPr>
      <w:r w:rsidRPr="00343042">
        <w:rPr>
          <w:rFonts w:ascii="Times New Roman" w:hAnsi="Times New Roman" w:cs="Times New Roman"/>
          <w:sz w:val="28"/>
          <w:szCs w:val="28"/>
        </w:rPr>
        <w:t>Начинающему точильщику целесообразно затачивать инструмент на точиле так, чтобы круг вращался не навстречу лезвию, а в обратную сторону или под некоторым углом к нему (в разных направлениях). Так меньше опасности при неверном движении врезаться точилом в лезвие и испортить всю работу.</w:t>
      </w:r>
    </w:p>
    <w:p w:rsidR="00343042" w:rsidRPr="00343042" w:rsidRDefault="00343042" w:rsidP="00343042">
      <w:pPr>
        <w:spacing w:after="0" w:line="360" w:lineRule="auto"/>
        <w:ind w:firstLine="709"/>
        <w:jc w:val="both"/>
        <w:rPr>
          <w:rFonts w:ascii="Times New Roman" w:hAnsi="Times New Roman" w:cs="Times New Roman"/>
          <w:sz w:val="28"/>
          <w:szCs w:val="28"/>
        </w:rPr>
      </w:pPr>
      <w:r w:rsidRPr="00343042">
        <w:rPr>
          <w:rFonts w:ascii="Times New Roman" w:hAnsi="Times New Roman" w:cs="Times New Roman"/>
          <w:sz w:val="28"/>
          <w:szCs w:val="28"/>
        </w:rPr>
        <w:t>Правда, по правилам любой инструмент рекомендуется затачивать на точиле только при его вращении навстречу лезвию. Но это правило подходит только для специалиста или мастера, имеющего большой опыт заточки, и не для такой тонкой заточки инструмента, которая требуется для резьбы по дереву.</w:t>
      </w:r>
    </w:p>
    <w:p w:rsidR="00343042" w:rsidRPr="00343042" w:rsidRDefault="00343042" w:rsidP="00343042">
      <w:pPr>
        <w:spacing w:after="0" w:line="360" w:lineRule="auto"/>
        <w:ind w:firstLine="709"/>
        <w:jc w:val="both"/>
        <w:rPr>
          <w:rFonts w:ascii="Times New Roman" w:hAnsi="Times New Roman" w:cs="Times New Roman"/>
          <w:sz w:val="28"/>
          <w:szCs w:val="28"/>
        </w:rPr>
      </w:pPr>
      <w:r w:rsidRPr="00343042">
        <w:rPr>
          <w:rFonts w:ascii="Times New Roman" w:hAnsi="Times New Roman" w:cs="Times New Roman"/>
          <w:sz w:val="28"/>
          <w:szCs w:val="28"/>
        </w:rPr>
        <w:t>После первой операции лезвие кажется острым только за счет хорошего угла заточки и четко поставленных граней. На самом же деле оно иссечено зазубринами от песчинок абразива и представляет собой как бы пилку с очень мелкими зубчиками. Такое лезвие будет резать древесину, но след среза будет неровным, без блеска. Такому лезвию требуется основательная правка – полное снятие жала и формирование нового.</w:t>
      </w:r>
    </w:p>
    <w:p w:rsidR="00343042" w:rsidRPr="00343042" w:rsidRDefault="00343042" w:rsidP="00343042">
      <w:pPr>
        <w:spacing w:after="0" w:line="360" w:lineRule="auto"/>
        <w:ind w:firstLine="709"/>
        <w:jc w:val="both"/>
        <w:rPr>
          <w:rFonts w:ascii="Times New Roman" w:hAnsi="Times New Roman" w:cs="Times New Roman"/>
          <w:sz w:val="28"/>
          <w:szCs w:val="28"/>
        </w:rPr>
      </w:pPr>
      <w:r w:rsidRPr="00343042">
        <w:rPr>
          <w:rFonts w:ascii="Times New Roman" w:hAnsi="Times New Roman" w:cs="Times New Roman"/>
          <w:sz w:val="28"/>
          <w:szCs w:val="28"/>
        </w:rPr>
        <w:t xml:space="preserve">Для того чтобы довести до конца заточку инструмента на жестком абразивном бруске, лучше зажать брусок в тисках или закрепить на верстаке. Тогда работу можно будет вести с прижимом, двумя руками. </w:t>
      </w:r>
    </w:p>
    <w:p w:rsidR="00343042" w:rsidRPr="00343042" w:rsidRDefault="00343042" w:rsidP="00343042">
      <w:pPr>
        <w:spacing w:after="0" w:line="360" w:lineRule="auto"/>
        <w:ind w:firstLine="709"/>
        <w:jc w:val="both"/>
        <w:rPr>
          <w:rFonts w:ascii="Times New Roman" w:hAnsi="Times New Roman" w:cs="Times New Roman"/>
          <w:sz w:val="28"/>
          <w:szCs w:val="28"/>
        </w:rPr>
      </w:pPr>
      <w:r w:rsidRPr="00343042">
        <w:rPr>
          <w:rFonts w:ascii="Times New Roman" w:hAnsi="Times New Roman" w:cs="Times New Roman"/>
          <w:sz w:val="28"/>
          <w:szCs w:val="28"/>
        </w:rPr>
        <w:t>Брусок надо периодически промывать водой с мылом с помощью щетки, так как он засаливается и забивается мелкими металлическими опилками и абразивной пылью, также следует хорошо пропитывать его водой. В процессе работы поверхность бруска удобнее протирать мокрой тряпкой. Именно при таких условиях поверхность бруска хорошо стачивает металл.</w:t>
      </w:r>
    </w:p>
    <w:p w:rsidR="00343042" w:rsidRPr="00343042" w:rsidRDefault="00343042" w:rsidP="00343042">
      <w:pPr>
        <w:spacing w:after="0" w:line="360" w:lineRule="auto"/>
        <w:ind w:firstLine="709"/>
        <w:jc w:val="both"/>
        <w:rPr>
          <w:rFonts w:ascii="Times New Roman" w:hAnsi="Times New Roman" w:cs="Times New Roman"/>
          <w:sz w:val="28"/>
          <w:szCs w:val="28"/>
        </w:rPr>
      </w:pPr>
      <w:r w:rsidRPr="00343042">
        <w:rPr>
          <w:rFonts w:ascii="Times New Roman" w:hAnsi="Times New Roman" w:cs="Times New Roman"/>
          <w:sz w:val="28"/>
          <w:szCs w:val="28"/>
        </w:rPr>
        <w:t>Затачивая инструмент, нужно следить, чтобы фаска соприкасалась с поверхностью бруска всей плоскостью, дабы сохранился угол заточки. Водить инструментом по бруску можно в любом направлении, но по мере заострения лезвия и появления на нем заусенца – тонкой блестящей полоски загибаемого металла на жале лезвия – с направлением движений при заточке следует поступать более осторожно.</w:t>
      </w:r>
    </w:p>
    <w:p w:rsidR="00343042" w:rsidRPr="00076B59" w:rsidRDefault="00343042" w:rsidP="00343042">
      <w:pPr>
        <w:spacing w:after="0" w:line="360" w:lineRule="auto"/>
        <w:ind w:firstLine="709"/>
        <w:jc w:val="both"/>
        <w:rPr>
          <w:rFonts w:ascii="Times New Roman" w:hAnsi="Times New Roman" w:cs="Times New Roman"/>
          <w:sz w:val="28"/>
          <w:szCs w:val="28"/>
        </w:rPr>
      </w:pPr>
      <w:r w:rsidRPr="00343042">
        <w:rPr>
          <w:rFonts w:ascii="Times New Roman" w:hAnsi="Times New Roman" w:cs="Times New Roman"/>
          <w:sz w:val="28"/>
          <w:szCs w:val="28"/>
        </w:rPr>
        <w:t>Во избежание риска врезаться в абразив лезвием инструмента лучше полностью прекратить его движение навстречу и вдоль лезвия. Предпочтительнее делать движения под углом 45 градусов как в одну, так и в другую сторону по отношению к кромке лезвия, в направлении от него. Именно таким образом уменьшается усилие, которое загибает жало лезвия в заусенец. Подобный метод заточки подтверждается практикой опытных мастеров, например, парикмахеры подобным образом правят опасные бритвы.</w:t>
      </w:r>
    </w:p>
    <w:p w:rsidR="00FD5A77" w:rsidRPr="00076B59" w:rsidRDefault="00FD5A77" w:rsidP="00D45492">
      <w:pPr>
        <w:spacing w:after="0" w:line="360" w:lineRule="auto"/>
        <w:ind w:firstLine="709"/>
        <w:jc w:val="both"/>
        <w:rPr>
          <w:rFonts w:ascii="Times New Roman" w:hAnsi="Times New Roman" w:cs="Times New Roman"/>
          <w:sz w:val="28"/>
          <w:szCs w:val="28"/>
        </w:rPr>
      </w:pPr>
      <w:r w:rsidRPr="00076B59">
        <w:rPr>
          <w:rFonts w:ascii="Times New Roman" w:hAnsi="Times New Roman" w:cs="Times New Roman"/>
          <w:sz w:val="28"/>
          <w:szCs w:val="28"/>
        </w:rPr>
        <w:t xml:space="preserve">Задача второй операции – правки </w:t>
      </w:r>
      <w:r w:rsidR="004634A8" w:rsidRPr="00076B59">
        <w:rPr>
          <w:rFonts w:ascii="Times New Roman" w:hAnsi="Times New Roman" w:cs="Times New Roman"/>
          <w:sz w:val="28"/>
          <w:szCs w:val="28"/>
        </w:rPr>
        <w:t xml:space="preserve">– добиться острого жала лезвия, </w:t>
      </w:r>
      <w:r w:rsidRPr="00076B59">
        <w:rPr>
          <w:rFonts w:ascii="Times New Roman" w:hAnsi="Times New Roman" w:cs="Times New Roman"/>
          <w:sz w:val="28"/>
          <w:szCs w:val="28"/>
        </w:rPr>
        <w:t xml:space="preserve">сохранив угол заточки. Эта операция </w:t>
      </w:r>
      <w:r w:rsidR="004634A8" w:rsidRPr="00076B59">
        <w:rPr>
          <w:rFonts w:ascii="Times New Roman" w:hAnsi="Times New Roman" w:cs="Times New Roman"/>
          <w:sz w:val="28"/>
          <w:szCs w:val="28"/>
        </w:rPr>
        <w:t xml:space="preserve">связана со снятием неровностей, </w:t>
      </w:r>
      <w:r w:rsidRPr="00076B59">
        <w:rPr>
          <w:rFonts w:ascii="Times New Roman" w:hAnsi="Times New Roman" w:cs="Times New Roman"/>
          <w:sz w:val="28"/>
          <w:szCs w:val="28"/>
        </w:rPr>
        <w:t>мелких зазубрин, заусенцев, с полировк</w:t>
      </w:r>
      <w:r w:rsidR="004634A8" w:rsidRPr="00076B59">
        <w:rPr>
          <w:rFonts w:ascii="Times New Roman" w:hAnsi="Times New Roman" w:cs="Times New Roman"/>
          <w:sz w:val="28"/>
          <w:szCs w:val="28"/>
        </w:rPr>
        <w:t xml:space="preserve">ой до блеска обеих поверхностей </w:t>
      </w:r>
      <w:r w:rsidRPr="00076B59">
        <w:rPr>
          <w:rFonts w:ascii="Times New Roman" w:hAnsi="Times New Roman" w:cs="Times New Roman"/>
          <w:sz w:val="28"/>
          <w:szCs w:val="28"/>
        </w:rPr>
        <w:t>лезвия.</w:t>
      </w:r>
    </w:p>
    <w:p w:rsidR="00080EE5" w:rsidRPr="00076B59" w:rsidRDefault="00080EE5" w:rsidP="006C2CAF">
      <w:pPr>
        <w:spacing w:after="0" w:line="360" w:lineRule="auto"/>
        <w:ind w:firstLine="709"/>
        <w:jc w:val="both"/>
        <w:rPr>
          <w:rFonts w:ascii="Times New Roman" w:hAnsi="Times New Roman" w:cs="Times New Roman"/>
          <w:sz w:val="28"/>
          <w:szCs w:val="28"/>
        </w:rPr>
      </w:pPr>
      <w:r w:rsidRPr="00343042">
        <w:rPr>
          <w:rFonts w:ascii="Times New Roman" w:hAnsi="Times New Roman" w:cs="Times New Roman"/>
          <w:sz w:val="28"/>
          <w:szCs w:val="28"/>
        </w:rPr>
        <w:t xml:space="preserve">Вторую операцию заточки </w:t>
      </w:r>
      <w:r w:rsidR="00A93A1D" w:rsidRPr="00343042">
        <w:rPr>
          <w:rFonts w:ascii="Times New Roman" w:hAnsi="Times New Roman" w:cs="Times New Roman"/>
          <w:sz w:val="28"/>
          <w:szCs w:val="28"/>
        </w:rPr>
        <w:t>– правку – выполняют сначала на</w:t>
      </w:r>
      <w:r w:rsidR="00A93A1D" w:rsidRPr="00076B59">
        <w:rPr>
          <w:rFonts w:ascii="Times New Roman" w:hAnsi="Times New Roman" w:cs="Times New Roman"/>
          <w:sz w:val="28"/>
          <w:szCs w:val="28"/>
        </w:rPr>
        <w:t xml:space="preserve"> </w:t>
      </w:r>
      <w:r w:rsidRPr="00076B59">
        <w:rPr>
          <w:rFonts w:ascii="Times New Roman" w:hAnsi="Times New Roman" w:cs="Times New Roman"/>
          <w:sz w:val="28"/>
          <w:szCs w:val="28"/>
        </w:rPr>
        <w:t>мелкозернистом бруске или специаль</w:t>
      </w:r>
      <w:r w:rsidR="00A93A1D" w:rsidRPr="00076B59">
        <w:rPr>
          <w:rFonts w:ascii="Times New Roman" w:hAnsi="Times New Roman" w:cs="Times New Roman"/>
          <w:sz w:val="28"/>
          <w:szCs w:val="28"/>
        </w:rPr>
        <w:t>ной заправочной доске, затем на</w:t>
      </w:r>
      <w:r w:rsidR="006C2CAF">
        <w:rPr>
          <w:rFonts w:ascii="Times New Roman" w:hAnsi="Times New Roman" w:cs="Times New Roman"/>
          <w:sz w:val="28"/>
          <w:szCs w:val="28"/>
        </w:rPr>
        <w:t xml:space="preserve"> </w:t>
      </w:r>
      <w:r w:rsidRPr="00076B59">
        <w:rPr>
          <w:rFonts w:ascii="Times New Roman" w:hAnsi="Times New Roman" w:cs="Times New Roman"/>
          <w:sz w:val="28"/>
          <w:szCs w:val="28"/>
        </w:rPr>
        <w:t>оселке или на гладком, затертом при з</w:t>
      </w:r>
      <w:r w:rsidR="00A93A1D" w:rsidRPr="00076B59">
        <w:rPr>
          <w:rFonts w:ascii="Times New Roman" w:hAnsi="Times New Roman" w:cs="Times New Roman"/>
          <w:sz w:val="28"/>
          <w:szCs w:val="28"/>
        </w:rPr>
        <w:t xml:space="preserve">аточке месте заправочной доски, иногда на заправочной доске, обтянутой кожей, с применением </w:t>
      </w:r>
      <w:r w:rsidRPr="00076B59">
        <w:rPr>
          <w:rFonts w:ascii="Times New Roman" w:hAnsi="Times New Roman" w:cs="Times New Roman"/>
          <w:sz w:val="28"/>
          <w:szCs w:val="28"/>
        </w:rPr>
        <w:t>специальной пасты.</w:t>
      </w:r>
    </w:p>
    <w:p w:rsidR="007919FD" w:rsidRPr="00076B59" w:rsidRDefault="00A93A1D" w:rsidP="006C2CAF">
      <w:pPr>
        <w:spacing w:after="0" w:line="360" w:lineRule="auto"/>
        <w:ind w:firstLine="709"/>
        <w:jc w:val="both"/>
        <w:rPr>
          <w:rFonts w:ascii="Times New Roman" w:hAnsi="Times New Roman" w:cs="Times New Roman"/>
          <w:sz w:val="28"/>
          <w:szCs w:val="28"/>
        </w:rPr>
      </w:pPr>
      <w:r w:rsidRPr="00076B59">
        <w:rPr>
          <w:rFonts w:ascii="Times New Roman" w:hAnsi="Times New Roman" w:cs="Times New Roman"/>
          <w:sz w:val="28"/>
          <w:szCs w:val="28"/>
        </w:rPr>
        <w:t xml:space="preserve">Заправочная доска оклеена очень мелкой наждачной </w:t>
      </w:r>
      <w:r w:rsidR="00080EE5" w:rsidRPr="00076B59">
        <w:rPr>
          <w:rFonts w:ascii="Times New Roman" w:hAnsi="Times New Roman" w:cs="Times New Roman"/>
          <w:sz w:val="28"/>
          <w:szCs w:val="28"/>
        </w:rPr>
        <w:t>бумагой. Края ее приклеены встык на одной из узких сторон доски. Одну</w:t>
      </w:r>
      <w:r w:rsidRPr="00076B59">
        <w:rPr>
          <w:rFonts w:ascii="Times New Roman" w:hAnsi="Times New Roman" w:cs="Times New Roman"/>
          <w:sz w:val="28"/>
          <w:szCs w:val="28"/>
        </w:rPr>
        <w:t xml:space="preserve"> </w:t>
      </w:r>
      <w:r w:rsidR="00080EE5" w:rsidRPr="00076B59">
        <w:rPr>
          <w:rFonts w:ascii="Times New Roman" w:hAnsi="Times New Roman" w:cs="Times New Roman"/>
          <w:sz w:val="28"/>
          <w:szCs w:val="28"/>
        </w:rPr>
        <w:t>сторону заправочной доски стоит предварительно скруглить, причем с</w:t>
      </w:r>
      <w:r w:rsidRPr="00076B59">
        <w:rPr>
          <w:rFonts w:ascii="Times New Roman" w:hAnsi="Times New Roman" w:cs="Times New Roman"/>
          <w:sz w:val="28"/>
          <w:szCs w:val="28"/>
        </w:rPr>
        <w:t xml:space="preserve"> </w:t>
      </w:r>
      <w:r w:rsidR="00080EE5" w:rsidRPr="00076B59">
        <w:rPr>
          <w:rFonts w:ascii="Times New Roman" w:hAnsi="Times New Roman" w:cs="Times New Roman"/>
          <w:sz w:val="28"/>
          <w:szCs w:val="28"/>
        </w:rPr>
        <w:t xml:space="preserve">разной кривизной вдоль кромки. На ней делают правку вогнутой </w:t>
      </w:r>
      <w:proofErr w:type="spellStart"/>
      <w:r w:rsidR="00080EE5" w:rsidRPr="00076B59">
        <w:rPr>
          <w:rFonts w:ascii="Times New Roman" w:hAnsi="Times New Roman" w:cs="Times New Roman"/>
          <w:sz w:val="28"/>
          <w:szCs w:val="28"/>
        </w:rPr>
        <w:t>пласти</w:t>
      </w:r>
      <w:proofErr w:type="spellEnd"/>
      <w:r w:rsidRPr="00076B59">
        <w:rPr>
          <w:rFonts w:ascii="Times New Roman" w:hAnsi="Times New Roman" w:cs="Times New Roman"/>
          <w:sz w:val="28"/>
          <w:szCs w:val="28"/>
        </w:rPr>
        <w:t xml:space="preserve"> </w:t>
      </w:r>
      <w:r w:rsidR="00080EE5" w:rsidRPr="00076B59">
        <w:rPr>
          <w:rFonts w:ascii="Times New Roman" w:hAnsi="Times New Roman" w:cs="Times New Roman"/>
          <w:sz w:val="28"/>
          <w:szCs w:val="28"/>
        </w:rPr>
        <w:t>полукруглых стамесок.</w:t>
      </w:r>
    </w:p>
    <w:p w:rsidR="00EB707B" w:rsidRPr="00076B59" w:rsidRDefault="00A93A1D" w:rsidP="00300FE4">
      <w:pPr>
        <w:spacing w:after="0" w:line="360" w:lineRule="auto"/>
        <w:ind w:firstLine="709"/>
        <w:jc w:val="both"/>
        <w:rPr>
          <w:rFonts w:ascii="Times New Roman" w:hAnsi="Times New Roman" w:cs="Times New Roman"/>
          <w:sz w:val="28"/>
          <w:szCs w:val="28"/>
        </w:rPr>
      </w:pPr>
      <w:proofErr w:type="gramStart"/>
      <w:r w:rsidRPr="00076B59">
        <w:rPr>
          <w:rFonts w:ascii="Times New Roman" w:hAnsi="Times New Roman" w:cs="Times New Roman"/>
          <w:sz w:val="28"/>
          <w:szCs w:val="28"/>
        </w:rPr>
        <w:t>При правке на оселке можно делать сначала круговые движения инструментом (например, стамеской), акцентируя усилия при движении от лезвия, но на заправочной доске надо сразу же остерегаться делать движения навстречу лезвию: от нажима мягкая ткань или бумага шкурки хоть незначительно, но прогибает</w:t>
      </w:r>
      <w:r w:rsidR="00300FE4">
        <w:rPr>
          <w:rFonts w:ascii="Times New Roman" w:hAnsi="Times New Roman" w:cs="Times New Roman"/>
          <w:sz w:val="28"/>
          <w:szCs w:val="28"/>
        </w:rPr>
        <w:t>ся и лезвие "атакует"</w:t>
      </w:r>
      <w:r w:rsidRPr="00076B59">
        <w:rPr>
          <w:rFonts w:ascii="Times New Roman" w:hAnsi="Times New Roman" w:cs="Times New Roman"/>
          <w:sz w:val="28"/>
          <w:szCs w:val="28"/>
        </w:rPr>
        <w:t xml:space="preserve"> наждачную поверхность под большим углом, что приводит к </w:t>
      </w:r>
      <w:proofErr w:type="spellStart"/>
      <w:r w:rsidRPr="00076B59">
        <w:rPr>
          <w:rFonts w:ascii="Times New Roman" w:hAnsi="Times New Roman" w:cs="Times New Roman"/>
          <w:sz w:val="28"/>
          <w:szCs w:val="28"/>
        </w:rPr>
        <w:t>заоваливанию</w:t>
      </w:r>
      <w:proofErr w:type="spellEnd"/>
      <w:r w:rsidRPr="00076B59">
        <w:rPr>
          <w:rFonts w:ascii="Times New Roman" w:hAnsi="Times New Roman" w:cs="Times New Roman"/>
          <w:sz w:val="28"/>
          <w:szCs w:val="28"/>
        </w:rPr>
        <w:t xml:space="preserve"> фаски, то есть к изменению угла заточки</w:t>
      </w:r>
      <w:proofErr w:type="gramEnd"/>
      <w:r w:rsidRPr="00076B59">
        <w:rPr>
          <w:rFonts w:ascii="Times New Roman" w:hAnsi="Times New Roman" w:cs="Times New Roman"/>
          <w:sz w:val="28"/>
          <w:szCs w:val="28"/>
        </w:rPr>
        <w:t>. Также по вышеописанным причинам лезвие может быть испорчено от задевания за неровности на поверхности затачивания. Например, при заточке ножа на заправочной доске навстречу</w:t>
      </w:r>
      <w:r w:rsidR="00EB707B" w:rsidRPr="00076B59">
        <w:rPr>
          <w:rFonts w:ascii="Times New Roman" w:hAnsi="Times New Roman" w:cs="Times New Roman"/>
          <w:sz w:val="28"/>
          <w:szCs w:val="28"/>
        </w:rPr>
        <w:t xml:space="preserve"> </w:t>
      </w:r>
      <w:r w:rsidRPr="00076B59">
        <w:rPr>
          <w:rFonts w:ascii="Times New Roman" w:hAnsi="Times New Roman" w:cs="Times New Roman"/>
          <w:sz w:val="28"/>
          <w:szCs w:val="28"/>
        </w:rPr>
        <w:t>лезвию случается даже, что он с</w:t>
      </w:r>
      <w:r w:rsidR="00EB707B" w:rsidRPr="00076B59">
        <w:rPr>
          <w:rFonts w:ascii="Times New Roman" w:hAnsi="Times New Roman" w:cs="Times New Roman"/>
          <w:sz w:val="28"/>
          <w:szCs w:val="28"/>
        </w:rPr>
        <w:t>резает часть наклеенной шкурки.</w:t>
      </w:r>
    </w:p>
    <w:p w:rsidR="00A93A1D" w:rsidRPr="00076B59" w:rsidRDefault="00A93A1D" w:rsidP="00300FE4">
      <w:pPr>
        <w:spacing w:after="0" w:line="360" w:lineRule="auto"/>
        <w:ind w:firstLine="709"/>
        <w:jc w:val="both"/>
        <w:rPr>
          <w:rFonts w:ascii="Times New Roman" w:hAnsi="Times New Roman" w:cs="Times New Roman"/>
          <w:sz w:val="28"/>
          <w:szCs w:val="28"/>
        </w:rPr>
      </w:pPr>
      <w:r w:rsidRPr="00076B59">
        <w:rPr>
          <w:rFonts w:ascii="Times New Roman" w:hAnsi="Times New Roman" w:cs="Times New Roman"/>
          <w:sz w:val="28"/>
          <w:szCs w:val="28"/>
        </w:rPr>
        <w:t>Во время правки надо периодически повора</w:t>
      </w:r>
      <w:r w:rsidR="00EB707B" w:rsidRPr="00076B59">
        <w:rPr>
          <w:rFonts w:ascii="Times New Roman" w:hAnsi="Times New Roman" w:cs="Times New Roman"/>
          <w:sz w:val="28"/>
          <w:szCs w:val="28"/>
        </w:rPr>
        <w:t xml:space="preserve">чивать инструмент с </w:t>
      </w:r>
      <w:r w:rsidRPr="00076B59">
        <w:rPr>
          <w:rFonts w:ascii="Times New Roman" w:hAnsi="Times New Roman" w:cs="Times New Roman"/>
          <w:sz w:val="28"/>
          <w:szCs w:val="28"/>
        </w:rPr>
        <w:t>одной стороны на другую, пока обе гра</w:t>
      </w:r>
      <w:r w:rsidR="00EB707B" w:rsidRPr="00076B59">
        <w:rPr>
          <w:rFonts w:ascii="Times New Roman" w:hAnsi="Times New Roman" w:cs="Times New Roman"/>
          <w:sz w:val="28"/>
          <w:szCs w:val="28"/>
        </w:rPr>
        <w:t xml:space="preserve">ни лезвия не будут отполированы </w:t>
      </w:r>
      <w:r w:rsidRPr="00076B59">
        <w:rPr>
          <w:rFonts w:ascii="Times New Roman" w:hAnsi="Times New Roman" w:cs="Times New Roman"/>
          <w:sz w:val="28"/>
          <w:szCs w:val="28"/>
        </w:rPr>
        <w:t>до блеска, а заусенец не исчезнет полностью. По мере завершения правки</w:t>
      </w:r>
      <w:r w:rsidR="00EB707B" w:rsidRPr="00076B59">
        <w:rPr>
          <w:rFonts w:ascii="Times New Roman" w:hAnsi="Times New Roman" w:cs="Times New Roman"/>
          <w:sz w:val="28"/>
          <w:szCs w:val="28"/>
        </w:rPr>
        <w:t xml:space="preserve"> </w:t>
      </w:r>
      <w:r w:rsidRPr="00076B59">
        <w:rPr>
          <w:rFonts w:ascii="Times New Roman" w:hAnsi="Times New Roman" w:cs="Times New Roman"/>
          <w:sz w:val="28"/>
          <w:szCs w:val="28"/>
        </w:rPr>
        <w:t>движения руки должны становиться</w:t>
      </w:r>
      <w:r w:rsidR="00EB707B" w:rsidRPr="00076B59">
        <w:rPr>
          <w:rFonts w:ascii="Times New Roman" w:hAnsi="Times New Roman" w:cs="Times New Roman"/>
          <w:sz w:val="28"/>
          <w:szCs w:val="28"/>
        </w:rPr>
        <w:t xml:space="preserve"> все более частыми и легкими, а </w:t>
      </w:r>
      <w:r w:rsidRPr="00076B59">
        <w:rPr>
          <w:rFonts w:ascii="Times New Roman" w:hAnsi="Times New Roman" w:cs="Times New Roman"/>
          <w:sz w:val="28"/>
          <w:szCs w:val="28"/>
        </w:rPr>
        <w:t>затачиваемые грани нужно чаще менять местами.</w:t>
      </w:r>
    </w:p>
    <w:p w:rsidR="00A93A1D" w:rsidRPr="00076B59" w:rsidRDefault="00A93A1D" w:rsidP="00457CB4">
      <w:pPr>
        <w:spacing w:line="360" w:lineRule="auto"/>
        <w:ind w:firstLine="709"/>
        <w:jc w:val="both"/>
        <w:rPr>
          <w:rFonts w:ascii="Times New Roman" w:hAnsi="Times New Roman" w:cs="Times New Roman"/>
          <w:sz w:val="28"/>
          <w:szCs w:val="28"/>
        </w:rPr>
      </w:pPr>
      <w:r w:rsidRPr="00076B59">
        <w:rPr>
          <w:rFonts w:ascii="Times New Roman" w:hAnsi="Times New Roman" w:cs="Times New Roman"/>
          <w:sz w:val="28"/>
          <w:szCs w:val="28"/>
        </w:rPr>
        <w:t>Финишную правку можно про</w:t>
      </w:r>
      <w:r w:rsidR="00EB707B" w:rsidRPr="00076B59">
        <w:rPr>
          <w:rFonts w:ascii="Times New Roman" w:hAnsi="Times New Roman" w:cs="Times New Roman"/>
          <w:sz w:val="28"/>
          <w:szCs w:val="28"/>
        </w:rPr>
        <w:t xml:space="preserve">водить также на брезентовом или </w:t>
      </w:r>
      <w:r w:rsidRPr="00076B59">
        <w:rPr>
          <w:rFonts w:ascii="Times New Roman" w:hAnsi="Times New Roman" w:cs="Times New Roman"/>
          <w:sz w:val="28"/>
          <w:szCs w:val="28"/>
        </w:rPr>
        <w:t xml:space="preserve">кожаном ремне, которые пропитаны пастой ГОИ, или на </w:t>
      </w:r>
      <w:proofErr w:type="spellStart"/>
      <w:r w:rsidRPr="00076B59">
        <w:rPr>
          <w:rFonts w:ascii="Times New Roman" w:hAnsi="Times New Roman" w:cs="Times New Roman"/>
          <w:sz w:val="28"/>
          <w:szCs w:val="28"/>
        </w:rPr>
        <w:t>правочной</w:t>
      </w:r>
      <w:proofErr w:type="spellEnd"/>
      <w:r w:rsidRPr="00076B59">
        <w:rPr>
          <w:rFonts w:ascii="Times New Roman" w:hAnsi="Times New Roman" w:cs="Times New Roman"/>
          <w:sz w:val="28"/>
          <w:szCs w:val="28"/>
        </w:rPr>
        <w:t xml:space="preserve"> доске,</w:t>
      </w:r>
      <w:r w:rsidR="00EB707B" w:rsidRPr="00076B59">
        <w:rPr>
          <w:rFonts w:ascii="Times New Roman" w:hAnsi="Times New Roman" w:cs="Times New Roman"/>
          <w:sz w:val="28"/>
          <w:szCs w:val="28"/>
        </w:rPr>
        <w:t xml:space="preserve"> </w:t>
      </w:r>
      <w:r w:rsidRPr="00076B59">
        <w:rPr>
          <w:rFonts w:ascii="Times New Roman" w:hAnsi="Times New Roman" w:cs="Times New Roman"/>
          <w:sz w:val="28"/>
          <w:szCs w:val="28"/>
        </w:rPr>
        <w:t>которая, в свою очередь, пропитана алм</w:t>
      </w:r>
      <w:r w:rsidR="00EB707B" w:rsidRPr="00076B59">
        <w:rPr>
          <w:rFonts w:ascii="Times New Roman" w:hAnsi="Times New Roman" w:cs="Times New Roman"/>
          <w:sz w:val="28"/>
          <w:szCs w:val="28"/>
        </w:rPr>
        <w:t xml:space="preserve">азной или заправочной пастой. В </w:t>
      </w:r>
      <w:r w:rsidRPr="00076B59">
        <w:rPr>
          <w:rFonts w:ascii="Times New Roman" w:hAnsi="Times New Roman" w:cs="Times New Roman"/>
          <w:sz w:val="28"/>
          <w:szCs w:val="28"/>
        </w:rPr>
        <w:t>кач</w:t>
      </w:r>
      <w:r w:rsidR="00EB707B" w:rsidRPr="00076B59">
        <w:rPr>
          <w:rFonts w:ascii="Times New Roman" w:hAnsi="Times New Roman" w:cs="Times New Roman"/>
          <w:sz w:val="28"/>
          <w:szCs w:val="28"/>
        </w:rPr>
        <w:t xml:space="preserve">естве заправочной пасты можно использовать </w:t>
      </w:r>
      <w:r w:rsidR="00600506">
        <w:rPr>
          <w:rFonts w:ascii="Times New Roman" w:hAnsi="Times New Roman" w:cs="Times New Roman"/>
          <w:sz w:val="28"/>
          <w:szCs w:val="28"/>
        </w:rPr>
        <w:t>художественную масляную краску "</w:t>
      </w:r>
      <w:r w:rsidRPr="00076B59">
        <w:rPr>
          <w:rFonts w:ascii="Times New Roman" w:hAnsi="Times New Roman" w:cs="Times New Roman"/>
          <w:sz w:val="28"/>
          <w:szCs w:val="28"/>
        </w:rPr>
        <w:t>о</w:t>
      </w:r>
      <w:r w:rsidR="00600506">
        <w:rPr>
          <w:rFonts w:ascii="Times New Roman" w:hAnsi="Times New Roman" w:cs="Times New Roman"/>
          <w:sz w:val="28"/>
          <w:szCs w:val="28"/>
        </w:rPr>
        <w:t>кись хрома"</w:t>
      </w:r>
      <w:r w:rsidR="00EB707B" w:rsidRPr="00076B59">
        <w:rPr>
          <w:rFonts w:ascii="Times New Roman" w:hAnsi="Times New Roman" w:cs="Times New Roman"/>
          <w:sz w:val="28"/>
          <w:szCs w:val="28"/>
        </w:rPr>
        <w:t xml:space="preserve"> либо самостоятельно </w:t>
      </w:r>
      <w:r w:rsidRPr="00076B59">
        <w:rPr>
          <w:rFonts w:ascii="Times New Roman" w:hAnsi="Times New Roman" w:cs="Times New Roman"/>
          <w:sz w:val="28"/>
          <w:szCs w:val="28"/>
        </w:rPr>
        <w:t>приготовленную пасту: окись хрома</w:t>
      </w:r>
      <w:r w:rsidR="00EB707B" w:rsidRPr="00076B59">
        <w:rPr>
          <w:rFonts w:ascii="Times New Roman" w:hAnsi="Times New Roman" w:cs="Times New Roman"/>
          <w:sz w:val="28"/>
          <w:szCs w:val="28"/>
        </w:rPr>
        <w:t xml:space="preserve"> (80 частей) + воск или парафин </w:t>
      </w:r>
      <w:r w:rsidRPr="00076B59">
        <w:rPr>
          <w:rFonts w:ascii="Times New Roman" w:hAnsi="Times New Roman" w:cs="Times New Roman"/>
          <w:sz w:val="28"/>
          <w:szCs w:val="28"/>
        </w:rPr>
        <w:t>(12 частей) + жир (5 частей) + керос</w:t>
      </w:r>
      <w:r w:rsidR="00EB707B" w:rsidRPr="00076B59">
        <w:rPr>
          <w:rFonts w:ascii="Times New Roman" w:hAnsi="Times New Roman" w:cs="Times New Roman"/>
          <w:sz w:val="28"/>
          <w:szCs w:val="28"/>
        </w:rPr>
        <w:t xml:space="preserve">ин (3 части). Заправочную пасту </w:t>
      </w:r>
      <w:r w:rsidRPr="00076B59">
        <w:rPr>
          <w:rFonts w:ascii="Times New Roman" w:hAnsi="Times New Roman" w:cs="Times New Roman"/>
          <w:sz w:val="28"/>
          <w:szCs w:val="28"/>
        </w:rPr>
        <w:t>втирают в кожаный или брезентовый ремень, на котором в дал</w:t>
      </w:r>
      <w:r w:rsidR="00EB707B" w:rsidRPr="00076B59">
        <w:rPr>
          <w:rFonts w:ascii="Times New Roman" w:hAnsi="Times New Roman" w:cs="Times New Roman"/>
          <w:sz w:val="28"/>
          <w:szCs w:val="28"/>
        </w:rPr>
        <w:t xml:space="preserve">ьнейшем </w:t>
      </w:r>
      <w:r w:rsidRPr="00076B59">
        <w:rPr>
          <w:rFonts w:ascii="Times New Roman" w:hAnsi="Times New Roman" w:cs="Times New Roman"/>
          <w:sz w:val="28"/>
          <w:szCs w:val="28"/>
        </w:rPr>
        <w:t>будет происходить правка инструмента</w:t>
      </w:r>
      <w:r w:rsidR="00600506">
        <w:rPr>
          <w:rFonts w:ascii="Times New Roman" w:hAnsi="Times New Roman" w:cs="Times New Roman"/>
          <w:sz w:val="28"/>
          <w:szCs w:val="28"/>
        </w:rPr>
        <w:t>.</w:t>
      </w:r>
    </w:p>
    <w:p w:rsidR="008274D8" w:rsidRPr="00600506" w:rsidRDefault="001377D8" w:rsidP="00B434B9">
      <w:pPr>
        <w:pStyle w:val="1"/>
        <w:tabs>
          <w:tab w:val="left" w:pos="9356"/>
        </w:tabs>
        <w:ind w:right="-2"/>
        <w:jc w:val="center"/>
        <w:rPr>
          <w:rFonts w:ascii="Times New Roman" w:hAnsi="Times New Roman" w:cs="Times New Roman"/>
          <w:color w:val="auto"/>
        </w:rPr>
      </w:pPr>
      <w:r w:rsidRPr="00600506">
        <w:rPr>
          <w:rFonts w:ascii="Times New Roman" w:hAnsi="Times New Roman" w:cs="Times New Roman"/>
          <w:color w:val="auto"/>
        </w:rPr>
        <w:t xml:space="preserve">Технология изготовления традиционного </w:t>
      </w:r>
      <w:r w:rsidR="005579CF" w:rsidRPr="00600506">
        <w:rPr>
          <w:rFonts w:ascii="Times New Roman" w:hAnsi="Times New Roman" w:cs="Times New Roman"/>
          <w:color w:val="auto"/>
        </w:rPr>
        <w:t>оклада</w:t>
      </w:r>
      <w:r w:rsidR="00B17ED3" w:rsidRPr="00600506">
        <w:rPr>
          <w:rFonts w:ascii="Times New Roman" w:hAnsi="Times New Roman" w:cs="Times New Roman"/>
          <w:color w:val="auto"/>
        </w:rPr>
        <w:t xml:space="preserve"> для зеркала</w:t>
      </w:r>
      <w:bookmarkEnd w:id="9"/>
    </w:p>
    <w:p w:rsidR="00B434B9" w:rsidRPr="00B434B9" w:rsidRDefault="00B434B9" w:rsidP="00B434B9"/>
    <w:p w:rsidR="00924054" w:rsidRDefault="002E4D92" w:rsidP="00685353">
      <w:pPr>
        <w:spacing w:after="0" w:line="360" w:lineRule="auto"/>
        <w:ind w:right="-2" w:firstLine="709"/>
        <w:jc w:val="both"/>
        <w:rPr>
          <w:rFonts w:ascii="Times New Roman" w:hAnsi="Times New Roman" w:cs="Times New Roman"/>
          <w:sz w:val="28"/>
          <w:szCs w:val="28"/>
        </w:rPr>
      </w:pPr>
      <w:proofErr w:type="gramStart"/>
      <w:r>
        <w:rPr>
          <w:rFonts w:ascii="Times New Roman" w:hAnsi="Times New Roman" w:cs="Times New Roman"/>
          <w:sz w:val="28"/>
          <w:szCs w:val="28"/>
        </w:rPr>
        <w:t>В</w:t>
      </w:r>
      <w:r w:rsidR="000847AE" w:rsidRPr="004B723F">
        <w:rPr>
          <w:rFonts w:ascii="Times New Roman" w:hAnsi="Times New Roman" w:cs="Times New Roman"/>
          <w:sz w:val="28"/>
          <w:szCs w:val="28"/>
        </w:rPr>
        <w:t xml:space="preserve"> интерьер</w:t>
      </w:r>
      <w:r>
        <w:rPr>
          <w:rFonts w:ascii="Times New Roman" w:hAnsi="Times New Roman" w:cs="Times New Roman"/>
          <w:sz w:val="28"/>
          <w:szCs w:val="28"/>
        </w:rPr>
        <w:t>е</w:t>
      </w:r>
      <w:r w:rsidR="000847AE" w:rsidRPr="004B723F">
        <w:rPr>
          <w:rFonts w:ascii="Times New Roman" w:hAnsi="Times New Roman" w:cs="Times New Roman"/>
          <w:sz w:val="28"/>
          <w:szCs w:val="28"/>
        </w:rPr>
        <w:t xml:space="preserve"> кубанского жилища использов</w:t>
      </w:r>
      <w:r>
        <w:rPr>
          <w:rFonts w:ascii="Times New Roman" w:hAnsi="Times New Roman" w:cs="Times New Roman"/>
          <w:sz w:val="28"/>
          <w:szCs w:val="28"/>
        </w:rPr>
        <w:t>ались деревянная утварь, посуда</w:t>
      </w:r>
      <w:r w:rsidR="000847AE" w:rsidRPr="004B723F">
        <w:rPr>
          <w:rFonts w:ascii="Times New Roman" w:hAnsi="Times New Roman" w:cs="Times New Roman"/>
          <w:sz w:val="28"/>
          <w:szCs w:val="28"/>
        </w:rPr>
        <w:t xml:space="preserve"> и мебель</w:t>
      </w:r>
      <w:r w:rsidR="00924054" w:rsidRPr="004B723F">
        <w:rPr>
          <w:rFonts w:ascii="Times New Roman" w:hAnsi="Times New Roman" w:cs="Times New Roman"/>
          <w:sz w:val="28"/>
          <w:szCs w:val="28"/>
        </w:rPr>
        <w:t xml:space="preserve">, </w:t>
      </w:r>
      <w:r>
        <w:rPr>
          <w:rFonts w:ascii="Times New Roman" w:hAnsi="Times New Roman" w:cs="Times New Roman"/>
          <w:sz w:val="28"/>
          <w:szCs w:val="28"/>
        </w:rPr>
        <w:t>выполненные</w:t>
      </w:r>
      <w:r w:rsidR="00924054" w:rsidRPr="004B723F">
        <w:rPr>
          <w:rFonts w:ascii="Times New Roman" w:hAnsi="Times New Roman" w:cs="Times New Roman"/>
          <w:sz w:val="28"/>
          <w:szCs w:val="28"/>
        </w:rPr>
        <w:t xml:space="preserve"> в различных техниках.</w:t>
      </w:r>
      <w:proofErr w:type="gramEnd"/>
      <w:r w:rsidR="00924054" w:rsidRPr="004B723F">
        <w:rPr>
          <w:rFonts w:ascii="Times New Roman" w:hAnsi="Times New Roman" w:cs="Times New Roman"/>
          <w:sz w:val="28"/>
          <w:szCs w:val="28"/>
        </w:rPr>
        <w:t xml:space="preserve"> Мастера при изготовлении всегда стремились к гармоничному </w:t>
      </w:r>
      <w:r w:rsidR="00B72115" w:rsidRPr="004B723F">
        <w:rPr>
          <w:rFonts w:ascii="Times New Roman" w:hAnsi="Times New Roman" w:cs="Times New Roman"/>
          <w:sz w:val="28"/>
          <w:szCs w:val="28"/>
        </w:rPr>
        <w:t>сочетанию</w:t>
      </w:r>
      <w:r w:rsidR="00924054" w:rsidRPr="004B723F">
        <w:rPr>
          <w:rFonts w:ascii="Times New Roman" w:hAnsi="Times New Roman" w:cs="Times New Roman"/>
          <w:sz w:val="28"/>
          <w:szCs w:val="28"/>
        </w:rPr>
        <w:t xml:space="preserve"> формы, декоративности и утилитарного назначения.</w:t>
      </w:r>
      <w:r w:rsidR="00685353" w:rsidRPr="00685353">
        <w:t xml:space="preserve"> </w:t>
      </w:r>
      <w:r w:rsidR="00685353">
        <w:rPr>
          <w:rFonts w:ascii="Times New Roman" w:hAnsi="Times New Roman" w:cs="Times New Roman"/>
          <w:sz w:val="28"/>
          <w:szCs w:val="28"/>
        </w:rPr>
        <w:t xml:space="preserve"> </w:t>
      </w:r>
      <w:r w:rsidR="00685353" w:rsidRPr="00685353">
        <w:rPr>
          <w:rFonts w:ascii="Times New Roman" w:hAnsi="Times New Roman" w:cs="Times New Roman"/>
          <w:sz w:val="28"/>
          <w:szCs w:val="28"/>
        </w:rPr>
        <w:t>Народный мастер как нос</w:t>
      </w:r>
      <w:r w:rsidR="00685353">
        <w:rPr>
          <w:rFonts w:ascii="Times New Roman" w:hAnsi="Times New Roman" w:cs="Times New Roman"/>
          <w:sz w:val="28"/>
          <w:szCs w:val="28"/>
        </w:rPr>
        <w:t xml:space="preserve">итель традиций, знаний и умений </w:t>
      </w:r>
      <w:r w:rsidR="00685353" w:rsidRPr="00685353">
        <w:rPr>
          <w:rFonts w:ascii="Times New Roman" w:hAnsi="Times New Roman" w:cs="Times New Roman"/>
          <w:sz w:val="28"/>
          <w:szCs w:val="28"/>
        </w:rPr>
        <w:t>своих предков, создает форму</w:t>
      </w:r>
      <w:r w:rsidR="00E6077C">
        <w:rPr>
          <w:rFonts w:ascii="Times New Roman" w:hAnsi="Times New Roman" w:cs="Times New Roman"/>
          <w:sz w:val="28"/>
          <w:szCs w:val="28"/>
        </w:rPr>
        <w:t>,</w:t>
      </w:r>
      <w:r w:rsidR="00685353" w:rsidRPr="00685353">
        <w:rPr>
          <w:rFonts w:ascii="Times New Roman" w:hAnsi="Times New Roman" w:cs="Times New Roman"/>
          <w:sz w:val="28"/>
          <w:szCs w:val="28"/>
        </w:rPr>
        <w:t xml:space="preserve"> полагая</w:t>
      </w:r>
      <w:r w:rsidR="00685353">
        <w:rPr>
          <w:rFonts w:ascii="Times New Roman" w:hAnsi="Times New Roman" w:cs="Times New Roman"/>
          <w:sz w:val="28"/>
          <w:szCs w:val="28"/>
        </w:rPr>
        <w:t xml:space="preserve">сь на материал, выверяя каждое </w:t>
      </w:r>
      <w:r w:rsidR="00685353" w:rsidRPr="00685353">
        <w:rPr>
          <w:rFonts w:ascii="Times New Roman" w:hAnsi="Times New Roman" w:cs="Times New Roman"/>
          <w:sz w:val="28"/>
          <w:szCs w:val="28"/>
        </w:rPr>
        <w:t>движение в единстве с при</w:t>
      </w:r>
      <w:r w:rsidR="00E6077C">
        <w:rPr>
          <w:rFonts w:ascii="Times New Roman" w:hAnsi="Times New Roman" w:cs="Times New Roman"/>
          <w:sz w:val="28"/>
          <w:szCs w:val="28"/>
        </w:rPr>
        <w:t>родой. В каждом селении, городе</w:t>
      </w:r>
      <w:r w:rsidR="00685353" w:rsidRPr="00685353">
        <w:rPr>
          <w:rFonts w:ascii="Times New Roman" w:hAnsi="Times New Roman" w:cs="Times New Roman"/>
          <w:sz w:val="28"/>
          <w:szCs w:val="28"/>
        </w:rPr>
        <w:t>, станице есть</w:t>
      </w:r>
      <w:r w:rsidR="00685353">
        <w:rPr>
          <w:rFonts w:ascii="Times New Roman" w:hAnsi="Times New Roman" w:cs="Times New Roman"/>
          <w:sz w:val="28"/>
          <w:szCs w:val="28"/>
        </w:rPr>
        <w:t xml:space="preserve"> </w:t>
      </w:r>
      <w:r w:rsidR="00685353" w:rsidRPr="00685353">
        <w:rPr>
          <w:rFonts w:ascii="Times New Roman" w:hAnsi="Times New Roman" w:cs="Times New Roman"/>
          <w:sz w:val="28"/>
          <w:szCs w:val="28"/>
        </w:rPr>
        <w:t xml:space="preserve">мастера своего дела </w:t>
      </w:r>
      <w:r w:rsidR="00E6077C">
        <w:rPr>
          <w:rFonts w:ascii="Times New Roman" w:hAnsi="Times New Roman" w:cs="Times New Roman"/>
          <w:sz w:val="28"/>
          <w:szCs w:val="28"/>
        </w:rPr>
        <w:t>–</w:t>
      </w:r>
      <w:r w:rsidR="00685353" w:rsidRPr="00685353">
        <w:rPr>
          <w:rFonts w:ascii="Times New Roman" w:hAnsi="Times New Roman" w:cs="Times New Roman"/>
          <w:sz w:val="28"/>
          <w:szCs w:val="28"/>
        </w:rPr>
        <w:t xml:space="preserve"> резчики по дерев</w:t>
      </w:r>
      <w:r w:rsidR="00685353">
        <w:rPr>
          <w:rFonts w:ascii="Times New Roman" w:hAnsi="Times New Roman" w:cs="Times New Roman"/>
          <w:sz w:val="28"/>
          <w:szCs w:val="28"/>
        </w:rPr>
        <w:t xml:space="preserve">у, но найти истинного народного </w:t>
      </w:r>
      <w:r w:rsidR="00685353" w:rsidRPr="00685353">
        <w:rPr>
          <w:rFonts w:ascii="Times New Roman" w:hAnsi="Times New Roman" w:cs="Times New Roman"/>
          <w:sz w:val="28"/>
          <w:szCs w:val="28"/>
        </w:rPr>
        <w:t>мастера в наше время сложная задача.</w:t>
      </w:r>
    </w:p>
    <w:p w:rsidR="00895546" w:rsidRDefault="007A48D5" w:rsidP="007A48D5">
      <w:pPr>
        <w:spacing w:after="0" w:line="360" w:lineRule="auto"/>
        <w:ind w:right="-2" w:firstLine="709"/>
        <w:jc w:val="both"/>
        <w:rPr>
          <w:rFonts w:ascii="Times New Roman" w:hAnsi="Times New Roman" w:cs="Times New Roman"/>
          <w:sz w:val="28"/>
          <w:szCs w:val="28"/>
        </w:rPr>
      </w:pPr>
      <w:r w:rsidRPr="007A48D5">
        <w:rPr>
          <w:rFonts w:ascii="Times New Roman" w:hAnsi="Times New Roman" w:cs="Times New Roman"/>
          <w:sz w:val="28"/>
          <w:szCs w:val="28"/>
        </w:rPr>
        <w:t>Произведения декоративно-прикл</w:t>
      </w:r>
      <w:r>
        <w:rPr>
          <w:rFonts w:ascii="Times New Roman" w:hAnsi="Times New Roman" w:cs="Times New Roman"/>
          <w:sz w:val="28"/>
          <w:szCs w:val="28"/>
        </w:rPr>
        <w:t xml:space="preserve">адного искусства в своей основе несут утилитарную функцию и проявляют художественно-образное </w:t>
      </w:r>
      <w:r w:rsidRPr="007A48D5">
        <w:rPr>
          <w:rFonts w:ascii="Times New Roman" w:hAnsi="Times New Roman" w:cs="Times New Roman"/>
          <w:sz w:val="28"/>
          <w:szCs w:val="28"/>
        </w:rPr>
        <w:t>содержание во взаимодействии с</w:t>
      </w:r>
      <w:r>
        <w:rPr>
          <w:rFonts w:ascii="Times New Roman" w:hAnsi="Times New Roman" w:cs="Times New Roman"/>
          <w:sz w:val="28"/>
          <w:szCs w:val="28"/>
        </w:rPr>
        <w:t xml:space="preserve"> окружающей обстановкой. Мебель </w:t>
      </w:r>
      <w:r w:rsidRPr="007A48D5">
        <w:rPr>
          <w:rFonts w:ascii="Times New Roman" w:hAnsi="Times New Roman" w:cs="Times New Roman"/>
          <w:sz w:val="28"/>
          <w:szCs w:val="28"/>
        </w:rPr>
        <w:t>является неотъемлемой частью жили</w:t>
      </w:r>
      <w:r>
        <w:rPr>
          <w:rFonts w:ascii="Times New Roman" w:hAnsi="Times New Roman" w:cs="Times New Roman"/>
          <w:sz w:val="28"/>
          <w:szCs w:val="28"/>
        </w:rPr>
        <w:t>ща человека, обеспечивающ</w:t>
      </w:r>
      <w:r w:rsidR="00E6077C">
        <w:rPr>
          <w:rFonts w:ascii="Times New Roman" w:hAnsi="Times New Roman" w:cs="Times New Roman"/>
          <w:sz w:val="28"/>
          <w:szCs w:val="28"/>
        </w:rPr>
        <w:t>ей</w:t>
      </w:r>
      <w:r>
        <w:rPr>
          <w:rFonts w:ascii="Times New Roman" w:hAnsi="Times New Roman" w:cs="Times New Roman"/>
          <w:sz w:val="28"/>
          <w:szCs w:val="28"/>
        </w:rPr>
        <w:t xml:space="preserve"> его </w:t>
      </w:r>
      <w:r w:rsidRPr="007A48D5">
        <w:rPr>
          <w:rFonts w:ascii="Times New Roman" w:hAnsi="Times New Roman" w:cs="Times New Roman"/>
          <w:sz w:val="28"/>
          <w:szCs w:val="28"/>
        </w:rPr>
        <w:t xml:space="preserve">комфортное существование, </w:t>
      </w:r>
      <w:r w:rsidR="00E6077C">
        <w:rPr>
          <w:rFonts w:ascii="Times New Roman" w:hAnsi="Times New Roman" w:cs="Times New Roman"/>
          <w:sz w:val="28"/>
          <w:szCs w:val="28"/>
        </w:rPr>
        <w:t>поэтому</w:t>
      </w:r>
      <w:r>
        <w:rPr>
          <w:rFonts w:ascii="Times New Roman" w:hAnsi="Times New Roman" w:cs="Times New Roman"/>
          <w:sz w:val="28"/>
          <w:szCs w:val="28"/>
        </w:rPr>
        <w:t xml:space="preserve"> мастер стремился </w:t>
      </w:r>
      <w:r w:rsidR="00334B0F">
        <w:rPr>
          <w:rFonts w:ascii="Times New Roman" w:hAnsi="Times New Roman" w:cs="Times New Roman"/>
          <w:sz w:val="28"/>
          <w:szCs w:val="28"/>
        </w:rPr>
        <w:t>сочетать</w:t>
      </w:r>
      <w:r>
        <w:rPr>
          <w:rFonts w:ascii="Times New Roman" w:hAnsi="Times New Roman" w:cs="Times New Roman"/>
          <w:sz w:val="28"/>
          <w:szCs w:val="28"/>
        </w:rPr>
        <w:t xml:space="preserve"> все </w:t>
      </w:r>
      <w:r w:rsidRPr="007A48D5">
        <w:rPr>
          <w:rFonts w:ascii="Times New Roman" w:hAnsi="Times New Roman" w:cs="Times New Roman"/>
          <w:sz w:val="28"/>
          <w:szCs w:val="28"/>
        </w:rPr>
        <w:t>необходимые конструктивные особенности с механическими</w:t>
      </w:r>
      <w:r>
        <w:rPr>
          <w:rFonts w:ascii="Times New Roman" w:hAnsi="Times New Roman" w:cs="Times New Roman"/>
          <w:sz w:val="28"/>
          <w:szCs w:val="28"/>
        </w:rPr>
        <w:t xml:space="preserve"> </w:t>
      </w:r>
      <w:r w:rsidRPr="007A48D5">
        <w:rPr>
          <w:rFonts w:ascii="Times New Roman" w:hAnsi="Times New Roman" w:cs="Times New Roman"/>
          <w:sz w:val="28"/>
          <w:szCs w:val="28"/>
        </w:rPr>
        <w:t xml:space="preserve">возможностями материала. </w:t>
      </w:r>
    </w:p>
    <w:p w:rsidR="004F650D" w:rsidRPr="00A73446" w:rsidRDefault="004F650D" w:rsidP="004F650D">
      <w:pPr>
        <w:spacing w:after="0" w:line="360" w:lineRule="auto"/>
        <w:ind w:right="-2" w:firstLine="709"/>
        <w:jc w:val="both"/>
        <w:rPr>
          <w:rFonts w:ascii="Times New Roman" w:hAnsi="Times New Roman" w:cs="Times New Roman"/>
          <w:sz w:val="28"/>
          <w:szCs w:val="28"/>
        </w:rPr>
      </w:pPr>
      <w:r w:rsidRPr="00A73446">
        <w:rPr>
          <w:rFonts w:ascii="Times New Roman" w:hAnsi="Times New Roman" w:cs="Times New Roman"/>
          <w:sz w:val="28"/>
          <w:szCs w:val="28"/>
        </w:rPr>
        <w:t xml:space="preserve">Для работы вам понадобятся столярный верстак и набор простого столярного инструмента: лучковая пила поперечная, лучковая пила </w:t>
      </w:r>
      <w:proofErr w:type="spellStart"/>
      <w:r w:rsidRPr="00A73446">
        <w:rPr>
          <w:rFonts w:ascii="Times New Roman" w:hAnsi="Times New Roman" w:cs="Times New Roman"/>
          <w:sz w:val="28"/>
          <w:szCs w:val="28"/>
        </w:rPr>
        <w:t>выкружная</w:t>
      </w:r>
      <w:proofErr w:type="spellEnd"/>
      <w:r w:rsidRPr="00A73446">
        <w:rPr>
          <w:rFonts w:ascii="Times New Roman" w:hAnsi="Times New Roman" w:cs="Times New Roman"/>
          <w:sz w:val="28"/>
          <w:szCs w:val="28"/>
        </w:rPr>
        <w:t xml:space="preserve">, шерхебель, рубанок одинарный, фуганок, коловорот, разные сверла табурет подходящей высоты с подножками, карандаш, рулетка </w:t>
      </w:r>
      <w:proofErr w:type="spellStart"/>
      <w:r w:rsidRPr="00A73446">
        <w:rPr>
          <w:rFonts w:ascii="Times New Roman" w:hAnsi="Times New Roman" w:cs="Times New Roman"/>
          <w:sz w:val="28"/>
          <w:szCs w:val="28"/>
        </w:rPr>
        <w:t>электролобзик</w:t>
      </w:r>
      <w:proofErr w:type="spellEnd"/>
      <w:r w:rsidRPr="00A73446">
        <w:rPr>
          <w:rFonts w:ascii="Times New Roman" w:hAnsi="Times New Roman" w:cs="Times New Roman"/>
          <w:sz w:val="28"/>
          <w:szCs w:val="28"/>
        </w:rPr>
        <w:t xml:space="preserve">, рубанки, киянка, молоток. </w:t>
      </w:r>
      <w:proofErr w:type="gramStart"/>
      <w:r w:rsidRPr="00A73446">
        <w:rPr>
          <w:rFonts w:ascii="Times New Roman" w:hAnsi="Times New Roman" w:cs="Times New Roman"/>
          <w:sz w:val="28"/>
          <w:szCs w:val="28"/>
        </w:rPr>
        <w:t>Также понадобятся расходные материалы: гвозди, наждачная бумага, кисти, ветошь, морилка, лак.</w:t>
      </w:r>
      <w:proofErr w:type="gramEnd"/>
    </w:p>
    <w:p w:rsidR="001237E3" w:rsidRDefault="00BA6461" w:rsidP="007A48D5">
      <w:pPr>
        <w:spacing w:after="0" w:line="360" w:lineRule="auto"/>
        <w:ind w:right="-2" w:firstLine="709"/>
        <w:jc w:val="both"/>
        <w:rPr>
          <w:rFonts w:ascii="Times New Roman" w:hAnsi="Times New Roman" w:cs="Times New Roman"/>
          <w:sz w:val="28"/>
          <w:szCs w:val="28"/>
        </w:rPr>
      </w:pPr>
      <w:r w:rsidRPr="00A73446">
        <w:rPr>
          <w:rFonts w:ascii="Times New Roman" w:hAnsi="Times New Roman" w:cs="Times New Roman"/>
          <w:sz w:val="28"/>
          <w:szCs w:val="28"/>
        </w:rPr>
        <w:t>Для мастера в изготовлении изделия первостепенным и самым важным является выбор древесины подходящей твердости, без изъянов и трещин.</w:t>
      </w:r>
      <w:r w:rsidRPr="004B723F">
        <w:rPr>
          <w:rFonts w:ascii="Times New Roman" w:hAnsi="Times New Roman" w:cs="Times New Roman"/>
          <w:sz w:val="28"/>
          <w:szCs w:val="28"/>
        </w:rPr>
        <w:t xml:space="preserve"> </w:t>
      </w:r>
      <w:r w:rsidR="007A48D5" w:rsidRPr="001237E3">
        <w:rPr>
          <w:rFonts w:ascii="Times New Roman" w:hAnsi="Times New Roman" w:cs="Times New Roman"/>
          <w:sz w:val="28"/>
          <w:szCs w:val="28"/>
        </w:rPr>
        <w:t xml:space="preserve">Для изготовления </w:t>
      </w:r>
      <w:r w:rsidR="001237E3">
        <w:rPr>
          <w:rFonts w:ascii="Times New Roman" w:hAnsi="Times New Roman" w:cs="Times New Roman"/>
          <w:sz w:val="28"/>
          <w:szCs w:val="28"/>
        </w:rPr>
        <w:t>рамы для зеркала</w:t>
      </w:r>
      <w:r w:rsidR="007A48D5" w:rsidRPr="001237E3">
        <w:rPr>
          <w:rFonts w:ascii="Times New Roman" w:hAnsi="Times New Roman" w:cs="Times New Roman"/>
          <w:sz w:val="28"/>
          <w:szCs w:val="28"/>
        </w:rPr>
        <w:t xml:space="preserve"> </w:t>
      </w:r>
      <w:r w:rsidR="001237E3">
        <w:rPr>
          <w:rFonts w:ascii="Times New Roman" w:hAnsi="Times New Roman" w:cs="Times New Roman"/>
          <w:sz w:val="28"/>
          <w:szCs w:val="28"/>
        </w:rPr>
        <w:t>больше всего подходит древесина липы.</w:t>
      </w:r>
    </w:p>
    <w:p w:rsidR="00431263" w:rsidRPr="004B723F" w:rsidRDefault="00431263" w:rsidP="00B434B9">
      <w:pPr>
        <w:spacing w:after="0" w:line="360" w:lineRule="auto"/>
        <w:ind w:right="-2" w:firstLine="709"/>
        <w:jc w:val="both"/>
        <w:rPr>
          <w:rFonts w:ascii="Times New Roman" w:hAnsi="Times New Roman" w:cs="Times New Roman"/>
          <w:sz w:val="28"/>
          <w:szCs w:val="28"/>
        </w:rPr>
      </w:pPr>
      <w:r w:rsidRPr="002610FD">
        <w:rPr>
          <w:rFonts w:ascii="Times New Roman" w:hAnsi="Times New Roman" w:cs="Times New Roman"/>
          <w:sz w:val="28"/>
          <w:szCs w:val="28"/>
        </w:rPr>
        <w:t>Следующим этапом</w:t>
      </w:r>
      <w:r w:rsidRPr="004B723F">
        <w:rPr>
          <w:rFonts w:ascii="Times New Roman" w:hAnsi="Times New Roman" w:cs="Times New Roman"/>
          <w:sz w:val="28"/>
          <w:szCs w:val="28"/>
        </w:rPr>
        <w:t xml:space="preserve"> работы является создание технического </w:t>
      </w:r>
      <w:r w:rsidR="002D75AD" w:rsidRPr="004B723F">
        <w:rPr>
          <w:rFonts w:ascii="Times New Roman" w:hAnsi="Times New Roman" w:cs="Times New Roman"/>
          <w:sz w:val="28"/>
          <w:szCs w:val="28"/>
        </w:rPr>
        <w:t xml:space="preserve">рисунка в </w:t>
      </w:r>
      <w:r w:rsidR="002D75AD" w:rsidRPr="002610FD">
        <w:rPr>
          <w:rFonts w:ascii="Times New Roman" w:hAnsi="Times New Roman" w:cs="Times New Roman"/>
          <w:sz w:val="28"/>
          <w:szCs w:val="28"/>
        </w:rPr>
        <w:t>естественную</w:t>
      </w:r>
      <w:r w:rsidR="002D75AD" w:rsidRPr="004B723F">
        <w:rPr>
          <w:rFonts w:ascii="Times New Roman" w:hAnsi="Times New Roman" w:cs="Times New Roman"/>
          <w:sz w:val="28"/>
          <w:szCs w:val="28"/>
        </w:rPr>
        <w:t xml:space="preserve"> величину с </w:t>
      </w:r>
      <w:proofErr w:type="spellStart"/>
      <w:r w:rsidR="002D75AD" w:rsidRPr="004B723F">
        <w:rPr>
          <w:rFonts w:ascii="Times New Roman" w:hAnsi="Times New Roman" w:cs="Times New Roman"/>
          <w:sz w:val="28"/>
          <w:szCs w:val="28"/>
        </w:rPr>
        <w:t>отрисовкой</w:t>
      </w:r>
      <w:proofErr w:type="spellEnd"/>
      <w:r w:rsidR="002D75AD" w:rsidRPr="004B723F">
        <w:rPr>
          <w:rFonts w:ascii="Times New Roman" w:hAnsi="Times New Roman" w:cs="Times New Roman"/>
          <w:sz w:val="28"/>
          <w:szCs w:val="28"/>
        </w:rPr>
        <w:t xml:space="preserve"> орнамента будущего оклада.</w:t>
      </w:r>
    </w:p>
    <w:p w:rsidR="001A0EF8" w:rsidRDefault="002D75AD" w:rsidP="00770969">
      <w:pPr>
        <w:spacing w:after="0" w:line="360" w:lineRule="auto"/>
        <w:ind w:right="-2" w:firstLine="709"/>
        <w:jc w:val="both"/>
        <w:rPr>
          <w:rFonts w:ascii="Times New Roman" w:hAnsi="Times New Roman" w:cs="Times New Roman"/>
          <w:sz w:val="28"/>
          <w:szCs w:val="28"/>
        </w:rPr>
      </w:pPr>
      <w:r w:rsidRPr="004B723F">
        <w:rPr>
          <w:rFonts w:ascii="Times New Roman" w:hAnsi="Times New Roman" w:cs="Times New Roman"/>
          <w:sz w:val="28"/>
          <w:szCs w:val="28"/>
        </w:rPr>
        <w:t>Готовые чертежи позволяют наглядно представлять конструкцию изделия</w:t>
      </w:r>
      <w:r w:rsidR="007D6631" w:rsidRPr="004B723F">
        <w:rPr>
          <w:rFonts w:ascii="Times New Roman" w:hAnsi="Times New Roman" w:cs="Times New Roman"/>
          <w:sz w:val="28"/>
          <w:szCs w:val="28"/>
        </w:rPr>
        <w:t>, последовательность и способы крепления деталей. После разметки, обработки и изготовлени</w:t>
      </w:r>
      <w:r w:rsidR="00A961B6">
        <w:rPr>
          <w:rFonts w:ascii="Times New Roman" w:hAnsi="Times New Roman" w:cs="Times New Roman"/>
          <w:sz w:val="28"/>
          <w:szCs w:val="28"/>
        </w:rPr>
        <w:t>я</w:t>
      </w:r>
      <w:r w:rsidR="007D6631" w:rsidRPr="004B723F">
        <w:rPr>
          <w:rFonts w:ascii="Times New Roman" w:hAnsi="Times New Roman" w:cs="Times New Roman"/>
          <w:sz w:val="28"/>
          <w:szCs w:val="28"/>
        </w:rPr>
        <w:t xml:space="preserve"> деталей будущего оклада можно приступать к изготовлению декора. </w:t>
      </w:r>
      <w:r w:rsidR="00454362" w:rsidRPr="004B723F">
        <w:rPr>
          <w:rFonts w:ascii="Times New Roman" w:hAnsi="Times New Roman" w:cs="Times New Roman"/>
          <w:sz w:val="28"/>
          <w:szCs w:val="28"/>
        </w:rPr>
        <w:t xml:space="preserve">Для </w:t>
      </w:r>
      <w:r w:rsidR="00A961B6">
        <w:rPr>
          <w:rFonts w:ascii="Times New Roman" w:hAnsi="Times New Roman" w:cs="Times New Roman"/>
          <w:sz w:val="28"/>
          <w:szCs w:val="28"/>
        </w:rPr>
        <w:t>этого</w:t>
      </w:r>
      <w:r w:rsidR="00454362" w:rsidRPr="004B723F">
        <w:rPr>
          <w:rFonts w:ascii="Times New Roman" w:hAnsi="Times New Roman" w:cs="Times New Roman"/>
          <w:sz w:val="28"/>
          <w:szCs w:val="28"/>
        </w:rPr>
        <w:t xml:space="preserve"> на элементах намечается и прорисовывается узор.</w:t>
      </w:r>
      <w:r w:rsidR="004723B2" w:rsidRPr="004B723F">
        <w:rPr>
          <w:rFonts w:ascii="Times New Roman" w:hAnsi="Times New Roman" w:cs="Times New Roman"/>
          <w:sz w:val="28"/>
          <w:szCs w:val="28"/>
        </w:rPr>
        <w:t xml:space="preserve"> </w:t>
      </w:r>
    </w:p>
    <w:p w:rsidR="00B17ED3" w:rsidRPr="004B723F" w:rsidRDefault="004723B2" w:rsidP="00770969">
      <w:pPr>
        <w:spacing w:after="0" w:line="360" w:lineRule="auto"/>
        <w:ind w:right="-2" w:firstLine="709"/>
        <w:jc w:val="both"/>
        <w:rPr>
          <w:rFonts w:ascii="Times New Roman" w:hAnsi="Times New Roman" w:cs="Times New Roman"/>
          <w:sz w:val="28"/>
          <w:szCs w:val="28"/>
        </w:rPr>
      </w:pPr>
      <w:r w:rsidRPr="00770969">
        <w:rPr>
          <w:rFonts w:ascii="Times New Roman" w:hAnsi="Times New Roman" w:cs="Times New Roman"/>
          <w:sz w:val="28"/>
          <w:szCs w:val="28"/>
        </w:rPr>
        <w:t>В целях художественного декорирования зеркала используются основные виды резьбы</w:t>
      </w:r>
      <w:r w:rsidR="00770969" w:rsidRPr="00770969">
        <w:rPr>
          <w:rFonts w:ascii="Times New Roman" w:hAnsi="Times New Roman" w:cs="Times New Roman"/>
          <w:sz w:val="28"/>
          <w:szCs w:val="28"/>
        </w:rPr>
        <w:t xml:space="preserve"> по дереву на Кубани</w:t>
      </w:r>
      <w:r w:rsidR="00770969">
        <w:rPr>
          <w:rFonts w:ascii="Times New Roman" w:hAnsi="Times New Roman" w:cs="Times New Roman"/>
          <w:sz w:val="28"/>
          <w:szCs w:val="28"/>
        </w:rPr>
        <w:t>:</w:t>
      </w:r>
      <w:r w:rsidR="001A0EF8">
        <w:rPr>
          <w:rFonts w:ascii="Times New Roman" w:hAnsi="Times New Roman" w:cs="Times New Roman"/>
          <w:sz w:val="28"/>
          <w:szCs w:val="28"/>
        </w:rPr>
        <w:t xml:space="preserve"> </w:t>
      </w:r>
      <w:proofErr w:type="gramStart"/>
      <w:r w:rsidR="00770969">
        <w:rPr>
          <w:rFonts w:ascii="Times New Roman" w:hAnsi="Times New Roman" w:cs="Times New Roman"/>
          <w:sz w:val="28"/>
          <w:szCs w:val="28"/>
        </w:rPr>
        <w:t>геометрическая</w:t>
      </w:r>
      <w:proofErr w:type="gramEnd"/>
      <w:r w:rsidR="00770969">
        <w:rPr>
          <w:rFonts w:ascii="Times New Roman" w:hAnsi="Times New Roman" w:cs="Times New Roman"/>
          <w:sz w:val="28"/>
          <w:szCs w:val="28"/>
        </w:rPr>
        <w:t xml:space="preserve"> трехгранно-выемчатая, скобчатая и линейно-</w:t>
      </w:r>
      <w:r w:rsidR="00EE4EF5" w:rsidRPr="00EE4EF5">
        <w:rPr>
          <w:rFonts w:ascii="Times New Roman" w:hAnsi="Times New Roman" w:cs="Times New Roman"/>
          <w:sz w:val="28"/>
          <w:szCs w:val="28"/>
        </w:rPr>
        <w:t>контурная, плоскорельефная. Основные элементы геометрической резьбы</w:t>
      </w:r>
      <w:r w:rsidR="00770969">
        <w:rPr>
          <w:rFonts w:ascii="Times New Roman" w:hAnsi="Times New Roman" w:cs="Times New Roman"/>
          <w:sz w:val="28"/>
          <w:szCs w:val="28"/>
        </w:rPr>
        <w:t xml:space="preserve"> </w:t>
      </w:r>
      <w:r w:rsidR="00EE4EF5" w:rsidRPr="00EE4EF5">
        <w:rPr>
          <w:rFonts w:ascii="Times New Roman" w:hAnsi="Times New Roman" w:cs="Times New Roman"/>
          <w:sz w:val="28"/>
          <w:szCs w:val="28"/>
        </w:rPr>
        <w:t>создаются из двух-, трех-, четырехгранных выемок и выемок в виде скобок,</w:t>
      </w:r>
      <w:r w:rsidR="00770969">
        <w:rPr>
          <w:rFonts w:ascii="Times New Roman" w:hAnsi="Times New Roman" w:cs="Times New Roman"/>
          <w:sz w:val="28"/>
          <w:szCs w:val="28"/>
        </w:rPr>
        <w:t xml:space="preserve"> </w:t>
      </w:r>
      <w:r w:rsidR="00EE4EF5" w:rsidRPr="00EE4EF5">
        <w:rPr>
          <w:rFonts w:ascii="Times New Roman" w:hAnsi="Times New Roman" w:cs="Times New Roman"/>
          <w:sz w:val="28"/>
          <w:szCs w:val="28"/>
        </w:rPr>
        <w:t>повторяясь в соответствии с определенным ритмом, образуют декоративные</w:t>
      </w:r>
      <w:r w:rsidR="00770969">
        <w:rPr>
          <w:rFonts w:ascii="Times New Roman" w:hAnsi="Times New Roman" w:cs="Times New Roman"/>
          <w:sz w:val="28"/>
          <w:szCs w:val="28"/>
        </w:rPr>
        <w:t xml:space="preserve"> </w:t>
      </w:r>
      <w:r w:rsidR="00EE4EF5" w:rsidRPr="00EE4EF5">
        <w:rPr>
          <w:rFonts w:ascii="Times New Roman" w:hAnsi="Times New Roman" w:cs="Times New Roman"/>
          <w:sz w:val="28"/>
          <w:szCs w:val="28"/>
        </w:rPr>
        <w:t>традиционные узоры.</w:t>
      </w:r>
    </w:p>
    <w:p w:rsidR="00986093" w:rsidRDefault="008658BD" w:rsidP="00B434B9">
      <w:pPr>
        <w:spacing w:after="0" w:line="360" w:lineRule="auto"/>
        <w:ind w:right="-2" w:firstLine="709"/>
        <w:jc w:val="both"/>
        <w:rPr>
          <w:rFonts w:ascii="Times New Roman" w:hAnsi="Times New Roman" w:cs="Times New Roman"/>
          <w:sz w:val="28"/>
          <w:szCs w:val="28"/>
        </w:rPr>
      </w:pPr>
      <w:r w:rsidRPr="004B723F">
        <w:rPr>
          <w:rFonts w:ascii="Times New Roman" w:hAnsi="Times New Roman" w:cs="Times New Roman"/>
          <w:sz w:val="28"/>
          <w:szCs w:val="28"/>
        </w:rPr>
        <w:t xml:space="preserve">В центре композиции часто помещают </w:t>
      </w:r>
      <w:r w:rsidR="006C5642" w:rsidRPr="004B723F">
        <w:rPr>
          <w:rFonts w:ascii="Times New Roman" w:hAnsi="Times New Roman" w:cs="Times New Roman"/>
          <w:sz w:val="28"/>
          <w:szCs w:val="28"/>
        </w:rPr>
        <w:t xml:space="preserve">розетку, вписанную в окружность. </w:t>
      </w:r>
    </w:p>
    <w:p w:rsidR="00986093" w:rsidRDefault="00986093" w:rsidP="00B434B9">
      <w:pPr>
        <w:spacing w:after="0" w:line="360" w:lineRule="auto"/>
        <w:ind w:right="-2" w:firstLine="709"/>
        <w:jc w:val="both"/>
        <w:rPr>
          <w:rFonts w:ascii="Times New Roman" w:hAnsi="Times New Roman" w:cs="Times New Roman"/>
          <w:sz w:val="28"/>
          <w:szCs w:val="28"/>
        </w:rPr>
      </w:pPr>
    </w:p>
    <w:p w:rsidR="00986093" w:rsidRDefault="00986093" w:rsidP="00065410">
      <w:pPr>
        <w:spacing w:after="0" w:line="360" w:lineRule="auto"/>
        <w:ind w:left="284" w:right="42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67025" cy="1962320"/>
            <wp:effectExtent l="0" t="0" r="0" b="0"/>
            <wp:docPr id="5" name="Рисунок 5" descr="C:\Documents and Settings\Administrator\Desktop\работа 2022\дипломъ\свал\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работа 2022\дипломъ\свал\image019.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3101" cy="1966479"/>
                    </a:xfrm>
                    <a:prstGeom prst="rect">
                      <a:avLst/>
                    </a:prstGeom>
                    <a:noFill/>
                    <a:ln>
                      <a:noFill/>
                    </a:ln>
                  </pic:spPr>
                </pic:pic>
              </a:graphicData>
            </a:graphic>
          </wp:inline>
        </w:drawing>
      </w:r>
    </w:p>
    <w:p w:rsidR="004A472C" w:rsidRPr="004B723F" w:rsidRDefault="00674F18" w:rsidP="003944F6">
      <w:pPr>
        <w:spacing w:after="0" w:line="360" w:lineRule="auto"/>
        <w:ind w:right="-2" w:firstLine="709"/>
        <w:jc w:val="both"/>
        <w:rPr>
          <w:rFonts w:ascii="Times New Roman" w:hAnsi="Times New Roman" w:cs="Times New Roman"/>
          <w:sz w:val="28"/>
          <w:szCs w:val="28"/>
        </w:rPr>
      </w:pPr>
      <w:r w:rsidRPr="004B723F">
        <w:rPr>
          <w:rFonts w:ascii="Times New Roman" w:hAnsi="Times New Roman" w:cs="Times New Roman"/>
          <w:sz w:val="28"/>
          <w:szCs w:val="28"/>
        </w:rPr>
        <w:t>Вырезание трехгранных выемок требует твердой ру</w:t>
      </w:r>
      <w:r w:rsidR="003944F6">
        <w:rPr>
          <w:rFonts w:ascii="Times New Roman" w:hAnsi="Times New Roman" w:cs="Times New Roman"/>
          <w:sz w:val="28"/>
          <w:szCs w:val="28"/>
        </w:rPr>
        <w:t>ки мастера, а так</w:t>
      </w:r>
      <w:r w:rsidR="006414C6" w:rsidRPr="004B723F">
        <w:rPr>
          <w:rFonts w:ascii="Times New Roman" w:hAnsi="Times New Roman" w:cs="Times New Roman"/>
          <w:sz w:val="28"/>
          <w:szCs w:val="28"/>
        </w:rPr>
        <w:t>же определения направления волокон для того, чтобы решить, в каком направлении выполнять выемку</w:t>
      </w:r>
      <w:r w:rsidR="00E4517E" w:rsidRPr="004B723F">
        <w:rPr>
          <w:rFonts w:ascii="Times New Roman" w:hAnsi="Times New Roman" w:cs="Times New Roman"/>
          <w:sz w:val="28"/>
          <w:szCs w:val="28"/>
        </w:rPr>
        <w:t>. Сделав в направлении от центра вертикальные надрезы по средним линиям (некоторые мастера обходятся без надреза средней линии), которые делят треугольники пополам, выбирают боковые грани геометрической фигуры, придерживаясь направления слоев древесины. Во время надреза средней линии носок ножа-косяка, нажимая, погружают в материал, при этом его пятку подводят к одной из вершин треугольника, боковые грани желательно снимать одним движением,</w:t>
      </w:r>
      <w:r w:rsidR="00682E81">
        <w:rPr>
          <w:rFonts w:ascii="Times New Roman" w:hAnsi="Times New Roman" w:cs="Times New Roman"/>
          <w:sz w:val="28"/>
          <w:szCs w:val="28"/>
        </w:rPr>
        <w:t xml:space="preserve"> держа нож наклонно. Розетка с "</w:t>
      </w:r>
      <w:r w:rsidR="00E4517E" w:rsidRPr="004B723F">
        <w:rPr>
          <w:rFonts w:ascii="Times New Roman" w:hAnsi="Times New Roman" w:cs="Times New Roman"/>
          <w:sz w:val="28"/>
          <w:szCs w:val="28"/>
        </w:rPr>
        <w:t>сиянием</w:t>
      </w:r>
      <w:r w:rsidR="00682E81">
        <w:rPr>
          <w:rFonts w:ascii="Times New Roman" w:hAnsi="Times New Roman" w:cs="Times New Roman"/>
          <w:sz w:val="28"/>
          <w:szCs w:val="28"/>
        </w:rPr>
        <w:t>"</w:t>
      </w:r>
      <w:r w:rsidR="00E4517E" w:rsidRPr="004B723F">
        <w:rPr>
          <w:rFonts w:ascii="Times New Roman" w:hAnsi="Times New Roman" w:cs="Times New Roman"/>
          <w:sz w:val="28"/>
          <w:szCs w:val="28"/>
        </w:rPr>
        <w:t xml:space="preserve"> представляет собой</w:t>
      </w:r>
      <w:r w:rsidR="00682E81">
        <w:rPr>
          <w:rFonts w:ascii="Times New Roman" w:hAnsi="Times New Roman" w:cs="Times New Roman"/>
          <w:sz w:val="28"/>
          <w:szCs w:val="28"/>
        </w:rPr>
        <w:t xml:space="preserve"> </w:t>
      </w:r>
      <w:r w:rsidR="00E4517E" w:rsidRPr="004B723F">
        <w:rPr>
          <w:rFonts w:ascii="Times New Roman" w:hAnsi="Times New Roman" w:cs="Times New Roman"/>
          <w:sz w:val="28"/>
          <w:szCs w:val="28"/>
        </w:rPr>
        <w:t>равнобедренные треугольники, имеющие вид лучей, которые вписаны в</w:t>
      </w:r>
      <w:r w:rsidR="00682E81">
        <w:rPr>
          <w:rFonts w:ascii="Times New Roman" w:hAnsi="Times New Roman" w:cs="Times New Roman"/>
          <w:sz w:val="28"/>
          <w:szCs w:val="28"/>
        </w:rPr>
        <w:t xml:space="preserve"> </w:t>
      </w:r>
      <w:r w:rsidR="004A472C" w:rsidRPr="004B723F">
        <w:rPr>
          <w:rFonts w:ascii="Times New Roman" w:hAnsi="Times New Roman" w:cs="Times New Roman"/>
          <w:sz w:val="28"/>
          <w:szCs w:val="28"/>
        </w:rPr>
        <w:t>окружность, поделенную на 6, 8 и более частей. В соответствии с  направлением волокон ножом-косяком прорезают основание каждого треугольника по всей длине окружности, после чего выполняют грани лучей тем же способом, что и трехгранные выемки прямых элементов.</w:t>
      </w:r>
    </w:p>
    <w:p w:rsidR="00731970" w:rsidRPr="004B723F" w:rsidRDefault="00492037" w:rsidP="003944F6">
      <w:pPr>
        <w:spacing w:after="0" w:line="360" w:lineRule="auto"/>
        <w:ind w:right="-2" w:firstLine="709"/>
        <w:jc w:val="both"/>
        <w:rPr>
          <w:rFonts w:ascii="Times New Roman" w:hAnsi="Times New Roman" w:cs="Times New Roman"/>
          <w:sz w:val="28"/>
          <w:szCs w:val="28"/>
        </w:rPr>
      </w:pPr>
      <w:r w:rsidRPr="004B723F">
        <w:rPr>
          <w:rFonts w:ascii="Times New Roman" w:hAnsi="Times New Roman" w:cs="Times New Roman"/>
          <w:sz w:val="28"/>
          <w:szCs w:val="28"/>
        </w:rPr>
        <w:t>Важно учесть, что пятка ножа-косяка</w:t>
      </w:r>
      <w:r w:rsidR="00682E81">
        <w:rPr>
          <w:rFonts w:ascii="Times New Roman" w:hAnsi="Times New Roman" w:cs="Times New Roman"/>
          <w:sz w:val="28"/>
          <w:szCs w:val="28"/>
        </w:rPr>
        <w:t>,</w:t>
      </w:r>
      <w:r w:rsidRPr="004B723F">
        <w:rPr>
          <w:rFonts w:ascii="Times New Roman" w:hAnsi="Times New Roman" w:cs="Times New Roman"/>
          <w:sz w:val="28"/>
          <w:szCs w:val="28"/>
        </w:rPr>
        <w:t xml:space="preserve"> доходя до центра розетки, не должна углубляться, в противном случае вершины лучей покроются сколами. В процессе исполнения геометрической резьбы инструмент должен быть очень острым, чтобы грани получились чистыми, так как часть лучей придется резать против слоя древесины. </w:t>
      </w:r>
    </w:p>
    <w:p w:rsidR="00731970" w:rsidRPr="004B723F" w:rsidRDefault="00492037" w:rsidP="003944F6">
      <w:pPr>
        <w:spacing w:after="0" w:line="360" w:lineRule="auto"/>
        <w:ind w:right="-2" w:firstLine="709"/>
        <w:jc w:val="both"/>
        <w:rPr>
          <w:rFonts w:ascii="Times New Roman" w:hAnsi="Times New Roman" w:cs="Times New Roman"/>
          <w:sz w:val="28"/>
          <w:szCs w:val="28"/>
        </w:rPr>
      </w:pPr>
      <w:r w:rsidRPr="004B723F">
        <w:rPr>
          <w:rFonts w:ascii="Times New Roman" w:hAnsi="Times New Roman" w:cs="Times New Roman"/>
          <w:sz w:val="28"/>
          <w:szCs w:val="28"/>
        </w:rPr>
        <w:t xml:space="preserve">Геометрическая резьба будет красивой, если грани будут четкими, а лучи одинаковыми по ширине и глубине. </w:t>
      </w:r>
      <w:r w:rsidRPr="000D3CA0">
        <w:rPr>
          <w:rFonts w:ascii="Times New Roman" w:hAnsi="Times New Roman" w:cs="Times New Roman"/>
          <w:sz w:val="28"/>
          <w:szCs w:val="28"/>
        </w:rPr>
        <w:t>Многие предметы мебели</w:t>
      </w:r>
      <w:r w:rsidRPr="004B723F">
        <w:rPr>
          <w:rFonts w:ascii="Times New Roman" w:hAnsi="Times New Roman" w:cs="Times New Roman"/>
          <w:sz w:val="28"/>
          <w:szCs w:val="28"/>
        </w:rPr>
        <w:t xml:space="preserve"> на Кубани дополнительно </w:t>
      </w:r>
      <w:r w:rsidRPr="000D3CA0">
        <w:rPr>
          <w:rFonts w:ascii="Times New Roman" w:hAnsi="Times New Roman" w:cs="Times New Roman"/>
          <w:sz w:val="28"/>
          <w:szCs w:val="28"/>
        </w:rPr>
        <w:t>декорировались разновидностью геометрической резьбы</w:t>
      </w:r>
      <w:r w:rsidR="000D3CA0">
        <w:rPr>
          <w:rFonts w:ascii="Times New Roman" w:hAnsi="Times New Roman" w:cs="Times New Roman"/>
          <w:sz w:val="28"/>
          <w:szCs w:val="28"/>
        </w:rPr>
        <w:t xml:space="preserve">, </w:t>
      </w:r>
      <w:r w:rsidRPr="004B723F">
        <w:rPr>
          <w:rFonts w:ascii="Times New Roman" w:hAnsi="Times New Roman" w:cs="Times New Roman"/>
          <w:sz w:val="28"/>
          <w:szCs w:val="28"/>
        </w:rPr>
        <w:t xml:space="preserve">скобчатой резьбой. </w:t>
      </w:r>
      <w:r w:rsidRPr="000D3CA0">
        <w:rPr>
          <w:rFonts w:ascii="Times New Roman" w:hAnsi="Times New Roman" w:cs="Times New Roman"/>
          <w:sz w:val="28"/>
          <w:szCs w:val="28"/>
        </w:rPr>
        <w:t xml:space="preserve">Для </w:t>
      </w:r>
      <w:r w:rsidR="000D3CA0">
        <w:rPr>
          <w:rFonts w:ascii="Times New Roman" w:hAnsi="Times New Roman" w:cs="Times New Roman"/>
          <w:sz w:val="28"/>
          <w:szCs w:val="28"/>
        </w:rPr>
        <w:t>скобчатой резьбы</w:t>
      </w:r>
      <w:r w:rsidR="008354C1">
        <w:rPr>
          <w:rFonts w:ascii="Times New Roman" w:hAnsi="Times New Roman" w:cs="Times New Roman"/>
          <w:sz w:val="28"/>
          <w:szCs w:val="28"/>
        </w:rPr>
        <w:t xml:space="preserve"> </w:t>
      </w:r>
      <w:r w:rsidRPr="000D3CA0">
        <w:rPr>
          <w:rFonts w:ascii="Times New Roman" w:hAnsi="Times New Roman" w:cs="Times New Roman"/>
          <w:sz w:val="28"/>
          <w:szCs w:val="28"/>
        </w:rPr>
        <w:t xml:space="preserve"> используют полукруглую стамеску, которая напоминает скобку или ноготь, иногда ее еще называют ногтевидной резьбой.</w:t>
      </w:r>
      <w:r w:rsidRPr="004B723F">
        <w:rPr>
          <w:rFonts w:ascii="Times New Roman" w:hAnsi="Times New Roman" w:cs="Times New Roman"/>
          <w:sz w:val="28"/>
          <w:szCs w:val="28"/>
        </w:rPr>
        <w:t xml:space="preserve"> </w:t>
      </w:r>
    </w:p>
    <w:p w:rsidR="00492037" w:rsidRPr="004B723F" w:rsidRDefault="00492037" w:rsidP="003944F6">
      <w:pPr>
        <w:spacing w:after="0" w:line="360" w:lineRule="auto"/>
        <w:ind w:right="-2" w:firstLine="709"/>
        <w:jc w:val="both"/>
        <w:rPr>
          <w:rFonts w:ascii="Times New Roman" w:hAnsi="Times New Roman" w:cs="Times New Roman"/>
          <w:sz w:val="28"/>
          <w:szCs w:val="28"/>
        </w:rPr>
      </w:pPr>
      <w:r w:rsidRPr="004B723F">
        <w:rPr>
          <w:rFonts w:ascii="Times New Roman" w:hAnsi="Times New Roman" w:cs="Times New Roman"/>
          <w:sz w:val="28"/>
          <w:szCs w:val="28"/>
        </w:rPr>
        <w:t>Размер стамески выбирается в соответствии с диаметром линии рисунка,</w:t>
      </w:r>
      <w:r w:rsidR="003C258F">
        <w:rPr>
          <w:rFonts w:ascii="Times New Roman" w:hAnsi="Times New Roman" w:cs="Times New Roman"/>
          <w:sz w:val="28"/>
          <w:szCs w:val="28"/>
        </w:rPr>
        <w:t xml:space="preserve"> </w:t>
      </w:r>
      <w:r w:rsidRPr="004B723F">
        <w:rPr>
          <w:rFonts w:ascii="Times New Roman" w:hAnsi="Times New Roman" w:cs="Times New Roman"/>
          <w:sz w:val="28"/>
          <w:szCs w:val="28"/>
        </w:rPr>
        <w:t>вырезать следует осторожно, не выходя за края рисунка, не допуская сколов.</w:t>
      </w:r>
    </w:p>
    <w:p w:rsidR="00492037" w:rsidRDefault="00492037" w:rsidP="003944F6">
      <w:pPr>
        <w:spacing w:after="0" w:line="360" w:lineRule="auto"/>
        <w:ind w:right="-2" w:firstLine="709"/>
        <w:jc w:val="both"/>
        <w:rPr>
          <w:rFonts w:ascii="Times New Roman" w:hAnsi="Times New Roman" w:cs="Times New Roman"/>
          <w:sz w:val="28"/>
          <w:szCs w:val="28"/>
        </w:rPr>
      </w:pPr>
      <w:r w:rsidRPr="004B723F">
        <w:rPr>
          <w:rFonts w:ascii="Times New Roman" w:hAnsi="Times New Roman" w:cs="Times New Roman"/>
          <w:sz w:val="28"/>
          <w:szCs w:val="28"/>
        </w:rPr>
        <w:t>Выполнение элемента состоит из двух этапов: вертикального надреза и подрезки под углом, работать можно одной и обеими руками.</w:t>
      </w:r>
      <w:r w:rsidR="00584105">
        <w:rPr>
          <w:rFonts w:ascii="Times New Roman" w:hAnsi="Times New Roman" w:cs="Times New Roman"/>
          <w:sz w:val="28"/>
          <w:szCs w:val="28"/>
        </w:rPr>
        <w:t xml:space="preserve"> </w:t>
      </w:r>
      <w:r w:rsidRPr="004B723F">
        <w:rPr>
          <w:rFonts w:ascii="Times New Roman" w:hAnsi="Times New Roman" w:cs="Times New Roman"/>
          <w:sz w:val="28"/>
          <w:szCs w:val="28"/>
        </w:rPr>
        <w:t xml:space="preserve">Для </w:t>
      </w:r>
      <w:r w:rsidR="008354C1" w:rsidRPr="008354C1">
        <w:rPr>
          <w:rFonts w:ascii="Times New Roman" w:hAnsi="Times New Roman" w:cs="Times New Roman"/>
          <w:sz w:val="28"/>
          <w:szCs w:val="28"/>
        </w:rPr>
        <w:t xml:space="preserve">скобчатой </w:t>
      </w:r>
      <w:r w:rsidRPr="008354C1">
        <w:rPr>
          <w:rFonts w:ascii="Times New Roman" w:hAnsi="Times New Roman" w:cs="Times New Roman"/>
          <w:sz w:val="28"/>
          <w:szCs w:val="28"/>
        </w:rPr>
        <w:t>резьбы</w:t>
      </w:r>
      <w:r w:rsidRPr="004B723F">
        <w:rPr>
          <w:rFonts w:ascii="Times New Roman" w:hAnsi="Times New Roman" w:cs="Times New Roman"/>
          <w:sz w:val="28"/>
          <w:szCs w:val="28"/>
        </w:rPr>
        <w:t xml:space="preserve"> характерны округлые линии и мягкая игра светотени, она хорошо сочета</w:t>
      </w:r>
      <w:r w:rsidR="00A22F9A" w:rsidRPr="004B723F">
        <w:rPr>
          <w:rFonts w:ascii="Times New Roman" w:hAnsi="Times New Roman" w:cs="Times New Roman"/>
          <w:sz w:val="28"/>
          <w:szCs w:val="28"/>
        </w:rPr>
        <w:t>ется с другими видами резьбы</w:t>
      </w:r>
      <w:r w:rsidRPr="004B723F">
        <w:rPr>
          <w:rFonts w:ascii="Times New Roman" w:hAnsi="Times New Roman" w:cs="Times New Roman"/>
          <w:sz w:val="28"/>
          <w:szCs w:val="28"/>
        </w:rPr>
        <w:t>.</w:t>
      </w:r>
    </w:p>
    <w:p w:rsidR="00811784" w:rsidRPr="004B723F" w:rsidRDefault="00811784" w:rsidP="00065410">
      <w:pPr>
        <w:spacing w:after="0" w:line="360" w:lineRule="auto"/>
        <w:ind w:left="284" w:right="42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2075" cy="16217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2075" cy="1621790"/>
                    </a:xfrm>
                    <a:prstGeom prst="rect">
                      <a:avLst/>
                    </a:prstGeom>
                    <a:noFill/>
                  </pic:spPr>
                </pic:pic>
              </a:graphicData>
            </a:graphic>
          </wp:inline>
        </w:drawing>
      </w:r>
    </w:p>
    <w:p w:rsidR="00492037" w:rsidRPr="004B723F" w:rsidRDefault="00492037" w:rsidP="008358F6">
      <w:pPr>
        <w:spacing w:after="0" w:line="360" w:lineRule="auto"/>
        <w:ind w:right="-2" w:firstLine="709"/>
        <w:jc w:val="both"/>
        <w:rPr>
          <w:rFonts w:ascii="Times New Roman" w:hAnsi="Times New Roman" w:cs="Times New Roman"/>
          <w:sz w:val="28"/>
          <w:szCs w:val="28"/>
        </w:rPr>
      </w:pPr>
      <w:r w:rsidRPr="004B723F">
        <w:rPr>
          <w:rFonts w:ascii="Times New Roman" w:hAnsi="Times New Roman" w:cs="Times New Roman"/>
          <w:sz w:val="28"/>
          <w:szCs w:val="28"/>
        </w:rPr>
        <w:t xml:space="preserve">После окончания </w:t>
      </w:r>
      <w:r w:rsidR="008358F6">
        <w:rPr>
          <w:rFonts w:ascii="Times New Roman" w:hAnsi="Times New Roman" w:cs="Times New Roman"/>
          <w:sz w:val="28"/>
          <w:szCs w:val="28"/>
        </w:rPr>
        <w:t>декорирования элементов резьбой</w:t>
      </w:r>
      <w:r w:rsidRPr="004B723F">
        <w:rPr>
          <w:rFonts w:ascii="Times New Roman" w:hAnsi="Times New Roman" w:cs="Times New Roman"/>
          <w:sz w:val="28"/>
          <w:szCs w:val="28"/>
        </w:rPr>
        <w:t xml:space="preserve"> удаляют остатки</w:t>
      </w:r>
      <w:r w:rsidR="00584105">
        <w:rPr>
          <w:rFonts w:ascii="Times New Roman" w:hAnsi="Times New Roman" w:cs="Times New Roman"/>
          <w:sz w:val="28"/>
          <w:szCs w:val="28"/>
        </w:rPr>
        <w:t xml:space="preserve"> </w:t>
      </w:r>
      <w:r w:rsidRPr="004B723F">
        <w:rPr>
          <w:rFonts w:ascii="Times New Roman" w:hAnsi="Times New Roman" w:cs="Times New Roman"/>
          <w:sz w:val="28"/>
          <w:szCs w:val="28"/>
        </w:rPr>
        <w:t>карандашных</w:t>
      </w:r>
      <w:r w:rsidR="00584105">
        <w:rPr>
          <w:rFonts w:ascii="Times New Roman" w:hAnsi="Times New Roman" w:cs="Times New Roman"/>
          <w:sz w:val="28"/>
          <w:szCs w:val="28"/>
        </w:rPr>
        <w:t xml:space="preserve"> </w:t>
      </w:r>
      <w:r w:rsidRPr="004B723F">
        <w:rPr>
          <w:rFonts w:ascii="Times New Roman" w:hAnsi="Times New Roman" w:cs="Times New Roman"/>
          <w:sz w:val="28"/>
          <w:szCs w:val="28"/>
        </w:rPr>
        <w:t>линий,</w:t>
      </w:r>
      <w:r w:rsidR="00584105">
        <w:rPr>
          <w:rFonts w:ascii="Times New Roman" w:hAnsi="Times New Roman" w:cs="Times New Roman"/>
          <w:sz w:val="28"/>
          <w:szCs w:val="28"/>
        </w:rPr>
        <w:t xml:space="preserve"> </w:t>
      </w:r>
      <w:r w:rsidRPr="004B723F">
        <w:rPr>
          <w:rFonts w:ascii="Times New Roman" w:hAnsi="Times New Roman" w:cs="Times New Roman"/>
          <w:sz w:val="28"/>
          <w:szCs w:val="28"/>
        </w:rPr>
        <w:t>после</w:t>
      </w:r>
      <w:r w:rsidR="00584105">
        <w:rPr>
          <w:rFonts w:ascii="Times New Roman" w:hAnsi="Times New Roman" w:cs="Times New Roman"/>
          <w:sz w:val="28"/>
          <w:szCs w:val="28"/>
        </w:rPr>
        <w:t xml:space="preserve"> </w:t>
      </w:r>
      <w:r w:rsidRPr="004B723F">
        <w:rPr>
          <w:rFonts w:ascii="Times New Roman" w:hAnsi="Times New Roman" w:cs="Times New Roman"/>
          <w:sz w:val="28"/>
          <w:szCs w:val="28"/>
        </w:rPr>
        <w:t>чего</w:t>
      </w:r>
      <w:r w:rsidR="00584105">
        <w:rPr>
          <w:rFonts w:ascii="Times New Roman" w:hAnsi="Times New Roman" w:cs="Times New Roman"/>
          <w:sz w:val="28"/>
          <w:szCs w:val="28"/>
        </w:rPr>
        <w:t xml:space="preserve"> </w:t>
      </w:r>
      <w:r w:rsidR="008358F6">
        <w:rPr>
          <w:rFonts w:ascii="Times New Roman" w:hAnsi="Times New Roman" w:cs="Times New Roman"/>
          <w:sz w:val="28"/>
          <w:szCs w:val="28"/>
        </w:rPr>
        <w:t xml:space="preserve">изделие </w:t>
      </w:r>
      <w:r w:rsidRPr="004B723F">
        <w:rPr>
          <w:rFonts w:ascii="Times New Roman" w:hAnsi="Times New Roman" w:cs="Times New Roman"/>
          <w:sz w:val="28"/>
          <w:szCs w:val="28"/>
        </w:rPr>
        <w:t>еще</w:t>
      </w:r>
      <w:r w:rsidR="00584105">
        <w:rPr>
          <w:rFonts w:ascii="Times New Roman" w:hAnsi="Times New Roman" w:cs="Times New Roman"/>
          <w:sz w:val="28"/>
          <w:szCs w:val="28"/>
        </w:rPr>
        <w:t xml:space="preserve"> </w:t>
      </w:r>
      <w:r w:rsidRPr="004B723F">
        <w:rPr>
          <w:rFonts w:ascii="Times New Roman" w:hAnsi="Times New Roman" w:cs="Times New Roman"/>
          <w:sz w:val="28"/>
          <w:szCs w:val="28"/>
        </w:rPr>
        <w:t>раз</w:t>
      </w:r>
      <w:r w:rsidR="00584105">
        <w:rPr>
          <w:rFonts w:ascii="Times New Roman" w:hAnsi="Times New Roman" w:cs="Times New Roman"/>
          <w:sz w:val="28"/>
          <w:szCs w:val="28"/>
        </w:rPr>
        <w:t xml:space="preserve"> </w:t>
      </w:r>
      <w:r w:rsidR="000761B8" w:rsidRPr="004B723F">
        <w:rPr>
          <w:rFonts w:ascii="Times New Roman" w:hAnsi="Times New Roman" w:cs="Times New Roman"/>
          <w:sz w:val="28"/>
          <w:szCs w:val="28"/>
        </w:rPr>
        <w:t xml:space="preserve">аккуратно </w:t>
      </w:r>
      <w:r w:rsidRPr="004B723F">
        <w:rPr>
          <w:rFonts w:ascii="Times New Roman" w:hAnsi="Times New Roman" w:cs="Times New Roman"/>
          <w:sz w:val="28"/>
          <w:szCs w:val="28"/>
        </w:rPr>
        <w:t>шлифу</w:t>
      </w:r>
      <w:r w:rsidR="000761B8">
        <w:rPr>
          <w:rFonts w:ascii="Times New Roman" w:hAnsi="Times New Roman" w:cs="Times New Roman"/>
          <w:sz w:val="28"/>
          <w:szCs w:val="28"/>
        </w:rPr>
        <w:t>ют</w:t>
      </w:r>
      <w:r w:rsidR="00584105">
        <w:rPr>
          <w:rFonts w:ascii="Times New Roman" w:hAnsi="Times New Roman" w:cs="Times New Roman"/>
          <w:sz w:val="28"/>
          <w:szCs w:val="28"/>
        </w:rPr>
        <w:t xml:space="preserve"> </w:t>
      </w:r>
      <w:r w:rsidRPr="004B723F">
        <w:rPr>
          <w:rFonts w:ascii="Times New Roman" w:hAnsi="Times New Roman" w:cs="Times New Roman"/>
          <w:sz w:val="28"/>
          <w:szCs w:val="28"/>
        </w:rPr>
        <w:t>мелкозернистой</w:t>
      </w:r>
      <w:r w:rsidR="00584105">
        <w:rPr>
          <w:rFonts w:ascii="Times New Roman" w:hAnsi="Times New Roman" w:cs="Times New Roman"/>
          <w:sz w:val="28"/>
          <w:szCs w:val="28"/>
        </w:rPr>
        <w:t xml:space="preserve"> </w:t>
      </w:r>
      <w:r w:rsidRPr="004B723F">
        <w:rPr>
          <w:rFonts w:ascii="Times New Roman" w:hAnsi="Times New Roman" w:cs="Times New Roman"/>
          <w:sz w:val="28"/>
          <w:szCs w:val="28"/>
        </w:rPr>
        <w:t>наждачной бумагой, стараясь не нарушить выпуклые грани.</w:t>
      </w:r>
    </w:p>
    <w:p w:rsidR="00492037" w:rsidRDefault="00492037" w:rsidP="008358F6">
      <w:pPr>
        <w:spacing w:after="0" w:line="360" w:lineRule="auto"/>
        <w:ind w:right="-2" w:firstLine="709"/>
        <w:jc w:val="both"/>
        <w:rPr>
          <w:rFonts w:ascii="Times New Roman" w:hAnsi="Times New Roman" w:cs="Times New Roman"/>
          <w:sz w:val="28"/>
          <w:szCs w:val="28"/>
        </w:rPr>
      </w:pPr>
      <w:r w:rsidRPr="004B723F">
        <w:rPr>
          <w:rFonts w:ascii="Times New Roman" w:hAnsi="Times New Roman" w:cs="Times New Roman"/>
          <w:sz w:val="28"/>
          <w:szCs w:val="28"/>
        </w:rPr>
        <w:t>Далее приступаем к декору рамы зеркала. На подготовленные бруски</w:t>
      </w:r>
      <w:r w:rsidR="000761B8">
        <w:rPr>
          <w:rFonts w:ascii="Times New Roman" w:hAnsi="Times New Roman" w:cs="Times New Roman"/>
          <w:sz w:val="28"/>
          <w:szCs w:val="28"/>
        </w:rPr>
        <w:t xml:space="preserve"> </w:t>
      </w:r>
      <w:r w:rsidRPr="004B723F">
        <w:rPr>
          <w:rFonts w:ascii="Times New Roman" w:hAnsi="Times New Roman" w:cs="Times New Roman"/>
          <w:sz w:val="28"/>
          <w:szCs w:val="28"/>
        </w:rPr>
        <w:t>необходимого размера наносится рисунок, по линиям которого при помощи</w:t>
      </w:r>
      <w:r w:rsidR="000761B8">
        <w:rPr>
          <w:rFonts w:ascii="Times New Roman" w:hAnsi="Times New Roman" w:cs="Times New Roman"/>
          <w:sz w:val="28"/>
          <w:szCs w:val="28"/>
        </w:rPr>
        <w:t xml:space="preserve"> </w:t>
      </w:r>
      <w:r w:rsidRPr="004B723F">
        <w:rPr>
          <w:rFonts w:ascii="Times New Roman" w:hAnsi="Times New Roman" w:cs="Times New Roman"/>
          <w:sz w:val="28"/>
          <w:szCs w:val="28"/>
        </w:rPr>
        <w:t>лобзика удаляется лишняя древесина, создавая заготовку. Далее при помощи</w:t>
      </w:r>
      <w:r w:rsidR="000761B8">
        <w:rPr>
          <w:rFonts w:ascii="Times New Roman" w:hAnsi="Times New Roman" w:cs="Times New Roman"/>
          <w:sz w:val="28"/>
          <w:szCs w:val="28"/>
        </w:rPr>
        <w:t xml:space="preserve"> большого ножа-</w:t>
      </w:r>
      <w:r w:rsidRPr="004B723F">
        <w:rPr>
          <w:rFonts w:ascii="Times New Roman" w:hAnsi="Times New Roman" w:cs="Times New Roman"/>
          <w:sz w:val="28"/>
          <w:szCs w:val="28"/>
        </w:rPr>
        <w:t xml:space="preserve">косяка выравниваются и подрезаются грани, таким </w:t>
      </w:r>
      <w:proofErr w:type="gramStart"/>
      <w:r w:rsidRPr="004B723F">
        <w:rPr>
          <w:rFonts w:ascii="Times New Roman" w:hAnsi="Times New Roman" w:cs="Times New Roman"/>
          <w:sz w:val="28"/>
          <w:szCs w:val="28"/>
        </w:rPr>
        <w:t>образом</w:t>
      </w:r>
      <w:proofErr w:type="gramEnd"/>
      <w:r w:rsidR="00584105">
        <w:rPr>
          <w:rFonts w:ascii="Times New Roman" w:hAnsi="Times New Roman" w:cs="Times New Roman"/>
          <w:sz w:val="28"/>
          <w:szCs w:val="28"/>
        </w:rPr>
        <w:t xml:space="preserve"> </w:t>
      </w:r>
      <w:r w:rsidRPr="004B723F">
        <w:rPr>
          <w:rFonts w:ascii="Times New Roman" w:hAnsi="Times New Roman" w:cs="Times New Roman"/>
          <w:sz w:val="28"/>
          <w:szCs w:val="28"/>
        </w:rPr>
        <w:t>брусок приобретает резной декоративный вид, также поступаем с</w:t>
      </w:r>
      <w:r w:rsidR="00882040">
        <w:rPr>
          <w:rFonts w:ascii="Times New Roman" w:hAnsi="Times New Roman" w:cs="Times New Roman"/>
          <w:sz w:val="28"/>
          <w:szCs w:val="28"/>
        </w:rPr>
        <w:t xml:space="preserve"> </w:t>
      </w:r>
      <w:r w:rsidRPr="004B723F">
        <w:rPr>
          <w:rFonts w:ascii="Times New Roman" w:hAnsi="Times New Roman" w:cs="Times New Roman"/>
          <w:sz w:val="28"/>
          <w:szCs w:val="28"/>
        </w:rPr>
        <w:t>остальными брусками-загот</w:t>
      </w:r>
      <w:r w:rsidR="00882040">
        <w:rPr>
          <w:rFonts w:ascii="Times New Roman" w:hAnsi="Times New Roman" w:cs="Times New Roman"/>
          <w:sz w:val="28"/>
          <w:szCs w:val="28"/>
        </w:rPr>
        <w:t>овками. После обработки резаком</w:t>
      </w:r>
      <w:r w:rsidRPr="004B723F">
        <w:rPr>
          <w:rFonts w:ascii="Times New Roman" w:hAnsi="Times New Roman" w:cs="Times New Roman"/>
          <w:sz w:val="28"/>
          <w:szCs w:val="28"/>
        </w:rPr>
        <w:t xml:space="preserve"> при помощи</w:t>
      </w:r>
      <w:r w:rsidR="00882040">
        <w:rPr>
          <w:rFonts w:ascii="Times New Roman" w:hAnsi="Times New Roman" w:cs="Times New Roman"/>
          <w:sz w:val="28"/>
          <w:szCs w:val="28"/>
        </w:rPr>
        <w:t xml:space="preserve"> наждачной бумаги удаляются</w:t>
      </w:r>
      <w:r w:rsidRPr="004B723F">
        <w:rPr>
          <w:rFonts w:ascii="Times New Roman" w:hAnsi="Times New Roman" w:cs="Times New Roman"/>
          <w:sz w:val="28"/>
          <w:szCs w:val="28"/>
        </w:rPr>
        <w:t xml:space="preserve"> остатки карандаша и оставшихся изъянов</w:t>
      </w:r>
      <w:r w:rsidR="00882040">
        <w:rPr>
          <w:rFonts w:ascii="Times New Roman" w:hAnsi="Times New Roman" w:cs="Times New Roman"/>
          <w:sz w:val="28"/>
          <w:szCs w:val="28"/>
        </w:rPr>
        <w:t xml:space="preserve"> </w:t>
      </w:r>
      <w:r w:rsidRPr="004B723F">
        <w:rPr>
          <w:rFonts w:ascii="Times New Roman" w:hAnsi="Times New Roman" w:cs="Times New Roman"/>
          <w:sz w:val="28"/>
          <w:szCs w:val="28"/>
        </w:rPr>
        <w:t>древесины.</w:t>
      </w:r>
    </w:p>
    <w:p w:rsidR="00E1657D" w:rsidRPr="004B723F" w:rsidRDefault="007F09EA" w:rsidP="00065410">
      <w:pPr>
        <w:spacing w:after="0" w:line="360" w:lineRule="auto"/>
        <w:ind w:left="284" w:right="424" w:firstLine="567"/>
        <w:jc w:val="center"/>
        <w:rPr>
          <w:rFonts w:ascii="Times New Roman" w:hAnsi="Times New Roman" w:cs="Times New Roman"/>
          <w:sz w:val="28"/>
          <w:szCs w:val="28"/>
        </w:rPr>
      </w:pPr>
      <w:r>
        <w:rPr>
          <w:noProof/>
          <w:lang w:eastAsia="ru-RU"/>
        </w:rPr>
        <w:drawing>
          <wp:inline distT="0" distB="0" distL="0" distR="0">
            <wp:extent cx="1859756" cy="2479675"/>
            <wp:effectExtent l="304800" t="0" r="293370" b="0"/>
            <wp:docPr id="6146" name="Picture 2" descr="C:\Documents and Settings\Administrator\Desktop\дипломъ\OeawR6Mrj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Documents and Settings\Administrator\Desktop\дипломъ\OeawR6MrjD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865336" cy="2487114"/>
                    </a:xfrm>
                    <a:prstGeom prst="rect">
                      <a:avLst/>
                    </a:prstGeom>
                    <a:noFill/>
                    <a:extLst/>
                  </pic:spPr>
                </pic:pic>
              </a:graphicData>
            </a:graphic>
          </wp:inline>
        </w:drawing>
      </w:r>
    </w:p>
    <w:p w:rsidR="00492037" w:rsidRDefault="00492037" w:rsidP="00882040">
      <w:pPr>
        <w:spacing w:after="0" w:line="360" w:lineRule="auto"/>
        <w:ind w:right="-2" w:firstLine="709"/>
        <w:jc w:val="both"/>
        <w:rPr>
          <w:rFonts w:ascii="Times New Roman" w:hAnsi="Times New Roman" w:cs="Times New Roman"/>
          <w:sz w:val="28"/>
          <w:szCs w:val="28"/>
        </w:rPr>
      </w:pPr>
      <w:r w:rsidRPr="004B723F">
        <w:rPr>
          <w:rFonts w:ascii="Times New Roman" w:hAnsi="Times New Roman" w:cs="Times New Roman"/>
          <w:sz w:val="28"/>
          <w:szCs w:val="28"/>
        </w:rPr>
        <w:t>Следующи</w:t>
      </w:r>
      <w:r w:rsidR="00F7756E">
        <w:rPr>
          <w:rFonts w:ascii="Times New Roman" w:hAnsi="Times New Roman" w:cs="Times New Roman"/>
          <w:sz w:val="28"/>
          <w:szCs w:val="28"/>
        </w:rPr>
        <w:t>й</w:t>
      </w:r>
      <w:r w:rsidRPr="004B723F">
        <w:rPr>
          <w:rFonts w:ascii="Times New Roman" w:hAnsi="Times New Roman" w:cs="Times New Roman"/>
          <w:sz w:val="28"/>
          <w:szCs w:val="28"/>
        </w:rPr>
        <w:t xml:space="preserve"> этап</w:t>
      </w:r>
      <w:r w:rsidR="00F7756E">
        <w:rPr>
          <w:rFonts w:ascii="Times New Roman" w:hAnsi="Times New Roman" w:cs="Times New Roman"/>
          <w:sz w:val="28"/>
          <w:szCs w:val="28"/>
        </w:rPr>
        <w:t xml:space="preserve"> –</w:t>
      </w:r>
      <w:r w:rsidRPr="004B723F">
        <w:rPr>
          <w:rFonts w:ascii="Times New Roman" w:hAnsi="Times New Roman" w:cs="Times New Roman"/>
          <w:sz w:val="28"/>
          <w:szCs w:val="28"/>
        </w:rPr>
        <w:t xml:space="preserve"> сборка и склеивание деталей рамы для</w:t>
      </w:r>
      <w:r w:rsidR="00584105">
        <w:rPr>
          <w:rFonts w:ascii="Times New Roman" w:hAnsi="Times New Roman" w:cs="Times New Roman"/>
          <w:sz w:val="28"/>
          <w:szCs w:val="28"/>
        </w:rPr>
        <w:t xml:space="preserve"> </w:t>
      </w:r>
      <w:r w:rsidRPr="004B723F">
        <w:rPr>
          <w:rFonts w:ascii="Times New Roman" w:hAnsi="Times New Roman" w:cs="Times New Roman"/>
          <w:sz w:val="28"/>
          <w:szCs w:val="28"/>
        </w:rPr>
        <w:t>зеркала,</w:t>
      </w:r>
      <w:r w:rsidR="00584105">
        <w:rPr>
          <w:rFonts w:ascii="Times New Roman" w:hAnsi="Times New Roman" w:cs="Times New Roman"/>
          <w:sz w:val="28"/>
          <w:szCs w:val="28"/>
        </w:rPr>
        <w:t xml:space="preserve"> </w:t>
      </w:r>
      <w:r w:rsidRPr="004B723F">
        <w:rPr>
          <w:rFonts w:ascii="Times New Roman" w:hAnsi="Times New Roman" w:cs="Times New Roman"/>
          <w:sz w:val="28"/>
          <w:szCs w:val="28"/>
        </w:rPr>
        <w:t>подработка,</w:t>
      </w:r>
      <w:r w:rsidR="00584105">
        <w:rPr>
          <w:rFonts w:ascii="Times New Roman" w:hAnsi="Times New Roman" w:cs="Times New Roman"/>
          <w:sz w:val="28"/>
          <w:szCs w:val="28"/>
        </w:rPr>
        <w:t xml:space="preserve"> </w:t>
      </w:r>
      <w:r w:rsidRPr="004B723F">
        <w:rPr>
          <w:rFonts w:ascii="Times New Roman" w:hAnsi="Times New Roman" w:cs="Times New Roman"/>
          <w:sz w:val="28"/>
          <w:szCs w:val="28"/>
        </w:rPr>
        <w:t>удаление</w:t>
      </w:r>
      <w:r w:rsidR="00584105">
        <w:rPr>
          <w:rFonts w:ascii="Times New Roman" w:hAnsi="Times New Roman" w:cs="Times New Roman"/>
          <w:sz w:val="28"/>
          <w:szCs w:val="28"/>
        </w:rPr>
        <w:t xml:space="preserve"> </w:t>
      </w:r>
      <w:r w:rsidRPr="004B723F">
        <w:rPr>
          <w:rFonts w:ascii="Times New Roman" w:hAnsi="Times New Roman" w:cs="Times New Roman"/>
          <w:sz w:val="28"/>
          <w:szCs w:val="28"/>
        </w:rPr>
        <w:t>шероховатостей</w:t>
      </w:r>
      <w:r w:rsidR="00584105">
        <w:rPr>
          <w:rFonts w:ascii="Times New Roman" w:hAnsi="Times New Roman" w:cs="Times New Roman"/>
          <w:sz w:val="28"/>
          <w:szCs w:val="28"/>
        </w:rPr>
        <w:t xml:space="preserve"> </w:t>
      </w:r>
      <w:r w:rsidRPr="004B723F">
        <w:rPr>
          <w:rFonts w:ascii="Times New Roman" w:hAnsi="Times New Roman" w:cs="Times New Roman"/>
          <w:sz w:val="28"/>
          <w:szCs w:val="28"/>
        </w:rPr>
        <w:t>и</w:t>
      </w:r>
      <w:r w:rsidR="00584105">
        <w:rPr>
          <w:rFonts w:ascii="Times New Roman" w:hAnsi="Times New Roman" w:cs="Times New Roman"/>
          <w:sz w:val="28"/>
          <w:szCs w:val="28"/>
        </w:rPr>
        <w:t xml:space="preserve"> </w:t>
      </w:r>
      <w:r w:rsidRPr="004B723F">
        <w:rPr>
          <w:rFonts w:ascii="Times New Roman" w:hAnsi="Times New Roman" w:cs="Times New Roman"/>
          <w:sz w:val="28"/>
          <w:szCs w:val="28"/>
        </w:rPr>
        <w:t>излишк</w:t>
      </w:r>
      <w:r w:rsidR="00F7756E">
        <w:rPr>
          <w:rFonts w:ascii="Times New Roman" w:hAnsi="Times New Roman" w:cs="Times New Roman"/>
          <w:sz w:val="28"/>
          <w:szCs w:val="28"/>
        </w:rPr>
        <w:t>ов</w:t>
      </w:r>
      <w:r w:rsidR="00584105">
        <w:rPr>
          <w:rFonts w:ascii="Times New Roman" w:hAnsi="Times New Roman" w:cs="Times New Roman"/>
          <w:sz w:val="28"/>
          <w:szCs w:val="28"/>
        </w:rPr>
        <w:t xml:space="preserve"> </w:t>
      </w:r>
      <w:r w:rsidRPr="004B723F">
        <w:rPr>
          <w:rFonts w:ascii="Times New Roman" w:hAnsi="Times New Roman" w:cs="Times New Roman"/>
          <w:sz w:val="28"/>
          <w:szCs w:val="28"/>
        </w:rPr>
        <w:t>клея.</w:t>
      </w:r>
    </w:p>
    <w:p w:rsidR="00F7756E" w:rsidRDefault="00F7756E" w:rsidP="00882040">
      <w:pPr>
        <w:spacing w:after="0" w:line="360" w:lineRule="auto"/>
        <w:ind w:right="-2" w:firstLine="709"/>
        <w:jc w:val="both"/>
        <w:rPr>
          <w:rFonts w:ascii="Times New Roman" w:hAnsi="Times New Roman" w:cs="Times New Roman"/>
          <w:sz w:val="28"/>
          <w:szCs w:val="28"/>
        </w:rPr>
      </w:pPr>
    </w:p>
    <w:p w:rsidR="00205FF4" w:rsidRDefault="00205FF4" w:rsidP="00065410">
      <w:pPr>
        <w:spacing w:after="0" w:line="360" w:lineRule="auto"/>
        <w:ind w:left="284" w:right="42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06792" cy="2857500"/>
            <wp:effectExtent l="0" t="0" r="0" b="0"/>
            <wp:docPr id="1" name="Рисунок 1" descr="C:\Documents and Settings\Administrator\Desktop\работа 2022\дипломъ\свал\K_oegkvYy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работа 2022\дипломъ\свал\K_oegkvYyAw.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0694" cy="2864440"/>
                    </a:xfrm>
                    <a:prstGeom prst="rect">
                      <a:avLst/>
                    </a:prstGeom>
                    <a:noFill/>
                    <a:ln>
                      <a:noFill/>
                    </a:ln>
                  </pic:spPr>
                </pic:pic>
              </a:graphicData>
            </a:graphic>
          </wp:inline>
        </w:drawing>
      </w:r>
    </w:p>
    <w:p w:rsidR="00F7756E" w:rsidRPr="004B723F" w:rsidRDefault="00F7756E" w:rsidP="00065410">
      <w:pPr>
        <w:spacing w:after="0" w:line="360" w:lineRule="auto"/>
        <w:ind w:left="284" w:right="424"/>
        <w:jc w:val="center"/>
        <w:rPr>
          <w:rFonts w:ascii="Times New Roman" w:hAnsi="Times New Roman" w:cs="Times New Roman"/>
          <w:sz w:val="28"/>
          <w:szCs w:val="28"/>
        </w:rPr>
      </w:pPr>
    </w:p>
    <w:p w:rsidR="00C6735F" w:rsidRPr="004B723F" w:rsidRDefault="005021BD" w:rsidP="00F7756E">
      <w:pPr>
        <w:tabs>
          <w:tab w:val="left" w:pos="9354"/>
        </w:tabs>
        <w:spacing w:after="0" w:line="360" w:lineRule="auto"/>
        <w:ind w:right="-2" w:firstLine="709"/>
        <w:jc w:val="both"/>
        <w:rPr>
          <w:rFonts w:ascii="Times New Roman" w:hAnsi="Times New Roman" w:cs="Times New Roman"/>
          <w:sz w:val="28"/>
          <w:szCs w:val="28"/>
        </w:rPr>
      </w:pPr>
      <w:r w:rsidRPr="008354C1">
        <w:rPr>
          <w:rFonts w:ascii="Times New Roman" w:hAnsi="Times New Roman" w:cs="Times New Roman"/>
          <w:sz w:val="28"/>
          <w:szCs w:val="28"/>
        </w:rPr>
        <w:t xml:space="preserve">Декорирование </w:t>
      </w:r>
      <w:r w:rsidR="00611B6D" w:rsidRPr="00EE195A">
        <w:rPr>
          <w:rFonts w:ascii="Times New Roman" w:hAnsi="Times New Roman" w:cs="Times New Roman"/>
          <w:sz w:val="28"/>
          <w:szCs w:val="28"/>
          <w:highlight w:val="green"/>
        </w:rPr>
        <w:t>зеркала</w:t>
      </w:r>
      <w:r w:rsidRPr="008354C1">
        <w:rPr>
          <w:rFonts w:ascii="Times New Roman" w:hAnsi="Times New Roman" w:cs="Times New Roman"/>
          <w:sz w:val="28"/>
          <w:szCs w:val="28"/>
        </w:rPr>
        <w:t xml:space="preserve"> прои</w:t>
      </w:r>
      <w:r w:rsidR="00FF660C" w:rsidRPr="008354C1">
        <w:rPr>
          <w:rFonts w:ascii="Times New Roman" w:hAnsi="Times New Roman" w:cs="Times New Roman"/>
          <w:sz w:val="28"/>
          <w:szCs w:val="28"/>
        </w:rPr>
        <w:t xml:space="preserve">зводится при помощи специальной </w:t>
      </w:r>
      <w:r w:rsidRPr="008354C1">
        <w:rPr>
          <w:rFonts w:ascii="Times New Roman" w:hAnsi="Times New Roman" w:cs="Times New Roman"/>
          <w:sz w:val="28"/>
          <w:szCs w:val="28"/>
        </w:rPr>
        <w:t>морилки, для этого понадобятся кисти и ветошь для вытирания излишков</w:t>
      </w:r>
      <w:r w:rsidRPr="004B723F">
        <w:rPr>
          <w:rFonts w:ascii="Times New Roman" w:hAnsi="Times New Roman" w:cs="Times New Roman"/>
          <w:sz w:val="28"/>
          <w:szCs w:val="28"/>
        </w:rPr>
        <w:t>.</w:t>
      </w:r>
      <w:r w:rsidR="00811784">
        <w:rPr>
          <w:rFonts w:ascii="Times New Roman" w:hAnsi="Times New Roman" w:cs="Times New Roman"/>
          <w:sz w:val="28"/>
          <w:szCs w:val="28"/>
        </w:rPr>
        <w:t xml:space="preserve"> </w:t>
      </w:r>
      <w:r w:rsidRPr="004B723F">
        <w:rPr>
          <w:rFonts w:ascii="Times New Roman" w:hAnsi="Times New Roman" w:cs="Times New Roman"/>
          <w:sz w:val="28"/>
          <w:szCs w:val="28"/>
        </w:rPr>
        <w:t>Завершающим этапом работ является лакировка, которая в свою очередь</w:t>
      </w:r>
      <w:r w:rsidR="00F7756E">
        <w:rPr>
          <w:rFonts w:ascii="Times New Roman" w:hAnsi="Times New Roman" w:cs="Times New Roman"/>
          <w:sz w:val="28"/>
          <w:szCs w:val="28"/>
        </w:rPr>
        <w:t xml:space="preserve"> </w:t>
      </w:r>
      <w:r w:rsidRPr="004B723F">
        <w:rPr>
          <w:rFonts w:ascii="Times New Roman" w:hAnsi="Times New Roman" w:cs="Times New Roman"/>
          <w:sz w:val="28"/>
          <w:szCs w:val="28"/>
        </w:rPr>
        <w:t>производится в несколько приемов, чтобы получить глянцевую ровную</w:t>
      </w:r>
      <w:r w:rsidR="00720499">
        <w:rPr>
          <w:rFonts w:ascii="Times New Roman" w:hAnsi="Times New Roman" w:cs="Times New Roman"/>
          <w:sz w:val="28"/>
          <w:szCs w:val="28"/>
        </w:rPr>
        <w:t xml:space="preserve"> </w:t>
      </w:r>
      <w:r w:rsidR="00611B6D">
        <w:rPr>
          <w:rFonts w:ascii="Times New Roman" w:hAnsi="Times New Roman" w:cs="Times New Roman"/>
          <w:sz w:val="28"/>
          <w:szCs w:val="28"/>
        </w:rPr>
        <w:t xml:space="preserve">поверхность, защищающую </w:t>
      </w:r>
      <w:bookmarkStart w:id="10" w:name="_GoBack"/>
      <w:bookmarkEnd w:id="10"/>
      <w:r w:rsidR="00611B6D" w:rsidRPr="00EE195A">
        <w:rPr>
          <w:rFonts w:ascii="Times New Roman" w:hAnsi="Times New Roman" w:cs="Times New Roman"/>
          <w:sz w:val="28"/>
          <w:szCs w:val="28"/>
          <w:highlight w:val="green"/>
        </w:rPr>
        <w:t>оклад</w:t>
      </w:r>
      <w:r w:rsidR="00611B6D">
        <w:rPr>
          <w:rFonts w:ascii="Times New Roman" w:hAnsi="Times New Roman" w:cs="Times New Roman"/>
          <w:sz w:val="28"/>
          <w:szCs w:val="28"/>
        </w:rPr>
        <w:t xml:space="preserve"> </w:t>
      </w:r>
      <w:r w:rsidRPr="004B723F">
        <w:rPr>
          <w:rFonts w:ascii="Times New Roman" w:hAnsi="Times New Roman" w:cs="Times New Roman"/>
          <w:sz w:val="28"/>
          <w:szCs w:val="28"/>
        </w:rPr>
        <w:t>от влаги и механических повреждений.</w:t>
      </w:r>
    </w:p>
    <w:bookmarkEnd w:id="7"/>
    <w:bookmarkEnd w:id="8"/>
    <w:p w:rsidR="004B723F" w:rsidRPr="004B723F" w:rsidRDefault="004B723F" w:rsidP="00065410">
      <w:pPr>
        <w:spacing w:after="0" w:line="360" w:lineRule="auto"/>
        <w:ind w:left="284" w:right="424" w:firstLine="567"/>
        <w:jc w:val="both"/>
        <w:rPr>
          <w:rFonts w:ascii="Times New Roman" w:hAnsi="Times New Roman" w:cs="Times New Roman"/>
          <w:sz w:val="28"/>
          <w:szCs w:val="28"/>
        </w:rPr>
      </w:pPr>
    </w:p>
    <w:p w:rsidR="004B723F" w:rsidRPr="004B723F" w:rsidRDefault="00205FF4" w:rsidP="00065410">
      <w:pPr>
        <w:spacing w:after="0" w:line="360" w:lineRule="auto"/>
        <w:ind w:left="284" w:right="424"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63676" cy="3419475"/>
            <wp:effectExtent l="0" t="0" r="0" b="0"/>
            <wp:docPr id="2" name="Рисунок 2" descr="C:\Documents and Settings\Administrator\Desktop\работа 2022\дипломъ\свал\KLxxYSvMp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работа 2022\дипломъ\свал\KLxxYSvMpsQ.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5464" cy="3421859"/>
                    </a:xfrm>
                    <a:prstGeom prst="rect">
                      <a:avLst/>
                    </a:prstGeom>
                    <a:noFill/>
                    <a:ln>
                      <a:noFill/>
                    </a:ln>
                  </pic:spPr>
                </pic:pic>
              </a:graphicData>
            </a:graphic>
          </wp:inline>
        </w:drawing>
      </w:r>
    </w:p>
    <w:p w:rsidR="008E09B7" w:rsidRDefault="008E09B7">
      <w:pPr>
        <w:rPr>
          <w:rFonts w:asciiTheme="majorHAnsi" w:eastAsia="Calibri" w:hAnsiTheme="majorHAnsi" w:cstheme="majorBidi"/>
          <w:b/>
          <w:bCs/>
          <w:sz w:val="28"/>
          <w:szCs w:val="28"/>
        </w:rPr>
      </w:pPr>
      <w:bookmarkStart w:id="11" w:name="_Toc105600393"/>
      <w:r>
        <w:rPr>
          <w:rFonts w:eastAsia="Calibri"/>
        </w:rPr>
        <w:br w:type="page"/>
      </w:r>
    </w:p>
    <w:p w:rsidR="00F27590" w:rsidRDefault="000F20B1" w:rsidP="008E09B7">
      <w:pPr>
        <w:pStyle w:val="1"/>
        <w:tabs>
          <w:tab w:val="left" w:pos="9354"/>
        </w:tabs>
        <w:ind w:right="-2"/>
        <w:jc w:val="center"/>
        <w:rPr>
          <w:rFonts w:ascii="Times New Roman" w:eastAsia="Calibri" w:hAnsi="Times New Roman" w:cs="Times New Roman"/>
          <w:color w:val="auto"/>
        </w:rPr>
      </w:pPr>
      <w:r w:rsidRPr="008E09B7">
        <w:rPr>
          <w:rFonts w:ascii="Times New Roman" w:eastAsia="Calibri" w:hAnsi="Times New Roman" w:cs="Times New Roman"/>
          <w:color w:val="auto"/>
        </w:rPr>
        <w:t>Список использ</w:t>
      </w:r>
      <w:r w:rsidR="005F6479">
        <w:rPr>
          <w:rFonts w:ascii="Times New Roman" w:eastAsia="Calibri" w:hAnsi="Times New Roman" w:cs="Times New Roman"/>
          <w:color w:val="auto"/>
        </w:rPr>
        <w:t xml:space="preserve">ованной </w:t>
      </w:r>
      <w:r w:rsidRPr="008E09B7">
        <w:rPr>
          <w:rFonts w:ascii="Times New Roman" w:eastAsia="Calibri" w:hAnsi="Times New Roman" w:cs="Times New Roman"/>
          <w:color w:val="auto"/>
        </w:rPr>
        <w:t>литер</w:t>
      </w:r>
      <w:r w:rsidR="00374DF5">
        <w:rPr>
          <w:rFonts w:ascii="Times New Roman" w:eastAsia="Calibri" w:hAnsi="Times New Roman" w:cs="Times New Roman"/>
          <w:color w:val="auto"/>
        </w:rPr>
        <w:t>а</w:t>
      </w:r>
      <w:r w:rsidRPr="008E09B7">
        <w:rPr>
          <w:rFonts w:ascii="Times New Roman" w:eastAsia="Calibri" w:hAnsi="Times New Roman" w:cs="Times New Roman"/>
          <w:color w:val="auto"/>
        </w:rPr>
        <w:t>туры</w:t>
      </w:r>
      <w:bookmarkEnd w:id="11"/>
    </w:p>
    <w:p w:rsidR="00374DF5" w:rsidRPr="00374DF5" w:rsidRDefault="00374DF5" w:rsidP="00374DF5"/>
    <w:p w:rsidR="00065165" w:rsidRPr="005F6479" w:rsidRDefault="00065165" w:rsidP="00374DF5">
      <w:pPr>
        <w:pStyle w:val="a5"/>
        <w:numPr>
          <w:ilvl w:val="0"/>
          <w:numId w:val="2"/>
        </w:numPr>
        <w:tabs>
          <w:tab w:val="left" w:pos="0"/>
        </w:tabs>
        <w:spacing w:before="240" w:after="0" w:line="360" w:lineRule="auto"/>
        <w:ind w:left="0" w:right="-2" w:firstLine="709"/>
        <w:jc w:val="both"/>
        <w:rPr>
          <w:rFonts w:ascii="Times New Roman" w:eastAsia="Calibri" w:hAnsi="Times New Roman" w:cs="Times New Roman"/>
          <w:sz w:val="28"/>
          <w:szCs w:val="28"/>
        </w:rPr>
      </w:pPr>
      <w:proofErr w:type="spellStart"/>
      <w:r w:rsidRPr="005F6479">
        <w:rPr>
          <w:rFonts w:ascii="Times New Roman" w:eastAsia="Calibri" w:hAnsi="Times New Roman" w:cs="Times New Roman"/>
          <w:sz w:val="28"/>
          <w:szCs w:val="28"/>
        </w:rPr>
        <w:t>Адоньева</w:t>
      </w:r>
      <w:proofErr w:type="spellEnd"/>
      <w:r w:rsidRPr="005F6479">
        <w:rPr>
          <w:rFonts w:ascii="Times New Roman" w:eastAsia="Calibri" w:hAnsi="Times New Roman" w:cs="Times New Roman"/>
          <w:sz w:val="28"/>
          <w:szCs w:val="28"/>
        </w:rPr>
        <w:t xml:space="preserve">, С. Б. Прагматика фольклора / С. Б. </w:t>
      </w:r>
      <w:proofErr w:type="spellStart"/>
      <w:r w:rsidRPr="005F6479">
        <w:rPr>
          <w:rFonts w:ascii="Times New Roman" w:eastAsia="Calibri" w:hAnsi="Times New Roman" w:cs="Times New Roman"/>
          <w:sz w:val="28"/>
          <w:szCs w:val="28"/>
        </w:rPr>
        <w:t>Адоньева</w:t>
      </w:r>
      <w:proofErr w:type="spellEnd"/>
      <w:r w:rsidRPr="005F6479">
        <w:rPr>
          <w:rFonts w:ascii="Times New Roman" w:eastAsia="Calibri" w:hAnsi="Times New Roman" w:cs="Times New Roman"/>
          <w:sz w:val="28"/>
          <w:szCs w:val="28"/>
        </w:rPr>
        <w:t xml:space="preserve"> – СПб, 2004. </w:t>
      </w:r>
    </w:p>
    <w:p w:rsidR="00065165" w:rsidRPr="005F6479" w:rsidRDefault="00065165" w:rsidP="00374DF5">
      <w:pPr>
        <w:pStyle w:val="a5"/>
        <w:numPr>
          <w:ilvl w:val="0"/>
          <w:numId w:val="2"/>
        </w:numPr>
        <w:tabs>
          <w:tab w:val="left" w:pos="0"/>
        </w:tabs>
        <w:spacing w:before="240" w:after="0" w:line="360" w:lineRule="auto"/>
        <w:ind w:left="0" w:right="-2" w:firstLine="709"/>
        <w:jc w:val="both"/>
        <w:rPr>
          <w:rFonts w:ascii="Times New Roman" w:eastAsia="Calibri" w:hAnsi="Times New Roman" w:cs="Times New Roman"/>
          <w:sz w:val="28"/>
          <w:szCs w:val="28"/>
        </w:rPr>
      </w:pPr>
      <w:r w:rsidRPr="005F6479">
        <w:rPr>
          <w:rFonts w:ascii="Times New Roman" w:eastAsia="Calibri" w:hAnsi="Times New Roman" w:cs="Times New Roman"/>
          <w:sz w:val="28"/>
          <w:szCs w:val="28"/>
        </w:rPr>
        <w:t>Афанасьев, А.Ф. Резьба по дереву:</w:t>
      </w:r>
      <w:r w:rsidR="005F6479">
        <w:rPr>
          <w:rFonts w:ascii="Times New Roman" w:eastAsia="Calibri" w:hAnsi="Times New Roman" w:cs="Times New Roman"/>
          <w:sz w:val="28"/>
          <w:szCs w:val="28"/>
        </w:rPr>
        <w:t xml:space="preserve"> приёмы, техника, изделия/ А.Ф. </w:t>
      </w:r>
      <w:r w:rsidRPr="005F6479">
        <w:rPr>
          <w:rFonts w:ascii="Times New Roman" w:eastAsia="Calibri" w:hAnsi="Times New Roman" w:cs="Times New Roman"/>
          <w:sz w:val="28"/>
          <w:szCs w:val="28"/>
        </w:rPr>
        <w:t xml:space="preserve">Афанасьев. – Москва: </w:t>
      </w:r>
      <w:proofErr w:type="spellStart"/>
      <w:r w:rsidRPr="005F6479">
        <w:rPr>
          <w:rFonts w:ascii="Times New Roman" w:eastAsia="Calibri" w:hAnsi="Times New Roman" w:cs="Times New Roman"/>
          <w:sz w:val="28"/>
          <w:szCs w:val="28"/>
        </w:rPr>
        <w:t>Эксма</w:t>
      </w:r>
      <w:proofErr w:type="spellEnd"/>
      <w:r w:rsidRPr="005F6479">
        <w:rPr>
          <w:rFonts w:ascii="Times New Roman" w:eastAsia="Calibri" w:hAnsi="Times New Roman" w:cs="Times New Roman"/>
          <w:sz w:val="28"/>
          <w:szCs w:val="28"/>
        </w:rPr>
        <w:t xml:space="preserve">, 2006. </w:t>
      </w:r>
    </w:p>
    <w:p w:rsidR="00065165" w:rsidRPr="005F6479" w:rsidRDefault="00065165" w:rsidP="00374DF5">
      <w:pPr>
        <w:pStyle w:val="a5"/>
        <w:numPr>
          <w:ilvl w:val="0"/>
          <w:numId w:val="2"/>
        </w:numPr>
        <w:tabs>
          <w:tab w:val="left" w:pos="0"/>
        </w:tabs>
        <w:spacing w:before="240" w:after="0" w:line="360" w:lineRule="auto"/>
        <w:ind w:left="0" w:right="-2" w:firstLine="709"/>
        <w:jc w:val="both"/>
        <w:rPr>
          <w:rFonts w:ascii="Times New Roman" w:eastAsia="Calibri" w:hAnsi="Times New Roman" w:cs="Times New Roman"/>
          <w:sz w:val="28"/>
          <w:szCs w:val="28"/>
        </w:rPr>
      </w:pPr>
      <w:r w:rsidRPr="005F6479">
        <w:rPr>
          <w:rFonts w:ascii="Times New Roman" w:eastAsia="Calibri" w:hAnsi="Times New Roman" w:cs="Times New Roman"/>
          <w:sz w:val="28"/>
          <w:szCs w:val="28"/>
        </w:rPr>
        <w:t>Абросимова, А.А. Художественная резьба по дереву, кости и рогу / А.А. Абросимова. – Москва: Высшая школа, 1998.</w:t>
      </w:r>
    </w:p>
    <w:p w:rsidR="00EB7B5B" w:rsidRPr="005F6479" w:rsidRDefault="00EB7B5B" w:rsidP="00374DF5">
      <w:pPr>
        <w:pStyle w:val="a5"/>
        <w:numPr>
          <w:ilvl w:val="0"/>
          <w:numId w:val="2"/>
        </w:numPr>
        <w:tabs>
          <w:tab w:val="left" w:pos="0"/>
        </w:tabs>
        <w:spacing w:before="240" w:after="0" w:line="360" w:lineRule="auto"/>
        <w:ind w:left="0" w:right="-2" w:firstLine="709"/>
        <w:jc w:val="both"/>
        <w:rPr>
          <w:rFonts w:ascii="Times New Roman" w:eastAsia="Calibri" w:hAnsi="Times New Roman" w:cs="Times New Roman"/>
          <w:sz w:val="28"/>
          <w:szCs w:val="28"/>
        </w:rPr>
      </w:pPr>
      <w:r w:rsidRPr="005F6479">
        <w:rPr>
          <w:rFonts w:ascii="Times New Roman" w:eastAsia="Calibri" w:hAnsi="Times New Roman" w:cs="Times New Roman"/>
          <w:sz w:val="28"/>
          <w:szCs w:val="28"/>
        </w:rPr>
        <w:t>Бондарь Н.И. Из культурного наследия славянского населения Кубани / Н.И. Бондарь – Краснодар: Департамент образования и науки администрация Краснодарско</w:t>
      </w:r>
      <w:r w:rsidR="008B1EAD">
        <w:rPr>
          <w:rFonts w:ascii="Times New Roman" w:eastAsia="Calibri" w:hAnsi="Times New Roman" w:cs="Times New Roman"/>
          <w:sz w:val="28"/>
          <w:szCs w:val="28"/>
        </w:rPr>
        <w:t>го края центр народной культуры</w:t>
      </w:r>
      <w:r w:rsidRPr="005F6479">
        <w:rPr>
          <w:rFonts w:ascii="Times New Roman" w:eastAsia="Calibri" w:hAnsi="Times New Roman" w:cs="Times New Roman"/>
          <w:sz w:val="28"/>
          <w:szCs w:val="28"/>
        </w:rPr>
        <w:t xml:space="preserve"> – 1997.</w:t>
      </w:r>
    </w:p>
    <w:p w:rsidR="00EB7B5B" w:rsidRPr="008B1EAD" w:rsidRDefault="00EB7B5B" w:rsidP="00374DF5">
      <w:pPr>
        <w:pStyle w:val="a5"/>
        <w:numPr>
          <w:ilvl w:val="0"/>
          <w:numId w:val="2"/>
        </w:numPr>
        <w:tabs>
          <w:tab w:val="left" w:pos="0"/>
        </w:tabs>
        <w:spacing w:before="240" w:after="0" w:line="360" w:lineRule="auto"/>
        <w:ind w:left="0" w:right="-2" w:firstLine="709"/>
        <w:jc w:val="both"/>
        <w:rPr>
          <w:rFonts w:ascii="Times New Roman" w:eastAsia="Calibri" w:hAnsi="Times New Roman" w:cs="Times New Roman"/>
          <w:sz w:val="28"/>
          <w:szCs w:val="28"/>
        </w:rPr>
      </w:pPr>
      <w:r w:rsidRPr="008B1EAD">
        <w:rPr>
          <w:rFonts w:ascii="Times New Roman" w:eastAsia="Calibri" w:hAnsi="Times New Roman" w:cs="Times New Roman"/>
          <w:sz w:val="28"/>
          <w:szCs w:val="28"/>
        </w:rPr>
        <w:t>Бондарь, Н.И. Традиционная культура кубанского казачества (конец XIX - начало XX вв.) Кубанское казачество (</w:t>
      </w:r>
      <w:proofErr w:type="spellStart"/>
      <w:r w:rsidRPr="008B1EAD">
        <w:rPr>
          <w:rFonts w:ascii="Times New Roman" w:eastAsia="Calibri" w:hAnsi="Times New Roman" w:cs="Times New Roman"/>
          <w:sz w:val="28"/>
          <w:szCs w:val="28"/>
        </w:rPr>
        <w:t>Этносоциальный</w:t>
      </w:r>
      <w:proofErr w:type="spellEnd"/>
      <w:r w:rsidRPr="008B1EAD">
        <w:rPr>
          <w:rFonts w:ascii="Times New Roman" w:eastAsia="Calibri" w:hAnsi="Times New Roman" w:cs="Times New Roman"/>
          <w:sz w:val="28"/>
          <w:szCs w:val="28"/>
        </w:rPr>
        <w:t xml:space="preserve"> аспект) Н.И. Бондарь. – Краснодар: Традиция, 1999. </w:t>
      </w:r>
    </w:p>
    <w:p w:rsidR="00EB7B5B" w:rsidRPr="008B1EAD" w:rsidRDefault="00EB7B5B" w:rsidP="00374DF5">
      <w:pPr>
        <w:pStyle w:val="a5"/>
        <w:numPr>
          <w:ilvl w:val="0"/>
          <w:numId w:val="2"/>
        </w:numPr>
        <w:tabs>
          <w:tab w:val="left" w:pos="0"/>
        </w:tabs>
        <w:spacing w:before="240" w:after="0" w:line="360" w:lineRule="auto"/>
        <w:ind w:left="0" w:right="-2" w:firstLine="709"/>
        <w:jc w:val="both"/>
        <w:rPr>
          <w:rFonts w:ascii="Times New Roman" w:eastAsia="Calibri" w:hAnsi="Times New Roman" w:cs="Times New Roman"/>
          <w:sz w:val="28"/>
          <w:szCs w:val="28"/>
        </w:rPr>
      </w:pPr>
      <w:proofErr w:type="spellStart"/>
      <w:r w:rsidRPr="008B1EAD">
        <w:rPr>
          <w:rFonts w:ascii="Times New Roman" w:eastAsia="Calibri" w:hAnsi="Times New Roman" w:cs="Times New Roman"/>
          <w:sz w:val="28"/>
          <w:szCs w:val="28"/>
        </w:rPr>
        <w:t>Баглай</w:t>
      </w:r>
      <w:proofErr w:type="spellEnd"/>
      <w:r w:rsidRPr="008B1EAD">
        <w:rPr>
          <w:rFonts w:ascii="Times New Roman" w:eastAsia="Calibri" w:hAnsi="Times New Roman" w:cs="Times New Roman"/>
          <w:sz w:val="28"/>
          <w:szCs w:val="28"/>
        </w:rPr>
        <w:t>, В.Е. Теория и история н</w:t>
      </w:r>
      <w:r w:rsidR="008B1EAD">
        <w:rPr>
          <w:rFonts w:ascii="Times New Roman" w:eastAsia="Calibri" w:hAnsi="Times New Roman" w:cs="Times New Roman"/>
          <w:sz w:val="28"/>
          <w:szCs w:val="28"/>
        </w:rPr>
        <w:t>ародной художественной культуры:</w:t>
      </w:r>
      <w:r w:rsidRPr="008B1EAD">
        <w:rPr>
          <w:rFonts w:ascii="Times New Roman" w:eastAsia="Calibri" w:hAnsi="Times New Roman" w:cs="Times New Roman"/>
          <w:sz w:val="28"/>
          <w:szCs w:val="28"/>
        </w:rPr>
        <w:t xml:space="preserve"> Учебно-методические рекомендации для изучения дисциплины и подготовки к государственному экзамену (направление подготовки 071500 "Наро</w:t>
      </w:r>
      <w:r w:rsidR="008B1EAD">
        <w:rPr>
          <w:rFonts w:ascii="Times New Roman" w:eastAsia="Calibri" w:hAnsi="Times New Roman" w:cs="Times New Roman"/>
          <w:sz w:val="28"/>
          <w:szCs w:val="28"/>
        </w:rPr>
        <w:t>дная художественная культура")</w:t>
      </w:r>
      <w:r w:rsidR="004936B8">
        <w:rPr>
          <w:rFonts w:ascii="Times New Roman" w:eastAsia="Calibri" w:hAnsi="Times New Roman" w:cs="Times New Roman"/>
          <w:sz w:val="28"/>
          <w:szCs w:val="28"/>
        </w:rPr>
        <w:t xml:space="preserve"> </w:t>
      </w:r>
      <w:r w:rsidR="004936B8" w:rsidRPr="008B1EAD">
        <w:rPr>
          <w:rFonts w:ascii="Times New Roman" w:eastAsia="Calibri" w:hAnsi="Times New Roman" w:cs="Times New Roman"/>
          <w:sz w:val="28"/>
          <w:szCs w:val="28"/>
        </w:rPr>
        <w:t xml:space="preserve">/ В.Е. </w:t>
      </w:r>
      <w:proofErr w:type="spellStart"/>
      <w:r w:rsidR="004936B8" w:rsidRPr="008B1EAD">
        <w:rPr>
          <w:rFonts w:ascii="Times New Roman" w:eastAsia="Calibri" w:hAnsi="Times New Roman" w:cs="Times New Roman"/>
          <w:sz w:val="28"/>
          <w:szCs w:val="28"/>
        </w:rPr>
        <w:t>Баглай</w:t>
      </w:r>
      <w:proofErr w:type="spellEnd"/>
      <w:r w:rsidR="004936B8" w:rsidRPr="008B1EAD">
        <w:rPr>
          <w:rFonts w:ascii="Times New Roman" w:eastAsia="Calibri" w:hAnsi="Times New Roman" w:cs="Times New Roman"/>
          <w:sz w:val="28"/>
          <w:szCs w:val="28"/>
        </w:rPr>
        <w:t>.</w:t>
      </w:r>
      <w:r w:rsidR="008B1EAD">
        <w:rPr>
          <w:rFonts w:ascii="Times New Roman" w:eastAsia="Calibri" w:hAnsi="Times New Roman" w:cs="Times New Roman"/>
          <w:sz w:val="28"/>
          <w:szCs w:val="28"/>
        </w:rPr>
        <w:t xml:space="preserve"> </w:t>
      </w:r>
      <w:r w:rsidR="002C0B34">
        <w:rPr>
          <w:rFonts w:ascii="Times New Roman" w:eastAsia="Calibri" w:hAnsi="Times New Roman" w:cs="Times New Roman"/>
          <w:sz w:val="28"/>
          <w:szCs w:val="28"/>
        </w:rPr>
        <w:t>– 3-е</w:t>
      </w:r>
      <w:r w:rsidR="004936B8" w:rsidRPr="004936B8">
        <w:rPr>
          <w:rFonts w:ascii="Times New Roman" w:eastAsia="Calibri" w:hAnsi="Times New Roman" w:cs="Times New Roman"/>
          <w:sz w:val="28"/>
          <w:szCs w:val="28"/>
        </w:rPr>
        <w:t xml:space="preserve"> </w:t>
      </w:r>
      <w:r w:rsidR="004936B8" w:rsidRPr="008B1EAD">
        <w:rPr>
          <w:rFonts w:ascii="Times New Roman" w:eastAsia="Calibri" w:hAnsi="Times New Roman" w:cs="Times New Roman"/>
          <w:sz w:val="28"/>
          <w:szCs w:val="28"/>
        </w:rPr>
        <w:t>изд</w:t>
      </w:r>
      <w:r w:rsidR="00374DF5">
        <w:rPr>
          <w:rFonts w:ascii="Times New Roman" w:eastAsia="Calibri" w:hAnsi="Times New Roman" w:cs="Times New Roman"/>
          <w:sz w:val="28"/>
          <w:szCs w:val="28"/>
        </w:rPr>
        <w:t>.</w:t>
      </w:r>
      <w:r w:rsidRPr="008B1EAD">
        <w:rPr>
          <w:rFonts w:ascii="Times New Roman" w:eastAsia="Calibri" w:hAnsi="Times New Roman" w:cs="Times New Roman"/>
          <w:sz w:val="28"/>
          <w:szCs w:val="28"/>
        </w:rPr>
        <w:t xml:space="preserve"> доп</w:t>
      </w:r>
      <w:r w:rsidR="002C0B34">
        <w:rPr>
          <w:rFonts w:ascii="Times New Roman" w:eastAsia="Calibri" w:hAnsi="Times New Roman" w:cs="Times New Roman"/>
          <w:sz w:val="28"/>
          <w:szCs w:val="28"/>
        </w:rPr>
        <w:t>.</w:t>
      </w:r>
      <w:r w:rsidRPr="008B1EAD">
        <w:rPr>
          <w:rFonts w:ascii="Times New Roman" w:eastAsia="Calibri" w:hAnsi="Times New Roman" w:cs="Times New Roman"/>
          <w:sz w:val="28"/>
          <w:szCs w:val="28"/>
        </w:rPr>
        <w:t xml:space="preserve"> – Краснодар, 2014.</w:t>
      </w:r>
    </w:p>
    <w:p w:rsidR="00660183" w:rsidRPr="00374DF5" w:rsidRDefault="00EB7B5B" w:rsidP="00374DF5">
      <w:pPr>
        <w:pStyle w:val="a5"/>
        <w:numPr>
          <w:ilvl w:val="0"/>
          <w:numId w:val="2"/>
        </w:numPr>
        <w:tabs>
          <w:tab w:val="left" w:pos="0"/>
        </w:tabs>
        <w:spacing w:before="240" w:after="0" w:line="360" w:lineRule="auto"/>
        <w:ind w:left="0" w:right="-2" w:firstLine="709"/>
        <w:jc w:val="both"/>
        <w:rPr>
          <w:rFonts w:ascii="Times New Roman" w:eastAsia="Calibri" w:hAnsi="Times New Roman" w:cs="Times New Roman"/>
          <w:sz w:val="28"/>
          <w:szCs w:val="28"/>
        </w:rPr>
      </w:pPr>
      <w:r w:rsidRPr="00374DF5">
        <w:rPr>
          <w:rFonts w:ascii="Times New Roman" w:eastAsia="Calibri" w:hAnsi="Times New Roman" w:cs="Times New Roman"/>
          <w:sz w:val="28"/>
          <w:szCs w:val="28"/>
        </w:rPr>
        <w:t>Вакуленко, Е.Г. Народное декоративно-прикладное творчество теория, история, практика</w:t>
      </w:r>
      <w:r w:rsidR="00374DF5">
        <w:rPr>
          <w:rFonts w:ascii="Times New Roman" w:eastAsia="Calibri" w:hAnsi="Times New Roman" w:cs="Times New Roman"/>
          <w:sz w:val="28"/>
          <w:szCs w:val="28"/>
        </w:rPr>
        <w:t xml:space="preserve"> </w:t>
      </w:r>
      <w:r w:rsidRPr="00374DF5">
        <w:rPr>
          <w:rFonts w:ascii="Times New Roman" w:eastAsia="Calibri" w:hAnsi="Times New Roman" w:cs="Times New Roman"/>
          <w:sz w:val="28"/>
          <w:szCs w:val="28"/>
        </w:rPr>
        <w:t>/ Е.Г. Вакуленко. — Ростов н</w:t>
      </w:r>
      <w:proofErr w:type="gramStart"/>
      <w:r w:rsidRPr="00374DF5">
        <w:rPr>
          <w:rFonts w:ascii="Times New Roman" w:eastAsia="Calibri" w:hAnsi="Times New Roman" w:cs="Times New Roman"/>
          <w:sz w:val="28"/>
          <w:szCs w:val="28"/>
        </w:rPr>
        <w:t>/Д</w:t>
      </w:r>
      <w:proofErr w:type="gramEnd"/>
      <w:r w:rsidRPr="00374DF5">
        <w:rPr>
          <w:rFonts w:ascii="Times New Roman" w:eastAsia="Calibri" w:hAnsi="Times New Roman" w:cs="Times New Roman"/>
          <w:sz w:val="28"/>
          <w:szCs w:val="28"/>
        </w:rPr>
        <w:t>: Феникс, 2007.</w:t>
      </w:r>
    </w:p>
    <w:p w:rsidR="00065410" w:rsidRPr="004B723F" w:rsidRDefault="00065410" w:rsidP="005F6479">
      <w:pPr>
        <w:tabs>
          <w:tab w:val="left" w:pos="9354"/>
        </w:tabs>
        <w:spacing w:before="240" w:after="0" w:line="360" w:lineRule="auto"/>
        <w:ind w:right="-2" w:firstLine="709"/>
        <w:contextualSpacing/>
        <w:jc w:val="both"/>
        <w:rPr>
          <w:rFonts w:ascii="Times New Roman" w:eastAsia="Calibri" w:hAnsi="Times New Roman" w:cs="Times New Roman"/>
          <w:sz w:val="28"/>
          <w:szCs w:val="28"/>
        </w:rPr>
      </w:pPr>
    </w:p>
    <w:sectPr w:rsidR="00065410" w:rsidRPr="004B723F" w:rsidSect="00FE3EA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6B7" w:rsidRDefault="00AB16B7" w:rsidP="00EB6D96">
      <w:pPr>
        <w:spacing w:after="0" w:line="240" w:lineRule="auto"/>
      </w:pPr>
      <w:r>
        <w:separator/>
      </w:r>
    </w:p>
  </w:endnote>
  <w:endnote w:type="continuationSeparator" w:id="0">
    <w:p w:rsidR="00AB16B7" w:rsidRDefault="00AB16B7" w:rsidP="00EB6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6B7" w:rsidRDefault="00AB16B7" w:rsidP="00EB6D96">
      <w:pPr>
        <w:spacing w:after="0" w:line="240" w:lineRule="auto"/>
      </w:pPr>
      <w:r>
        <w:separator/>
      </w:r>
    </w:p>
  </w:footnote>
  <w:footnote w:type="continuationSeparator" w:id="0">
    <w:p w:rsidR="00AB16B7" w:rsidRDefault="00AB16B7" w:rsidP="00EB6D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FF0B69"/>
    <w:multiLevelType w:val="hybridMultilevel"/>
    <w:tmpl w:val="0AFA9042"/>
    <w:lvl w:ilvl="0" w:tplc="03DAF9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71435CE4"/>
    <w:multiLevelType w:val="hybridMultilevel"/>
    <w:tmpl w:val="4F3631CA"/>
    <w:lvl w:ilvl="0" w:tplc="D236EB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90F6D"/>
    <w:rsid w:val="0000121A"/>
    <w:rsid w:val="00004DAA"/>
    <w:rsid w:val="0001285D"/>
    <w:rsid w:val="00046A70"/>
    <w:rsid w:val="00052E1C"/>
    <w:rsid w:val="00065165"/>
    <w:rsid w:val="000651B3"/>
    <w:rsid w:val="0006532A"/>
    <w:rsid w:val="00065410"/>
    <w:rsid w:val="0007496B"/>
    <w:rsid w:val="00074A47"/>
    <w:rsid w:val="00075AAB"/>
    <w:rsid w:val="000761B8"/>
    <w:rsid w:val="00076B59"/>
    <w:rsid w:val="00080EE5"/>
    <w:rsid w:val="000847AE"/>
    <w:rsid w:val="00087CBF"/>
    <w:rsid w:val="00090BDF"/>
    <w:rsid w:val="000915A2"/>
    <w:rsid w:val="000A2DFA"/>
    <w:rsid w:val="000B4F24"/>
    <w:rsid w:val="000D29DE"/>
    <w:rsid w:val="000D3CA0"/>
    <w:rsid w:val="000D6425"/>
    <w:rsid w:val="000E34B9"/>
    <w:rsid w:val="000E6A69"/>
    <w:rsid w:val="000F167F"/>
    <w:rsid w:val="000F20B1"/>
    <w:rsid w:val="00100418"/>
    <w:rsid w:val="001237E3"/>
    <w:rsid w:val="001256D0"/>
    <w:rsid w:val="0013299F"/>
    <w:rsid w:val="00133687"/>
    <w:rsid w:val="001377D8"/>
    <w:rsid w:val="00141D7B"/>
    <w:rsid w:val="00150D50"/>
    <w:rsid w:val="001555B8"/>
    <w:rsid w:val="00170052"/>
    <w:rsid w:val="00175E5F"/>
    <w:rsid w:val="001773C9"/>
    <w:rsid w:val="00180A07"/>
    <w:rsid w:val="0018245D"/>
    <w:rsid w:val="001A0EF8"/>
    <w:rsid w:val="001B15CB"/>
    <w:rsid w:val="001B7C5F"/>
    <w:rsid w:val="001C062F"/>
    <w:rsid w:val="001C0DC4"/>
    <w:rsid w:val="001D5D54"/>
    <w:rsid w:val="001D6785"/>
    <w:rsid w:val="001E0E9E"/>
    <w:rsid w:val="001E4D6B"/>
    <w:rsid w:val="001F7D2A"/>
    <w:rsid w:val="002026FF"/>
    <w:rsid w:val="002028C0"/>
    <w:rsid w:val="00205FF4"/>
    <w:rsid w:val="00237F64"/>
    <w:rsid w:val="002610FD"/>
    <w:rsid w:val="00264782"/>
    <w:rsid w:val="00274B42"/>
    <w:rsid w:val="00274F74"/>
    <w:rsid w:val="00280363"/>
    <w:rsid w:val="0029107F"/>
    <w:rsid w:val="002965FA"/>
    <w:rsid w:val="002A2C83"/>
    <w:rsid w:val="002A7112"/>
    <w:rsid w:val="002B1097"/>
    <w:rsid w:val="002C055F"/>
    <w:rsid w:val="002C0B34"/>
    <w:rsid w:val="002C3EB8"/>
    <w:rsid w:val="002D154E"/>
    <w:rsid w:val="002D3831"/>
    <w:rsid w:val="002D75AD"/>
    <w:rsid w:val="002E4D92"/>
    <w:rsid w:val="002F0C0A"/>
    <w:rsid w:val="002F3D5E"/>
    <w:rsid w:val="00300FE4"/>
    <w:rsid w:val="00301A0C"/>
    <w:rsid w:val="003046B3"/>
    <w:rsid w:val="003263CA"/>
    <w:rsid w:val="00327240"/>
    <w:rsid w:val="003273E8"/>
    <w:rsid w:val="003342C3"/>
    <w:rsid w:val="00334B0F"/>
    <w:rsid w:val="00340AE1"/>
    <w:rsid w:val="00343042"/>
    <w:rsid w:val="00361494"/>
    <w:rsid w:val="003706E8"/>
    <w:rsid w:val="00374DF5"/>
    <w:rsid w:val="0038726C"/>
    <w:rsid w:val="00391396"/>
    <w:rsid w:val="00391EF0"/>
    <w:rsid w:val="00393B30"/>
    <w:rsid w:val="003944F6"/>
    <w:rsid w:val="00396A07"/>
    <w:rsid w:val="003A221E"/>
    <w:rsid w:val="003A4430"/>
    <w:rsid w:val="003B1540"/>
    <w:rsid w:val="003B393E"/>
    <w:rsid w:val="003B3B71"/>
    <w:rsid w:val="003B5F92"/>
    <w:rsid w:val="003C258F"/>
    <w:rsid w:val="003D42D6"/>
    <w:rsid w:val="003E0BD6"/>
    <w:rsid w:val="003E54A9"/>
    <w:rsid w:val="003F17E4"/>
    <w:rsid w:val="003F3135"/>
    <w:rsid w:val="00400AAA"/>
    <w:rsid w:val="0040366E"/>
    <w:rsid w:val="00423E4A"/>
    <w:rsid w:val="00431263"/>
    <w:rsid w:val="00446EA0"/>
    <w:rsid w:val="00454362"/>
    <w:rsid w:val="00457CB4"/>
    <w:rsid w:val="004634A8"/>
    <w:rsid w:val="004723B2"/>
    <w:rsid w:val="00485ADD"/>
    <w:rsid w:val="0048618D"/>
    <w:rsid w:val="00492037"/>
    <w:rsid w:val="00492C1F"/>
    <w:rsid w:val="004936B8"/>
    <w:rsid w:val="00494A22"/>
    <w:rsid w:val="00494C6A"/>
    <w:rsid w:val="00497D64"/>
    <w:rsid w:val="004A472C"/>
    <w:rsid w:val="004B323B"/>
    <w:rsid w:val="004B6B11"/>
    <w:rsid w:val="004B723F"/>
    <w:rsid w:val="004C49BA"/>
    <w:rsid w:val="004F650D"/>
    <w:rsid w:val="005009B1"/>
    <w:rsid w:val="005021BD"/>
    <w:rsid w:val="005074AA"/>
    <w:rsid w:val="00510F21"/>
    <w:rsid w:val="00540892"/>
    <w:rsid w:val="00556043"/>
    <w:rsid w:val="005579CF"/>
    <w:rsid w:val="005659F6"/>
    <w:rsid w:val="005678BA"/>
    <w:rsid w:val="005700C7"/>
    <w:rsid w:val="005720C5"/>
    <w:rsid w:val="00584105"/>
    <w:rsid w:val="0058653B"/>
    <w:rsid w:val="005B04C0"/>
    <w:rsid w:val="005B173F"/>
    <w:rsid w:val="005B514F"/>
    <w:rsid w:val="005C0E31"/>
    <w:rsid w:val="005C1A6F"/>
    <w:rsid w:val="005C4D93"/>
    <w:rsid w:val="005D335E"/>
    <w:rsid w:val="005F6479"/>
    <w:rsid w:val="00600506"/>
    <w:rsid w:val="00604977"/>
    <w:rsid w:val="006065D2"/>
    <w:rsid w:val="00611B6D"/>
    <w:rsid w:val="00617A62"/>
    <w:rsid w:val="006208CF"/>
    <w:rsid w:val="00622761"/>
    <w:rsid w:val="00623BBC"/>
    <w:rsid w:val="006325F6"/>
    <w:rsid w:val="006414C6"/>
    <w:rsid w:val="006512BE"/>
    <w:rsid w:val="00652C40"/>
    <w:rsid w:val="00660183"/>
    <w:rsid w:val="00666EFC"/>
    <w:rsid w:val="00674F18"/>
    <w:rsid w:val="0068189B"/>
    <w:rsid w:val="00681C33"/>
    <w:rsid w:val="00682E81"/>
    <w:rsid w:val="00685220"/>
    <w:rsid w:val="00685353"/>
    <w:rsid w:val="00690710"/>
    <w:rsid w:val="006A0988"/>
    <w:rsid w:val="006A3782"/>
    <w:rsid w:val="006A7067"/>
    <w:rsid w:val="006A724A"/>
    <w:rsid w:val="006B2F65"/>
    <w:rsid w:val="006B4709"/>
    <w:rsid w:val="006C2CAF"/>
    <w:rsid w:val="006C50CF"/>
    <w:rsid w:val="006C5642"/>
    <w:rsid w:val="006D19E1"/>
    <w:rsid w:val="006D6345"/>
    <w:rsid w:val="006F37C5"/>
    <w:rsid w:val="00700F08"/>
    <w:rsid w:val="0070793D"/>
    <w:rsid w:val="00712D79"/>
    <w:rsid w:val="00720499"/>
    <w:rsid w:val="00722315"/>
    <w:rsid w:val="00725316"/>
    <w:rsid w:val="00731970"/>
    <w:rsid w:val="0073787B"/>
    <w:rsid w:val="00750F00"/>
    <w:rsid w:val="00752D1B"/>
    <w:rsid w:val="00754FAF"/>
    <w:rsid w:val="00756F79"/>
    <w:rsid w:val="00767B60"/>
    <w:rsid w:val="00770969"/>
    <w:rsid w:val="007864C9"/>
    <w:rsid w:val="007879EE"/>
    <w:rsid w:val="007919FD"/>
    <w:rsid w:val="00794A3E"/>
    <w:rsid w:val="007A0125"/>
    <w:rsid w:val="007A060F"/>
    <w:rsid w:val="007A21AB"/>
    <w:rsid w:val="007A48D5"/>
    <w:rsid w:val="007B7837"/>
    <w:rsid w:val="007D29F7"/>
    <w:rsid w:val="007D6631"/>
    <w:rsid w:val="007F09EA"/>
    <w:rsid w:val="007F19E8"/>
    <w:rsid w:val="007F2916"/>
    <w:rsid w:val="007F3C3A"/>
    <w:rsid w:val="008033A1"/>
    <w:rsid w:val="00811784"/>
    <w:rsid w:val="008151E5"/>
    <w:rsid w:val="008251F7"/>
    <w:rsid w:val="008274D8"/>
    <w:rsid w:val="00834AF1"/>
    <w:rsid w:val="00835275"/>
    <w:rsid w:val="008354C1"/>
    <w:rsid w:val="008358F6"/>
    <w:rsid w:val="008427B9"/>
    <w:rsid w:val="0084590E"/>
    <w:rsid w:val="008522A3"/>
    <w:rsid w:val="0085380B"/>
    <w:rsid w:val="00861D20"/>
    <w:rsid w:val="008658BD"/>
    <w:rsid w:val="00881C2E"/>
    <w:rsid w:val="00882040"/>
    <w:rsid w:val="0089509A"/>
    <w:rsid w:val="00895546"/>
    <w:rsid w:val="00897A15"/>
    <w:rsid w:val="008B1EAD"/>
    <w:rsid w:val="008B6C8B"/>
    <w:rsid w:val="008B78BB"/>
    <w:rsid w:val="008E07F5"/>
    <w:rsid w:val="008E09B7"/>
    <w:rsid w:val="00911057"/>
    <w:rsid w:val="00912DE2"/>
    <w:rsid w:val="009178D4"/>
    <w:rsid w:val="00924054"/>
    <w:rsid w:val="00932616"/>
    <w:rsid w:val="00951B86"/>
    <w:rsid w:val="00972932"/>
    <w:rsid w:val="00973884"/>
    <w:rsid w:val="00986093"/>
    <w:rsid w:val="00996B2F"/>
    <w:rsid w:val="009D600B"/>
    <w:rsid w:val="009F6BD5"/>
    <w:rsid w:val="00A1089A"/>
    <w:rsid w:val="00A10B7C"/>
    <w:rsid w:val="00A11DFB"/>
    <w:rsid w:val="00A158D3"/>
    <w:rsid w:val="00A170D9"/>
    <w:rsid w:val="00A17321"/>
    <w:rsid w:val="00A21B77"/>
    <w:rsid w:val="00A22F9A"/>
    <w:rsid w:val="00A2483A"/>
    <w:rsid w:val="00A56A25"/>
    <w:rsid w:val="00A62B0C"/>
    <w:rsid w:val="00A73446"/>
    <w:rsid w:val="00A80FD3"/>
    <w:rsid w:val="00A86C79"/>
    <w:rsid w:val="00A93A1D"/>
    <w:rsid w:val="00A93DC1"/>
    <w:rsid w:val="00A961B6"/>
    <w:rsid w:val="00A96F7A"/>
    <w:rsid w:val="00A97920"/>
    <w:rsid w:val="00AA1F73"/>
    <w:rsid w:val="00AB16B7"/>
    <w:rsid w:val="00AB6F75"/>
    <w:rsid w:val="00AC78ED"/>
    <w:rsid w:val="00AD5668"/>
    <w:rsid w:val="00AE25AE"/>
    <w:rsid w:val="00AF3519"/>
    <w:rsid w:val="00B056A4"/>
    <w:rsid w:val="00B11416"/>
    <w:rsid w:val="00B12AC8"/>
    <w:rsid w:val="00B14666"/>
    <w:rsid w:val="00B17ED3"/>
    <w:rsid w:val="00B240C8"/>
    <w:rsid w:val="00B434B9"/>
    <w:rsid w:val="00B43910"/>
    <w:rsid w:val="00B43F24"/>
    <w:rsid w:val="00B538C8"/>
    <w:rsid w:val="00B67DEB"/>
    <w:rsid w:val="00B70A23"/>
    <w:rsid w:val="00B72115"/>
    <w:rsid w:val="00B74FEA"/>
    <w:rsid w:val="00B81B4B"/>
    <w:rsid w:val="00B8201F"/>
    <w:rsid w:val="00B906A0"/>
    <w:rsid w:val="00B9112C"/>
    <w:rsid w:val="00B92D11"/>
    <w:rsid w:val="00B97151"/>
    <w:rsid w:val="00BA09F1"/>
    <w:rsid w:val="00BA5D98"/>
    <w:rsid w:val="00BA6461"/>
    <w:rsid w:val="00BB2AC0"/>
    <w:rsid w:val="00BD2E60"/>
    <w:rsid w:val="00BE1D45"/>
    <w:rsid w:val="00C03283"/>
    <w:rsid w:val="00C0742C"/>
    <w:rsid w:val="00C258C4"/>
    <w:rsid w:val="00C31B39"/>
    <w:rsid w:val="00C34129"/>
    <w:rsid w:val="00C43550"/>
    <w:rsid w:val="00C577A3"/>
    <w:rsid w:val="00C651F7"/>
    <w:rsid w:val="00C6735F"/>
    <w:rsid w:val="00C76F3E"/>
    <w:rsid w:val="00C8189E"/>
    <w:rsid w:val="00C97DE1"/>
    <w:rsid w:val="00CA01E3"/>
    <w:rsid w:val="00CA0434"/>
    <w:rsid w:val="00CA1768"/>
    <w:rsid w:val="00CA19F3"/>
    <w:rsid w:val="00CA3749"/>
    <w:rsid w:val="00CB0374"/>
    <w:rsid w:val="00CB1F82"/>
    <w:rsid w:val="00CB521A"/>
    <w:rsid w:val="00CC07DA"/>
    <w:rsid w:val="00CC4EBE"/>
    <w:rsid w:val="00CC712A"/>
    <w:rsid w:val="00CD6D85"/>
    <w:rsid w:val="00D105DB"/>
    <w:rsid w:val="00D21111"/>
    <w:rsid w:val="00D27772"/>
    <w:rsid w:val="00D4548F"/>
    <w:rsid w:val="00D45492"/>
    <w:rsid w:val="00D50F8B"/>
    <w:rsid w:val="00D514AB"/>
    <w:rsid w:val="00D61E3D"/>
    <w:rsid w:val="00D66367"/>
    <w:rsid w:val="00D676E2"/>
    <w:rsid w:val="00D80622"/>
    <w:rsid w:val="00D87FE2"/>
    <w:rsid w:val="00DA4715"/>
    <w:rsid w:val="00DA67FA"/>
    <w:rsid w:val="00DB0F81"/>
    <w:rsid w:val="00DB739F"/>
    <w:rsid w:val="00DC102E"/>
    <w:rsid w:val="00DC56EA"/>
    <w:rsid w:val="00DE70AC"/>
    <w:rsid w:val="00E00DD2"/>
    <w:rsid w:val="00E01F56"/>
    <w:rsid w:val="00E10A3E"/>
    <w:rsid w:val="00E1657D"/>
    <w:rsid w:val="00E20F50"/>
    <w:rsid w:val="00E4517E"/>
    <w:rsid w:val="00E4661B"/>
    <w:rsid w:val="00E47E33"/>
    <w:rsid w:val="00E5538E"/>
    <w:rsid w:val="00E55BD3"/>
    <w:rsid w:val="00E6077C"/>
    <w:rsid w:val="00E6137A"/>
    <w:rsid w:val="00E622F7"/>
    <w:rsid w:val="00E63C07"/>
    <w:rsid w:val="00E8207B"/>
    <w:rsid w:val="00E870AE"/>
    <w:rsid w:val="00EB6BA2"/>
    <w:rsid w:val="00EB6D96"/>
    <w:rsid w:val="00EB707B"/>
    <w:rsid w:val="00EB7B5B"/>
    <w:rsid w:val="00EC6523"/>
    <w:rsid w:val="00EE195A"/>
    <w:rsid w:val="00EE26D4"/>
    <w:rsid w:val="00EE4EF5"/>
    <w:rsid w:val="00EE71AC"/>
    <w:rsid w:val="00EF3A2B"/>
    <w:rsid w:val="00F0042A"/>
    <w:rsid w:val="00F17504"/>
    <w:rsid w:val="00F27590"/>
    <w:rsid w:val="00F502A5"/>
    <w:rsid w:val="00F538A3"/>
    <w:rsid w:val="00F53C52"/>
    <w:rsid w:val="00F56125"/>
    <w:rsid w:val="00F670CB"/>
    <w:rsid w:val="00F70DB8"/>
    <w:rsid w:val="00F72387"/>
    <w:rsid w:val="00F75D40"/>
    <w:rsid w:val="00F7756E"/>
    <w:rsid w:val="00F871F8"/>
    <w:rsid w:val="00F90F6D"/>
    <w:rsid w:val="00FA737D"/>
    <w:rsid w:val="00FA79A5"/>
    <w:rsid w:val="00FB1BC0"/>
    <w:rsid w:val="00FB4F88"/>
    <w:rsid w:val="00FD5502"/>
    <w:rsid w:val="00FD5A77"/>
    <w:rsid w:val="00FE14EE"/>
    <w:rsid w:val="00FE3794"/>
    <w:rsid w:val="00FE3EAB"/>
    <w:rsid w:val="00FF66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7A3"/>
  </w:style>
  <w:style w:type="paragraph" w:styleId="1">
    <w:name w:val="heading 1"/>
    <w:basedOn w:val="a"/>
    <w:next w:val="a"/>
    <w:link w:val="10"/>
    <w:uiPriority w:val="9"/>
    <w:qFormat/>
    <w:rsid w:val="00A96F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6B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6BD5"/>
    <w:rPr>
      <w:rFonts w:ascii="Tahoma" w:hAnsi="Tahoma" w:cs="Tahoma"/>
      <w:sz w:val="16"/>
      <w:szCs w:val="16"/>
    </w:rPr>
  </w:style>
  <w:style w:type="paragraph" w:styleId="a5">
    <w:name w:val="List Paragraph"/>
    <w:basedOn w:val="a"/>
    <w:uiPriority w:val="34"/>
    <w:qFormat/>
    <w:rsid w:val="00EB7B5B"/>
    <w:pPr>
      <w:ind w:left="720"/>
      <w:contextualSpacing/>
    </w:pPr>
  </w:style>
  <w:style w:type="character" w:customStyle="1" w:styleId="10">
    <w:name w:val="Заголовок 1 Знак"/>
    <w:basedOn w:val="a0"/>
    <w:link w:val="1"/>
    <w:uiPriority w:val="9"/>
    <w:rsid w:val="00A96F7A"/>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unhideWhenUsed/>
    <w:qFormat/>
    <w:rsid w:val="00A96F7A"/>
    <w:pPr>
      <w:outlineLvl w:val="9"/>
    </w:pPr>
    <w:rPr>
      <w:lang w:eastAsia="ru-RU"/>
    </w:rPr>
  </w:style>
  <w:style w:type="paragraph" w:styleId="11">
    <w:name w:val="toc 1"/>
    <w:basedOn w:val="a"/>
    <w:next w:val="a"/>
    <w:autoRedefine/>
    <w:uiPriority w:val="39"/>
    <w:unhideWhenUsed/>
    <w:rsid w:val="00A96F7A"/>
    <w:pPr>
      <w:spacing w:after="100"/>
    </w:pPr>
  </w:style>
  <w:style w:type="paragraph" w:styleId="2">
    <w:name w:val="toc 2"/>
    <w:basedOn w:val="a"/>
    <w:next w:val="a"/>
    <w:autoRedefine/>
    <w:uiPriority w:val="39"/>
    <w:unhideWhenUsed/>
    <w:rsid w:val="00A96F7A"/>
    <w:pPr>
      <w:spacing w:after="100"/>
      <w:ind w:left="220"/>
    </w:pPr>
  </w:style>
  <w:style w:type="character" w:styleId="a7">
    <w:name w:val="Hyperlink"/>
    <w:basedOn w:val="a0"/>
    <w:uiPriority w:val="99"/>
    <w:unhideWhenUsed/>
    <w:rsid w:val="00A96F7A"/>
    <w:rPr>
      <w:color w:val="0000FF" w:themeColor="hyperlink"/>
      <w:u w:val="single"/>
    </w:rPr>
  </w:style>
  <w:style w:type="paragraph" w:styleId="a8">
    <w:name w:val="header"/>
    <w:basedOn w:val="a"/>
    <w:link w:val="a9"/>
    <w:uiPriority w:val="99"/>
    <w:unhideWhenUsed/>
    <w:rsid w:val="00EB6D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B6D96"/>
  </w:style>
  <w:style w:type="paragraph" w:styleId="aa">
    <w:name w:val="footer"/>
    <w:basedOn w:val="a"/>
    <w:link w:val="ab"/>
    <w:uiPriority w:val="99"/>
    <w:unhideWhenUsed/>
    <w:rsid w:val="00EB6D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B6D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7A3"/>
  </w:style>
  <w:style w:type="paragraph" w:styleId="1">
    <w:name w:val="heading 1"/>
    <w:basedOn w:val="a"/>
    <w:next w:val="a"/>
    <w:link w:val="10"/>
    <w:uiPriority w:val="9"/>
    <w:qFormat/>
    <w:rsid w:val="00A96F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6B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6BD5"/>
    <w:rPr>
      <w:rFonts w:ascii="Tahoma" w:hAnsi="Tahoma" w:cs="Tahoma"/>
      <w:sz w:val="16"/>
      <w:szCs w:val="16"/>
    </w:rPr>
  </w:style>
  <w:style w:type="paragraph" w:styleId="a5">
    <w:name w:val="List Paragraph"/>
    <w:basedOn w:val="a"/>
    <w:uiPriority w:val="34"/>
    <w:qFormat/>
    <w:rsid w:val="00EB7B5B"/>
    <w:pPr>
      <w:ind w:left="720"/>
      <w:contextualSpacing/>
    </w:pPr>
  </w:style>
  <w:style w:type="character" w:customStyle="1" w:styleId="10">
    <w:name w:val="Заголовок 1 Знак"/>
    <w:basedOn w:val="a0"/>
    <w:link w:val="1"/>
    <w:uiPriority w:val="9"/>
    <w:rsid w:val="00A96F7A"/>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unhideWhenUsed/>
    <w:qFormat/>
    <w:rsid w:val="00A96F7A"/>
    <w:pPr>
      <w:outlineLvl w:val="9"/>
    </w:pPr>
    <w:rPr>
      <w:lang w:eastAsia="ru-RU"/>
    </w:rPr>
  </w:style>
  <w:style w:type="paragraph" w:styleId="11">
    <w:name w:val="toc 1"/>
    <w:basedOn w:val="a"/>
    <w:next w:val="a"/>
    <w:autoRedefine/>
    <w:uiPriority w:val="39"/>
    <w:unhideWhenUsed/>
    <w:rsid w:val="00A96F7A"/>
    <w:pPr>
      <w:spacing w:after="100"/>
    </w:pPr>
  </w:style>
  <w:style w:type="paragraph" w:styleId="2">
    <w:name w:val="toc 2"/>
    <w:basedOn w:val="a"/>
    <w:next w:val="a"/>
    <w:autoRedefine/>
    <w:uiPriority w:val="39"/>
    <w:unhideWhenUsed/>
    <w:rsid w:val="00A96F7A"/>
    <w:pPr>
      <w:spacing w:after="100"/>
      <w:ind w:left="220"/>
    </w:pPr>
  </w:style>
  <w:style w:type="character" w:styleId="a7">
    <w:name w:val="Hyperlink"/>
    <w:basedOn w:val="a0"/>
    <w:uiPriority w:val="99"/>
    <w:unhideWhenUsed/>
    <w:rsid w:val="00A96F7A"/>
    <w:rPr>
      <w:color w:val="0000FF" w:themeColor="hyperlink"/>
      <w:u w:val="single"/>
    </w:rPr>
  </w:style>
  <w:style w:type="paragraph" w:styleId="a8">
    <w:name w:val="header"/>
    <w:basedOn w:val="a"/>
    <w:link w:val="a9"/>
    <w:uiPriority w:val="99"/>
    <w:unhideWhenUsed/>
    <w:rsid w:val="00EB6D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B6D96"/>
  </w:style>
  <w:style w:type="paragraph" w:styleId="aa">
    <w:name w:val="footer"/>
    <w:basedOn w:val="a"/>
    <w:link w:val="ab"/>
    <w:uiPriority w:val="99"/>
    <w:unhideWhenUsed/>
    <w:rsid w:val="00EB6D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B6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81901">
      <w:bodyDiv w:val="1"/>
      <w:marLeft w:val="0"/>
      <w:marRight w:val="0"/>
      <w:marTop w:val="0"/>
      <w:marBottom w:val="0"/>
      <w:divBdr>
        <w:top w:val="none" w:sz="0" w:space="0" w:color="auto"/>
        <w:left w:val="none" w:sz="0" w:space="0" w:color="auto"/>
        <w:bottom w:val="none" w:sz="0" w:space="0" w:color="auto"/>
        <w:right w:val="none" w:sz="0" w:space="0" w:color="auto"/>
      </w:divBdr>
    </w:div>
    <w:div w:id="71704143">
      <w:bodyDiv w:val="1"/>
      <w:marLeft w:val="0"/>
      <w:marRight w:val="0"/>
      <w:marTop w:val="0"/>
      <w:marBottom w:val="0"/>
      <w:divBdr>
        <w:top w:val="none" w:sz="0" w:space="0" w:color="auto"/>
        <w:left w:val="none" w:sz="0" w:space="0" w:color="auto"/>
        <w:bottom w:val="none" w:sz="0" w:space="0" w:color="auto"/>
        <w:right w:val="none" w:sz="0" w:space="0" w:color="auto"/>
      </w:divBdr>
    </w:div>
    <w:div w:id="388266269">
      <w:bodyDiv w:val="1"/>
      <w:marLeft w:val="0"/>
      <w:marRight w:val="0"/>
      <w:marTop w:val="0"/>
      <w:marBottom w:val="0"/>
      <w:divBdr>
        <w:top w:val="none" w:sz="0" w:space="0" w:color="auto"/>
        <w:left w:val="none" w:sz="0" w:space="0" w:color="auto"/>
        <w:bottom w:val="none" w:sz="0" w:space="0" w:color="auto"/>
        <w:right w:val="none" w:sz="0" w:space="0" w:color="auto"/>
      </w:divBdr>
    </w:div>
    <w:div w:id="1397820233">
      <w:bodyDiv w:val="1"/>
      <w:marLeft w:val="0"/>
      <w:marRight w:val="0"/>
      <w:marTop w:val="0"/>
      <w:marBottom w:val="0"/>
      <w:divBdr>
        <w:top w:val="none" w:sz="0" w:space="0" w:color="auto"/>
        <w:left w:val="none" w:sz="0" w:space="0" w:color="auto"/>
        <w:bottom w:val="none" w:sz="0" w:space="0" w:color="auto"/>
        <w:right w:val="none" w:sz="0" w:space="0" w:color="auto"/>
      </w:divBdr>
    </w:div>
    <w:div w:id="1514563102">
      <w:bodyDiv w:val="1"/>
      <w:marLeft w:val="0"/>
      <w:marRight w:val="0"/>
      <w:marTop w:val="0"/>
      <w:marBottom w:val="0"/>
      <w:divBdr>
        <w:top w:val="none" w:sz="0" w:space="0" w:color="auto"/>
        <w:left w:val="none" w:sz="0" w:space="0" w:color="auto"/>
        <w:bottom w:val="none" w:sz="0" w:space="0" w:color="auto"/>
        <w:right w:val="none" w:sz="0" w:space="0" w:color="auto"/>
      </w:divBdr>
    </w:div>
    <w:div w:id="214014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gi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62C40-8EC7-4E71-9B3C-2DC86269C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35</Pages>
  <Words>6505</Words>
  <Characters>37085</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KNMCK</Company>
  <LinksUpToDate>false</LinksUpToDate>
  <CharactersWithSpaces>43503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dc:creator>
  <cp:keywords/>
  <dc:description/>
  <cp:lastModifiedBy>Oksana</cp:lastModifiedBy>
  <cp:revision>70</cp:revision>
  <cp:lastPrinted>2022-06-10T08:13:00Z</cp:lastPrinted>
  <dcterms:created xsi:type="dcterms:W3CDTF">2022-01-18T05:12:00Z</dcterms:created>
  <dcterms:modified xsi:type="dcterms:W3CDTF">2022-06-16T12:40:00Z</dcterms:modified>
</cp:coreProperties>
</file>