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84" w:rsidRPr="00B03CA6" w:rsidRDefault="008A3284" w:rsidP="008A3284">
      <w:pPr>
        <w:keepNext/>
        <w:shd w:val="clear" w:color="auto" w:fill="FFFFFF"/>
        <w:spacing w:after="150" w:line="259" w:lineRule="atLeast"/>
        <w:ind w:firstLine="709"/>
        <w:jc w:val="center"/>
        <w:outlineLvl w:val="0"/>
        <w:rPr>
          <w:b/>
          <w:color w:val="A4A4A4"/>
          <w:sz w:val="17"/>
          <w:szCs w:val="17"/>
        </w:rPr>
      </w:pPr>
      <w:bookmarkStart w:id="0" w:name="_GoBack"/>
      <w:r w:rsidRPr="00B03CA6">
        <w:rPr>
          <w:b/>
          <w:color w:val="000000"/>
          <w:sz w:val="36"/>
          <w:szCs w:val="36"/>
        </w:rPr>
        <w:t>Памятка по электробезопасности для детей и подростков</w:t>
      </w:r>
      <w:bookmarkEnd w:id="0"/>
      <w:r w:rsidRPr="00B03CA6">
        <w:rPr>
          <w:b/>
          <w:color w:val="000000"/>
          <w:sz w:val="36"/>
          <w:szCs w:val="36"/>
        </w:rPr>
        <w:t>.</w:t>
      </w:r>
    </w:p>
    <w:p w:rsidR="008A3284" w:rsidRPr="00B03CA6" w:rsidRDefault="008A3284" w:rsidP="008A3284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3159125" cy="1757680"/>
            <wp:effectExtent l="0" t="0" r="3175" b="0"/>
            <wp:docPr id="1" name="Рисунок 1" descr="http://92.mchs.gov.ru/upload/site85/document_news/MgpkV636Pb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92.mchs.gov.ru/upload/site85/document_news/MgpkV636Pb-big-reduce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84" w:rsidRPr="00B03CA6" w:rsidRDefault="008A3284" w:rsidP="008A3284">
      <w:pPr>
        <w:shd w:val="clear" w:color="auto" w:fill="FFFFFF"/>
        <w:ind w:right="75" w:firstLine="709"/>
        <w:jc w:val="center"/>
        <w:rPr>
          <w:b/>
          <w:bCs/>
          <w:color w:val="000000"/>
          <w:sz w:val="26"/>
          <w:szCs w:val="26"/>
        </w:rPr>
      </w:pPr>
      <w:r w:rsidRPr="00B03CA6">
        <w:rPr>
          <w:b/>
          <w:bCs/>
          <w:color w:val="000000"/>
          <w:sz w:val="26"/>
          <w:szCs w:val="26"/>
        </w:rPr>
        <w:t>10 «НЕ» в быту и на улице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тяни вилку из розетки за провод;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беритесь за провода электрических приборов мокрыми руками;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пользуйся неисправными электроприборами;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прикасайся к провисшим, оборванным и лежащим на земле проводам;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лезь и даже не подходи к трансформаторной будке;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бросай ничего на провода и в электроустановки;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подходи к дереву, если заметил на нем оборванный провод;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влезай на опоры;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играй под воздушными линиями электропередач;</w:t>
      </w: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НЕ лазь на деревья, крыши домов и строений, рядом с которыми проходят электрические провода.</w:t>
      </w:r>
    </w:p>
    <w:p w:rsidR="008A3284" w:rsidRPr="00B03CA6" w:rsidRDefault="008A3284" w:rsidP="008A3284">
      <w:pPr>
        <w:shd w:val="clear" w:color="auto" w:fill="FFFFFF"/>
        <w:ind w:right="75" w:firstLine="709"/>
        <w:jc w:val="center"/>
        <w:rPr>
          <w:b/>
          <w:bCs/>
          <w:color w:val="000000"/>
          <w:sz w:val="26"/>
          <w:szCs w:val="26"/>
        </w:rPr>
      </w:pPr>
    </w:p>
    <w:p w:rsidR="008A3284" w:rsidRPr="00B03CA6" w:rsidRDefault="008A3284" w:rsidP="008A3284">
      <w:pPr>
        <w:shd w:val="clear" w:color="auto" w:fill="FFFFFF"/>
        <w:ind w:right="75" w:firstLine="709"/>
        <w:jc w:val="center"/>
        <w:rPr>
          <w:color w:val="000000"/>
          <w:sz w:val="26"/>
          <w:szCs w:val="26"/>
        </w:rPr>
      </w:pPr>
      <w:r w:rsidRPr="00B03CA6">
        <w:rPr>
          <w:b/>
          <w:bCs/>
          <w:color w:val="000000"/>
          <w:sz w:val="26"/>
          <w:szCs w:val="26"/>
        </w:rPr>
        <w:t>Особая ответственность за электробезопасность детей лежит</w:t>
      </w:r>
    </w:p>
    <w:p w:rsidR="008A3284" w:rsidRPr="00B03CA6" w:rsidRDefault="008A3284" w:rsidP="008A3284">
      <w:pPr>
        <w:shd w:val="clear" w:color="auto" w:fill="FFFFFF"/>
        <w:ind w:right="75" w:firstLine="709"/>
        <w:jc w:val="center"/>
        <w:rPr>
          <w:b/>
          <w:bCs/>
          <w:color w:val="000000"/>
          <w:sz w:val="26"/>
          <w:szCs w:val="26"/>
        </w:rPr>
      </w:pPr>
      <w:r w:rsidRPr="00B03CA6">
        <w:rPr>
          <w:b/>
          <w:bCs/>
          <w:color w:val="000000"/>
          <w:sz w:val="26"/>
          <w:szCs w:val="26"/>
        </w:rPr>
        <w:t>на родителях, учителях, воспитателях.</w:t>
      </w:r>
    </w:p>
    <w:p w:rsidR="008A3284" w:rsidRPr="00B03CA6" w:rsidRDefault="008A3284" w:rsidP="008A3284">
      <w:pPr>
        <w:shd w:val="clear" w:color="auto" w:fill="FFFFFF"/>
        <w:ind w:right="75" w:firstLine="709"/>
        <w:jc w:val="center"/>
        <w:rPr>
          <w:color w:val="000000"/>
          <w:sz w:val="26"/>
          <w:szCs w:val="26"/>
        </w:rPr>
      </w:pPr>
    </w:p>
    <w:p w:rsidR="008A3284" w:rsidRPr="00B03CA6" w:rsidRDefault="008A3284" w:rsidP="008A3284">
      <w:pPr>
        <w:shd w:val="clear" w:color="auto" w:fill="FFFFFF"/>
        <w:ind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ЗАПРЕЩАЙТЕ ДЕТЯМ: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разбивать изоляторы на опорах, лампы уличного освещения;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открывать лестничные электрощиты и вводные щиты в подъездах домов;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color w:val="000000"/>
          <w:sz w:val="26"/>
          <w:szCs w:val="26"/>
        </w:rPr>
      </w:pPr>
      <w:r w:rsidRPr="00B03CA6">
        <w:rPr>
          <w:color w:val="000000"/>
          <w:sz w:val="26"/>
          <w:szCs w:val="26"/>
        </w:rPr>
        <w:t>проникать в технические подвалы домов, где находятся коммуникации;</w:t>
      </w:r>
    </w:p>
    <w:p w:rsidR="008A3284" w:rsidRPr="00B03CA6" w:rsidRDefault="008A3284" w:rsidP="008A3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75" w:firstLine="709"/>
        <w:jc w:val="both"/>
        <w:rPr>
          <w:b/>
          <w:sz w:val="26"/>
          <w:szCs w:val="26"/>
        </w:rPr>
      </w:pPr>
      <w:r w:rsidRPr="00B03CA6">
        <w:rPr>
          <w:color w:val="000000"/>
          <w:sz w:val="26"/>
          <w:szCs w:val="26"/>
        </w:rPr>
        <w:t>проникать в трансформаторные подстанции, распределительные устройства.</w:t>
      </w:r>
    </w:p>
    <w:p w:rsidR="008A3284" w:rsidRPr="002D2CCA" w:rsidRDefault="008A3284" w:rsidP="008A3284">
      <w:pPr>
        <w:rPr>
          <w:sz w:val="20"/>
          <w:szCs w:val="20"/>
        </w:rPr>
      </w:pPr>
    </w:p>
    <w:p w:rsidR="008A3284" w:rsidRPr="002D2CCA" w:rsidRDefault="008A3284" w:rsidP="008A3284">
      <w:pPr>
        <w:rPr>
          <w:sz w:val="20"/>
          <w:szCs w:val="20"/>
        </w:rPr>
      </w:pPr>
    </w:p>
    <w:p w:rsidR="00D66C0C" w:rsidRDefault="00D66C0C"/>
    <w:sectPr w:rsidR="00D6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7542E"/>
    <w:multiLevelType w:val="hybridMultilevel"/>
    <w:tmpl w:val="FA88C3AC"/>
    <w:lvl w:ilvl="0" w:tplc="96CA34EE">
      <w:start w:val="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84"/>
    <w:rsid w:val="008A3284"/>
    <w:rsid w:val="00D6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Чусовлянва</dc:creator>
  <cp:lastModifiedBy>Чусовлянва</cp:lastModifiedBy>
  <cp:revision>1</cp:revision>
  <dcterms:created xsi:type="dcterms:W3CDTF">2020-07-28T08:21:00Z</dcterms:created>
  <dcterms:modified xsi:type="dcterms:W3CDTF">2020-07-28T08:22:00Z</dcterms:modified>
</cp:coreProperties>
</file>