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35"/>
      </w:tblGrid>
      <w:tr w:rsidR="0093383B" w:rsidRPr="00BD5380" w:rsidTr="00830346">
        <w:tc>
          <w:tcPr>
            <w:tcW w:w="4077" w:type="dxa"/>
          </w:tcPr>
          <w:p w:rsidR="0093383B" w:rsidRPr="00C13A0E" w:rsidRDefault="0093383B" w:rsidP="0083034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Муниципальное бюджетное учреждение </w:t>
            </w:r>
          </w:p>
          <w:p w:rsidR="0093383B" w:rsidRPr="00C13A0E" w:rsidRDefault="0093383B" w:rsidP="0083034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13A0E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«Центр развития образования»</w:t>
            </w:r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муниципального образования </w:t>
            </w:r>
          </w:p>
          <w:p w:rsidR="0093383B" w:rsidRPr="00C13A0E" w:rsidRDefault="0093383B" w:rsidP="0083034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Новокубанский</w:t>
            </w:r>
            <w:proofErr w:type="spellEnd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район</w:t>
            </w:r>
          </w:p>
          <w:p w:rsidR="0093383B" w:rsidRPr="00C13A0E" w:rsidRDefault="0093383B" w:rsidP="0083034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(МБУ «ЦРО» МО </w:t>
            </w:r>
            <w:proofErr w:type="spellStart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Новокубанский</w:t>
            </w:r>
            <w:proofErr w:type="spellEnd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район)</w:t>
            </w:r>
          </w:p>
          <w:p w:rsidR="0093383B" w:rsidRPr="00C13A0E" w:rsidRDefault="0093383B" w:rsidP="0083034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352240, Краснодарский край, </w:t>
            </w:r>
          </w:p>
          <w:p w:rsidR="0093383B" w:rsidRPr="00C13A0E" w:rsidRDefault="0093383B" w:rsidP="0083034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</w:t>
            </w:r>
            <w:proofErr w:type="gramStart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.Н</w:t>
            </w:r>
            <w:proofErr w:type="gramEnd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овокубанск</w:t>
            </w:r>
            <w:proofErr w:type="spellEnd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, </w:t>
            </w:r>
            <w:proofErr w:type="spellStart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ул.Первомайская</w:t>
            </w:r>
            <w:proofErr w:type="spellEnd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, 134</w:t>
            </w:r>
          </w:p>
          <w:p w:rsidR="0093383B" w:rsidRPr="00C13A0E" w:rsidRDefault="0093383B" w:rsidP="0083034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тел.: (86195) 3-24-61   тел./ф.: (86195) 3-01-73</w:t>
            </w:r>
          </w:p>
          <w:p w:rsidR="0093383B" w:rsidRPr="00C13A0E" w:rsidRDefault="0093383B" w:rsidP="0083034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cro</w:t>
            </w:r>
            <w:proofErr w:type="spellEnd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@</w:t>
            </w:r>
            <w:proofErr w:type="spellStart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nk</w:t>
            </w:r>
            <w:proofErr w:type="spellEnd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</w:t>
            </w:r>
            <w:proofErr w:type="spellStart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kubannet</w:t>
            </w:r>
            <w:proofErr w:type="spellEnd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</w:t>
            </w:r>
            <w:proofErr w:type="spellStart"/>
            <w:r w:rsidRPr="00C13A0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ru</w:t>
            </w:r>
            <w:proofErr w:type="spellEnd"/>
          </w:p>
          <w:p w:rsidR="0093383B" w:rsidRPr="00BD5380" w:rsidRDefault="0093383B" w:rsidP="0083034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6656A7" w:rsidRPr="006656A7" w:rsidRDefault="0093383B" w:rsidP="0083034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Cs w:val="28"/>
                <w:u w:val="single"/>
                <w:lang w:eastAsia="en-US" w:bidi="ar-SA"/>
              </w:rPr>
            </w:pPr>
            <w:r w:rsidRPr="00C13A0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 w:rsidR="00BA0BF4">
              <w:rPr>
                <w:rFonts w:ascii="Times New Roman" w:eastAsiaTheme="minorHAnsi" w:hAnsi="Times New Roman" w:cs="Times New Roman"/>
                <w:color w:val="auto"/>
                <w:szCs w:val="28"/>
                <w:u w:val="single"/>
                <w:lang w:eastAsia="en-US" w:bidi="ar-SA"/>
              </w:rPr>
              <w:t>29</w:t>
            </w:r>
            <w:r w:rsidR="00CD515A">
              <w:rPr>
                <w:rFonts w:ascii="Times New Roman" w:eastAsiaTheme="minorHAnsi" w:hAnsi="Times New Roman" w:cs="Times New Roman"/>
                <w:color w:val="auto"/>
                <w:szCs w:val="28"/>
                <w:u w:val="single"/>
                <w:lang w:eastAsia="en-US" w:bidi="ar-SA"/>
              </w:rPr>
              <w:t>.01.2021</w:t>
            </w:r>
            <w:r>
              <w:rPr>
                <w:rFonts w:ascii="Times New Roman" w:eastAsiaTheme="minorHAnsi" w:hAnsi="Times New Roman" w:cs="Times New Roman"/>
                <w:color w:val="auto"/>
                <w:szCs w:val="28"/>
                <w:u w:val="single"/>
                <w:lang w:eastAsia="en-US" w:bidi="ar-SA"/>
              </w:rPr>
              <w:t xml:space="preserve">. </w:t>
            </w:r>
            <w:r w:rsidRPr="00605FFA"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  <w:t xml:space="preserve">       № </w:t>
            </w:r>
            <w:r w:rsidR="00BA0BF4">
              <w:rPr>
                <w:rFonts w:ascii="Times New Roman" w:eastAsiaTheme="minorHAnsi" w:hAnsi="Times New Roman" w:cs="Times New Roman"/>
                <w:color w:val="auto"/>
                <w:szCs w:val="28"/>
                <w:u w:val="single"/>
                <w:lang w:eastAsia="en-US" w:bidi="ar-SA"/>
              </w:rPr>
              <w:t>61</w:t>
            </w:r>
          </w:p>
          <w:p w:rsidR="0093383B" w:rsidRPr="00605FFA" w:rsidRDefault="0093383B" w:rsidP="0083034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05FF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 № __________от _________</w:t>
            </w:r>
          </w:p>
          <w:p w:rsidR="00E7623B" w:rsidRPr="00E7623B" w:rsidRDefault="00E7623B" w:rsidP="0083034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5635" w:type="dxa"/>
          </w:tcPr>
          <w:p w:rsidR="0093383B" w:rsidRPr="00BD5380" w:rsidRDefault="0093383B" w:rsidP="00830346">
            <w:pPr>
              <w:widowControl/>
              <w:ind w:firstLine="216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D53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Руководителю </w:t>
            </w:r>
          </w:p>
          <w:p w:rsidR="0093383B" w:rsidRPr="00BD5380" w:rsidRDefault="0093383B" w:rsidP="00830346">
            <w:pPr>
              <w:widowControl/>
              <w:ind w:firstLine="216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D53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общеобразовательного </w:t>
            </w:r>
          </w:p>
          <w:p w:rsidR="0093383B" w:rsidRPr="00BD5380" w:rsidRDefault="0093383B" w:rsidP="00830346">
            <w:pPr>
              <w:widowControl/>
              <w:ind w:firstLine="216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D53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учреждения</w:t>
            </w:r>
          </w:p>
          <w:p w:rsidR="0093383B" w:rsidRPr="00BD5380" w:rsidRDefault="0093383B" w:rsidP="00830346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CD515A" w:rsidRPr="00CD515A" w:rsidRDefault="00BA0BF4" w:rsidP="00BA0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во Всероссийских Акциях </w:t>
      </w:r>
    </w:p>
    <w:p w:rsidR="0093383B" w:rsidRDefault="0093383B" w:rsidP="009338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BF4" w:rsidRDefault="0093383B" w:rsidP="00BA0B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30A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«Центр развития образования» муниципального образования </w:t>
      </w:r>
      <w:proofErr w:type="spellStart"/>
      <w:r w:rsidRPr="00E4230A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E4230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3B">
        <w:rPr>
          <w:rFonts w:ascii="Times New Roman" w:hAnsi="Times New Roman" w:cs="Times New Roman"/>
          <w:sz w:val="28"/>
          <w:szCs w:val="28"/>
        </w:rPr>
        <w:t xml:space="preserve">на основании письма  </w:t>
      </w:r>
      <w:r w:rsidR="00CD515A">
        <w:rPr>
          <w:rFonts w:ascii="Times New Roman" w:hAnsi="Times New Roman" w:cs="Times New Roman"/>
          <w:sz w:val="28"/>
          <w:szCs w:val="28"/>
        </w:rPr>
        <w:t>Г</w:t>
      </w:r>
      <w:r w:rsidR="00CD515A" w:rsidRPr="00CD515A">
        <w:rPr>
          <w:rFonts w:ascii="Times New Roman" w:hAnsi="Times New Roman" w:cs="Times New Roman"/>
          <w:sz w:val="28"/>
          <w:szCs w:val="28"/>
        </w:rPr>
        <w:t>осударственного бюджетного учреждения дополнительного образования Краснодарского края «Эколого-биологический Центр»</w:t>
      </w:r>
      <w:r w:rsidR="00427ACC">
        <w:rPr>
          <w:rFonts w:ascii="Times New Roman" w:hAnsi="Times New Roman" w:cs="Times New Roman"/>
          <w:sz w:val="28"/>
          <w:szCs w:val="28"/>
        </w:rPr>
        <w:t xml:space="preserve"> </w:t>
      </w:r>
      <w:r w:rsidR="00BA0BF4">
        <w:rPr>
          <w:rFonts w:ascii="Times New Roman" w:hAnsi="Times New Roman" w:cs="Times New Roman"/>
          <w:sz w:val="28"/>
          <w:szCs w:val="28"/>
        </w:rPr>
        <w:t>от</w:t>
      </w:r>
      <w:r w:rsidR="007A72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A0BF4">
        <w:rPr>
          <w:rFonts w:ascii="Times New Roman" w:hAnsi="Times New Roman" w:cs="Times New Roman"/>
          <w:sz w:val="28"/>
          <w:szCs w:val="28"/>
        </w:rPr>
        <w:t xml:space="preserve">29 сентября 2021 года № 99 «Об участии во Всероссийских Акциях» </w:t>
      </w:r>
      <w:r>
        <w:rPr>
          <w:rFonts w:ascii="Times New Roman" w:hAnsi="Times New Roman" w:cs="Times New Roman"/>
          <w:sz w:val="28"/>
          <w:szCs w:val="28"/>
        </w:rPr>
        <w:t>информирует о том,</w:t>
      </w:r>
      <w:r w:rsidR="00723D15">
        <w:rPr>
          <w:rFonts w:ascii="Times New Roman" w:hAnsi="Times New Roman" w:cs="Times New Roman"/>
          <w:sz w:val="28"/>
          <w:szCs w:val="28"/>
        </w:rPr>
        <w:t xml:space="preserve"> </w:t>
      </w:r>
      <w:r w:rsidR="00EE60B6">
        <w:rPr>
          <w:rFonts w:ascii="Times New Roman" w:hAnsi="Times New Roman" w:cs="Times New Roman"/>
          <w:sz w:val="28"/>
          <w:szCs w:val="28"/>
        </w:rPr>
        <w:t xml:space="preserve">что </w:t>
      </w:r>
      <w:r w:rsidR="00BA0BF4">
        <w:rPr>
          <w:rFonts w:ascii="Times New Roman" w:hAnsi="Times New Roman" w:cs="Times New Roman"/>
          <w:sz w:val="28"/>
          <w:szCs w:val="28"/>
        </w:rPr>
        <w:t>в</w:t>
      </w:r>
      <w:r w:rsidR="00BA0BF4" w:rsidRPr="00BA0BF4">
        <w:rPr>
          <w:rFonts w:ascii="Times New Roman" w:hAnsi="Times New Roman" w:cs="Times New Roman"/>
          <w:sz w:val="28"/>
          <w:szCs w:val="28"/>
        </w:rPr>
        <w:t xml:space="preserve"> январе</w:t>
      </w:r>
      <w:r w:rsidR="00BA0BF4">
        <w:rPr>
          <w:rFonts w:ascii="Times New Roman" w:hAnsi="Times New Roman" w:cs="Times New Roman"/>
          <w:sz w:val="28"/>
          <w:szCs w:val="28"/>
        </w:rPr>
        <w:t xml:space="preserve"> </w:t>
      </w:r>
      <w:r w:rsidR="00BA0BF4" w:rsidRPr="00BA0BF4">
        <w:rPr>
          <w:rFonts w:ascii="Times New Roman" w:hAnsi="Times New Roman" w:cs="Times New Roman"/>
          <w:sz w:val="28"/>
          <w:szCs w:val="28"/>
        </w:rPr>
        <w:t>-</w:t>
      </w:r>
      <w:r w:rsidR="00BA0BF4">
        <w:rPr>
          <w:rFonts w:ascii="Times New Roman" w:hAnsi="Times New Roman" w:cs="Times New Roman"/>
          <w:sz w:val="28"/>
          <w:szCs w:val="28"/>
        </w:rPr>
        <w:t xml:space="preserve"> </w:t>
      </w:r>
      <w:r w:rsidR="00BA0BF4" w:rsidRPr="00BA0BF4">
        <w:rPr>
          <w:rFonts w:ascii="Times New Roman" w:hAnsi="Times New Roman" w:cs="Times New Roman"/>
          <w:sz w:val="28"/>
          <w:szCs w:val="28"/>
        </w:rPr>
        <w:t xml:space="preserve">феврале 2021 года Федеральный детский эколого-биологический центр при поддержке </w:t>
      </w:r>
      <w:proofErr w:type="spellStart"/>
      <w:r w:rsidR="00BA0BF4" w:rsidRPr="00BA0BF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BA0BF4" w:rsidRPr="00BA0BF4">
        <w:rPr>
          <w:rFonts w:ascii="Times New Roman" w:hAnsi="Times New Roman" w:cs="Times New Roman"/>
          <w:sz w:val="28"/>
          <w:szCs w:val="28"/>
        </w:rPr>
        <w:t xml:space="preserve"> России проводит серию Всероссийск</w:t>
      </w:r>
      <w:r w:rsidR="00BA0BF4">
        <w:rPr>
          <w:rFonts w:ascii="Times New Roman" w:hAnsi="Times New Roman" w:cs="Times New Roman"/>
          <w:sz w:val="28"/>
          <w:szCs w:val="28"/>
        </w:rPr>
        <w:t>их онлайн-акций (далее – Акции).</w:t>
      </w:r>
    </w:p>
    <w:p w:rsidR="00BA0BF4" w:rsidRDefault="00BA0BF4" w:rsidP="00BA0B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BA0BF4">
        <w:rPr>
          <w:rFonts w:ascii="Times New Roman" w:hAnsi="Times New Roman" w:cs="Times New Roman"/>
          <w:sz w:val="28"/>
          <w:szCs w:val="28"/>
        </w:rPr>
        <w:t>участию</w:t>
      </w:r>
      <w:proofErr w:type="gramEnd"/>
      <w:r w:rsidRPr="00BA0BF4">
        <w:rPr>
          <w:rFonts w:ascii="Times New Roman" w:hAnsi="Times New Roman" w:cs="Times New Roman"/>
          <w:sz w:val="28"/>
          <w:szCs w:val="28"/>
        </w:rPr>
        <w:t xml:space="preserve"> в которых приглашаются обучающиеся образовательных организаций в возрасте от 5 до 18 лет, педагогическое и родительское сообщества. </w:t>
      </w:r>
    </w:p>
    <w:p w:rsidR="00BA0BF4" w:rsidRPr="00BA0BF4" w:rsidRDefault="00BA0BF4" w:rsidP="00BA0B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BF4">
        <w:rPr>
          <w:rFonts w:ascii="Times New Roman" w:hAnsi="Times New Roman" w:cs="Times New Roman"/>
          <w:sz w:val="28"/>
          <w:szCs w:val="28"/>
        </w:rPr>
        <w:t>Акции включают в себя проведение разнообразных по форме и содержанию просветительских мероприятий, направленных на знакомство школьников с научными достижениями и именами великих ученых в области естественных наук, вовлечение школьников в научно-исследовательскую деятельность, формирование культуры обращения с отходами, популяризация среди детско-юношеского сообщества внутреннего эко-туризма, привлечение обучающихся к чтению научно</w:t>
      </w:r>
      <w:r>
        <w:rPr>
          <w:rFonts w:ascii="Times New Roman" w:hAnsi="Times New Roman" w:cs="Times New Roman"/>
          <w:sz w:val="28"/>
          <w:szCs w:val="28"/>
        </w:rPr>
        <w:t>й литературы (п</w:t>
      </w:r>
      <w:r w:rsidRPr="00BA0BF4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BA0BF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A0BF4" w:rsidRPr="00BA0BF4" w:rsidRDefault="00BA0BF4" w:rsidP="00BA0B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F4">
        <w:rPr>
          <w:rFonts w:ascii="Times New Roman" w:hAnsi="Times New Roman" w:cs="Times New Roman"/>
          <w:sz w:val="28"/>
          <w:szCs w:val="28"/>
        </w:rPr>
        <w:t>Концепция по организации и проведению акций размещена на официальном сайте Федерального детского эколого-биологического центра www.new.ecobiocentre.ru, в социальных сетях «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 xml:space="preserve">» https://vk.com/ecobiocentre, 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 xml:space="preserve"> https://www.facebook.com/ecobiocentre.rf   и 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 xml:space="preserve"> https://www.instagram.com/ecobiocentre.rf/. </w:t>
      </w:r>
    </w:p>
    <w:p w:rsidR="002B1EA0" w:rsidRDefault="002B1EA0" w:rsidP="002B1E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необходимо:</w:t>
      </w:r>
    </w:p>
    <w:p w:rsidR="002B1EA0" w:rsidRPr="00681041" w:rsidRDefault="002B1EA0" w:rsidP="002B1EA0">
      <w:pPr>
        <w:tabs>
          <w:tab w:val="left" w:pos="67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 xml:space="preserve">1) довести до сведения всех заинтересованных лиц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="00CD515A">
        <w:rPr>
          <w:rFonts w:ascii="Times New Roman" w:hAnsi="Times New Roman" w:cs="Times New Roman"/>
          <w:sz w:val="28"/>
          <w:szCs w:val="28"/>
        </w:rPr>
        <w:t xml:space="preserve"> проведении Акции (приложение №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7AC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A0" w:rsidRDefault="002B1EA0" w:rsidP="002B1EA0">
      <w:pPr>
        <w:tabs>
          <w:tab w:val="left" w:pos="67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1041">
        <w:rPr>
          <w:rFonts w:ascii="Times New Roman" w:hAnsi="Times New Roman" w:cs="Times New Roman"/>
          <w:sz w:val="28"/>
          <w:szCs w:val="28"/>
        </w:rPr>
        <w:t xml:space="preserve">) </w:t>
      </w:r>
      <w:r w:rsidR="00CD515A">
        <w:rPr>
          <w:rFonts w:ascii="Times New Roman" w:hAnsi="Times New Roman" w:cs="Times New Roman"/>
          <w:sz w:val="28"/>
          <w:szCs w:val="28"/>
        </w:rPr>
        <w:t>про</w:t>
      </w:r>
      <w:r w:rsidR="00D900AC">
        <w:rPr>
          <w:rFonts w:ascii="Times New Roman" w:hAnsi="Times New Roman" w:cs="Times New Roman"/>
          <w:sz w:val="28"/>
          <w:szCs w:val="28"/>
        </w:rPr>
        <w:t>вести Акци</w:t>
      </w:r>
      <w:r w:rsidR="00427ACC">
        <w:rPr>
          <w:rFonts w:ascii="Times New Roman" w:hAnsi="Times New Roman" w:cs="Times New Roman"/>
          <w:sz w:val="28"/>
          <w:szCs w:val="28"/>
        </w:rPr>
        <w:t>и</w:t>
      </w:r>
      <w:r w:rsidR="00D900AC">
        <w:rPr>
          <w:rFonts w:ascii="Times New Roman" w:hAnsi="Times New Roman" w:cs="Times New Roman"/>
          <w:sz w:val="28"/>
          <w:szCs w:val="28"/>
        </w:rPr>
        <w:t xml:space="preserve"> </w:t>
      </w:r>
      <w:r w:rsidR="00427ACC">
        <w:rPr>
          <w:rFonts w:ascii="Times New Roman" w:hAnsi="Times New Roman" w:cs="Times New Roman"/>
          <w:sz w:val="28"/>
          <w:szCs w:val="28"/>
        </w:rPr>
        <w:t xml:space="preserve">январе – феврале </w:t>
      </w:r>
      <w:r w:rsidR="00D900AC">
        <w:rPr>
          <w:rFonts w:ascii="Times New Roman" w:hAnsi="Times New Roman" w:cs="Times New Roman"/>
          <w:sz w:val="28"/>
          <w:szCs w:val="28"/>
        </w:rPr>
        <w:t xml:space="preserve"> 202</w:t>
      </w:r>
      <w:r w:rsidR="00427ACC">
        <w:rPr>
          <w:rFonts w:ascii="Times New Roman" w:hAnsi="Times New Roman" w:cs="Times New Roman"/>
          <w:sz w:val="28"/>
          <w:szCs w:val="28"/>
        </w:rPr>
        <w:t>1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0AC" w:rsidRPr="003435DE" w:rsidRDefault="002B1EA0" w:rsidP="00D900AC">
      <w:pPr>
        <w:tabs>
          <w:tab w:val="left" w:pos="679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отчет по форме (приложение №2) </w:t>
      </w:r>
      <w:r w:rsidR="00427ACC" w:rsidRPr="00427ACC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D900AC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D900AC" w:rsidRPr="00681041">
        <w:rPr>
          <w:rFonts w:ascii="Times New Roman" w:hAnsi="Times New Roman" w:cs="Times New Roman"/>
          <w:sz w:val="28"/>
          <w:szCs w:val="28"/>
        </w:rPr>
        <w:t>МБУ «ЦРО»</w:t>
      </w:r>
      <w:r w:rsidR="00D900AC">
        <w:rPr>
          <w:rFonts w:ascii="Times New Roman" w:hAnsi="Times New Roman" w:cs="Times New Roman"/>
          <w:sz w:val="28"/>
          <w:szCs w:val="28"/>
        </w:rPr>
        <w:t xml:space="preserve"> З.М. Поповой </w:t>
      </w:r>
      <w:r w:rsidR="00530539">
        <w:rPr>
          <w:rFonts w:ascii="Times New Roman" w:hAnsi="Times New Roman" w:cs="Times New Roman"/>
          <w:sz w:val="28"/>
          <w:szCs w:val="28"/>
        </w:rPr>
        <w:t>на электронный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8104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D515A" w:rsidRPr="009107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zoyaarm</w:t>
        </w:r>
        <w:r w:rsidR="00CD515A" w:rsidRPr="009107AB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D515A" w:rsidRPr="009107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D515A" w:rsidRPr="009107A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D515A" w:rsidRPr="009107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D515A">
        <w:rPr>
          <w:rFonts w:ascii="Times New Roman" w:hAnsi="Times New Roman" w:cs="Times New Roman"/>
          <w:sz w:val="28"/>
          <w:szCs w:val="28"/>
        </w:rPr>
        <w:t xml:space="preserve"> или по телефону </w:t>
      </w:r>
      <w:r w:rsidR="00CD515A" w:rsidRPr="00CD515A">
        <w:rPr>
          <w:rFonts w:ascii="Times New Roman" w:hAnsi="Times New Roman" w:cs="Times New Roman"/>
          <w:sz w:val="28"/>
          <w:szCs w:val="28"/>
        </w:rPr>
        <w:t>(</w:t>
      </w:r>
      <w:r w:rsidR="00CD515A">
        <w:rPr>
          <w:rFonts w:ascii="Times New Roman" w:hAnsi="Times New Roman" w:cs="Times New Roman"/>
          <w:sz w:val="28"/>
          <w:szCs w:val="28"/>
          <w:lang w:val="en-US"/>
        </w:rPr>
        <w:t>Wh</w:t>
      </w:r>
      <w:r w:rsidR="00D900AC">
        <w:rPr>
          <w:rFonts w:ascii="Times New Roman" w:hAnsi="Times New Roman" w:cs="Times New Roman"/>
          <w:sz w:val="28"/>
          <w:szCs w:val="28"/>
          <w:lang w:val="en-US"/>
        </w:rPr>
        <w:t>atsApp</w:t>
      </w:r>
      <w:r w:rsidR="00D900AC" w:rsidRPr="00D900AC">
        <w:rPr>
          <w:rFonts w:ascii="Times New Roman" w:hAnsi="Times New Roman" w:cs="Times New Roman"/>
          <w:sz w:val="28"/>
          <w:szCs w:val="28"/>
        </w:rPr>
        <w:t xml:space="preserve">) </w:t>
      </w:r>
      <w:r w:rsidR="00D900AC">
        <w:rPr>
          <w:rFonts w:ascii="Times New Roman" w:hAnsi="Times New Roman" w:cs="Times New Roman"/>
          <w:sz w:val="28"/>
          <w:szCs w:val="28"/>
        </w:rPr>
        <w:t xml:space="preserve"> </w:t>
      </w:r>
      <w:r w:rsidR="00D900AC" w:rsidRPr="00D900AC">
        <w:rPr>
          <w:rFonts w:ascii="Times New Roman" w:hAnsi="Times New Roman" w:cs="Times New Roman"/>
          <w:sz w:val="28"/>
          <w:szCs w:val="28"/>
        </w:rPr>
        <w:t>8 (905) 472-99-20</w:t>
      </w:r>
      <w:r w:rsidR="00427ACC">
        <w:rPr>
          <w:rFonts w:ascii="Times New Roman" w:hAnsi="Times New Roman" w:cs="Times New Roman"/>
          <w:sz w:val="28"/>
          <w:szCs w:val="28"/>
        </w:rPr>
        <w:t xml:space="preserve"> </w:t>
      </w:r>
      <w:r w:rsidR="00427ACC" w:rsidRPr="003435DE">
        <w:rPr>
          <w:rFonts w:ascii="Times New Roman" w:hAnsi="Times New Roman" w:cs="Times New Roman"/>
          <w:b/>
          <w:sz w:val="28"/>
          <w:szCs w:val="28"/>
        </w:rPr>
        <w:t xml:space="preserve">не позднее 12.00 часов следующего дня. </w:t>
      </w:r>
    </w:p>
    <w:p w:rsidR="00427ACC" w:rsidRDefault="00427ACC" w:rsidP="0093383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383B" w:rsidRPr="00BD5380" w:rsidRDefault="0093383B" w:rsidP="0093383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53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Директор МБУ «ЦРО»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BD53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BD53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</w:t>
      </w:r>
      <w:r w:rsidRPr="00BD53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С.В. Давыденко</w:t>
      </w:r>
    </w:p>
    <w:p w:rsidR="0093383B" w:rsidRPr="00427ACC" w:rsidRDefault="0093383B" w:rsidP="0093383B">
      <w:pPr>
        <w:widowControl/>
        <w:jc w:val="both"/>
        <w:rPr>
          <w:rFonts w:ascii="Times New Roman" w:eastAsia="Times New Roman" w:hAnsi="Times New Roman" w:cs="Times New Roman"/>
          <w:color w:val="auto"/>
          <w:sz w:val="6"/>
          <w:szCs w:val="28"/>
          <w:lang w:bidi="ar-SA"/>
        </w:rPr>
      </w:pPr>
    </w:p>
    <w:p w:rsidR="0093383B" w:rsidRPr="006E3102" w:rsidRDefault="0093383B" w:rsidP="0093383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Попова Зоя Михайловна </w:t>
      </w:r>
    </w:p>
    <w:p w:rsidR="000809FA" w:rsidRDefault="0093383B" w:rsidP="0093383B">
      <w:pPr>
        <w:rPr>
          <w:rFonts w:ascii="Times New Roman" w:eastAsia="FuturisC-Bold" w:hAnsi="Times New Roman" w:cs="Times New Roman"/>
          <w:color w:val="auto"/>
          <w:lang w:bidi="ar-SA"/>
        </w:rPr>
      </w:pPr>
      <w:r w:rsidRPr="006E3102">
        <w:rPr>
          <w:rFonts w:ascii="Times New Roman" w:eastAsia="FuturisC-Bold" w:hAnsi="Times New Roman" w:cs="Times New Roman"/>
          <w:color w:val="auto"/>
          <w:lang w:bidi="ar-SA"/>
        </w:rPr>
        <w:t>8 (</w:t>
      </w:r>
      <w:r>
        <w:rPr>
          <w:rFonts w:ascii="Times New Roman" w:eastAsia="FuturisC-Bold" w:hAnsi="Times New Roman" w:cs="Times New Roman"/>
          <w:color w:val="auto"/>
          <w:lang w:bidi="ar-SA"/>
        </w:rPr>
        <w:t>905) 472-99</w:t>
      </w:r>
      <w:r w:rsidRPr="006E3102">
        <w:rPr>
          <w:rFonts w:ascii="Times New Roman" w:eastAsia="FuturisC-Bold" w:hAnsi="Times New Roman" w:cs="Times New Roman"/>
          <w:color w:val="auto"/>
          <w:lang w:bidi="ar-SA"/>
        </w:rPr>
        <w:t>-</w:t>
      </w:r>
      <w:r>
        <w:rPr>
          <w:rFonts w:ascii="Times New Roman" w:eastAsia="FuturisC-Bold" w:hAnsi="Times New Roman" w:cs="Times New Roman"/>
          <w:color w:val="auto"/>
          <w:lang w:bidi="ar-SA"/>
        </w:rPr>
        <w:t>20</w:t>
      </w:r>
    </w:p>
    <w:p w:rsidR="002B1EA0" w:rsidRPr="00042EE4" w:rsidRDefault="002B1EA0" w:rsidP="002B1EA0">
      <w:pPr>
        <w:widowControl/>
        <w:suppressAutoHyphens/>
        <w:ind w:left="6804" w:firstLine="426"/>
        <w:jc w:val="both"/>
        <w:rPr>
          <w:rFonts w:ascii="Times New Roman" w:eastAsia="Times New Roman" w:hAnsi="Times New Roman" w:cs="Times New Roman"/>
          <w:color w:val="auto"/>
          <w:szCs w:val="28"/>
          <w:lang w:eastAsia="ar-SA" w:bidi="ar-SA"/>
        </w:rPr>
      </w:pPr>
      <w:r w:rsidRPr="00042EE4">
        <w:rPr>
          <w:rFonts w:ascii="Times New Roman" w:eastAsia="Times New Roman" w:hAnsi="Times New Roman" w:cs="Times New Roman"/>
          <w:color w:val="auto"/>
          <w:szCs w:val="28"/>
          <w:lang w:eastAsia="ar-SA"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szCs w:val="28"/>
          <w:lang w:eastAsia="ar-SA" w:bidi="ar-SA"/>
        </w:rPr>
        <w:t xml:space="preserve"> №1 </w:t>
      </w:r>
    </w:p>
    <w:p w:rsidR="002B1EA0" w:rsidRPr="00042EE4" w:rsidRDefault="002B1EA0" w:rsidP="002B1EA0">
      <w:pPr>
        <w:widowControl/>
        <w:suppressAutoHyphens/>
        <w:ind w:left="6804" w:firstLine="426"/>
        <w:jc w:val="both"/>
        <w:rPr>
          <w:rFonts w:ascii="Times New Roman" w:eastAsia="Times New Roman" w:hAnsi="Times New Roman" w:cs="Times New Roman"/>
          <w:color w:val="auto"/>
          <w:szCs w:val="28"/>
          <w:lang w:eastAsia="ar-SA" w:bidi="ar-SA"/>
        </w:rPr>
      </w:pPr>
      <w:r w:rsidRPr="00042EE4">
        <w:rPr>
          <w:rFonts w:ascii="Times New Roman" w:eastAsia="Times New Roman" w:hAnsi="Times New Roman" w:cs="Times New Roman"/>
          <w:color w:val="auto"/>
          <w:szCs w:val="28"/>
          <w:lang w:eastAsia="ar-SA" w:bidi="ar-SA"/>
        </w:rPr>
        <w:t>к письму МБУ «ЦРО»</w:t>
      </w:r>
    </w:p>
    <w:p w:rsidR="002B1EA0" w:rsidRPr="00042EE4" w:rsidRDefault="00BA0BF4" w:rsidP="002B1EA0">
      <w:pPr>
        <w:widowControl/>
        <w:ind w:left="6804" w:firstLine="426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u w:val="single"/>
          <w:lang w:bidi="ar-SA"/>
        </w:rPr>
        <w:t>29</w:t>
      </w:r>
      <w:r w:rsidR="00D900AC" w:rsidRPr="00D900AC">
        <w:rPr>
          <w:rFonts w:ascii="Times New Roman" w:eastAsia="Times New Roman" w:hAnsi="Times New Roman" w:cs="Times New Roman"/>
          <w:color w:val="auto"/>
          <w:szCs w:val="28"/>
          <w:u w:val="single"/>
          <w:lang w:bidi="ar-SA"/>
        </w:rPr>
        <w:t>.01.2021</w:t>
      </w:r>
      <w:r w:rsidR="002B1EA0" w:rsidRPr="00D900AC">
        <w:rPr>
          <w:rFonts w:ascii="Times New Roman" w:eastAsia="Times New Roman" w:hAnsi="Times New Roman" w:cs="Times New Roman"/>
          <w:color w:val="auto"/>
          <w:szCs w:val="28"/>
          <w:u w:val="single"/>
          <w:lang w:bidi="ar-SA"/>
        </w:rPr>
        <w:t>.</w:t>
      </w:r>
      <w:r w:rsidR="002B1EA0" w:rsidRPr="00042EE4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№</w:t>
      </w:r>
      <w:r w:rsidR="002B1EA0" w:rsidRPr="00D900AC">
        <w:rPr>
          <w:rFonts w:ascii="Times New Roman" w:eastAsia="Times New Roman" w:hAnsi="Times New Roman" w:cs="Times New Roman"/>
          <w:color w:val="auto"/>
          <w:szCs w:val="28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8"/>
          <w:u w:val="single"/>
          <w:lang w:bidi="ar-SA"/>
        </w:rPr>
        <w:t>61</w:t>
      </w:r>
    </w:p>
    <w:p w:rsidR="00427ACC" w:rsidRDefault="00427ACC" w:rsidP="00427A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CC" w:rsidRDefault="00427ACC" w:rsidP="00427A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F4" w:rsidRPr="00427ACC" w:rsidRDefault="00BA0BF4" w:rsidP="00427A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CC">
        <w:rPr>
          <w:rFonts w:ascii="Times New Roman" w:hAnsi="Times New Roman" w:cs="Times New Roman"/>
          <w:b/>
          <w:sz w:val="28"/>
          <w:szCs w:val="28"/>
        </w:rPr>
        <w:t>Концепция проведения в январе-феврале 2021 года</w:t>
      </w:r>
    </w:p>
    <w:p w:rsidR="00BA0BF4" w:rsidRPr="00427ACC" w:rsidRDefault="00BA0BF4" w:rsidP="00427A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CC">
        <w:rPr>
          <w:rFonts w:ascii="Times New Roman" w:hAnsi="Times New Roman" w:cs="Times New Roman"/>
          <w:b/>
          <w:sz w:val="28"/>
          <w:szCs w:val="28"/>
        </w:rPr>
        <w:t xml:space="preserve">серии </w:t>
      </w:r>
      <w:proofErr w:type="gramStart"/>
      <w:r w:rsidRPr="00427ACC">
        <w:rPr>
          <w:rFonts w:ascii="Times New Roman" w:hAnsi="Times New Roman" w:cs="Times New Roman"/>
          <w:b/>
          <w:sz w:val="28"/>
          <w:szCs w:val="28"/>
        </w:rPr>
        <w:t>всероссийских</w:t>
      </w:r>
      <w:proofErr w:type="gramEnd"/>
      <w:r w:rsidRPr="00427ACC">
        <w:rPr>
          <w:rFonts w:ascii="Times New Roman" w:hAnsi="Times New Roman" w:cs="Times New Roman"/>
          <w:b/>
          <w:sz w:val="28"/>
          <w:szCs w:val="28"/>
        </w:rPr>
        <w:t xml:space="preserve"> онлайн-акций</w:t>
      </w:r>
    </w:p>
    <w:p w:rsidR="00BA0BF4" w:rsidRPr="00427ACC" w:rsidRDefault="00BA0BF4" w:rsidP="00427A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CC">
        <w:rPr>
          <w:rFonts w:ascii="Times New Roman" w:hAnsi="Times New Roman" w:cs="Times New Roman"/>
          <w:b/>
          <w:sz w:val="28"/>
          <w:szCs w:val="28"/>
        </w:rPr>
        <w:t>по естественнонаучной направленности</w:t>
      </w:r>
    </w:p>
    <w:p w:rsidR="00427ACC" w:rsidRPr="00BA0BF4" w:rsidRDefault="00427ACC" w:rsidP="00BA0B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BF4" w:rsidRPr="00BA0BF4" w:rsidRDefault="00BA0BF4" w:rsidP="00BA0B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F4">
        <w:rPr>
          <w:rFonts w:ascii="Times New Roman" w:hAnsi="Times New Roman" w:cs="Times New Roman"/>
          <w:sz w:val="28"/>
          <w:szCs w:val="28"/>
        </w:rPr>
        <w:t>30 января</w:t>
      </w:r>
      <w:r w:rsidR="00427ACC">
        <w:rPr>
          <w:rFonts w:ascii="Times New Roman" w:hAnsi="Times New Roman" w:cs="Times New Roman"/>
          <w:sz w:val="28"/>
          <w:szCs w:val="28"/>
        </w:rPr>
        <w:t xml:space="preserve">. </w:t>
      </w:r>
      <w:r w:rsidRPr="00BA0BF4">
        <w:rPr>
          <w:rFonts w:ascii="Times New Roman" w:hAnsi="Times New Roman" w:cs="Times New Roman"/>
          <w:sz w:val="28"/>
          <w:szCs w:val="28"/>
        </w:rPr>
        <w:t>Акция «Дели на три»</w:t>
      </w:r>
      <w:r w:rsidR="00427ACC">
        <w:rPr>
          <w:rFonts w:ascii="Times New Roman" w:hAnsi="Times New Roman" w:cs="Times New Roman"/>
          <w:sz w:val="28"/>
          <w:szCs w:val="28"/>
        </w:rPr>
        <w:t>.</w:t>
      </w:r>
      <w:r w:rsidRPr="00BA0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F4" w:rsidRPr="00BA0BF4" w:rsidRDefault="00BA0BF4" w:rsidP="00427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F4">
        <w:rPr>
          <w:rFonts w:ascii="Times New Roman" w:hAnsi="Times New Roman" w:cs="Times New Roman"/>
          <w:sz w:val="28"/>
          <w:szCs w:val="28"/>
        </w:rPr>
        <w:t>Участникам предлагаются следующие активности:  распреде</w:t>
      </w:r>
      <w:r w:rsidR="00427ACC">
        <w:rPr>
          <w:rFonts w:ascii="Times New Roman" w:hAnsi="Times New Roman" w:cs="Times New Roman"/>
          <w:sz w:val="28"/>
          <w:szCs w:val="28"/>
        </w:rPr>
        <w:t>лить  отходы дома на 3 группы (</w:t>
      </w:r>
      <w:r w:rsidRPr="00BA0BF4">
        <w:rPr>
          <w:rFonts w:ascii="Times New Roman" w:hAnsi="Times New Roman" w:cs="Times New Roman"/>
          <w:sz w:val="28"/>
          <w:szCs w:val="28"/>
        </w:rPr>
        <w:t xml:space="preserve">1 группа - пластик, 2 группа - стекло, 3 группа – бумага) </w:t>
      </w:r>
      <w:r w:rsidR="00427ACC">
        <w:rPr>
          <w:rFonts w:ascii="Times New Roman" w:hAnsi="Times New Roman" w:cs="Times New Roman"/>
          <w:sz w:val="28"/>
          <w:szCs w:val="28"/>
        </w:rPr>
        <w:br/>
      </w:r>
      <w:r w:rsidRPr="00BA0BF4">
        <w:rPr>
          <w:rFonts w:ascii="Times New Roman" w:hAnsi="Times New Roman" w:cs="Times New Roman"/>
          <w:sz w:val="28"/>
          <w:szCs w:val="28"/>
        </w:rPr>
        <w:t>в разные контейнеры, фотоматериалы участников акции с заполненными контейнерами размещаются в социальн</w:t>
      </w:r>
      <w:r w:rsidR="00427ACC">
        <w:rPr>
          <w:rFonts w:ascii="Times New Roman" w:hAnsi="Times New Roman" w:cs="Times New Roman"/>
          <w:sz w:val="28"/>
          <w:szCs w:val="28"/>
        </w:rPr>
        <w:t xml:space="preserve">ых сетях с указанием </w:t>
      </w:r>
      <w:proofErr w:type="spellStart"/>
      <w:r w:rsidR="00427ACC">
        <w:rPr>
          <w:rFonts w:ascii="Times New Roman" w:hAnsi="Times New Roman" w:cs="Times New Roman"/>
          <w:sz w:val="28"/>
          <w:szCs w:val="28"/>
        </w:rPr>
        <w:t>хештегов</w:t>
      </w:r>
      <w:proofErr w:type="spellEnd"/>
      <w:r w:rsidR="00427ACC">
        <w:rPr>
          <w:rFonts w:ascii="Times New Roman" w:hAnsi="Times New Roman" w:cs="Times New Roman"/>
          <w:sz w:val="28"/>
          <w:szCs w:val="28"/>
        </w:rPr>
        <w:t xml:space="preserve">:  </w:t>
      </w:r>
      <w:r w:rsidRPr="00BA0BF4">
        <w:rPr>
          <w:rFonts w:ascii="Times New Roman" w:hAnsi="Times New Roman" w:cs="Times New Roman"/>
          <w:sz w:val="28"/>
          <w:szCs w:val="28"/>
        </w:rPr>
        <w:t>#</w:t>
      </w:r>
      <w:proofErr w:type="spellStart"/>
      <w:proofErr w:type="gramStart"/>
      <w:r w:rsidRPr="00BA0BF4">
        <w:rPr>
          <w:rFonts w:ascii="Times New Roman" w:hAnsi="Times New Roman" w:cs="Times New Roman"/>
          <w:sz w:val="28"/>
          <w:szCs w:val="28"/>
        </w:rPr>
        <w:t>ДелиНаТриВфеврале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ДрузьяЗемли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>)</w:t>
      </w:r>
      <w:r w:rsidR="000E5E76">
        <w:rPr>
          <w:rFonts w:ascii="Times New Roman" w:hAnsi="Times New Roman" w:cs="Times New Roman"/>
          <w:sz w:val="28"/>
          <w:szCs w:val="28"/>
        </w:rPr>
        <w:t>.</w:t>
      </w:r>
      <w:r w:rsidRPr="00BA0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A0BF4" w:rsidRPr="00BA0BF4" w:rsidRDefault="00BA0BF4" w:rsidP="00BA0B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BF4" w:rsidRPr="00BA0BF4" w:rsidRDefault="00427ACC" w:rsidP="00BA0B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февраля. Акция «Дети в науке».</w:t>
      </w:r>
    </w:p>
    <w:p w:rsidR="00BA0BF4" w:rsidRPr="00BA0BF4" w:rsidRDefault="00BA0BF4" w:rsidP="00BA0B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F4">
        <w:rPr>
          <w:rFonts w:ascii="Times New Roman" w:hAnsi="Times New Roman" w:cs="Times New Roman"/>
          <w:sz w:val="28"/>
          <w:szCs w:val="28"/>
        </w:rPr>
        <w:t xml:space="preserve">Участникам предлагаются следующие активности: написать пост или записать короткометражный ролик на следующие темы: «Мои открытия», «Открытия, которые меня вдохновляют», «Дети в науке» (научные открытия, сделанные детьми). Материалы размещаются в социальных сетях с указанием 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хештега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>: #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ДетивНауке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ДрузьяЗемли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>.</w:t>
      </w:r>
    </w:p>
    <w:p w:rsidR="00BA0BF4" w:rsidRPr="00BA0BF4" w:rsidRDefault="00BA0BF4" w:rsidP="00BA0B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BF4" w:rsidRPr="00BA0BF4" w:rsidRDefault="00BA0BF4" w:rsidP="00BA0B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F4">
        <w:rPr>
          <w:rFonts w:ascii="Times New Roman" w:hAnsi="Times New Roman" w:cs="Times New Roman"/>
          <w:sz w:val="28"/>
          <w:szCs w:val="28"/>
        </w:rPr>
        <w:t>13 февраля</w:t>
      </w:r>
      <w:r w:rsidR="00427ACC">
        <w:rPr>
          <w:rFonts w:ascii="Times New Roman" w:hAnsi="Times New Roman" w:cs="Times New Roman"/>
          <w:sz w:val="28"/>
          <w:szCs w:val="28"/>
        </w:rPr>
        <w:t xml:space="preserve">. </w:t>
      </w:r>
      <w:r w:rsidRPr="00BA0BF4">
        <w:rPr>
          <w:rFonts w:ascii="Times New Roman" w:hAnsi="Times New Roman" w:cs="Times New Roman"/>
          <w:sz w:val="28"/>
          <w:szCs w:val="28"/>
        </w:rPr>
        <w:t xml:space="preserve">Акция «Подарю книгу» в честь Дня 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 w:rsidR="00427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BF4" w:rsidRPr="00BA0BF4" w:rsidRDefault="00BA0BF4" w:rsidP="00427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F4">
        <w:rPr>
          <w:rFonts w:ascii="Times New Roman" w:hAnsi="Times New Roman" w:cs="Times New Roman"/>
          <w:sz w:val="28"/>
          <w:szCs w:val="28"/>
        </w:rPr>
        <w:t xml:space="preserve">Участникам Акции предлагаются следующие активности: написать небольшую рецензию-отзыв на одну из прочитанных книг об экологии </w:t>
      </w:r>
      <w:r w:rsidR="00427ACC">
        <w:rPr>
          <w:rFonts w:ascii="Times New Roman" w:hAnsi="Times New Roman" w:cs="Times New Roman"/>
          <w:sz w:val="28"/>
          <w:szCs w:val="28"/>
        </w:rPr>
        <w:br/>
      </w:r>
      <w:r w:rsidRPr="00BA0BF4">
        <w:rPr>
          <w:rFonts w:ascii="Times New Roman" w:hAnsi="Times New Roman" w:cs="Times New Roman"/>
          <w:sz w:val="28"/>
          <w:szCs w:val="28"/>
        </w:rPr>
        <w:t>и подарить прочитанную книгу друзьям, родственникам, соседям, волонтерам, другим людям или организациям (детским домам, библиотека, больницам).  Материалы размещаются в социаль</w:t>
      </w:r>
      <w:r w:rsidR="00427ACC">
        <w:rPr>
          <w:rFonts w:ascii="Times New Roman" w:hAnsi="Times New Roman" w:cs="Times New Roman"/>
          <w:sz w:val="28"/>
          <w:szCs w:val="28"/>
        </w:rPr>
        <w:t xml:space="preserve">ных сетях с указанием </w:t>
      </w:r>
      <w:proofErr w:type="spellStart"/>
      <w:r w:rsidR="00427ACC">
        <w:rPr>
          <w:rFonts w:ascii="Times New Roman" w:hAnsi="Times New Roman" w:cs="Times New Roman"/>
          <w:sz w:val="28"/>
          <w:szCs w:val="28"/>
        </w:rPr>
        <w:t>хештега</w:t>
      </w:r>
      <w:proofErr w:type="spellEnd"/>
      <w:r w:rsidR="00427ACC">
        <w:rPr>
          <w:rFonts w:ascii="Times New Roman" w:hAnsi="Times New Roman" w:cs="Times New Roman"/>
          <w:sz w:val="28"/>
          <w:szCs w:val="28"/>
        </w:rPr>
        <w:t xml:space="preserve">:  </w:t>
      </w:r>
      <w:r w:rsidRPr="00BA0BF4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ДарюКнигу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ДрузьяЗемли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>.</w:t>
      </w:r>
    </w:p>
    <w:p w:rsidR="00BA0BF4" w:rsidRPr="00BA0BF4" w:rsidRDefault="00BA0BF4" w:rsidP="00BA0B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BF4" w:rsidRPr="00BA0BF4" w:rsidRDefault="00BA0BF4" w:rsidP="00BA0B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F4">
        <w:rPr>
          <w:rFonts w:ascii="Times New Roman" w:hAnsi="Times New Roman" w:cs="Times New Roman"/>
          <w:sz w:val="28"/>
          <w:szCs w:val="28"/>
        </w:rPr>
        <w:t>20 февраля</w:t>
      </w:r>
      <w:r w:rsidR="00427ACC">
        <w:rPr>
          <w:rFonts w:ascii="Times New Roman" w:hAnsi="Times New Roman" w:cs="Times New Roman"/>
          <w:sz w:val="28"/>
          <w:szCs w:val="28"/>
        </w:rPr>
        <w:t xml:space="preserve">. </w:t>
      </w:r>
      <w:r w:rsidRPr="00BA0BF4"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Экоподарок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 xml:space="preserve"> Защитнику</w:t>
      </w:r>
      <w:r w:rsidR="00427ACC">
        <w:rPr>
          <w:rFonts w:ascii="Times New Roman" w:hAnsi="Times New Roman" w:cs="Times New Roman"/>
          <w:sz w:val="28"/>
          <w:szCs w:val="28"/>
        </w:rPr>
        <w:t>».</w:t>
      </w:r>
    </w:p>
    <w:p w:rsidR="00BA0BF4" w:rsidRPr="00BA0BF4" w:rsidRDefault="00BA0BF4" w:rsidP="00BA0B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F4">
        <w:rPr>
          <w:rFonts w:ascii="Times New Roman" w:hAnsi="Times New Roman" w:cs="Times New Roman"/>
          <w:sz w:val="28"/>
          <w:szCs w:val="28"/>
        </w:rPr>
        <w:t xml:space="preserve">Участникам Акции предлагаются следующие активности: изготовить полезные подарки из отходов к 23 февраля. Фото- и видеоматериалы процессов изготовления подарка разместить в социальных сетях с указанием 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хештегов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ЭкоподарокЗащитнику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СпасиПланетуВфеврале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 xml:space="preserve">. Также участникам предлагается смонтировать короткий видеоролик процесса изготовления подарка на 23 февраля и </w:t>
      </w:r>
      <w:proofErr w:type="gramStart"/>
      <w:r w:rsidRPr="00BA0BF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A0BF4">
        <w:rPr>
          <w:rFonts w:ascii="Times New Roman" w:hAnsi="Times New Roman" w:cs="Times New Roman"/>
          <w:sz w:val="28"/>
          <w:szCs w:val="28"/>
        </w:rPr>
        <w:t xml:space="preserve"> данный видеоролик в социальных сетях </w:t>
      </w:r>
      <w:r w:rsidR="00427ACC">
        <w:rPr>
          <w:rFonts w:ascii="Times New Roman" w:hAnsi="Times New Roman" w:cs="Times New Roman"/>
          <w:sz w:val="28"/>
          <w:szCs w:val="28"/>
        </w:rPr>
        <w:br/>
      </w:r>
      <w:r w:rsidRPr="00BA0BF4">
        <w:rPr>
          <w:rFonts w:ascii="Times New Roman" w:hAnsi="Times New Roman" w:cs="Times New Roman"/>
          <w:sz w:val="28"/>
          <w:szCs w:val="28"/>
        </w:rPr>
        <w:t xml:space="preserve">с указанием 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хештега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>: #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ЭкоподарокЗащитнику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ДрузьяЗемли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>.</w:t>
      </w:r>
    </w:p>
    <w:p w:rsidR="00BA0BF4" w:rsidRPr="00BA0BF4" w:rsidRDefault="00BA0BF4" w:rsidP="00BA0B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BF4" w:rsidRPr="00BA0BF4" w:rsidRDefault="00BA0BF4" w:rsidP="00BA0B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F4">
        <w:rPr>
          <w:rFonts w:ascii="Times New Roman" w:hAnsi="Times New Roman" w:cs="Times New Roman"/>
          <w:sz w:val="28"/>
          <w:szCs w:val="28"/>
        </w:rPr>
        <w:t>27 февраля</w:t>
      </w:r>
      <w:r w:rsidR="00427ACC">
        <w:rPr>
          <w:rFonts w:ascii="Times New Roman" w:hAnsi="Times New Roman" w:cs="Times New Roman"/>
          <w:sz w:val="28"/>
          <w:szCs w:val="28"/>
        </w:rPr>
        <w:t xml:space="preserve">. </w:t>
      </w:r>
      <w:r w:rsidRPr="00BA0BF4">
        <w:rPr>
          <w:rFonts w:ascii="Times New Roman" w:hAnsi="Times New Roman" w:cs="Times New Roman"/>
          <w:sz w:val="28"/>
          <w:szCs w:val="28"/>
        </w:rPr>
        <w:t>Акция «</w:t>
      </w:r>
      <w:proofErr w:type="gramStart"/>
      <w:r w:rsidRPr="00BA0BF4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BA0BF4">
        <w:rPr>
          <w:rFonts w:ascii="Times New Roman" w:hAnsi="Times New Roman" w:cs="Times New Roman"/>
          <w:sz w:val="28"/>
          <w:szCs w:val="28"/>
        </w:rPr>
        <w:t xml:space="preserve"> Эко-маршрут»</w:t>
      </w:r>
      <w:r w:rsidR="00427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BF4" w:rsidRPr="00BA0BF4" w:rsidRDefault="00BA0BF4" w:rsidP="00BA0B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F4">
        <w:rPr>
          <w:rFonts w:ascii="Times New Roman" w:hAnsi="Times New Roman" w:cs="Times New Roman"/>
          <w:sz w:val="28"/>
          <w:szCs w:val="28"/>
        </w:rPr>
        <w:t xml:space="preserve">Участникам предлагается найти информацию об имеющихся особо охраняемых природных территориях  региона проживания и (или) другого региона;  узнать обо всех достопримечательностях данной территории </w:t>
      </w:r>
      <w:r w:rsidR="00427ACC">
        <w:rPr>
          <w:rFonts w:ascii="Times New Roman" w:hAnsi="Times New Roman" w:cs="Times New Roman"/>
          <w:sz w:val="28"/>
          <w:szCs w:val="28"/>
        </w:rPr>
        <w:br/>
      </w:r>
      <w:r w:rsidRPr="00BA0BF4">
        <w:rPr>
          <w:rFonts w:ascii="Times New Roman" w:hAnsi="Times New Roman" w:cs="Times New Roman"/>
          <w:sz w:val="28"/>
          <w:szCs w:val="28"/>
        </w:rPr>
        <w:t xml:space="preserve">и попробовать  составить программу эко-культурного тура.  В качестве образца организаторы прилагают программу эко-культурного тура «Волшебный Байкал». Составленную программу участники размешают  на страницах своих социальных сетей под  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МойЭкоТур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BA0BF4">
        <w:rPr>
          <w:rFonts w:ascii="Times New Roman" w:hAnsi="Times New Roman" w:cs="Times New Roman"/>
          <w:sz w:val="28"/>
          <w:szCs w:val="28"/>
        </w:rPr>
        <w:t>ДрузьяЗемли</w:t>
      </w:r>
      <w:proofErr w:type="spellEnd"/>
      <w:r w:rsidRPr="00BA0BF4">
        <w:rPr>
          <w:rFonts w:ascii="Times New Roman" w:hAnsi="Times New Roman" w:cs="Times New Roman"/>
          <w:sz w:val="28"/>
          <w:szCs w:val="28"/>
        </w:rPr>
        <w:t>.</w:t>
      </w:r>
    </w:p>
    <w:p w:rsidR="00BA0BF4" w:rsidRPr="00BA0BF4" w:rsidRDefault="00BA0BF4" w:rsidP="00BA0B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EA0" w:rsidRDefault="002B1EA0" w:rsidP="003B32CF">
      <w:pPr>
        <w:ind w:firstLine="709"/>
        <w:jc w:val="both"/>
        <w:rPr>
          <w:rFonts w:ascii="Times New Roman" w:eastAsia="FuturisC-Bold" w:hAnsi="Times New Roman" w:cs="Times New Roman"/>
          <w:color w:val="auto"/>
          <w:lang w:bidi="ar-SA"/>
        </w:rPr>
      </w:pPr>
    </w:p>
    <w:p w:rsidR="00427ACC" w:rsidRDefault="00427ACC" w:rsidP="003B32CF">
      <w:pPr>
        <w:ind w:firstLine="709"/>
        <w:jc w:val="both"/>
        <w:rPr>
          <w:rFonts w:ascii="Times New Roman" w:eastAsia="FuturisC-Bold" w:hAnsi="Times New Roman" w:cs="Times New Roman"/>
          <w:color w:val="auto"/>
          <w:lang w:bidi="ar-SA"/>
        </w:rPr>
      </w:pPr>
    </w:p>
    <w:p w:rsidR="00530539" w:rsidRPr="00530539" w:rsidRDefault="00530539" w:rsidP="00530539">
      <w:pPr>
        <w:jc w:val="both"/>
        <w:rPr>
          <w:rFonts w:ascii="Times New Roman" w:eastAsia="FuturisC-Bold" w:hAnsi="Times New Roman" w:cs="Times New Roman"/>
          <w:color w:val="auto"/>
          <w:sz w:val="28"/>
          <w:lang w:bidi="ar-SA"/>
        </w:rPr>
      </w:pPr>
      <w:r w:rsidRPr="00530539">
        <w:rPr>
          <w:rFonts w:ascii="Times New Roman" w:eastAsia="FuturisC-Bold" w:hAnsi="Times New Roman" w:cs="Times New Roman"/>
          <w:color w:val="auto"/>
          <w:sz w:val="28"/>
          <w:lang w:bidi="ar-SA"/>
        </w:rPr>
        <w:t>Директор МБУ «ЦРО»                                                                       С.В. Давыденко</w:t>
      </w:r>
    </w:p>
    <w:p w:rsidR="002B1EA0" w:rsidRDefault="002B1EA0" w:rsidP="00530539">
      <w:pPr>
        <w:jc w:val="both"/>
        <w:rPr>
          <w:rFonts w:ascii="Times New Roman" w:eastAsia="FuturisC-Bold" w:hAnsi="Times New Roman" w:cs="Times New Roman"/>
          <w:color w:val="auto"/>
          <w:lang w:bidi="ar-SA"/>
        </w:rPr>
      </w:pPr>
    </w:p>
    <w:p w:rsidR="002B1EA0" w:rsidRDefault="002B1EA0" w:rsidP="003B32CF">
      <w:pPr>
        <w:ind w:firstLine="709"/>
        <w:jc w:val="both"/>
        <w:rPr>
          <w:rFonts w:ascii="Times New Roman" w:eastAsia="FuturisC-Bold" w:hAnsi="Times New Roman" w:cs="Times New Roman"/>
          <w:color w:val="auto"/>
          <w:lang w:bidi="ar-SA"/>
        </w:rPr>
      </w:pPr>
    </w:p>
    <w:p w:rsidR="002B1EA0" w:rsidRDefault="002B1EA0" w:rsidP="003B32CF">
      <w:pPr>
        <w:ind w:firstLine="709"/>
        <w:jc w:val="both"/>
        <w:rPr>
          <w:rFonts w:ascii="Times New Roman" w:eastAsia="FuturisC-Bold" w:hAnsi="Times New Roman" w:cs="Times New Roman"/>
          <w:color w:val="auto"/>
          <w:lang w:bidi="ar-SA"/>
        </w:rPr>
      </w:pPr>
    </w:p>
    <w:p w:rsidR="002B1EA0" w:rsidRDefault="002B1EA0" w:rsidP="003B32CF">
      <w:pPr>
        <w:ind w:firstLine="709"/>
        <w:jc w:val="both"/>
        <w:rPr>
          <w:rFonts w:ascii="Times New Roman" w:eastAsia="FuturisC-Bold" w:hAnsi="Times New Roman" w:cs="Times New Roman"/>
          <w:color w:val="auto"/>
          <w:lang w:bidi="ar-SA"/>
        </w:rPr>
      </w:pPr>
    </w:p>
    <w:p w:rsidR="002B1EA0" w:rsidRDefault="002B1EA0" w:rsidP="003B32CF">
      <w:pPr>
        <w:ind w:firstLine="709"/>
        <w:jc w:val="both"/>
        <w:rPr>
          <w:rFonts w:ascii="Times New Roman" w:eastAsia="FuturisC-Bold" w:hAnsi="Times New Roman" w:cs="Times New Roman"/>
          <w:color w:val="auto"/>
          <w:lang w:bidi="ar-SA"/>
        </w:rPr>
      </w:pPr>
    </w:p>
    <w:p w:rsidR="002B1EA0" w:rsidRDefault="002B1EA0" w:rsidP="003B32CF">
      <w:pPr>
        <w:ind w:firstLine="709"/>
        <w:jc w:val="both"/>
        <w:rPr>
          <w:rFonts w:ascii="Times New Roman" w:eastAsia="FuturisC-Bold" w:hAnsi="Times New Roman" w:cs="Times New Roman"/>
          <w:color w:val="auto"/>
          <w:lang w:bidi="ar-SA"/>
        </w:rPr>
      </w:pPr>
    </w:p>
    <w:p w:rsidR="002B1EA0" w:rsidRDefault="002B1EA0" w:rsidP="003B32CF">
      <w:pPr>
        <w:ind w:firstLine="709"/>
        <w:jc w:val="both"/>
        <w:rPr>
          <w:rFonts w:ascii="Times New Roman" w:eastAsia="FuturisC-Bold" w:hAnsi="Times New Roman" w:cs="Times New Roman"/>
          <w:color w:val="auto"/>
          <w:lang w:bidi="ar-SA"/>
        </w:rPr>
      </w:pPr>
    </w:p>
    <w:p w:rsidR="002B1EA0" w:rsidRDefault="002B1EA0" w:rsidP="003B32CF">
      <w:pPr>
        <w:ind w:firstLine="709"/>
        <w:jc w:val="both"/>
        <w:rPr>
          <w:rFonts w:ascii="Times New Roman" w:eastAsia="FuturisC-Bold" w:hAnsi="Times New Roman" w:cs="Times New Roman"/>
          <w:color w:val="auto"/>
          <w:lang w:bidi="ar-SA"/>
        </w:rPr>
      </w:pPr>
    </w:p>
    <w:p w:rsidR="00530539" w:rsidRDefault="00530539" w:rsidP="003B32CF">
      <w:pPr>
        <w:ind w:firstLine="709"/>
        <w:jc w:val="both"/>
        <w:rPr>
          <w:rFonts w:ascii="Times New Roman" w:eastAsia="FuturisC-Bold" w:hAnsi="Times New Roman" w:cs="Times New Roman"/>
          <w:color w:val="auto"/>
          <w:lang w:bidi="ar-SA"/>
        </w:rPr>
        <w:sectPr w:rsidR="00530539" w:rsidSect="00BE418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1EA0" w:rsidRPr="002B1EA0" w:rsidRDefault="002B1EA0" w:rsidP="002B1EA0">
      <w:pPr>
        <w:ind w:firstLine="6804"/>
        <w:jc w:val="both"/>
        <w:rPr>
          <w:rFonts w:ascii="Times New Roman" w:eastAsia="FuturisC-Bold" w:hAnsi="Times New Roman" w:cs="Times New Roman"/>
          <w:color w:val="auto"/>
          <w:lang w:bidi="ar-SA"/>
        </w:rPr>
      </w:pPr>
      <w:r w:rsidRPr="002B1EA0">
        <w:rPr>
          <w:rFonts w:ascii="Times New Roman" w:eastAsia="FuturisC-Bold" w:hAnsi="Times New Roman" w:cs="Times New Roman"/>
          <w:color w:val="auto"/>
          <w:lang w:bidi="ar-SA"/>
        </w:rPr>
        <w:t>Приложение</w:t>
      </w:r>
      <w:r>
        <w:rPr>
          <w:rFonts w:ascii="Times New Roman" w:eastAsia="FuturisC-Bold" w:hAnsi="Times New Roman" w:cs="Times New Roman"/>
          <w:color w:val="auto"/>
          <w:lang w:bidi="ar-SA"/>
        </w:rPr>
        <w:t xml:space="preserve"> № 2</w:t>
      </w:r>
    </w:p>
    <w:p w:rsidR="002B1EA0" w:rsidRPr="002B1EA0" w:rsidRDefault="002B1EA0" w:rsidP="002B1EA0">
      <w:pPr>
        <w:ind w:firstLine="6804"/>
        <w:jc w:val="both"/>
        <w:rPr>
          <w:rFonts w:ascii="Times New Roman" w:eastAsia="FuturisC-Bold" w:hAnsi="Times New Roman" w:cs="Times New Roman"/>
          <w:color w:val="auto"/>
          <w:lang w:bidi="ar-SA"/>
        </w:rPr>
      </w:pPr>
      <w:r w:rsidRPr="002B1EA0">
        <w:rPr>
          <w:rFonts w:ascii="Times New Roman" w:eastAsia="FuturisC-Bold" w:hAnsi="Times New Roman" w:cs="Times New Roman"/>
          <w:color w:val="auto"/>
          <w:lang w:bidi="ar-SA"/>
        </w:rPr>
        <w:t>к письму МБУ «ЦРО»</w:t>
      </w:r>
    </w:p>
    <w:p w:rsidR="002B1EA0" w:rsidRPr="00D900AC" w:rsidRDefault="00D900AC" w:rsidP="002B1EA0">
      <w:pPr>
        <w:ind w:firstLine="6804"/>
        <w:jc w:val="both"/>
        <w:rPr>
          <w:rFonts w:ascii="Times New Roman" w:eastAsia="FuturisC-Bold" w:hAnsi="Times New Roman" w:cs="Times New Roman"/>
          <w:color w:val="auto"/>
          <w:u w:val="single"/>
          <w:lang w:bidi="ar-SA"/>
        </w:rPr>
      </w:pPr>
      <w:r>
        <w:rPr>
          <w:rFonts w:ascii="Times New Roman" w:eastAsia="FuturisC-Bold" w:hAnsi="Times New Roman" w:cs="Times New Roman"/>
          <w:color w:val="auto"/>
          <w:lang w:bidi="ar-SA"/>
        </w:rPr>
        <w:t xml:space="preserve">от </w:t>
      </w:r>
      <w:r w:rsidR="000E5E76">
        <w:rPr>
          <w:rFonts w:ascii="Times New Roman" w:eastAsia="FuturisC-Bold" w:hAnsi="Times New Roman" w:cs="Times New Roman"/>
          <w:color w:val="auto"/>
          <w:u w:val="single"/>
          <w:lang w:bidi="ar-SA"/>
        </w:rPr>
        <w:t>29</w:t>
      </w:r>
      <w:r w:rsidRPr="00D900AC">
        <w:rPr>
          <w:rFonts w:ascii="Times New Roman" w:eastAsia="FuturisC-Bold" w:hAnsi="Times New Roman" w:cs="Times New Roman"/>
          <w:color w:val="auto"/>
          <w:u w:val="single"/>
          <w:lang w:bidi="ar-SA"/>
        </w:rPr>
        <w:t>.01.2021</w:t>
      </w:r>
      <w:r>
        <w:rPr>
          <w:rFonts w:ascii="Times New Roman" w:eastAsia="FuturisC-Bold" w:hAnsi="Times New Roman" w:cs="Times New Roman"/>
          <w:color w:val="auto"/>
          <w:lang w:bidi="ar-SA"/>
        </w:rPr>
        <w:t xml:space="preserve">  № </w:t>
      </w:r>
      <w:r w:rsidR="000E5E76">
        <w:rPr>
          <w:rFonts w:ascii="Times New Roman" w:eastAsia="FuturisC-Bold" w:hAnsi="Times New Roman" w:cs="Times New Roman"/>
          <w:color w:val="auto"/>
          <w:u w:val="single"/>
          <w:lang w:bidi="ar-SA"/>
        </w:rPr>
        <w:t>61</w:t>
      </w:r>
    </w:p>
    <w:p w:rsidR="002B1EA0" w:rsidRDefault="002B1EA0" w:rsidP="003B32CF">
      <w:pPr>
        <w:ind w:firstLine="709"/>
        <w:jc w:val="both"/>
        <w:rPr>
          <w:rFonts w:ascii="Times New Roman" w:eastAsia="FuturisC-Bold" w:hAnsi="Times New Roman" w:cs="Times New Roman"/>
          <w:color w:val="auto"/>
          <w:lang w:bidi="ar-SA"/>
        </w:rPr>
      </w:pPr>
    </w:p>
    <w:p w:rsidR="002B1EA0" w:rsidRDefault="002B1EA0" w:rsidP="00D900AC">
      <w:pPr>
        <w:spacing w:before="280" w:line="310" w:lineRule="exact"/>
        <w:ind w:left="160"/>
        <w:jc w:val="center"/>
        <w:rPr>
          <w:rStyle w:val="20"/>
          <w:rFonts w:eastAsia="Arial Unicode MS"/>
        </w:rPr>
      </w:pPr>
      <w:r>
        <w:rPr>
          <w:rStyle w:val="20"/>
          <w:rFonts w:eastAsia="Microsoft Sans Serif"/>
        </w:rPr>
        <w:t>От</w:t>
      </w:r>
      <w:r w:rsidR="00D900AC">
        <w:rPr>
          <w:rStyle w:val="20"/>
          <w:rFonts w:eastAsia="Arial Unicode MS"/>
        </w:rPr>
        <w:t>чет о проведении Акции «</w:t>
      </w:r>
      <w:r w:rsidR="000E5E76">
        <w:rPr>
          <w:rStyle w:val="20"/>
          <w:rFonts w:eastAsia="Arial Unicode MS"/>
        </w:rPr>
        <w:t>…</w:t>
      </w:r>
      <w:r w:rsidR="00D900AC">
        <w:rPr>
          <w:rStyle w:val="20"/>
          <w:rFonts w:eastAsia="Arial Unicode MS"/>
        </w:rPr>
        <w:t xml:space="preserve">» </w:t>
      </w:r>
    </w:p>
    <w:p w:rsidR="00D900AC" w:rsidRDefault="00D900AC" w:rsidP="002B1EA0">
      <w:pPr>
        <w:ind w:firstLine="709"/>
        <w:jc w:val="center"/>
        <w:rPr>
          <w:rStyle w:val="20"/>
          <w:rFonts w:eastAsia="Arial Unicode M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D900AC" w:rsidRPr="00D900AC" w:rsidTr="00D900AC">
        <w:tc>
          <w:tcPr>
            <w:tcW w:w="959" w:type="dxa"/>
          </w:tcPr>
          <w:p w:rsidR="00D900AC" w:rsidRPr="00D900AC" w:rsidRDefault="00D900AC" w:rsidP="002B1EA0">
            <w:pPr>
              <w:jc w:val="center"/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1</w:t>
            </w:r>
          </w:p>
        </w:tc>
        <w:tc>
          <w:tcPr>
            <w:tcW w:w="5610" w:type="dxa"/>
          </w:tcPr>
          <w:p w:rsidR="00D900AC" w:rsidRPr="00D900AC" w:rsidRDefault="00D900AC" w:rsidP="00D900AC">
            <w:pPr>
              <w:rPr>
                <w:rStyle w:val="20"/>
                <w:rFonts w:eastAsia="Arial Unicode MS"/>
                <w:b w:val="0"/>
              </w:rPr>
            </w:pPr>
            <w:r w:rsidRPr="00D900A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285" w:type="dxa"/>
          </w:tcPr>
          <w:p w:rsidR="00D900AC" w:rsidRPr="00D900AC" w:rsidRDefault="00D900AC" w:rsidP="002B1EA0">
            <w:pPr>
              <w:jc w:val="center"/>
              <w:rPr>
                <w:rStyle w:val="20"/>
                <w:rFonts w:eastAsia="Arial Unicode MS"/>
                <w:b w:val="0"/>
              </w:rPr>
            </w:pPr>
          </w:p>
        </w:tc>
      </w:tr>
      <w:tr w:rsidR="00D900AC" w:rsidRPr="00D900AC" w:rsidTr="00D900AC">
        <w:tc>
          <w:tcPr>
            <w:tcW w:w="959" w:type="dxa"/>
          </w:tcPr>
          <w:p w:rsidR="00D900AC" w:rsidRPr="00D900AC" w:rsidRDefault="00D900AC" w:rsidP="002B1EA0">
            <w:pPr>
              <w:jc w:val="center"/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2</w:t>
            </w:r>
          </w:p>
        </w:tc>
        <w:tc>
          <w:tcPr>
            <w:tcW w:w="5610" w:type="dxa"/>
          </w:tcPr>
          <w:p w:rsidR="00D900AC" w:rsidRPr="00D900AC" w:rsidRDefault="00D900AC" w:rsidP="00D900AC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 xml:space="preserve">Количество участников: </w:t>
            </w:r>
          </w:p>
        </w:tc>
        <w:tc>
          <w:tcPr>
            <w:tcW w:w="3285" w:type="dxa"/>
          </w:tcPr>
          <w:p w:rsidR="00D900AC" w:rsidRPr="00D900AC" w:rsidRDefault="00D900AC" w:rsidP="002B1EA0">
            <w:pPr>
              <w:jc w:val="center"/>
              <w:rPr>
                <w:rStyle w:val="20"/>
                <w:rFonts w:eastAsia="Arial Unicode MS"/>
                <w:b w:val="0"/>
              </w:rPr>
            </w:pPr>
          </w:p>
        </w:tc>
      </w:tr>
      <w:tr w:rsidR="00D900AC" w:rsidRPr="00D900AC" w:rsidTr="00D900AC">
        <w:tc>
          <w:tcPr>
            <w:tcW w:w="959" w:type="dxa"/>
          </w:tcPr>
          <w:p w:rsidR="00D900AC" w:rsidRPr="00D900AC" w:rsidRDefault="00D900AC" w:rsidP="002B1EA0">
            <w:pPr>
              <w:jc w:val="center"/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2.1.</w:t>
            </w:r>
          </w:p>
        </w:tc>
        <w:tc>
          <w:tcPr>
            <w:tcW w:w="5610" w:type="dxa"/>
          </w:tcPr>
          <w:p w:rsidR="00D900AC" w:rsidRPr="00D900AC" w:rsidRDefault="00B51C74" w:rsidP="00B51C74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>
              <w:rPr>
                <w:rStyle w:val="20"/>
                <w:rFonts w:eastAsia="Arial Unicode MS"/>
                <w:b w:val="0"/>
              </w:rPr>
              <w:t>Обучающихся</w:t>
            </w:r>
            <w:proofErr w:type="gramEnd"/>
            <w:r>
              <w:rPr>
                <w:rStyle w:val="20"/>
                <w:rFonts w:eastAsia="Arial Unicode MS"/>
                <w:b w:val="0"/>
              </w:rPr>
              <w:t>/воспитанники</w:t>
            </w:r>
          </w:p>
        </w:tc>
        <w:tc>
          <w:tcPr>
            <w:tcW w:w="3285" w:type="dxa"/>
          </w:tcPr>
          <w:p w:rsidR="00D900AC" w:rsidRPr="00D900AC" w:rsidRDefault="00D900AC" w:rsidP="002B1EA0">
            <w:pPr>
              <w:jc w:val="center"/>
              <w:rPr>
                <w:rStyle w:val="20"/>
                <w:rFonts w:eastAsia="Arial Unicode MS"/>
                <w:b w:val="0"/>
              </w:rPr>
            </w:pPr>
          </w:p>
        </w:tc>
      </w:tr>
      <w:tr w:rsidR="00B51C74" w:rsidRPr="00D900AC" w:rsidTr="00D900AC">
        <w:tc>
          <w:tcPr>
            <w:tcW w:w="959" w:type="dxa"/>
          </w:tcPr>
          <w:p w:rsidR="00B51C74" w:rsidRDefault="00B51C74" w:rsidP="002B1EA0">
            <w:pPr>
              <w:jc w:val="center"/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 xml:space="preserve">2.2. </w:t>
            </w:r>
          </w:p>
        </w:tc>
        <w:tc>
          <w:tcPr>
            <w:tcW w:w="5610" w:type="dxa"/>
          </w:tcPr>
          <w:p w:rsidR="00B51C74" w:rsidRDefault="00B51C74" w:rsidP="00B51C74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 xml:space="preserve">Родители </w:t>
            </w:r>
          </w:p>
        </w:tc>
        <w:tc>
          <w:tcPr>
            <w:tcW w:w="3285" w:type="dxa"/>
          </w:tcPr>
          <w:p w:rsidR="00B51C74" w:rsidRPr="00D900AC" w:rsidRDefault="00B51C74" w:rsidP="002B1EA0">
            <w:pPr>
              <w:jc w:val="center"/>
              <w:rPr>
                <w:rStyle w:val="20"/>
                <w:rFonts w:eastAsia="Arial Unicode MS"/>
                <w:b w:val="0"/>
              </w:rPr>
            </w:pPr>
          </w:p>
        </w:tc>
      </w:tr>
      <w:tr w:rsidR="00B51C74" w:rsidRPr="00D900AC" w:rsidTr="00D900AC">
        <w:tc>
          <w:tcPr>
            <w:tcW w:w="959" w:type="dxa"/>
          </w:tcPr>
          <w:p w:rsidR="00B51C74" w:rsidRDefault="00B51C74" w:rsidP="002B1EA0">
            <w:pPr>
              <w:jc w:val="center"/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2.3.</w:t>
            </w:r>
          </w:p>
        </w:tc>
        <w:tc>
          <w:tcPr>
            <w:tcW w:w="5610" w:type="dxa"/>
          </w:tcPr>
          <w:p w:rsidR="00B51C74" w:rsidRDefault="00B51C74" w:rsidP="00B51C74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 xml:space="preserve">Педагоги </w:t>
            </w:r>
          </w:p>
        </w:tc>
        <w:tc>
          <w:tcPr>
            <w:tcW w:w="3285" w:type="dxa"/>
          </w:tcPr>
          <w:p w:rsidR="00B51C74" w:rsidRPr="00D900AC" w:rsidRDefault="00B51C74" w:rsidP="002B1EA0">
            <w:pPr>
              <w:jc w:val="center"/>
              <w:rPr>
                <w:rStyle w:val="20"/>
                <w:rFonts w:eastAsia="Arial Unicode MS"/>
                <w:b w:val="0"/>
              </w:rPr>
            </w:pPr>
          </w:p>
        </w:tc>
      </w:tr>
      <w:tr w:rsidR="00B51C74" w:rsidRPr="00D900AC" w:rsidTr="00D900AC">
        <w:tc>
          <w:tcPr>
            <w:tcW w:w="959" w:type="dxa"/>
          </w:tcPr>
          <w:p w:rsidR="00B51C74" w:rsidRDefault="00B51C74" w:rsidP="002B1EA0">
            <w:pPr>
              <w:jc w:val="center"/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 xml:space="preserve">3 </w:t>
            </w:r>
          </w:p>
        </w:tc>
        <w:tc>
          <w:tcPr>
            <w:tcW w:w="5610" w:type="dxa"/>
          </w:tcPr>
          <w:p w:rsidR="00B51C74" w:rsidRDefault="00B51C74" w:rsidP="00B51C74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 xml:space="preserve">Ссылки на посты Акции в социальных сетях </w:t>
            </w:r>
          </w:p>
        </w:tc>
        <w:tc>
          <w:tcPr>
            <w:tcW w:w="3285" w:type="dxa"/>
          </w:tcPr>
          <w:p w:rsidR="00B51C74" w:rsidRPr="00D900AC" w:rsidRDefault="00B51C74" w:rsidP="002B1EA0">
            <w:pPr>
              <w:jc w:val="center"/>
              <w:rPr>
                <w:rStyle w:val="20"/>
                <w:rFonts w:eastAsia="Arial Unicode MS"/>
                <w:b w:val="0"/>
              </w:rPr>
            </w:pPr>
          </w:p>
        </w:tc>
      </w:tr>
    </w:tbl>
    <w:p w:rsidR="00530539" w:rsidRDefault="00530539" w:rsidP="00530539">
      <w:pPr>
        <w:rPr>
          <w:rFonts w:ascii="Times New Roman" w:eastAsia="FuturisC-Bold" w:hAnsi="Times New Roman" w:cs="Times New Roman"/>
          <w:lang w:bidi="ar-SA"/>
        </w:rPr>
      </w:pPr>
    </w:p>
    <w:p w:rsidR="00B51C74" w:rsidRPr="00530539" w:rsidRDefault="00B51C74" w:rsidP="00530539">
      <w:pPr>
        <w:rPr>
          <w:rFonts w:ascii="Times New Roman" w:eastAsia="FuturisC-Bold" w:hAnsi="Times New Roman" w:cs="Times New Roman"/>
          <w:lang w:bidi="ar-SA"/>
        </w:rPr>
      </w:pPr>
    </w:p>
    <w:p w:rsidR="00530539" w:rsidRDefault="00530539" w:rsidP="00530539">
      <w:pPr>
        <w:rPr>
          <w:rFonts w:ascii="Times New Roman" w:eastAsia="FuturisC-Bold" w:hAnsi="Times New Roman" w:cs="Times New Roman"/>
          <w:lang w:bidi="ar-SA"/>
        </w:rPr>
      </w:pPr>
    </w:p>
    <w:p w:rsidR="00530539" w:rsidRPr="00530539" w:rsidRDefault="00530539" w:rsidP="00530539">
      <w:pPr>
        <w:rPr>
          <w:rFonts w:ascii="Times New Roman" w:eastAsia="FuturisC-Bold" w:hAnsi="Times New Roman" w:cs="Times New Roman"/>
          <w:sz w:val="28"/>
          <w:lang w:bidi="ar-SA"/>
        </w:rPr>
      </w:pPr>
      <w:r w:rsidRPr="00530539">
        <w:rPr>
          <w:rFonts w:ascii="Times New Roman" w:eastAsia="FuturisC-Bold" w:hAnsi="Times New Roman" w:cs="Times New Roman"/>
          <w:sz w:val="28"/>
          <w:lang w:bidi="ar-SA"/>
        </w:rPr>
        <w:t>Директор МБУ «ЦРО»                                                                       С.В. Давыденко</w:t>
      </w:r>
    </w:p>
    <w:p w:rsidR="002B1EA0" w:rsidRPr="00530539" w:rsidRDefault="002B1EA0" w:rsidP="00530539">
      <w:pPr>
        <w:ind w:firstLine="708"/>
        <w:rPr>
          <w:rFonts w:ascii="Times New Roman" w:eastAsia="FuturisC-Bold" w:hAnsi="Times New Roman" w:cs="Times New Roman"/>
          <w:lang w:bidi="ar-SA"/>
        </w:rPr>
      </w:pPr>
    </w:p>
    <w:sectPr w:rsidR="002B1EA0" w:rsidRPr="00530539" w:rsidSect="00BE41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uturisC-Bold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4331F"/>
    <w:multiLevelType w:val="hybridMultilevel"/>
    <w:tmpl w:val="C21672AA"/>
    <w:lvl w:ilvl="0" w:tplc="90A222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9A"/>
    <w:rsid w:val="00013320"/>
    <w:rsid w:val="000809FA"/>
    <w:rsid w:val="000E5E76"/>
    <w:rsid w:val="00172AF3"/>
    <w:rsid w:val="002B1EA0"/>
    <w:rsid w:val="003435DE"/>
    <w:rsid w:val="003B32CF"/>
    <w:rsid w:val="00427ACC"/>
    <w:rsid w:val="004D2FBE"/>
    <w:rsid w:val="005172C2"/>
    <w:rsid w:val="00530539"/>
    <w:rsid w:val="00580920"/>
    <w:rsid w:val="006656A7"/>
    <w:rsid w:val="00674E33"/>
    <w:rsid w:val="006F31B3"/>
    <w:rsid w:val="00723D15"/>
    <w:rsid w:val="00763E9A"/>
    <w:rsid w:val="0077701F"/>
    <w:rsid w:val="007A7213"/>
    <w:rsid w:val="0093383B"/>
    <w:rsid w:val="009F1A70"/>
    <w:rsid w:val="00A50AD5"/>
    <w:rsid w:val="00B51C74"/>
    <w:rsid w:val="00BA0BF4"/>
    <w:rsid w:val="00BE4180"/>
    <w:rsid w:val="00CD515A"/>
    <w:rsid w:val="00D45738"/>
    <w:rsid w:val="00D900AC"/>
    <w:rsid w:val="00E20CE3"/>
    <w:rsid w:val="00E7623B"/>
    <w:rsid w:val="00EE60B6"/>
    <w:rsid w:val="00E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8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3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rsid w:val="009338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933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a0"/>
    <w:rsid w:val="00933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Заголовок №1"/>
    <w:basedOn w:val="a"/>
    <w:link w:val="10"/>
    <w:rsid w:val="0093383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E20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CE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1">
    <w:name w:val="Основной текст (2)_"/>
    <w:basedOn w:val="a0"/>
    <w:rsid w:val="00BE4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sid w:val="00BE41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;Полужирный"/>
    <w:basedOn w:val="21"/>
    <w:rsid w:val="00BE4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sid w:val="00BE4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3">
    <w:name w:val="Заголовок №2"/>
    <w:basedOn w:val="a"/>
    <w:link w:val="22"/>
    <w:rsid w:val="00BE4180"/>
    <w:pPr>
      <w:shd w:val="clear" w:color="auto" w:fill="FFFFFF"/>
      <w:spacing w:before="40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6">
    <w:name w:val="Hyperlink"/>
    <w:basedOn w:val="a0"/>
    <w:uiPriority w:val="99"/>
    <w:unhideWhenUsed/>
    <w:rsid w:val="005172C2"/>
    <w:rPr>
      <w:color w:val="0000FF" w:themeColor="hyperlink"/>
      <w:u w:val="single"/>
    </w:rPr>
  </w:style>
  <w:style w:type="character" w:customStyle="1" w:styleId="2Exact">
    <w:name w:val="Основной текст (2) Exact"/>
    <w:basedOn w:val="a0"/>
    <w:rsid w:val="00EF4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MicrosoftSansSerif12pt">
    <w:name w:val="Основной текст (2) + Microsoft Sans Serif;12 pt"/>
    <w:basedOn w:val="21"/>
    <w:rsid w:val="002B1E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8pt">
    <w:name w:val="Основной текст (2) + Franklin Gothic Heavy;8 pt"/>
    <w:basedOn w:val="21"/>
    <w:rsid w:val="002B1E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2B1E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D900AC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8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3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rsid w:val="009338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933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a0"/>
    <w:rsid w:val="00933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Заголовок №1"/>
    <w:basedOn w:val="a"/>
    <w:link w:val="10"/>
    <w:rsid w:val="0093383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E20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CE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1">
    <w:name w:val="Основной текст (2)_"/>
    <w:basedOn w:val="a0"/>
    <w:rsid w:val="00BE4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sid w:val="00BE41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;Полужирный"/>
    <w:basedOn w:val="21"/>
    <w:rsid w:val="00BE4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sid w:val="00BE4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3">
    <w:name w:val="Заголовок №2"/>
    <w:basedOn w:val="a"/>
    <w:link w:val="22"/>
    <w:rsid w:val="00BE4180"/>
    <w:pPr>
      <w:shd w:val="clear" w:color="auto" w:fill="FFFFFF"/>
      <w:spacing w:before="40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6">
    <w:name w:val="Hyperlink"/>
    <w:basedOn w:val="a0"/>
    <w:uiPriority w:val="99"/>
    <w:unhideWhenUsed/>
    <w:rsid w:val="005172C2"/>
    <w:rPr>
      <w:color w:val="0000FF" w:themeColor="hyperlink"/>
      <w:u w:val="single"/>
    </w:rPr>
  </w:style>
  <w:style w:type="character" w:customStyle="1" w:styleId="2Exact">
    <w:name w:val="Основной текст (2) Exact"/>
    <w:basedOn w:val="a0"/>
    <w:rsid w:val="00EF4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MicrosoftSansSerif12pt">
    <w:name w:val="Основной текст (2) + Microsoft Sans Serif;12 pt"/>
    <w:basedOn w:val="21"/>
    <w:rsid w:val="002B1E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8pt">
    <w:name w:val="Основной текст (2) + Franklin Gothic Heavy;8 pt"/>
    <w:basedOn w:val="21"/>
    <w:rsid w:val="002B1E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2B1E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D900AC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yaar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18</cp:revision>
  <cp:lastPrinted>2021-01-29T11:20:00Z</cp:lastPrinted>
  <dcterms:created xsi:type="dcterms:W3CDTF">2020-08-17T13:21:00Z</dcterms:created>
  <dcterms:modified xsi:type="dcterms:W3CDTF">2021-01-29T11:28:00Z</dcterms:modified>
</cp:coreProperties>
</file>