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535" w:rsidRPr="00E90535" w:rsidRDefault="00F62631" w:rsidP="00E90535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</w:p>
    <w:p w:rsidR="00E90535" w:rsidRPr="00E90535" w:rsidRDefault="00E90535" w:rsidP="00E9053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 по проведению</w:t>
      </w:r>
    </w:p>
    <w:p w:rsidR="00E90535" w:rsidRPr="00E90535" w:rsidRDefault="000D70B8" w:rsidP="00391C8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конкурса о</w:t>
      </w:r>
      <w:r w:rsidR="00AC5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ткрыток «Мы ждем тебя домой!</w:t>
      </w:r>
      <w:r w:rsidR="00E90535" w:rsidRPr="00E90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90535" w:rsidRPr="00E90535" w:rsidRDefault="00E90535" w:rsidP="000D70B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  <w:r w:rsidR="00391C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0535" w:rsidRPr="00E90535" w:rsidRDefault="00E90535" w:rsidP="000D70B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Организаторы Конкурса.</w:t>
      </w:r>
    </w:p>
    <w:p w:rsidR="00E90535" w:rsidRPr="00E90535" w:rsidRDefault="00E90535" w:rsidP="000D70B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организует и проводит </w:t>
      </w:r>
      <w:r w:rsidR="000D7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Региональный исполнительный комитет Партии </w:t>
      </w:r>
      <w:r w:rsidR="000D70B8" w:rsidRPr="000D7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«ЕДИНАЯ РОССИЯ»</w:t>
      </w:r>
      <w:r w:rsidR="000D7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Краснодарском крае</w:t>
      </w:r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90535" w:rsidRDefault="00E90535" w:rsidP="000D70B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Цель Конкурса.</w:t>
      </w:r>
    </w:p>
    <w:p w:rsidR="00AC535C" w:rsidRPr="00AC535C" w:rsidRDefault="00AC535C" w:rsidP="00AC535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53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Конкурса</w:t>
      </w:r>
      <w:r w:rsidRPr="00AC53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 поддержать добрыми пожеланиями бойцов, выполняющих задачи в рамках СВО, защитников целостности и суверенитета страны.</w:t>
      </w:r>
    </w:p>
    <w:p w:rsidR="00E90535" w:rsidRPr="00E90535" w:rsidRDefault="00E90535" w:rsidP="000D70B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Задачи Конкурса:</w:t>
      </w:r>
    </w:p>
    <w:p w:rsidR="00E90535" w:rsidRPr="00E90535" w:rsidRDefault="00E90535" w:rsidP="000D70B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C492D" w:rsidRPr="003C492D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</w:t>
      </w:r>
      <w:r w:rsidR="003C492D" w:rsidRPr="003C49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 детей школьного возраста, молодёжи в традициях любви к своему От</w:t>
      </w:r>
      <w:r w:rsidR="003C492D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ечеству, гордости за героические</w:t>
      </w:r>
      <w:r w:rsidR="003C492D" w:rsidRPr="003C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подвиг</w:t>
      </w:r>
      <w:r w:rsidR="003C492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солдат, находящихся в зоне СВО</w:t>
      </w:r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0535" w:rsidRPr="00E90535" w:rsidRDefault="00E90535" w:rsidP="000D70B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C492D" w:rsidRPr="003C492D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</w:t>
      </w:r>
      <w:r w:rsidR="003C492D" w:rsidRPr="003C49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патриотизма, бережного отношения к военно-историческому прошлому</w:t>
      </w:r>
      <w:r w:rsidR="003C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настоящему</w:t>
      </w:r>
      <w:r w:rsidR="003C492D" w:rsidRPr="003C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народа</w:t>
      </w:r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0535" w:rsidRPr="00E90535" w:rsidRDefault="00E90535" w:rsidP="000D70B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C492D" w:rsidRPr="003C492D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</w:t>
      </w:r>
      <w:r w:rsidR="003C492D" w:rsidRPr="003C49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гражданско-патриотической компетентности, формирование позитивных ценностных ориентиров, повышение художественно-эмоциональной культуры</w:t>
      </w:r>
      <w:proofErr w:type="gramStart"/>
      <w:r w:rsidR="003C492D" w:rsidRPr="003C49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E90535" w:rsidRPr="00E90535" w:rsidRDefault="00E90535" w:rsidP="000D70B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творческих способностей детей.</w:t>
      </w:r>
    </w:p>
    <w:p w:rsidR="00E90535" w:rsidRPr="00E90535" w:rsidRDefault="00E90535" w:rsidP="000D70B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Организация и условия проведения Конкурса</w:t>
      </w:r>
      <w:r w:rsidR="00391C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70B8" w:rsidRPr="000D70B8" w:rsidRDefault="00E90535" w:rsidP="000D70B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Организацию и проведение Конкурса осуществляет </w:t>
      </w:r>
      <w:proofErr w:type="gramStart"/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</w:t>
      </w:r>
      <w:proofErr w:type="gramEnd"/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сформированный </w:t>
      </w:r>
      <w:r w:rsidR="00391C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Региональным исполнительным</w:t>
      </w:r>
      <w:r w:rsidR="000D70B8" w:rsidRPr="000D7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</w:t>
      </w:r>
      <w:r w:rsidR="00391C8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0D70B8" w:rsidRPr="000D7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Партии </w:t>
      </w:r>
      <w:r w:rsidR="000D70B8" w:rsidRPr="000D7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«ЕДИНАЯ РОССИЯ»</w:t>
      </w:r>
      <w:r w:rsidR="000D70B8" w:rsidRPr="000D7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Краснодарском крае. </w:t>
      </w:r>
    </w:p>
    <w:p w:rsidR="00E90535" w:rsidRPr="00E90535" w:rsidRDefault="00E90535" w:rsidP="000D70B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 Конкурсе принимают участие учащиеся образовательных учреждений </w:t>
      </w:r>
      <w:r w:rsidR="00391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Краснодарском крае в возрасте от 6 до 14 лет. </w:t>
      </w:r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принимаются совместные работы с руководителями, родителями, братьями и сёстрами.</w:t>
      </w:r>
    </w:p>
    <w:p w:rsidR="00E90535" w:rsidRPr="00E90535" w:rsidRDefault="00E90535" w:rsidP="000D70B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должен соответствов</w:t>
      </w:r>
      <w:r w:rsidR="00391C83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т</w:t>
      </w:r>
      <w:r w:rsidR="003C492D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ематике, посвященной празднику 23 февраля</w:t>
      </w:r>
      <w:r w:rsidR="00391C83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="003C492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ждем тебя домой!</w:t>
      </w:r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90535" w:rsidRPr="00E90535" w:rsidRDefault="00625832" w:rsidP="000D70B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91C83">
        <w:rPr>
          <w:rFonts w:ascii="Times New Roman" w:eastAsia="Times New Roman" w:hAnsi="Times New Roman" w:cs="Times New Roman"/>
          <w:sz w:val="24"/>
          <w:szCs w:val="24"/>
          <w:lang w:eastAsia="ru-RU"/>
        </w:rPr>
        <w:t>ткрытки</w:t>
      </w:r>
      <w:r w:rsidR="00E90535"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выполнены на любом материале, в любом размере в любой технике рисования: карандаш, масло, акварель, гуашь, фломастеры, смешанная техника и др. </w:t>
      </w:r>
    </w:p>
    <w:p w:rsidR="00E90535" w:rsidRPr="00E90535" w:rsidRDefault="00E90535" w:rsidP="000D70B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Сроки проведения конкурса</w:t>
      </w:r>
    </w:p>
    <w:p w:rsidR="00E90535" w:rsidRPr="00E90535" w:rsidRDefault="00E90535" w:rsidP="000D70B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(в электронном виде, формате </w:t>
      </w:r>
      <w:proofErr w:type="spellStart"/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участие в конкурсе и творческие работы (подписанные, сканированные или в фото-варианте) принимаются согласно настоящим методическим рекомендациям </w:t>
      </w:r>
      <w:r w:rsidR="003C492D">
        <w:rPr>
          <w:rFonts w:ascii="Times New Roman" w:eastAsia="Times New Roman" w:hAnsi="Times New Roman" w:cs="Times New Roman"/>
          <w:sz w:val="24"/>
          <w:szCs w:val="24"/>
          <w:lang w:eastAsia="ru-RU"/>
        </w:rPr>
        <w:t>с 17.01.2023 г. по 23.01</w:t>
      </w:r>
      <w:r w:rsidR="00391C83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="0007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Контактный номер по вопросам проведения конкурса –</w:t>
      </w:r>
      <w:r w:rsidR="00391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(861)251-06-02, Абрамова Анна Геннадьевна</w:t>
      </w:r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0535" w:rsidRPr="00E90535" w:rsidRDefault="00E90535" w:rsidP="000D70B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работе прилагается заявка участника</w:t>
      </w:r>
      <w:r w:rsidR="00391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согласие на обработку данных</w:t>
      </w:r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0535" w:rsidRPr="00E90535" w:rsidRDefault="00E90535" w:rsidP="000D70B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Определение и награждение победителей Конкурса </w:t>
      </w:r>
    </w:p>
    <w:p w:rsidR="00E90535" w:rsidRPr="00E90535" w:rsidRDefault="00E90535" w:rsidP="000D70B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Ито</w:t>
      </w:r>
      <w:r w:rsidR="00391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 конкурса будут подведены с </w:t>
      </w:r>
      <w:r w:rsidR="003C492D">
        <w:rPr>
          <w:rFonts w:ascii="Times New Roman" w:eastAsia="Times New Roman" w:hAnsi="Times New Roman" w:cs="Times New Roman"/>
          <w:sz w:val="24"/>
          <w:szCs w:val="24"/>
          <w:lang w:eastAsia="ru-RU"/>
        </w:rPr>
        <w:t>24.01.2023 г. по 28.01</w:t>
      </w:r>
      <w:r w:rsidR="00391C83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(обработка заявок, оценка работ, рассылка грамот).</w:t>
      </w:r>
    </w:p>
    <w:p w:rsidR="00E90535" w:rsidRPr="00E90535" w:rsidRDefault="00E90535" w:rsidP="000D70B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При определении лучших работ, представленных на Конкурс, оценка осуществляется по следующим критериям: </w:t>
      </w:r>
    </w:p>
    <w:p w:rsidR="00E90535" w:rsidRPr="00E90535" w:rsidRDefault="00E90535" w:rsidP="000D70B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содержание рисунка - соответствие тематике Конкурса; </w:t>
      </w:r>
    </w:p>
    <w:p w:rsidR="00E90535" w:rsidRPr="00E90535" w:rsidRDefault="00E90535" w:rsidP="000D70B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оригинальность авторского подхода и глубина раскрытия темы;</w:t>
      </w:r>
    </w:p>
    <w:p w:rsidR="00E90535" w:rsidRPr="00E90535" w:rsidRDefault="00E90535" w:rsidP="000D70B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образность, эмоциональность, выразительность;</w:t>
      </w:r>
    </w:p>
    <w:p w:rsidR="00E90535" w:rsidRPr="00E90535" w:rsidRDefault="00E90535" w:rsidP="000D70B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творческий подход; </w:t>
      </w:r>
    </w:p>
    <w:p w:rsidR="00E90535" w:rsidRPr="00E90535" w:rsidRDefault="00E90535" w:rsidP="000D70B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аккуратность и художественность исполнения.</w:t>
      </w:r>
    </w:p>
    <w:p w:rsidR="00391C83" w:rsidRDefault="00E90535" w:rsidP="000D70B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Всем победителям Конкурса вручаются дипломы победителя. </w:t>
      </w:r>
      <w:bookmarkStart w:id="0" w:name="_30j0zll" w:colFirst="0" w:colLast="0"/>
      <w:bookmarkEnd w:id="0"/>
    </w:p>
    <w:p w:rsidR="006A6641" w:rsidRPr="006A6641" w:rsidRDefault="00E06D5B" w:rsidP="006A66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="00E90535"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A6641" w:rsidRPr="006A6641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Лучшие работы станут иллюстраци</w:t>
      </w:r>
      <w:r w:rsidR="003C492D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 поздравительных открыток с 23 февраля</w:t>
      </w:r>
      <w:r w:rsidR="006A6641" w:rsidRPr="006A6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Краснодарском крае.</w:t>
      </w:r>
    </w:p>
    <w:p w:rsidR="00E90535" w:rsidRPr="00E90535" w:rsidRDefault="00E06D5B" w:rsidP="00E905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E90535"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>.  Информация об итогах Конкурса и работы победителей могут быть размещены в СМИ.</w:t>
      </w:r>
    </w:p>
    <w:p w:rsidR="00E90535" w:rsidRPr="00E90535" w:rsidRDefault="00E06D5B" w:rsidP="00E905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="00E90535"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Приветствуются видеоролики по подготовке к конкурсу с исполнением работ и комментарии участников и групп поддержки.</w:t>
      </w:r>
    </w:p>
    <w:p w:rsidR="00E90535" w:rsidRPr="00E90535" w:rsidRDefault="00E90535" w:rsidP="00E905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535" w:rsidRPr="00E90535" w:rsidRDefault="00E90535" w:rsidP="00E905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535" w:rsidRPr="00E90535" w:rsidRDefault="00E90535" w:rsidP="00E90535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0535" w:rsidRPr="00E90535" w:rsidRDefault="00E90535" w:rsidP="00E90535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0535" w:rsidRPr="00E90535" w:rsidRDefault="00E90535" w:rsidP="00E90535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0535" w:rsidRPr="00E90535" w:rsidRDefault="00E90535" w:rsidP="00E90535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0535" w:rsidRPr="00E90535" w:rsidRDefault="00E90535" w:rsidP="00E90535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0535" w:rsidRPr="00E90535" w:rsidRDefault="00E90535" w:rsidP="00E90535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0535" w:rsidRPr="00E90535" w:rsidRDefault="00E90535" w:rsidP="00E90535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0535" w:rsidRPr="00E90535" w:rsidRDefault="00E90535" w:rsidP="00E90535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641" w:rsidRDefault="006A6641" w:rsidP="00E9053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6641" w:rsidRDefault="006A6641" w:rsidP="00E9053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6641" w:rsidRDefault="006A6641" w:rsidP="00E9053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6641" w:rsidRDefault="006A6641" w:rsidP="00E9053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6641" w:rsidRDefault="006A6641" w:rsidP="00E9053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6641" w:rsidRDefault="006A6641" w:rsidP="00E9053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6641" w:rsidRDefault="006A6641" w:rsidP="00E9053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6641" w:rsidRDefault="006A6641" w:rsidP="00E9053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6641" w:rsidRDefault="006A6641" w:rsidP="00E9053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6641" w:rsidRDefault="006A6641" w:rsidP="00E9053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GoBack"/>
      <w:bookmarkEnd w:id="1"/>
    </w:p>
    <w:sectPr w:rsidR="006A6641" w:rsidSect="00B300F9">
      <w:pgSz w:w="11906" w:h="16838"/>
      <w:pgMar w:top="1134" w:right="567" w:bottom="1134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32"/>
    <w:rsid w:val="00061332"/>
    <w:rsid w:val="00073EC1"/>
    <w:rsid w:val="000D70B8"/>
    <w:rsid w:val="0019376B"/>
    <w:rsid w:val="00391C83"/>
    <w:rsid w:val="003C492D"/>
    <w:rsid w:val="004F4382"/>
    <w:rsid w:val="00625832"/>
    <w:rsid w:val="006A6641"/>
    <w:rsid w:val="00AC535C"/>
    <w:rsid w:val="00E06D5B"/>
    <w:rsid w:val="00E90535"/>
    <w:rsid w:val="00F6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Аюпов Игорь Ирикович</dc:creator>
  <cp:lastModifiedBy>Анна Абрамова</cp:lastModifiedBy>
  <cp:revision>2</cp:revision>
  <cp:lastPrinted>2023-01-16T08:03:00Z</cp:lastPrinted>
  <dcterms:created xsi:type="dcterms:W3CDTF">2023-01-16T08:21:00Z</dcterms:created>
  <dcterms:modified xsi:type="dcterms:W3CDTF">2023-01-16T08:21:00Z</dcterms:modified>
</cp:coreProperties>
</file>