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39" w:rsidRDefault="00BA1939" w:rsidP="00BD32F0">
      <w:pPr>
        <w:spacing w:before="72"/>
        <w:ind w:left="2923" w:right="781" w:hanging="2142"/>
        <w:rPr>
          <w:b/>
          <w:sz w:val="28"/>
        </w:rPr>
      </w:pPr>
    </w:p>
    <w:p w:rsidR="00BA1939" w:rsidRDefault="00BA1939" w:rsidP="00BA1939">
      <w:pPr>
        <w:rPr>
          <w:b/>
          <w:sz w:val="28"/>
        </w:rPr>
      </w:pPr>
    </w:p>
    <w:p w:rsidR="00BA1939" w:rsidRPr="00F97171" w:rsidRDefault="00BA1939" w:rsidP="00BA1939">
      <w:pPr>
        <w:ind w:left="7098" w:right="781" w:hanging="2142"/>
        <w:rPr>
          <w:sz w:val="24"/>
          <w:szCs w:val="24"/>
        </w:rPr>
      </w:pPr>
      <w:r w:rsidRPr="00F97171">
        <w:rPr>
          <w:sz w:val="24"/>
          <w:szCs w:val="24"/>
        </w:rPr>
        <w:t>Утверждено</w:t>
      </w:r>
    </w:p>
    <w:p w:rsidR="00BA1939" w:rsidRPr="00F97171" w:rsidRDefault="00BA1939" w:rsidP="00BA1939">
      <w:pPr>
        <w:ind w:left="7098" w:right="781" w:hanging="2142"/>
        <w:rPr>
          <w:sz w:val="24"/>
          <w:szCs w:val="24"/>
        </w:rPr>
      </w:pPr>
      <w:r w:rsidRPr="00F97171">
        <w:rPr>
          <w:sz w:val="24"/>
          <w:szCs w:val="24"/>
        </w:rPr>
        <w:t>На заседании педагогического совета</w:t>
      </w:r>
    </w:p>
    <w:p w:rsidR="00BA1939" w:rsidRPr="00F97171" w:rsidRDefault="00BA1939" w:rsidP="00BA1939">
      <w:pPr>
        <w:ind w:left="7098" w:right="781" w:hanging="2142"/>
        <w:rPr>
          <w:sz w:val="24"/>
          <w:szCs w:val="24"/>
        </w:rPr>
      </w:pPr>
      <w:r w:rsidRPr="00F97171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>№1 от 31.08.2019</w:t>
      </w:r>
      <w:bookmarkStart w:id="0" w:name="_GoBack"/>
      <w:bookmarkEnd w:id="0"/>
      <w:r w:rsidRPr="00F97171">
        <w:rPr>
          <w:sz w:val="24"/>
          <w:szCs w:val="24"/>
        </w:rPr>
        <w:t xml:space="preserve"> г.</w:t>
      </w:r>
    </w:p>
    <w:p w:rsidR="00BA1939" w:rsidRPr="00F97171" w:rsidRDefault="00BA1939" w:rsidP="00BA1939">
      <w:pPr>
        <w:ind w:left="7098" w:right="781" w:hanging="2142"/>
        <w:rPr>
          <w:sz w:val="24"/>
          <w:szCs w:val="24"/>
        </w:rPr>
      </w:pPr>
      <w:r w:rsidRPr="00F97171">
        <w:rPr>
          <w:sz w:val="24"/>
          <w:szCs w:val="24"/>
        </w:rPr>
        <w:t>Директор МОБУ СОШ №33ст. Упорной</w:t>
      </w:r>
    </w:p>
    <w:p w:rsidR="00BA1939" w:rsidRPr="00F97171" w:rsidRDefault="00BA1939" w:rsidP="00BA1939">
      <w:pPr>
        <w:ind w:left="7098" w:right="781" w:hanging="2142"/>
        <w:rPr>
          <w:sz w:val="24"/>
          <w:szCs w:val="24"/>
        </w:rPr>
      </w:pPr>
      <w:r w:rsidRPr="00F97171">
        <w:rPr>
          <w:sz w:val="24"/>
          <w:szCs w:val="24"/>
        </w:rPr>
        <w:t>___________________С.О. Бегунова</w:t>
      </w:r>
    </w:p>
    <w:p w:rsidR="00BA1939" w:rsidRPr="00F97171" w:rsidRDefault="00BA1939" w:rsidP="00BA1939">
      <w:pPr>
        <w:ind w:left="7806" w:right="781" w:hanging="2142"/>
        <w:rPr>
          <w:sz w:val="24"/>
          <w:szCs w:val="24"/>
        </w:rPr>
      </w:pPr>
    </w:p>
    <w:p w:rsidR="00BA1939" w:rsidRDefault="00BA1939" w:rsidP="00BA1939">
      <w:pPr>
        <w:spacing w:before="72"/>
        <w:ind w:right="781"/>
        <w:rPr>
          <w:b/>
          <w:sz w:val="28"/>
        </w:rPr>
      </w:pPr>
    </w:p>
    <w:p w:rsidR="00BD32F0" w:rsidRDefault="00BD32F0" w:rsidP="00BD32F0">
      <w:pPr>
        <w:spacing w:before="72"/>
        <w:ind w:left="2923" w:right="781" w:hanging="2142"/>
        <w:rPr>
          <w:b/>
          <w:sz w:val="28"/>
        </w:rPr>
      </w:pPr>
      <w:r>
        <w:rPr>
          <w:b/>
          <w:sz w:val="28"/>
        </w:rPr>
        <w:t>Дополнения и изменения в основную образовательную программу начального общего образования</w:t>
      </w:r>
    </w:p>
    <w:p w:rsidR="00BD32F0" w:rsidRDefault="00BD32F0" w:rsidP="00BD32F0">
      <w:pPr>
        <w:spacing w:before="72"/>
        <w:ind w:left="2923" w:right="781" w:hanging="2142"/>
        <w:rPr>
          <w:b/>
          <w:sz w:val="28"/>
        </w:rPr>
      </w:pPr>
      <w:r>
        <w:rPr>
          <w:b/>
          <w:sz w:val="28"/>
        </w:rPr>
        <w:t xml:space="preserve"> МОБУ СОШ №33 станицы Упорной </w:t>
      </w:r>
      <w:proofErr w:type="spellStart"/>
      <w:r>
        <w:rPr>
          <w:b/>
          <w:sz w:val="28"/>
        </w:rPr>
        <w:t>Лабинского</w:t>
      </w:r>
      <w:proofErr w:type="spellEnd"/>
      <w:r>
        <w:rPr>
          <w:b/>
          <w:sz w:val="28"/>
        </w:rPr>
        <w:t xml:space="preserve"> района</w:t>
      </w:r>
    </w:p>
    <w:p w:rsidR="00BD32F0" w:rsidRDefault="00BD32F0" w:rsidP="00BD32F0">
      <w:pPr>
        <w:pStyle w:val="a3"/>
        <w:spacing w:before="5"/>
        <w:ind w:left="0"/>
        <w:jc w:val="left"/>
        <w:rPr>
          <w:b/>
          <w:sz w:val="27"/>
        </w:rPr>
      </w:pPr>
    </w:p>
    <w:p w:rsidR="00BD32F0" w:rsidRDefault="00BD32F0" w:rsidP="00BD32F0">
      <w:pPr>
        <w:pStyle w:val="a3"/>
        <w:ind w:right="462"/>
      </w:pPr>
      <w:r>
        <w:t xml:space="preserve">На основании Письма </w:t>
      </w:r>
      <w:proofErr w:type="spellStart"/>
      <w:r>
        <w:t>Минобрнауки</w:t>
      </w:r>
      <w:proofErr w:type="spellEnd"/>
      <w:r>
        <w:t xml:space="preserve"> России от 09.10.2017 N ТС-945/08 «О реализации прав граждан на получение образования на родном языке»; Письма </w:t>
      </w:r>
      <w:proofErr w:type="spellStart"/>
      <w:r>
        <w:t>Рособрнадзора</w:t>
      </w:r>
      <w:proofErr w:type="spellEnd"/>
      <w:r>
        <w:t xml:space="preserve"> от 20.06.2018 N 05-192 «О реализации прав на изучение родных языков из числа языков народов РФ в общеобразовательных организациях»; Закона Российской Федерации от 3 августа 2018 г. N 317-ФЗ «О внесении изменений в </w:t>
      </w:r>
      <w:hyperlink r:id="rId6">
        <w:r>
          <w:t xml:space="preserve">статьи 11 </w:t>
        </w:r>
      </w:hyperlink>
      <w:r>
        <w:t xml:space="preserve">и </w:t>
      </w:r>
      <w:hyperlink r:id="rId7">
        <w:r>
          <w:t>14 Федерального закона</w:t>
        </w:r>
      </w:hyperlink>
      <w:r>
        <w:t xml:space="preserve"> </w:t>
      </w:r>
      <w:hyperlink r:id="rId8">
        <w:r>
          <w:t>"Об образовании в Российской Федерации»;</w:t>
        </w:r>
      </w:hyperlink>
      <w:r>
        <w:t xml:space="preserve"> Приказов </w:t>
      </w:r>
      <w:proofErr w:type="spellStart"/>
      <w:r>
        <w:t>Минобрнауки</w:t>
      </w:r>
      <w:proofErr w:type="spellEnd"/>
      <w:r>
        <w:t xml:space="preserve"> России от 31 декабря 2015 г. N 1576, 1577, 1578  внесены изменения в основную образовательную программу начального общего образования в части изучения обязательной предметной области «Родной язык и литературное чтение на родном языке», произведена корректировка ООП НОО.</w:t>
      </w:r>
    </w:p>
    <w:p w:rsidR="00BD32F0" w:rsidRDefault="00BD32F0" w:rsidP="00BD32F0">
      <w:pPr>
        <w:pStyle w:val="a3"/>
        <w:spacing w:before="5"/>
        <w:ind w:left="0"/>
        <w:jc w:val="left"/>
        <w:rPr>
          <w:sz w:val="23"/>
        </w:rPr>
      </w:pPr>
    </w:p>
    <w:p w:rsidR="00BD32F0" w:rsidRDefault="00BD32F0" w:rsidP="00BD32F0">
      <w:pPr>
        <w:pStyle w:val="a5"/>
        <w:numPr>
          <w:ilvl w:val="0"/>
          <w:numId w:val="6"/>
        </w:numPr>
        <w:tabs>
          <w:tab w:val="left" w:pos="701"/>
        </w:tabs>
        <w:ind w:right="340"/>
        <w:jc w:val="both"/>
        <w:rPr>
          <w:sz w:val="24"/>
        </w:rPr>
      </w:pPr>
      <w:r>
        <w:rPr>
          <w:sz w:val="24"/>
        </w:rPr>
        <w:t xml:space="preserve">Внести изменения в целевой раздел в </w:t>
      </w:r>
      <w:r>
        <w:rPr>
          <w:spacing w:val="-3"/>
          <w:sz w:val="24"/>
        </w:rPr>
        <w:t xml:space="preserve">пункт </w:t>
      </w:r>
      <w:r>
        <w:rPr>
          <w:sz w:val="24"/>
        </w:rPr>
        <w:t xml:space="preserve">1.2. «Планируемые результаты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основной образовательной программы начального общего образования» в предметную область «Родной язык и литературное чтение на родном языке» следующие предметы: «Русский родной язык» и «Литературное чтение на русском родном языке», обеспечивающие изучение русского языка как родного и литературного чтения на русском родном</w:t>
      </w:r>
      <w:r>
        <w:rPr>
          <w:spacing w:val="4"/>
          <w:sz w:val="24"/>
        </w:rPr>
        <w:t xml:space="preserve"> </w:t>
      </w:r>
      <w:r>
        <w:rPr>
          <w:sz w:val="24"/>
        </w:rPr>
        <w:t>языке.</w:t>
      </w:r>
    </w:p>
    <w:p w:rsidR="00BD32F0" w:rsidRDefault="00BD32F0" w:rsidP="00BD32F0">
      <w:pPr>
        <w:spacing w:before="1" w:line="275" w:lineRule="exact"/>
        <w:ind w:left="339"/>
        <w:jc w:val="both"/>
        <w:rPr>
          <w:b/>
          <w:sz w:val="24"/>
        </w:rPr>
      </w:pPr>
      <w:r>
        <w:rPr>
          <w:b/>
          <w:sz w:val="24"/>
        </w:rPr>
        <w:t xml:space="preserve">Предметная область </w:t>
      </w:r>
      <w:r>
        <w:rPr>
          <w:sz w:val="24"/>
        </w:rPr>
        <w:t>«Родной язык и литературное чтение на родном языке»</w:t>
      </w:r>
      <w:r>
        <w:rPr>
          <w:b/>
          <w:sz w:val="24"/>
        </w:rPr>
        <w:t>.</w:t>
      </w:r>
    </w:p>
    <w:p w:rsidR="00BD32F0" w:rsidRDefault="00BD32F0" w:rsidP="00BD32F0">
      <w:pPr>
        <w:pStyle w:val="a3"/>
        <w:ind w:right="344"/>
      </w:pPr>
      <w:r>
        <w:t>Изучение предметной области «Родной язык и литературное чтение на родном языке» должно обеспечить:</w:t>
      </w:r>
    </w:p>
    <w:p w:rsidR="00BD32F0" w:rsidRDefault="00BD32F0" w:rsidP="00BD32F0">
      <w:pPr>
        <w:pStyle w:val="a3"/>
        <w:spacing w:before="2" w:line="237" w:lineRule="auto"/>
        <w:ind w:right="358"/>
      </w:pPr>
      <w:r>
        <w:t>-воспитание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BD32F0" w:rsidRDefault="00BD32F0" w:rsidP="00BD32F0">
      <w:pPr>
        <w:pStyle w:val="a3"/>
        <w:spacing w:before="3" w:line="275" w:lineRule="exact"/>
      </w:pPr>
      <w:r>
        <w:t>-приобщение к литературному наследию своего народа;</w:t>
      </w:r>
    </w:p>
    <w:p w:rsidR="00BD32F0" w:rsidRDefault="00BD32F0" w:rsidP="00BD32F0">
      <w:pPr>
        <w:pStyle w:val="a3"/>
        <w:ind w:right="350"/>
      </w:pPr>
      <w: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</w:t>
      </w:r>
      <w:r>
        <w:rPr>
          <w:spacing w:val="2"/>
        </w:rPr>
        <w:t xml:space="preserve"> </w:t>
      </w:r>
      <w:r>
        <w:t>народа;</w:t>
      </w:r>
    </w:p>
    <w:p w:rsidR="00BD32F0" w:rsidRDefault="00BD32F0" w:rsidP="00BD32F0">
      <w:pPr>
        <w:pStyle w:val="a3"/>
        <w:spacing w:before="2"/>
        <w:ind w:right="354"/>
      </w:pPr>
      <w:proofErr w:type="gramStart"/>
      <w:r>
        <w:t>-обогащение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BD32F0" w:rsidRDefault="00BD32F0" w:rsidP="00BD32F0">
      <w:pPr>
        <w:pStyle w:val="a3"/>
        <w:ind w:right="351"/>
      </w:pPr>
      <w:r>
        <w:t xml:space="preserve">-получение знаний о родном языке как системе и как развивающемся явлении, о </w:t>
      </w:r>
      <w:r>
        <w:rPr>
          <w:spacing w:val="-3"/>
        </w:rPr>
        <w:t>его</w:t>
      </w:r>
      <w:r>
        <w:rPr>
          <w:spacing w:val="54"/>
        </w:rPr>
        <w:t xml:space="preserve"> </w:t>
      </w:r>
      <w:r>
        <w:t xml:space="preserve">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>
        <w:t>текстов</w:t>
      </w:r>
      <w:proofErr w:type="gramEnd"/>
      <w:r>
        <w:t xml:space="preserve"> разных функционально-смысловых типов и</w:t>
      </w:r>
      <w:r>
        <w:rPr>
          <w:spacing w:val="-8"/>
        </w:rPr>
        <w:t xml:space="preserve"> </w:t>
      </w:r>
      <w:r>
        <w:t>жанров.</w:t>
      </w:r>
    </w:p>
    <w:p w:rsidR="00BD32F0" w:rsidRDefault="00BD32F0" w:rsidP="00BD32F0">
      <w:pPr>
        <w:pStyle w:val="a3"/>
        <w:spacing w:line="242" w:lineRule="auto"/>
        <w:ind w:right="341" w:firstLine="850"/>
      </w:pPr>
      <w:r>
        <w:t>Предметные результаты изучения предметной области «Родной язык и литературное чтение на родном языке» должны отражать:</w:t>
      </w:r>
    </w:p>
    <w:p w:rsidR="00BD32F0" w:rsidRDefault="00BD32F0" w:rsidP="00BD32F0">
      <w:pPr>
        <w:pStyle w:val="2"/>
        <w:jc w:val="both"/>
      </w:pPr>
      <w:r>
        <w:t>Родной язык:</w:t>
      </w:r>
    </w:p>
    <w:p w:rsidR="00BD32F0" w:rsidRDefault="00BD32F0" w:rsidP="00BD32F0">
      <w:pPr>
        <w:pStyle w:val="a5"/>
        <w:numPr>
          <w:ilvl w:val="0"/>
          <w:numId w:val="5"/>
        </w:numPr>
        <w:tabs>
          <w:tab w:val="left" w:pos="666"/>
        </w:tabs>
        <w:ind w:right="350" w:firstLine="0"/>
        <w:jc w:val="both"/>
        <w:rPr>
          <w:sz w:val="24"/>
        </w:rPr>
      </w:pPr>
      <w:r>
        <w:rPr>
          <w:sz w:val="24"/>
        </w:rPr>
        <w:t>совершенствование видов речевой деятельности (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общения;</w:t>
      </w:r>
    </w:p>
    <w:p w:rsidR="00BD32F0" w:rsidRDefault="00BD32F0" w:rsidP="00BD32F0">
      <w:pPr>
        <w:pStyle w:val="a5"/>
        <w:numPr>
          <w:ilvl w:val="0"/>
          <w:numId w:val="5"/>
        </w:numPr>
        <w:tabs>
          <w:tab w:val="left" w:pos="676"/>
        </w:tabs>
        <w:spacing w:before="1" w:line="237" w:lineRule="auto"/>
        <w:ind w:right="355" w:firstLine="0"/>
        <w:jc w:val="both"/>
        <w:rPr>
          <w:sz w:val="24"/>
        </w:rPr>
      </w:pPr>
      <w:r>
        <w:rPr>
          <w:sz w:val="24"/>
        </w:rPr>
        <w:t xml:space="preserve">понимание определяющей роли языка в развитии интеллектуальных и творческих </w:t>
      </w:r>
      <w:r>
        <w:rPr>
          <w:sz w:val="24"/>
        </w:rPr>
        <w:lastRenderedPageBreak/>
        <w:t>способностей личности в процессе образования и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самообразования;</w:t>
      </w:r>
    </w:p>
    <w:p w:rsidR="00BD32F0" w:rsidRDefault="00BD32F0" w:rsidP="00BD32F0">
      <w:pPr>
        <w:pStyle w:val="a5"/>
        <w:numPr>
          <w:ilvl w:val="0"/>
          <w:numId w:val="5"/>
        </w:numPr>
        <w:tabs>
          <w:tab w:val="left" w:pos="604"/>
        </w:tabs>
        <w:spacing w:before="4" w:line="275" w:lineRule="exact"/>
        <w:ind w:left="603" w:hanging="265"/>
        <w:jc w:val="both"/>
        <w:rPr>
          <w:sz w:val="24"/>
        </w:rPr>
      </w:pPr>
      <w:r>
        <w:rPr>
          <w:sz w:val="24"/>
        </w:rPr>
        <w:t>использование коммуникативно-эстетических возможностей 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языка;</w:t>
      </w:r>
    </w:p>
    <w:p w:rsidR="00BD32F0" w:rsidRDefault="00BD32F0" w:rsidP="00BD32F0">
      <w:pPr>
        <w:pStyle w:val="a5"/>
        <w:numPr>
          <w:ilvl w:val="0"/>
          <w:numId w:val="5"/>
        </w:numPr>
        <w:tabs>
          <w:tab w:val="left" w:pos="604"/>
        </w:tabs>
        <w:spacing w:line="275" w:lineRule="exact"/>
        <w:ind w:left="603" w:hanging="265"/>
        <w:jc w:val="both"/>
        <w:rPr>
          <w:sz w:val="24"/>
        </w:rPr>
      </w:pPr>
      <w:r>
        <w:rPr>
          <w:sz w:val="24"/>
        </w:rPr>
        <w:t>расширение и систематизацию научных знаний о родном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языке;</w:t>
      </w:r>
    </w:p>
    <w:p w:rsidR="00BD32F0" w:rsidRDefault="00BD32F0" w:rsidP="00BD32F0">
      <w:pPr>
        <w:pStyle w:val="a3"/>
        <w:spacing w:before="2"/>
        <w:ind w:right="359"/>
      </w:pPr>
      <w:r>
        <w:t>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D32F0" w:rsidRDefault="00BD32F0" w:rsidP="00BD32F0">
      <w:pPr>
        <w:pStyle w:val="a5"/>
        <w:numPr>
          <w:ilvl w:val="0"/>
          <w:numId w:val="5"/>
        </w:numPr>
        <w:tabs>
          <w:tab w:val="left" w:pos="656"/>
        </w:tabs>
        <w:spacing w:before="1"/>
        <w:ind w:right="353" w:firstLine="0"/>
        <w:jc w:val="both"/>
        <w:rPr>
          <w:sz w:val="24"/>
        </w:rPr>
      </w:pPr>
      <w:r>
        <w:rPr>
          <w:sz w:val="24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BD32F0" w:rsidRDefault="00BD32F0" w:rsidP="00BD32F0">
      <w:pPr>
        <w:pStyle w:val="a5"/>
        <w:numPr>
          <w:ilvl w:val="0"/>
          <w:numId w:val="5"/>
        </w:numPr>
        <w:tabs>
          <w:tab w:val="left" w:pos="700"/>
        </w:tabs>
        <w:spacing w:line="274" w:lineRule="exact"/>
        <w:ind w:left="699" w:hanging="361"/>
        <w:jc w:val="both"/>
        <w:rPr>
          <w:sz w:val="24"/>
        </w:rPr>
      </w:pPr>
      <w:r>
        <w:rPr>
          <w:sz w:val="24"/>
        </w:rPr>
        <w:t>обогащение активного и потенциального словарного запаса, расширение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объема</w:t>
      </w:r>
    </w:p>
    <w:p w:rsidR="00BD32F0" w:rsidRDefault="00BD32F0" w:rsidP="00BD32F0">
      <w:pPr>
        <w:spacing w:line="274" w:lineRule="exact"/>
        <w:jc w:val="both"/>
        <w:rPr>
          <w:sz w:val="24"/>
        </w:rPr>
        <w:sectPr w:rsidR="00BD32F0">
          <w:pgSz w:w="11910" w:h="16840"/>
          <w:pgMar w:top="1040" w:right="500" w:bottom="280" w:left="1360" w:header="720" w:footer="720" w:gutter="0"/>
          <w:cols w:space="720"/>
        </w:sectPr>
      </w:pPr>
    </w:p>
    <w:p w:rsidR="00BD32F0" w:rsidRDefault="00BD32F0" w:rsidP="00BD32F0">
      <w:pPr>
        <w:pStyle w:val="a3"/>
        <w:spacing w:before="66" w:line="242" w:lineRule="auto"/>
        <w:ind w:right="276"/>
        <w:jc w:val="left"/>
      </w:pPr>
      <w:r>
        <w:lastRenderedPageBreak/>
        <w:t>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 родном языке адекватно ситуации и стилю общения;</w:t>
      </w:r>
    </w:p>
    <w:p w:rsidR="00BD32F0" w:rsidRDefault="00BD32F0" w:rsidP="00BD32F0">
      <w:pPr>
        <w:pStyle w:val="a5"/>
        <w:numPr>
          <w:ilvl w:val="0"/>
          <w:numId w:val="5"/>
        </w:numPr>
        <w:tabs>
          <w:tab w:val="left" w:pos="666"/>
          <w:tab w:val="left" w:pos="1298"/>
          <w:tab w:val="left" w:pos="2766"/>
          <w:tab w:val="left" w:pos="3979"/>
          <w:tab w:val="left" w:pos="5116"/>
          <w:tab w:val="left" w:pos="6013"/>
          <w:tab w:val="left" w:pos="8195"/>
        </w:tabs>
        <w:ind w:right="351" w:firstLine="0"/>
        <w:rPr>
          <w:sz w:val="24"/>
        </w:rPr>
      </w:pPr>
      <w:r>
        <w:rPr>
          <w:sz w:val="24"/>
        </w:rPr>
        <w:t>овладение основными стилистическими ресурсами лексики и фразеологии родного языка,</w:t>
      </w:r>
      <w:r>
        <w:rPr>
          <w:sz w:val="24"/>
        </w:rPr>
        <w:tab/>
        <w:t>основными</w:t>
      </w:r>
      <w:r>
        <w:rPr>
          <w:sz w:val="24"/>
        </w:rPr>
        <w:tab/>
        <w:t>нормами</w:t>
      </w:r>
      <w:r>
        <w:rPr>
          <w:sz w:val="24"/>
        </w:rPr>
        <w:tab/>
        <w:t>родного</w:t>
      </w:r>
      <w:r>
        <w:rPr>
          <w:sz w:val="24"/>
        </w:rPr>
        <w:tab/>
        <w:t>языка</w:t>
      </w:r>
      <w:r>
        <w:rPr>
          <w:sz w:val="24"/>
        </w:rPr>
        <w:tab/>
        <w:t>(орфоэпическими,</w:t>
      </w:r>
      <w:r>
        <w:rPr>
          <w:sz w:val="24"/>
        </w:rPr>
        <w:tab/>
      </w:r>
      <w:r>
        <w:rPr>
          <w:spacing w:val="-1"/>
          <w:sz w:val="24"/>
        </w:rPr>
        <w:t xml:space="preserve">лексическими, </w:t>
      </w:r>
      <w:r>
        <w:rPr>
          <w:sz w:val="24"/>
        </w:rPr>
        <w:t>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высказываний;</w:t>
      </w:r>
    </w:p>
    <w:p w:rsidR="00BD32F0" w:rsidRDefault="00BD32F0" w:rsidP="00BD32F0">
      <w:pPr>
        <w:pStyle w:val="a3"/>
        <w:spacing w:line="275" w:lineRule="exact"/>
        <w:jc w:val="left"/>
      </w:pPr>
      <w:r>
        <w:t>стремление к речевому самосовершенствованию;</w:t>
      </w:r>
    </w:p>
    <w:p w:rsidR="00BD32F0" w:rsidRDefault="00BD32F0" w:rsidP="00BD32F0">
      <w:pPr>
        <w:pStyle w:val="a5"/>
        <w:numPr>
          <w:ilvl w:val="0"/>
          <w:numId w:val="5"/>
        </w:numPr>
        <w:tabs>
          <w:tab w:val="left" w:pos="604"/>
        </w:tabs>
        <w:spacing w:line="275" w:lineRule="exact"/>
        <w:ind w:left="603" w:hanging="265"/>
        <w:rPr>
          <w:sz w:val="24"/>
        </w:rPr>
      </w:pPr>
      <w:r>
        <w:rPr>
          <w:sz w:val="24"/>
        </w:rPr>
        <w:t>формирование ответственности за языковую культуру как общечеловеческую</w:t>
      </w:r>
      <w:r>
        <w:rPr>
          <w:spacing w:val="-29"/>
          <w:sz w:val="24"/>
        </w:rPr>
        <w:t xml:space="preserve"> </w:t>
      </w:r>
      <w:r>
        <w:rPr>
          <w:sz w:val="24"/>
        </w:rPr>
        <w:t>ценность.</w:t>
      </w:r>
    </w:p>
    <w:p w:rsidR="00BD32F0" w:rsidRDefault="00BD32F0" w:rsidP="00BD32F0">
      <w:pPr>
        <w:pStyle w:val="2"/>
        <w:spacing w:before="58" w:line="273" w:lineRule="exact"/>
      </w:pPr>
      <w:r>
        <w:t>Родное литературное чтение:</w:t>
      </w:r>
    </w:p>
    <w:p w:rsidR="00BD32F0" w:rsidRDefault="00BD32F0" w:rsidP="00BD32F0">
      <w:pPr>
        <w:pStyle w:val="a5"/>
        <w:numPr>
          <w:ilvl w:val="0"/>
          <w:numId w:val="4"/>
        </w:numPr>
        <w:tabs>
          <w:tab w:val="left" w:pos="628"/>
        </w:tabs>
        <w:spacing w:line="242" w:lineRule="auto"/>
        <w:ind w:right="350" w:firstLine="0"/>
        <w:rPr>
          <w:sz w:val="24"/>
        </w:rPr>
      </w:pPr>
      <w:r>
        <w:rPr>
          <w:sz w:val="24"/>
        </w:rPr>
        <w:t>осознание значимости чтения и изучения родной литературы для своего дальнейшего развития;</w:t>
      </w:r>
    </w:p>
    <w:p w:rsidR="00BD32F0" w:rsidRDefault="00BD32F0" w:rsidP="00BD32F0">
      <w:pPr>
        <w:pStyle w:val="a3"/>
        <w:spacing w:line="242" w:lineRule="auto"/>
        <w:ind w:right="406"/>
        <w:jc w:val="left"/>
      </w:pPr>
      <w:r>
        <w:t>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D32F0" w:rsidRDefault="00BD32F0" w:rsidP="00BD32F0">
      <w:pPr>
        <w:pStyle w:val="a5"/>
        <w:numPr>
          <w:ilvl w:val="0"/>
          <w:numId w:val="4"/>
        </w:numPr>
        <w:tabs>
          <w:tab w:val="left" w:pos="704"/>
        </w:tabs>
        <w:spacing w:line="242" w:lineRule="auto"/>
        <w:ind w:right="344" w:firstLine="0"/>
        <w:jc w:val="both"/>
        <w:rPr>
          <w:sz w:val="24"/>
        </w:rPr>
      </w:pPr>
      <w:r>
        <w:rPr>
          <w:sz w:val="24"/>
        </w:rPr>
        <w:t>понимание родной литературы как одной из основных национально-культурных ценностей народа, как особого способа познания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:rsidR="00BD32F0" w:rsidRDefault="00BD32F0" w:rsidP="00BD32F0">
      <w:pPr>
        <w:pStyle w:val="a5"/>
        <w:numPr>
          <w:ilvl w:val="0"/>
          <w:numId w:val="4"/>
        </w:numPr>
        <w:tabs>
          <w:tab w:val="left" w:pos="604"/>
        </w:tabs>
        <w:ind w:right="344" w:firstLine="0"/>
        <w:jc w:val="both"/>
        <w:rPr>
          <w:sz w:val="24"/>
        </w:rPr>
      </w:pPr>
      <w:r>
        <w:rPr>
          <w:sz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культуры;</w:t>
      </w:r>
    </w:p>
    <w:p w:rsidR="00BD32F0" w:rsidRDefault="00BD32F0" w:rsidP="00BD32F0">
      <w:pPr>
        <w:pStyle w:val="a5"/>
        <w:numPr>
          <w:ilvl w:val="0"/>
          <w:numId w:val="4"/>
        </w:numPr>
        <w:tabs>
          <w:tab w:val="left" w:pos="642"/>
        </w:tabs>
        <w:ind w:right="343" w:firstLine="0"/>
        <w:jc w:val="both"/>
        <w:rPr>
          <w:sz w:val="24"/>
        </w:rPr>
      </w:pPr>
      <w:r>
        <w:rPr>
          <w:sz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</w:t>
      </w:r>
      <w:r>
        <w:rPr>
          <w:spacing w:val="2"/>
          <w:sz w:val="24"/>
        </w:rPr>
        <w:t xml:space="preserve"> </w:t>
      </w:r>
      <w:r>
        <w:rPr>
          <w:sz w:val="24"/>
        </w:rPr>
        <w:t>чтение;</w:t>
      </w:r>
    </w:p>
    <w:p w:rsidR="00BD32F0" w:rsidRDefault="00BD32F0" w:rsidP="00BD32F0">
      <w:pPr>
        <w:pStyle w:val="a5"/>
        <w:numPr>
          <w:ilvl w:val="0"/>
          <w:numId w:val="4"/>
        </w:numPr>
        <w:tabs>
          <w:tab w:val="left" w:pos="772"/>
        </w:tabs>
        <w:spacing w:line="242" w:lineRule="auto"/>
        <w:ind w:right="353" w:firstLine="0"/>
        <w:jc w:val="both"/>
        <w:rPr>
          <w:sz w:val="24"/>
        </w:rPr>
      </w:pPr>
      <w:r>
        <w:rPr>
          <w:sz w:val="24"/>
        </w:rPr>
        <w:t>развитие способности понимать литературные художественные произведения, отражающие разные этнокультурные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традиции;</w:t>
      </w:r>
    </w:p>
    <w:p w:rsidR="00BD32F0" w:rsidRDefault="00BD32F0" w:rsidP="00BD32F0">
      <w:pPr>
        <w:pStyle w:val="a5"/>
        <w:numPr>
          <w:ilvl w:val="0"/>
          <w:numId w:val="4"/>
        </w:numPr>
        <w:tabs>
          <w:tab w:val="left" w:pos="719"/>
        </w:tabs>
        <w:ind w:right="342" w:firstLine="0"/>
        <w:jc w:val="both"/>
        <w:rPr>
          <w:sz w:val="24"/>
        </w:rPr>
      </w:pPr>
      <w:proofErr w:type="gramStart"/>
      <w:r>
        <w:rPr>
          <w:sz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осмысления.</w:t>
      </w:r>
      <w:proofErr w:type="gramEnd"/>
    </w:p>
    <w:p w:rsidR="00BD32F0" w:rsidRDefault="00BD32F0" w:rsidP="00BD32F0">
      <w:pPr>
        <w:pStyle w:val="a3"/>
        <w:spacing w:before="7"/>
        <w:ind w:left="0"/>
        <w:jc w:val="left"/>
        <w:rPr>
          <w:sz w:val="22"/>
        </w:rPr>
      </w:pPr>
    </w:p>
    <w:p w:rsidR="00BD32F0" w:rsidRDefault="00BD32F0" w:rsidP="00BD32F0">
      <w:pPr>
        <w:pStyle w:val="1"/>
        <w:spacing w:line="275" w:lineRule="exact"/>
      </w:pPr>
      <w:r>
        <w:t>Русский родной язык</w:t>
      </w:r>
    </w:p>
    <w:p w:rsidR="00BD32F0" w:rsidRDefault="00BD32F0" w:rsidP="00BD32F0">
      <w:pPr>
        <w:spacing w:line="242" w:lineRule="auto"/>
        <w:ind w:left="339" w:right="998" w:firstLine="245"/>
        <w:jc w:val="both"/>
        <w:rPr>
          <w:b/>
          <w:sz w:val="24"/>
        </w:rPr>
      </w:pPr>
      <w:r>
        <w:rPr>
          <w:b/>
          <w:sz w:val="24"/>
        </w:rPr>
        <w:t>Планируемые предметные результаты освоения учебного предмета «Русский родной язык»</w:t>
      </w:r>
    </w:p>
    <w:p w:rsidR="00BD32F0" w:rsidRDefault="00BD32F0" w:rsidP="00BD32F0">
      <w:pPr>
        <w:pStyle w:val="a3"/>
        <w:spacing w:line="242" w:lineRule="auto"/>
        <w:ind w:right="345" w:firstLine="850"/>
      </w:pPr>
      <w:r>
        <w:t xml:space="preserve">Изучение предмета «Русский родной язык» при получении </w:t>
      </w:r>
      <w:proofErr w:type="gramStart"/>
      <w:r>
        <w:t>обучающимися</w:t>
      </w:r>
      <w:proofErr w:type="gramEnd"/>
      <w:r>
        <w:t xml:space="preserve"> начального общего образования</w:t>
      </w:r>
      <w:r>
        <w:rPr>
          <w:spacing w:val="57"/>
        </w:rPr>
        <w:t xml:space="preserve"> </w:t>
      </w:r>
      <w:r>
        <w:t>обеспечит:</w:t>
      </w:r>
    </w:p>
    <w:p w:rsidR="00BD32F0" w:rsidRDefault="00BD32F0" w:rsidP="00BD32F0">
      <w:pPr>
        <w:pStyle w:val="a5"/>
        <w:numPr>
          <w:ilvl w:val="0"/>
          <w:numId w:val="3"/>
        </w:numPr>
        <w:tabs>
          <w:tab w:val="left" w:pos="704"/>
        </w:tabs>
        <w:ind w:right="347" w:firstLine="0"/>
        <w:jc w:val="both"/>
        <w:rPr>
          <w:sz w:val="24"/>
        </w:rPr>
      </w:pPr>
      <w:r>
        <w:rPr>
          <w:sz w:val="24"/>
        </w:rPr>
        <w:t>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самосознания;</w:t>
      </w:r>
    </w:p>
    <w:p w:rsidR="00BD32F0" w:rsidRDefault="00BD32F0" w:rsidP="00BD32F0">
      <w:pPr>
        <w:pStyle w:val="a5"/>
        <w:numPr>
          <w:ilvl w:val="0"/>
          <w:numId w:val="3"/>
        </w:numPr>
        <w:tabs>
          <w:tab w:val="left" w:pos="632"/>
        </w:tabs>
        <w:ind w:right="353" w:firstLine="0"/>
        <w:jc w:val="both"/>
        <w:rPr>
          <w:sz w:val="24"/>
        </w:rPr>
      </w:pPr>
      <w:r>
        <w:rPr>
          <w:sz w:val="24"/>
        </w:rPr>
        <w:t xml:space="preserve">обогащение активного и потенциального словарного запаса, развитие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культуры владения родным языком в соответствии с нормами устной и письменной речи, правилами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BD32F0" w:rsidRDefault="00BD32F0" w:rsidP="00BD32F0">
      <w:pPr>
        <w:pStyle w:val="a5"/>
        <w:numPr>
          <w:ilvl w:val="0"/>
          <w:numId w:val="3"/>
        </w:numPr>
        <w:tabs>
          <w:tab w:val="left" w:pos="661"/>
        </w:tabs>
        <w:ind w:right="353" w:firstLine="0"/>
        <w:jc w:val="both"/>
        <w:rPr>
          <w:sz w:val="24"/>
        </w:rPr>
      </w:pPr>
      <w:r>
        <w:rPr>
          <w:sz w:val="24"/>
        </w:rPr>
        <w:t>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BD32F0" w:rsidRDefault="00BD32F0" w:rsidP="00BD32F0">
      <w:pPr>
        <w:jc w:val="both"/>
        <w:rPr>
          <w:sz w:val="24"/>
        </w:rPr>
        <w:sectPr w:rsidR="00BD32F0">
          <w:pgSz w:w="11910" w:h="16840"/>
          <w:pgMar w:top="1040" w:right="500" w:bottom="280" w:left="1360" w:header="720" w:footer="720" w:gutter="0"/>
          <w:cols w:space="720"/>
        </w:sectPr>
      </w:pPr>
    </w:p>
    <w:p w:rsidR="00BD32F0" w:rsidRDefault="00BD32F0" w:rsidP="00BD32F0">
      <w:pPr>
        <w:pStyle w:val="a5"/>
        <w:numPr>
          <w:ilvl w:val="0"/>
          <w:numId w:val="3"/>
        </w:numPr>
        <w:tabs>
          <w:tab w:val="left" w:pos="623"/>
        </w:tabs>
        <w:spacing w:before="66"/>
        <w:ind w:right="361" w:firstLine="0"/>
        <w:jc w:val="both"/>
        <w:rPr>
          <w:sz w:val="24"/>
        </w:rPr>
      </w:pPr>
      <w:r>
        <w:rPr>
          <w:sz w:val="24"/>
        </w:rPr>
        <w:lastRenderedPageBreak/>
        <w:t>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успешного решения 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BD32F0" w:rsidRDefault="00BD32F0" w:rsidP="00BD32F0">
      <w:pPr>
        <w:pStyle w:val="a5"/>
        <w:numPr>
          <w:ilvl w:val="0"/>
          <w:numId w:val="3"/>
        </w:numPr>
        <w:tabs>
          <w:tab w:val="left" w:pos="676"/>
        </w:tabs>
        <w:spacing w:before="5" w:line="237" w:lineRule="auto"/>
        <w:ind w:right="356" w:firstLine="0"/>
        <w:jc w:val="both"/>
        <w:rPr>
          <w:sz w:val="24"/>
        </w:rPr>
      </w:pPr>
      <w:r>
        <w:rPr>
          <w:sz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задач.</w:t>
      </w:r>
    </w:p>
    <w:p w:rsidR="00BD32F0" w:rsidRDefault="00BD32F0" w:rsidP="00BD32F0">
      <w:pPr>
        <w:pStyle w:val="1"/>
        <w:spacing w:before="9" w:line="275" w:lineRule="exact"/>
      </w:pPr>
      <w:r>
        <w:t>Раздел «Язык и культура общения»</w:t>
      </w:r>
    </w:p>
    <w:p w:rsidR="00BD32F0" w:rsidRDefault="00BD32F0" w:rsidP="00BD32F0">
      <w:pPr>
        <w:spacing w:line="274" w:lineRule="exact"/>
        <w:ind w:left="339"/>
        <w:jc w:val="both"/>
        <w:rPr>
          <w:b/>
          <w:sz w:val="24"/>
        </w:rPr>
      </w:pPr>
      <w:r>
        <w:rPr>
          <w:b/>
          <w:sz w:val="24"/>
        </w:rPr>
        <w:t>Выпускник на уровне начального общего образования: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657"/>
        </w:tabs>
        <w:ind w:right="348" w:firstLine="0"/>
        <w:rPr>
          <w:sz w:val="24"/>
        </w:rPr>
      </w:pPr>
      <w:r>
        <w:rPr>
          <w:sz w:val="24"/>
        </w:rPr>
        <w:t>овладеет начальными представлениями о языке как средстве общения, о принятых правилах культуры речевого поведения, о разновидностях речи, о системе средств русского языка (фонетических, графических, лексических, словообразовательных, грамматических), об особенностях общения в устной и письменной форме, о нормах литературного языка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605"/>
        </w:tabs>
        <w:ind w:right="354" w:firstLine="0"/>
        <w:rPr>
          <w:sz w:val="24"/>
        </w:rPr>
      </w:pPr>
      <w:r>
        <w:rPr>
          <w:sz w:val="24"/>
        </w:rPr>
        <w:t>осознает основные функции речи как средства общения, передачи и усвоения определённой информации, организации и планирования деятельности, воздействия на мысли, чувства, поведение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людей;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66"/>
        </w:tabs>
        <w:spacing w:before="2" w:line="237" w:lineRule="auto"/>
        <w:ind w:right="351" w:firstLine="0"/>
        <w:rPr>
          <w:sz w:val="24"/>
        </w:rPr>
      </w:pPr>
      <w:r>
        <w:rPr>
          <w:sz w:val="24"/>
        </w:rPr>
        <w:t>научится соблюдать основные правила общения на уроке, пользоваться типовыми этикетными формулами (в ситуации приветствия, извинения, просьбы,</w:t>
      </w:r>
      <w:r>
        <w:rPr>
          <w:spacing w:val="-14"/>
          <w:sz w:val="24"/>
        </w:rPr>
        <w:t xml:space="preserve"> </w:t>
      </w:r>
      <w:r>
        <w:rPr>
          <w:sz w:val="24"/>
        </w:rPr>
        <w:t>благодарности);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23"/>
        </w:tabs>
        <w:spacing w:before="6" w:line="237" w:lineRule="auto"/>
        <w:ind w:right="351" w:firstLine="0"/>
        <w:rPr>
          <w:sz w:val="24"/>
        </w:rPr>
      </w:pPr>
      <w:r>
        <w:rPr>
          <w:sz w:val="24"/>
        </w:rPr>
        <w:t xml:space="preserve">научится осознавать наличие в речи разных задач общения: </w:t>
      </w:r>
      <w:proofErr w:type="gramStart"/>
      <w:r>
        <w:rPr>
          <w:sz w:val="24"/>
        </w:rPr>
        <w:t>по деловому</w:t>
      </w:r>
      <w:proofErr w:type="gramEnd"/>
      <w:r>
        <w:rPr>
          <w:sz w:val="24"/>
        </w:rPr>
        <w:t xml:space="preserve"> сообщить и словами рисовать, передавая свои мысли, чувства,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впечатления.</w:t>
      </w:r>
    </w:p>
    <w:p w:rsidR="00BD32F0" w:rsidRDefault="00BD32F0" w:rsidP="00BD32F0">
      <w:pPr>
        <w:pStyle w:val="1"/>
        <w:spacing w:before="10" w:line="237" w:lineRule="auto"/>
        <w:ind w:right="348"/>
      </w:pPr>
      <w:r>
        <w:t>Выпускник на уровне начального общего образования получит возможность научиться: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13"/>
        </w:tabs>
        <w:spacing w:before="1" w:line="237" w:lineRule="auto"/>
        <w:ind w:right="352" w:firstLine="0"/>
        <w:rPr>
          <w:sz w:val="24"/>
        </w:rPr>
      </w:pPr>
      <w:r>
        <w:rPr>
          <w:sz w:val="24"/>
        </w:rPr>
        <w:t>соблюдать правила вежливости при общении с людьми, называть свои речевые роли в разных 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28"/>
        </w:tabs>
        <w:spacing w:before="4"/>
        <w:ind w:right="352" w:firstLine="0"/>
        <w:rPr>
          <w:sz w:val="24"/>
        </w:rPr>
      </w:pPr>
      <w:r>
        <w:rPr>
          <w:sz w:val="24"/>
        </w:rPr>
        <w:t>приводить примеры успешного общения в жизни людей, устанавливать ассоциации с жизненным опытом, с впечатлениями от восприятия различных видов произведений искусства.</w:t>
      </w:r>
    </w:p>
    <w:p w:rsidR="00BD32F0" w:rsidRDefault="00BD32F0" w:rsidP="00BD32F0">
      <w:pPr>
        <w:pStyle w:val="1"/>
        <w:spacing w:before="2"/>
      </w:pPr>
      <w:r>
        <w:t>Раздел «Речь. Речевая деятельность. Текст»</w:t>
      </w:r>
    </w:p>
    <w:p w:rsidR="00BD32F0" w:rsidRDefault="00BD32F0" w:rsidP="00BD32F0">
      <w:pPr>
        <w:spacing w:before="2" w:line="272" w:lineRule="exact"/>
        <w:ind w:left="339"/>
        <w:jc w:val="both"/>
        <w:rPr>
          <w:b/>
          <w:sz w:val="24"/>
        </w:rPr>
      </w:pPr>
      <w:r>
        <w:rPr>
          <w:b/>
          <w:sz w:val="24"/>
        </w:rPr>
        <w:t>Выпускник на уровне начального общего образования научится: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57"/>
        </w:tabs>
        <w:spacing w:line="242" w:lineRule="auto"/>
        <w:ind w:right="355" w:firstLine="0"/>
        <w:rPr>
          <w:sz w:val="24"/>
        </w:rPr>
      </w:pPr>
      <w:r>
        <w:rPr>
          <w:sz w:val="24"/>
        </w:rPr>
        <w:t xml:space="preserve">осознавать, что текст – </w:t>
      </w:r>
      <w:r>
        <w:rPr>
          <w:spacing w:val="-3"/>
          <w:sz w:val="24"/>
        </w:rPr>
        <w:t xml:space="preserve">это </w:t>
      </w:r>
      <w:r>
        <w:rPr>
          <w:sz w:val="24"/>
        </w:rPr>
        <w:t xml:space="preserve">продукт речевой (коммуникативной) деятельности, </w:t>
      </w:r>
      <w:r>
        <w:rPr>
          <w:spacing w:val="-3"/>
          <w:sz w:val="24"/>
        </w:rPr>
        <w:t xml:space="preserve">его </w:t>
      </w:r>
      <w:r>
        <w:rPr>
          <w:sz w:val="24"/>
        </w:rPr>
        <w:t>признаки 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653"/>
        </w:tabs>
        <w:ind w:right="350" w:firstLine="0"/>
        <w:rPr>
          <w:sz w:val="24"/>
        </w:rPr>
      </w:pPr>
      <w:proofErr w:type="gramStart"/>
      <w:r>
        <w:rPr>
          <w:sz w:val="24"/>
        </w:rPr>
        <w:t>письменно создавать (после коллективной подготовки) речевые произведения определённых жанров: записку, объявление, письмо, поздравление, телеграмму, кулинарный рецепт, загадку, словесную зарисовку, сказку; обдумывать их содержание и языковые средства с учётом жанра, адресата, а после написания проверять и 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текст;</w:t>
      </w:r>
      <w:proofErr w:type="gramEnd"/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638"/>
        </w:tabs>
        <w:spacing w:line="237" w:lineRule="auto"/>
        <w:ind w:right="357" w:firstLine="0"/>
        <w:rPr>
          <w:sz w:val="24"/>
        </w:rPr>
      </w:pPr>
      <w:r>
        <w:rPr>
          <w:sz w:val="24"/>
        </w:rPr>
        <w:t>знать особенности диалога и монолога; создавать небольшие монологические высказывания на основе 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37"/>
        </w:tabs>
        <w:spacing w:before="3" w:line="237" w:lineRule="auto"/>
        <w:ind w:right="346" w:firstLine="0"/>
        <w:rPr>
          <w:sz w:val="24"/>
        </w:rPr>
      </w:pPr>
      <w:r>
        <w:rPr>
          <w:sz w:val="24"/>
        </w:rPr>
        <w:t xml:space="preserve">понимать тему и главную мысль текста, озаглавливать текст по </w:t>
      </w:r>
      <w:r>
        <w:rPr>
          <w:spacing w:val="-3"/>
          <w:sz w:val="24"/>
        </w:rPr>
        <w:t xml:space="preserve">его </w:t>
      </w:r>
      <w:r>
        <w:rPr>
          <w:sz w:val="24"/>
        </w:rPr>
        <w:t>теме и главной мысли;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479"/>
        </w:tabs>
        <w:spacing w:before="3" w:line="275" w:lineRule="exact"/>
        <w:ind w:left="478" w:hanging="140"/>
        <w:rPr>
          <w:sz w:val="24"/>
        </w:rPr>
      </w:pPr>
      <w:r>
        <w:rPr>
          <w:sz w:val="24"/>
        </w:rPr>
        <w:t>озаглавливать части текста, выделенные абзацными отступами, 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484"/>
        </w:tabs>
        <w:spacing w:line="275" w:lineRule="exact"/>
        <w:ind w:left="483" w:hanging="145"/>
        <w:rPr>
          <w:sz w:val="24"/>
        </w:rPr>
      </w:pPr>
      <w:r>
        <w:rPr>
          <w:sz w:val="24"/>
        </w:rPr>
        <w:t>замечать в художественном тексте языковые средства, создающие его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выразительность;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33"/>
        </w:tabs>
        <w:spacing w:before="3"/>
        <w:ind w:right="340" w:firstLine="0"/>
        <w:rPr>
          <w:sz w:val="24"/>
        </w:rPr>
      </w:pPr>
      <w:r>
        <w:rPr>
          <w:sz w:val="24"/>
        </w:rPr>
        <w:t>письменно (после коллективной подготовки) подробно или выборочно пересказывать текст повествовательного характера (предъявленный для зрительного восприятия), сохраняя основные особенности оригинала; понимать от какого лица, 1-го или 3-го, ведётся рассказ;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489"/>
        </w:tabs>
        <w:spacing w:before="2" w:line="237" w:lineRule="auto"/>
        <w:ind w:right="353" w:firstLine="0"/>
        <w:rPr>
          <w:sz w:val="24"/>
        </w:rPr>
      </w:pPr>
      <w:r>
        <w:rPr>
          <w:sz w:val="24"/>
        </w:rPr>
        <w:t>знать и пользоваться основными способами правки текста (замена слов, словосочетаний, предложений, исключение ненужного,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вставка);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484"/>
        </w:tabs>
        <w:spacing w:before="4"/>
        <w:ind w:left="483" w:hanging="145"/>
        <w:rPr>
          <w:sz w:val="24"/>
        </w:rPr>
      </w:pPr>
      <w:r>
        <w:rPr>
          <w:sz w:val="24"/>
        </w:rPr>
        <w:t>восстанавливать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текст.</w:t>
      </w:r>
    </w:p>
    <w:p w:rsidR="00BD32F0" w:rsidRDefault="00BD32F0" w:rsidP="00BD32F0">
      <w:pPr>
        <w:pStyle w:val="1"/>
        <w:spacing w:before="3" w:line="242" w:lineRule="auto"/>
        <w:ind w:right="347"/>
      </w:pPr>
      <w:r>
        <w:t>Выпускник на уровне начального общего образования получит возможность научиться: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638"/>
        </w:tabs>
        <w:spacing w:line="242" w:lineRule="auto"/>
        <w:ind w:right="355" w:firstLine="0"/>
        <w:rPr>
          <w:sz w:val="24"/>
        </w:rPr>
      </w:pPr>
      <w:r>
        <w:rPr>
          <w:sz w:val="24"/>
        </w:rPr>
        <w:t>пользоваться знакомыми лингвистическим словарями, адресованными младшим школьникам;</w:t>
      </w:r>
    </w:p>
    <w:p w:rsidR="00BD32F0" w:rsidRDefault="00BD32F0" w:rsidP="00BD32F0">
      <w:pPr>
        <w:spacing w:line="242" w:lineRule="auto"/>
        <w:jc w:val="both"/>
        <w:rPr>
          <w:sz w:val="24"/>
        </w:rPr>
        <w:sectPr w:rsidR="00BD32F0">
          <w:pgSz w:w="11910" w:h="16840"/>
          <w:pgMar w:top="1040" w:right="500" w:bottom="280" w:left="1360" w:header="720" w:footer="720" w:gutter="0"/>
          <w:cols w:space="720"/>
        </w:sectPr>
      </w:pP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13"/>
        </w:tabs>
        <w:spacing w:before="66" w:line="242" w:lineRule="auto"/>
        <w:ind w:right="355" w:firstLine="0"/>
        <w:rPr>
          <w:sz w:val="24"/>
        </w:rPr>
      </w:pPr>
      <w:r>
        <w:rPr>
          <w:sz w:val="24"/>
        </w:rPr>
        <w:lastRenderedPageBreak/>
        <w:t>понимать главную мысль текста, выраженную в подтексте; озаглавливать текст по его главной мысли с учётом стиля и типов речи (без</w:t>
      </w:r>
      <w:r>
        <w:rPr>
          <w:spacing w:val="5"/>
          <w:sz w:val="24"/>
        </w:rPr>
        <w:t xml:space="preserve"> </w:t>
      </w:r>
      <w:r>
        <w:rPr>
          <w:sz w:val="24"/>
        </w:rPr>
        <w:t>терминов);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484"/>
        </w:tabs>
        <w:spacing w:line="271" w:lineRule="exact"/>
        <w:ind w:left="483" w:hanging="145"/>
        <w:rPr>
          <w:sz w:val="24"/>
        </w:rPr>
      </w:pPr>
      <w:r>
        <w:rPr>
          <w:sz w:val="24"/>
        </w:rPr>
        <w:t>конструировать предложение из заданных слов с учётом его контекстного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окружения;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484"/>
        </w:tabs>
        <w:spacing w:before="3" w:line="275" w:lineRule="exact"/>
        <w:ind w:left="483" w:hanging="145"/>
        <w:rPr>
          <w:sz w:val="24"/>
        </w:rPr>
      </w:pPr>
      <w:r>
        <w:rPr>
          <w:sz w:val="24"/>
        </w:rPr>
        <w:t xml:space="preserve">делить текст на части (ориентируясь на </w:t>
      </w:r>
      <w:proofErr w:type="spellStart"/>
      <w:r>
        <w:rPr>
          <w:sz w:val="24"/>
        </w:rPr>
        <w:t>подтемы</w:t>
      </w:r>
      <w:proofErr w:type="spellEnd"/>
      <w:r>
        <w:rPr>
          <w:sz w:val="24"/>
        </w:rPr>
        <w:t>), самостоятельно 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609"/>
        </w:tabs>
        <w:ind w:right="353" w:firstLine="0"/>
        <w:rPr>
          <w:sz w:val="24"/>
        </w:rPr>
      </w:pPr>
      <w:r>
        <w:rPr>
          <w:sz w:val="24"/>
        </w:rPr>
        <w:t>самостоятельно готовиться к письменному пересказу повествовательного текста; повествовательного текста с элементами описания, рассуждения, сохраняя особенности оригинала, а так же внося отдельные изменения, в частности изменяя лицо</w:t>
      </w:r>
      <w:r>
        <w:rPr>
          <w:spacing w:val="-28"/>
          <w:sz w:val="24"/>
        </w:rPr>
        <w:t xml:space="preserve"> </w:t>
      </w:r>
      <w:r>
        <w:rPr>
          <w:sz w:val="24"/>
        </w:rPr>
        <w:t>рассказчика;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57"/>
        </w:tabs>
        <w:spacing w:before="4" w:line="237" w:lineRule="auto"/>
        <w:ind w:right="352" w:firstLine="0"/>
        <w:rPr>
          <w:sz w:val="24"/>
        </w:rPr>
      </w:pPr>
      <w:r>
        <w:rPr>
          <w:sz w:val="24"/>
        </w:rPr>
        <w:t>узнать некоторые речевые, информационные жанры (рассказ, газетная информация, хроника, заметка, подпись под фотографией);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37"/>
        </w:tabs>
        <w:spacing w:before="3"/>
        <w:ind w:right="349" w:firstLine="0"/>
        <w:rPr>
          <w:sz w:val="24"/>
        </w:rPr>
      </w:pPr>
      <w:proofErr w:type="gramStart"/>
      <w:r>
        <w:rPr>
          <w:sz w:val="24"/>
        </w:rPr>
        <w:t>создавать речевые произведения разных жанров (загадки, словесные этюды, простые инструкции, объявления, дневниковые записи, короткие рассказы), небольшие тексты, содержащие описание, рассуждение, выражение своего отношения, 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чего-либо;</w:t>
      </w:r>
      <w:proofErr w:type="gramEnd"/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619"/>
        </w:tabs>
        <w:spacing w:line="242" w:lineRule="auto"/>
        <w:ind w:right="358" w:firstLine="0"/>
        <w:rPr>
          <w:sz w:val="24"/>
        </w:rPr>
      </w:pPr>
      <w:r>
        <w:rPr>
          <w:sz w:val="24"/>
        </w:rPr>
        <w:t>редактировать собственные тексты, совершенствуя правильность речи, улучшая содержание, построение предложений и выбор языковых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542"/>
        </w:tabs>
        <w:ind w:right="342" w:firstLine="0"/>
        <w:rPr>
          <w:sz w:val="24"/>
        </w:rPr>
      </w:pPr>
      <w:r>
        <w:rPr>
          <w:sz w:val="24"/>
        </w:rPr>
        <w:t>составлять устный рассказ на основе прочитанных произведений, сможет применять орфографические правила и правила постановки знаков препинания (в объеме  изученного) при записи собственных и предложенных текстов, овладеет умением проверять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написанное</w:t>
      </w:r>
      <w:proofErr w:type="gramEnd"/>
      <w:r>
        <w:rPr>
          <w:sz w:val="24"/>
        </w:rPr>
        <w:t>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484"/>
        </w:tabs>
        <w:ind w:left="483" w:hanging="145"/>
        <w:rPr>
          <w:sz w:val="24"/>
        </w:rPr>
      </w:pPr>
      <w:r>
        <w:rPr>
          <w:sz w:val="24"/>
        </w:rPr>
        <w:t xml:space="preserve">писать сочинение по поводу </w:t>
      </w:r>
      <w:proofErr w:type="spellStart"/>
      <w:r>
        <w:rPr>
          <w:sz w:val="24"/>
        </w:rPr>
        <w:t>прочитанногов</w:t>
      </w:r>
      <w:proofErr w:type="spellEnd"/>
      <w:r>
        <w:rPr>
          <w:sz w:val="24"/>
        </w:rPr>
        <w:t xml:space="preserve"> в виде аннотации или</w:t>
      </w:r>
      <w:r>
        <w:rPr>
          <w:spacing w:val="-15"/>
          <w:sz w:val="24"/>
        </w:rPr>
        <w:t xml:space="preserve"> </w:t>
      </w:r>
      <w:r>
        <w:rPr>
          <w:sz w:val="24"/>
        </w:rPr>
        <w:t>отзыва;</w:t>
      </w:r>
    </w:p>
    <w:p w:rsidR="00BD32F0" w:rsidRDefault="00BD32F0" w:rsidP="00BD32F0">
      <w:pPr>
        <w:pStyle w:val="a5"/>
        <w:numPr>
          <w:ilvl w:val="0"/>
          <w:numId w:val="2"/>
        </w:numPr>
        <w:tabs>
          <w:tab w:val="left" w:pos="619"/>
        </w:tabs>
        <w:spacing w:line="237" w:lineRule="auto"/>
        <w:ind w:right="349" w:firstLine="0"/>
        <w:rPr>
          <w:sz w:val="24"/>
        </w:rPr>
      </w:pPr>
      <w:r>
        <w:rPr>
          <w:sz w:val="24"/>
        </w:rPr>
        <w:t>соблюдать нормы речевого взаимодействия при интерактивном общении (</w:t>
      </w:r>
      <w:proofErr w:type="spellStart"/>
      <w:r>
        <w:rPr>
          <w:sz w:val="24"/>
        </w:rPr>
        <w:t>sms</w:t>
      </w:r>
      <w:proofErr w:type="spellEnd"/>
      <w:r>
        <w:rPr>
          <w:sz w:val="24"/>
        </w:rPr>
        <w:t>- сообщения, электронная почта, Интернет и</w:t>
      </w:r>
      <w:r>
        <w:rPr>
          <w:spacing w:val="4"/>
          <w:sz w:val="24"/>
        </w:rPr>
        <w:t xml:space="preserve"> </w:t>
      </w:r>
      <w:r>
        <w:rPr>
          <w:sz w:val="24"/>
        </w:rPr>
        <w:t>др.)</w:t>
      </w:r>
    </w:p>
    <w:p w:rsidR="00BD32F0" w:rsidRDefault="00BD32F0" w:rsidP="00BD32F0">
      <w:pPr>
        <w:pStyle w:val="a3"/>
        <w:spacing w:before="4"/>
        <w:ind w:left="0"/>
        <w:jc w:val="left"/>
      </w:pPr>
    </w:p>
    <w:p w:rsidR="00BD32F0" w:rsidRDefault="00BD32F0" w:rsidP="00BD32F0">
      <w:pPr>
        <w:pStyle w:val="1"/>
      </w:pPr>
      <w:r>
        <w:t>«Литературное чтение на русском родном языке»</w:t>
      </w:r>
    </w:p>
    <w:p w:rsidR="00BD32F0" w:rsidRDefault="00BD32F0" w:rsidP="00BD32F0">
      <w:pPr>
        <w:spacing w:before="3" w:line="272" w:lineRule="exact"/>
        <w:ind w:left="1050"/>
        <w:jc w:val="both"/>
        <w:rPr>
          <w:b/>
          <w:sz w:val="24"/>
        </w:rPr>
      </w:pPr>
      <w:r>
        <w:rPr>
          <w:b/>
          <w:sz w:val="24"/>
        </w:rPr>
        <w:t>Устное народное творчество</w:t>
      </w:r>
    </w:p>
    <w:p w:rsidR="00BD32F0" w:rsidRDefault="00BD32F0" w:rsidP="00BD32F0">
      <w:pPr>
        <w:pStyle w:val="a3"/>
        <w:spacing w:line="272" w:lineRule="exact"/>
        <w:ind w:left="1050"/>
      </w:pPr>
      <w:r>
        <w:t>выпускник научится: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195"/>
        </w:tabs>
        <w:spacing w:before="2" w:line="275" w:lineRule="exact"/>
        <w:ind w:left="1194" w:hanging="145"/>
        <w:rPr>
          <w:sz w:val="24"/>
        </w:rPr>
      </w:pPr>
      <w:r>
        <w:rPr>
          <w:sz w:val="24"/>
        </w:rPr>
        <w:t>видеть черты русского национального характера в героях русских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сказок,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262"/>
        </w:tabs>
        <w:spacing w:line="242" w:lineRule="auto"/>
        <w:ind w:right="355" w:firstLine="710"/>
        <w:rPr>
          <w:sz w:val="24"/>
        </w:rPr>
      </w:pPr>
      <w:r>
        <w:rPr>
          <w:sz w:val="24"/>
        </w:rPr>
        <w:t>целенаправленно использовать малые фольклорные жанры в своих устных и 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высказываниях;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190"/>
        </w:tabs>
        <w:spacing w:line="271" w:lineRule="exact"/>
        <w:ind w:left="1189" w:hanging="140"/>
        <w:rPr>
          <w:sz w:val="24"/>
        </w:rPr>
      </w:pPr>
      <w:r>
        <w:rPr>
          <w:sz w:val="24"/>
        </w:rPr>
        <w:t>определять с помощью пословицы жизненную/вымышленную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195"/>
        </w:tabs>
        <w:spacing w:before="4" w:line="237" w:lineRule="auto"/>
        <w:ind w:right="352" w:firstLine="710"/>
        <w:rPr>
          <w:sz w:val="24"/>
        </w:rPr>
      </w:pPr>
      <w:r>
        <w:rPr>
          <w:sz w:val="24"/>
        </w:rPr>
        <w:t>выразительно читать сказки, соблюдая соответствующий интонационный рисунок устного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рассказывания;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233"/>
        </w:tabs>
        <w:spacing w:before="3"/>
        <w:ind w:right="350" w:firstLine="710"/>
        <w:rPr>
          <w:sz w:val="24"/>
        </w:rPr>
      </w:pPr>
      <w:r>
        <w:rPr>
          <w:sz w:val="24"/>
        </w:rPr>
        <w:t>пересказывать сказки, чётко выделяя сюжетные линии, не пропуская значимых композиционных элементов, используя в своей речи характерные для русских народных сказок художественные приёмы;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277"/>
        </w:tabs>
        <w:spacing w:line="242" w:lineRule="auto"/>
        <w:ind w:right="340" w:firstLine="710"/>
        <w:rPr>
          <w:sz w:val="24"/>
        </w:rPr>
      </w:pPr>
      <w:r>
        <w:rPr>
          <w:sz w:val="24"/>
        </w:rPr>
        <w:t>выявлять в сказках характерные художественные приёмы и на этой основе определять жанровую разновидность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сказки.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320"/>
        </w:tabs>
        <w:spacing w:line="242" w:lineRule="auto"/>
        <w:ind w:right="349" w:firstLine="710"/>
        <w:rPr>
          <w:sz w:val="24"/>
        </w:rPr>
      </w:pPr>
      <w:r>
        <w:rPr>
          <w:sz w:val="24"/>
        </w:rPr>
        <w:t>выразительно читать былины, соблюдая соответствующий интонационный рисунок 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рассказывания;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214"/>
        </w:tabs>
        <w:ind w:right="354" w:firstLine="710"/>
        <w:rPr>
          <w:sz w:val="24"/>
        </w:rPr>
      </w:pPr>
      <w:r>
        <w:rPr>
          <w:sz w:val="24"/>
        </w:rPr>
        <w:t>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329"/>
        </w:tabs>
        <w:ind w:right="350" w:firstLine="773"/>
        <w:rPr>
          <w:sz w:val="24"/>
        </w:rPr>
      </w:pPr>
      <w:r>
        <w:rPr>
          <w:sz w:val="24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характере;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339"/>
        </w:tabs>
        <w:spacing w:line="242" w:lineRule="auto"/>
        <w:ind w:right="349" w:firstLine="710"/>
        <w:rPr>
          <w:sz w:val="24"/>
        </w:rPr>
      </w:pPr>
      <w:r>
        <w:rPr>
          <w:sz w:val="24"/>
        </w:rPr>
        <w:t xml:space="preserve">видеть </w:t>
      </w:r>
      <w:proofErr w:type="gramStart"/>
      <w:r>
        <w:rPr>
          <w:sz w:val="24"/>
        </w:rPr>
        <w:t>необычное</w:t>
      </w:r>
      <w:proofErr w:type="gramEnd"/>
      <w:r>
        <w:rPr>
          <w:sz w:val="24"/>
        </w:rPr>
        <w:t xml:space="preserve"> в обычном, устанавливать неочевидные связи между предметами, явлениями,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действиями.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262"/>
        </w:tabs>
        <w:spacing w:line="242" w:lineRule="auto"/>
        <w:ind w:right="351" w:firstLine="710"/>
        <w:rPr>
          <w:sz w:val="24"/>
        </w:rPr>
      </w:pPr>
      <w:r>
        <w:rPr>
          <w:sz w:val="24"/>
        </w:rPr>
        <w:t>целенаправленно использовать малые фольклорные жанры в своих устных и 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высказываниях;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190"/>
        </w:tabs>
        <w:spacing w:line="271" w:lineRule="exact"/>
        <w:ind w:left="1189" w:hanging="140"/>
        <w:rPr>
          <w:sz w:val="24"/>
        </w:rPr>
      </w:pPr>
      <w:r>
        <w:rPr>
          <w:sz w:val="24"/>
        </w:rPr>
        <w:t>определять с помощью пословицы жизненную/вымышленную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281"/>
        </w:tabs>
        <w:spacing w:line="237" w:lineRule="auto"/>
        <w:ind w:right="357" w:firstLine="710"/>
        <w:rPr>
          <w:sz w:val="24"/>
        </w:rPr>
      </w:pPr>
      <w:r>
        <w:rPr>
          <w:sz w:val="24"/>
        </w:rPr>
        <w:t>выразительно читать произведения устного народного творчества, соблюдая соответствующий интонационный рисунок устного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рассказывания;</w:t>
      </w:r>
    </w:p>
    <w:p w:rsidR="00BD32F0" w:rsidRDefault="00BD32F0" w:rsidP="00BD32F0">
      <w:pPr>
        <w:spacing w:line="237" w:lineRule="auto"/>
        <w:jc w:val="both"/>
        <w:rPr>
          <w:sz w:val="24"/>
        </w:rPr>
        <w:sectPr w:rsidR="00BD32F0">
          <w:pgSz w:w="11910" w:h="16840"/>
          <w:pgMar w:top="1040" w:right="500" w:bottom="280" w:left="1360" w:header="720" w:footer="720" w:gutter="0"/>
          <w:cols w:space="720"/>
        </w:sectPr>
      </w:pP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329"/>
        </w:tabs>
        <w:spacing w:before="66" w:line="242" w:lineRule="auto"/>
        <w:ind w:right="349" w:firstLine="710"/>
        <w:jc w:val="left"/>
        <w:rPr>
          <w:sz w:val="24"/>
        </w:rPr>
      </w:pPr>
      <w:r>
        <w:rPr>
          <w:sz w:val="24"/>
        </w:rPr>
        <w:lastRenderedPageBreak/>
        <w:t>сравнивая произведения, принадлежащие разным народам, видеть в них воплощение нравственного идеала русского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народа;</w:t>
      </w:r>
    </w:p>
    <w:p w:rsidR="00BD32F0" w:rsidRDefault="00BD32F0" w:rsidP="00BD32F0">
      <w:pPr>
        <w:pStyle w:val="a5"/>
        <w:numPr>
          <w:ilvl w:val="1"/>
          <w:numId w:val="2"/>
        </w:numPr>
        <w:tabs>
          <w:tab w:val="left" w:pos="1305"/>
        </w:tabs>
        <w:spacing w:line="271" w:lineRule="exact"/>
        <w:ind w:left="1305" w:hanging="192"/>
        <w:jc w:val="left"/>
        <w:rPr>
          <w:sz w:val="24"/>
        </w:rPr>
      </w:pPr>
      <w:r>
        <w:rPr>
          <w:sz w:val="24"/>
        </w:rPr>
        <w:t>рассказывать о самостоятельно прочитанном произведении, обосновывая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свой</w:t>
      </w:r>
      <w:proofErr w:type="gramEnd"/>
    </w:p>
    <w:p w:rsidR="00BD32F0" w:rsidRDefault="00BD32F0" w:rsidP="00BD32F0">
      <w:pPr>
        <w:spacing w:line="271" w:lineRule="exact"/>
        <w:rPr>
          <w:sz w:val="24"/>
        </w:rPr>
        <w:sectPr w:rsidR="00BD32F0">
          <w:pgSz w:w="11910" w:h="16840"/>
          <w:pgMar w:top="1040" w:right="500" w:bottom="280" w:left="1360" w:header="720" w:footer="720" w:gutter="0"/>
          <w:cols w:space="720"/>
        </w:sectPr>
      </w:pPr>
    </w:p>
    <w:p w:rsidR="00BD32F0" w:rsidRDefault="00BD32F0" w:rsidP="00BD32F0">
      <w:pPr>
        <w:pStyle w:val="a3"/>
        <w:spacing w:before="3"/>
        <w:jc w:val="left"/>
      </w:pPr>
      <w:r>
        <w:lastRenderedPageBreak/>
        <w:t>выбор.</w:t>
      </w:r>
    </w:p>
    <w:p w:rsidR="00BD32F0" w:rsidRDefault="00BD32F0" w:rsidP="00BD32F0">
      <w:pPr>
        <w:pStyle w:val="a3"/>
        <w:ind w:left="0"/>
        <w:jc w:val="left"/>
      </w:pPr>
      <w:r>
        <w:br w:type="column"/>
      </w:r>
    </w:p>
    <w:p w:rsidR="00BD32F0" w:rsidRDefault="00BD32F0" w:rsidP="00BD32F0">
      <w:pPr>
        <w:pStyle w:val="a3"/>
        <w:ind w:left="-27"/>
        <w:jc w:val="left"/>
      </w:pPr>
      <w:r>
        <w:t>Выпускник получит возможность научиться:</w:t>
      </w:r>
    </w:p>
    <w:p w:rsidR="00BD32F0" w:rsidRDefault="00BD32F0" w:rsidP="00BD32F0">
      <w:pPr>
        <w:pStyle w:val="a5"/>
        <w:numPr>
          <w:ilvl w:val="0"/>
          <w:numId w:val="1"/>
        </w:numPr>
        <w:tabs>
          <w:tab w:val="left" w:pos="228"/>
        </w:tabs>
        <w:spacing w:before="4"/>
        <w:ind w:hanging="193"/>
        <w:jc w:val="left"/>
        <w:rPr>
          <w:sz w:val="24"/>
        </w:rPr>
      </w:pPr>
      <w:r>
        <w:rPr>
          <w:sz w:val="24"/>
        </w:rPr>
        <w:t>сравнивая сказки, принадлежащие разным народам, видеть в них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воплощение</w:t>
      </w:r>
    </w:p>
    <w:p w:rsidR="00BD32F0" w:rsidRDefault="00BD32F0" w:rsidP="00BD32F0">
      <w:pPr>
        <w:rPr>
          <w:sz w:val="24"/>
        </w:rPr>
        <w:sectPr w:rsidR="00BD32F0">
          <w:type w:val="continuous"/>
          <w:pgSz w:w="11910" w:h="16840"/>
          <w:pgMar w:top="1120" w:right="500" w:bottom="280" w:left="1360" w:header="720" w:footer="720" w:gutter="0"/>
          <w:cols w:num="2" w:space="720" w:equalWidth="0">
            <w:col w:w="1038" w:space="40"/>
            <w:col w:w="8972"/>
          </w:cols>
        </w:sectPr>
      </w:pPr>
    </w:p>
    <w:p w:rsidR="00BD32F0" w:rsidRDefault="00BD32F0" w:rsidP="00BD32F0">
      <w:pPr>
        <w:pStyle w:val="a3"/>
        <w:spacing w:line="242" w:lineRule="auto"/>
        <w:ind w:right="781"/>
        <w:jc w:val="left"/>
      </w:pPr>
      <w:r>
        <w:lastRenderedPageBreak/>
        <w:t xml:space="preserve">нравственного идеала конкретного народа (находить общее и различное с </w:t>
      </w:r>
      <w:r>
        <w:rPr>
          <w:i/>
        </w:rPr>
        <w:t xml:space="preserve">идеалом русского </w:t>
      </w:r>
      <w:r>
        <w:t>и своего народов);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195"/>
        </w:tabs>
        <w:spacing w:line="271" w:lineRule="exact"/>
        <w:ind w:left="1194" w:hanging="145"/>
        <w:jc w:val="left"/>
        <w:rPr>
          <w:sz w:val="24"/>
        </w:rPr>
      </w:pPr>
      <w:r>
        <w:rPr>
          <w:sz w:val="24"/>
        </w:rPr>
        <w:t>рассказывать о самостоятельно прочитанной сказке, обосновывая свой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195"/>
        </w:tabs>
        <w:spacing w:line="275" w:lineRule="exact"/>
        <w:ind w:left="1194" w:hanging="145"/>
        <w:jc w:val="left"/>
        <w:rPr>
          <w:sz w:val="24"/>
        </w:rPr>
      </w:pPr>
      <w:r>
        <w:rPr>
          <w:sz w:val="24"/>
        </w:rPr>
        <w:t>сочинять сказку (в том числе и по</w:t>
      </w:r>
      <w:r>
        <w:rPr>
          <w:spacing w:val="-8"/>
          <w:sz w:val="24"/>
        </w:rPr>
        <w:t xml:space="preserve"> </w:t>
      </w:r>
      <w:r>
        <w:rPr>
          <w:sz w:val="24"/>
        </w:rPr>
        <w:t>пословице).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91"/>
          <w:tab w:val="left" w:pos="1392"/>
          <w:tab w:val="left" w:pos="2609"/>
          <w:tab w:val="left" w:pos="4688"/>
          <w:tab w:val="left" w:pos="5892"/>
          <w:tab w:val="left" w:pos="7580"/>
          <w:tab w:val="left" w:pos="8630"/>
        </w:tabs>
        <w:spacing w:line="242" w:lineRule="auto"/>
        <w:ind w:right="350" w:firstLine="710"/>
        <w:jc w:val="left"/>
        <w:rPr>
          <w:sz w:val="24"/>
        </w:rPr>
      </w:pPr>
      <w:r>
        <w:rPr>
          <w:sz w:val="24"/>
        </w:rPr>
        <w:t>учитывая</w:t>
      </w:r>
      <w:r>
        <w:rPr>
          <w:sz w:val="24"/>
        </w:rPr>
        <w:tab/>
        <w:t>жанрово-родовые</w:t>
      </w:r>
      <w:r>
        <w:rPr>
          <w:sz w:val="24"/>
        </w:rPr>
        <w:tab/>
        <w:t>признаки</w:t>
      </w:r>
      <w:r>
        <w:rPr>
          <w:sz w:val="24"/>
        </w:rPr>
        <w:tab/>
        <w:t>произведений</w:t>
      </w:r>
      <w:r>
        <w:rPr>
          <w:sz w:val="24"/>
        </w:rPr>
        <w:tab/>
        <w:t>устного</w:t>
      </w:r>
      <w:r>
        <w:rPr>
          <w:sz w:val="24"/>
        </w:rPr>
        <w:tab/>
      </w:r>
      <w:r>
        <w:rPr>
          <w:spacing w:val="-3"/>
          <w:sz w:val="24"/>
        </w:rPr>
        <w:t xml:space="preserve">народного </w:t>
      </w:r>
      <w:r>
        <w:rPr>
          <w:sz w:val="24"/>
        </w:rPr>
        <w:t>творчества, выбирать фольклорные произведения для самостоятельного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195"/>
        </w:tabs>
        <w:spacing w:line="271" w:lineRule="exact"/>
        <w:ind w:left="1194" w:hanging="145"/>
        <w:jc w:val="left"/>
        <w:rPr>
          <w:sz w:val="24"/>
        </w:rPr>
      </w:pPr>
      <w:r>
        <w:rPr>
          <w:sz w:val="24"/>
        </w:rPr>
        <w:t>рассказывать о самостоятельно прочитанной былине, обосновывая свой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14"/>
        </w:tabs>
        <w:spacing w:before="3" w:line="237" w:lineRule="auto"/>
        <w:ind w:right="355" w:firstLine="710"/>
        <w:jc w:val="left"/>
        <w:rPr>
          <w:sz w:val="24"/>
        </w:rPr>
      </w:pPr>
      <w:r>
        <w:rPr>
          <w:sz w:val="24"/>
        </w:rPr>
        <w:t>сочинять былину и/или придумывать сюжетные линии о своём районе, городе, о своей школе и</w:t>
      </w:r>
      <w:r>
        <w:rPr>
          <w:spacing w:val="-4"/>
          <w:sz w:val="24"/>
        </w:rPr>
        <w:t xml:space="preserve"> </w:t>
      </w:r>
      <w:r>
        <w:rPr>
          <w:sz w:val="24"/>
        </w:rPr>
        <w:t>т.п.;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62"/>
        </w:tabs>
        <w:spacing w:before="6" w:line="237" w:lineRule="auto"/>
        <w:ind w:right="362" w:firstLine="710"/>
        <w:jc w:val="left"/>
        <w:rPr>
          <w:sz w:val="24"/>
        </w:rPr>
      </w:pPr>
      <w:r>
        <w:rPr>
          <w:sz w:val="24"/>
        </w:rPr>
        <w:t>сравнивая произведения героического эпоса разных народов (былину и сагу, былину и сказание), определять черты русского 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25"/>
        </w:tabs>
        <w:spacing w:before="6" w:line="237" w:lineRule="auto"/>
        <w:ind w:right="354" w:firstLine="773"/>
        <w:jc w:val="left"/>
        <w:rPr>
          <w:sz w:val="24"/>
        </w:rPr>
      </w:pPr>
      <w:r>
        <w:rPr>
          <w:sz w:val="24"/>
        </w:rPr>
        <w:t>выбирать произведения устного народного творчества русского народов для самостоятельного чтения, руководствуясь конкретными целевыми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установками;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43"/>
        </w:tabs>
        <w:spacing w:before="5" w:line="237" w:lineRule="auto"/>
        <w:ind w:right="354" w:firstLine="710"/>
        <w:jc w:val="left"/>
        <w:rPr>
          <w:sz w:val="24"/>
        </w:rPr>
      </w:pPr>
      <w:r>
        <w:rPr>
          <w:sz w:val="24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различия).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38"/>
        </w:tabs>
        <w:spacing w:before="6" w:line="237" w:lineRule="auto"/>
        <w:ind w:right="352" w:firstLine="710"/>
        <w:jc w:val="left"/>
        <w:rPr>
          <w:sz w:val="24"/>
        </w:rPr>
      </w:pPr>
      <w:r>
        <w:rPr>
          <w:sz w:val="24"/>
        </w:rPr>
        <w:t>сравнивая произведения героического эпоса разных народов, определять черты 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25"/>
        </w:tabs>
        <w:spacing w:before="6" w:line="237" w:lineRule="auto"/>
        <w:ind w:right="354" w:firstLine="773"/>
        <w:jc w:val="left"/>
        <w:rPr>
          <w:sz w:val="24"/>
        </w:rPr>
      </w:pPr>
      <w:r>
        <w:rPr>
          <w:sz w:val="24"/>
        </w:rPr>
        <w:t>выбирать произведения устного народного творчества русского народов для самостоятельного чтения, руководствуясь конкретными целевыми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установками;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43"/>
        </w:tabs>
        <w:spacing w:before="5" w:line="237" w:lineRule="auto"/>
        <w:ind w:right="354" w:firstLine="710"/>
        <w:jc w:val="left"/>
        <w:rPr>
          <w:sz w:val="24"/>
        </w:rPr>
      </w:pPr>
      <w:r>
        <w:rPr>
          <w:sz w:val="24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различия).</w:t>
      </w:r>
    </w:p>
    <w:p w:rsidR="00BD32F0" w:rsidRDefault="00BD32F0" w:rsidP="00BD32F0">
      <w:pPr>
        <w:pStyle w:val="a3"/>
        <w:spacing w:before="6"/>
        <w:ind w:left="0"/>
        <w:jc w:val="left"/>
      </w:pPr>
    </w:p>
    <w:p w:rsidR="00BD32F0" w:rsidRDefault="00BD32F0" w:rsidP="00BD32F0">
      <w:pPr>
        <w:pStyle w:val="1"/>
        <w:spacing w:line="242" w:lineRule="auto"/>
        <w:ind w:right="276" w:firstLine="710"/>
        <w:jc w:val="left"/>
      </w:pPr>
      <w:r>
        <w:t>Древнерусская литература. Русская литература XVIII в. Русская литература XIX—XXI вв.</w:t>
      </w:r>
    </w:p>
    <w:p w:rsidR="00BD32F0" w:rsidRDefault="00BD32F0" w:rsidP="00BD32F0">
      <w:pPr>
        <w:spacing w:line="266" w:lineRule="exact"/>
        <w:ind w:left="1050"/>
        <w:jc w:val="both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научится: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72"/>
        </w:tabs>
        <w:spacing w:before="5" w:line="237" w:lineRule="auto"/>
        <w:ind w:right="351" w:firstLine="710"/>
        <w:rPr>
          <w:sz w:val="24"/>
        </w:rPr>
      </w:pPr>
      <w:r>
        <w:rPr>
          <w:sz w:val="24"/>
        </w:rPr>
        <w:t>осознанно воспринимать художественное произведение в единстве формы и содержания;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91"/>
        </w:tabs>
        <w:spacing w:before="5" w:line="237" w:lineRule="auto"/>
        <w:ind w:right="345" w:firstLine="710"/>
        <w:rPr>
          <w:sz w:val="24"/>
        </w:rPr>
      </w:pPr>
      <w:r>
        <w:rPr>
          <w:sz w:val="24"/>
        </w:rPr>
        <w:t>воспринимать художественный текст как произведение искусства, послание автора читателю, современнику и</w:t>
      </w:r>
      <w:r>
        <w:rPr>
          <w:spacing w:val="-6"/>
          <w:sz w:val="24"/>
        </w:rPr>
        <w:t xml:space="preserve"> </w:t>
      </w:r>
      <w:r>
        <w:rPr>
          <w:sz w:val="24"/>
        </w:rPr>
        <w:t>потомку;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24"/>
        </w:tabs>
        <w:spacing w:before="7" w:line="237" w:lineRule="auto"/>
        <w:ind w:right="350" w:firstLine="710"/>
        <w:rPr>
          <w:sz w:val="24"/>
        </w:rPr>
      </w:pPr>
      <w:proofErr w:type="gramStart"/>
      <w:r>
        <w:rPr>
          <w:sz w:val="24"/>
        </w:rPr>
        <w:t>определять для себя актуальную и перспективную цели чтения художественной литературы; выбирать произведения для самостоятельного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чтения;</w:t>
      </w:r>
      <w:proofErr w:type="gramEnd"/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57"/>
        </w:tabs>
        <w:spacing w:before="3"/>
        <w:ind w:right="353" w:firstLine="710"/>
        <w:rPr>
          <w:sz w:val="24"/>
        </w:rPr>
      </w:pPr>
      <w:r>
        <w:rPr>
          <w:sz w:val="24"/>
        </w:rPr>
        <w:t>осознанно воспринимать художественное произведение русской литературы в единстве формы и содержания; адекватно понимать художественный текст и давать его смысловой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29"/>
        </w:tabs>
        <w:spacing w:line="242" w:lineRule="auto"/>
        <w:ind w:right="351" w:firstLine="710"/>
        <w:rPr>
          <w:sz w:val="24"/>
        </w:rPr>
      </w:pPr>
      <w:r>
        <w:rPr>
          <w:sz w:val="24"/>
        </w:rPr>
        <w:t>анализировать и истолковывать произведения разной жанровой природы, аргументировано формулируя своё отношение 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прочитанному</w:t>
      </w:r>
      <w:proofErr w:type="gramEnd"/>
      <w:r>
        <w:rPr>
          <w:sz w:val="24"/>
        </w:rPr>
        <w:t>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81"/>
        </w:tabs>
        <w:spacing w:line="242" w:lineRule="auto"/>
        <w:ind w:right="360" w:firstLine="773"/>
        <w:rPr>
          <w:sz w:val="24"/>
        </w:rPr>
      </w:pPr>
      <w:r>
        <w:rPr>
          <w:sz w:val="24"/>
        </w:rPr>
        <w:t>создавать собственный текст аналитического и интерпретирующего характера в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форматах;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62"/>
        </w:tabs>
        <w:spacing w:line="242" w:lineRule="auto"/>
        <w:ind w:right="353" w:firstLine="710"/>
        <w:rPr>
          <w:sz w:val="24"/>
        </w:rPr>
      </w:pPr>
      <w:r>
        <w:rPr>
          <w:sz w:val="24"/>
        </w:rPr>
        <w:t>сопоставлять произведение словесного искусства и его воплощение в других искусствах.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15"/>
        </w:tabs>
        <w:spacing w:line="242" w:lineRule="auto"/>
        <w:ind w:right="344" w:firstLine="710"/>
        <w:rPr>
          <w:sz w:val="24"/>
        </w:rPr>
      </w:pPr>
      <w:r>
        <w:rPr>
          <w:sz w:val="24"/>
        </w:rPr>
        <w:t>выявлять и интерпретировать авторскую позицию, определяя своё к ней отношение, и на этой основе формировать собственные ценностные</w:t>
      </w:r>
      <w:r>
        <w:rPr>
          <w:spacing w:val="-22"/>
          <w:sz w:val="24"/>
        </w:rPr>
        <w:t xml:space="preserve"> </w:t>
      </w:r>
      <w:r>
        <w:rPr>
          <w:sz w:val="24"/>
        </w:rPr>
        <w:t>ориентации;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96"/>
        </w:tabs>
        <w:spacing w:line="242" w:lineRule="auto"/>
        <w:ind w:right="350" w:firstLine="710"/>
        <w:rPr>
          <w:sz w:val="24"/>
        </w:rPr>
      </w:pPr>
      <w:r>
        <w:rPr>
          <w:sz w:val="24"/>
        </w:rPr>
        <w:t>определять актуальность произведений для читателей разных поколений и вступать в диалог с другими</w:t>
      </w:r>
      <w:r>
        <w:rPr>
          <w:spacing w:val="7"/>
          <w:sz w:val="24"/>
        </w:rPr>
        <w:t xml:space="preserve"> </w:t>
      </w:r>
      <w:r>
        <w:rPr>
          <w:sz w:val="24"/>
        </w:rPr>
        <w:t>читателями;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29"/>
        </w:tabs>
        <w:spacing w:line="242" w:lineRule="auto"/>
        <w:ind w:right="350" w:firstLine="710"/>
        <w:rPr>
          <w:sz w:val="24"/>
        </w:rPr>
      </w:pPr>
      <w:r>
        <w:rPr>
          <w:sz w:val="24"/>
        </w:rPr>
        <w:t>создавать собственный текст аналитического и интерпретирующего характера в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форматах;</w:t>
      </w:r>
    </w:p>
    <w:p w:rsidR="00BD32F0" w:rsidRDefault="00BD32F0" w:rsidP="00BD32F0">
      <w:pPr>
        <w:spacing w:line="242" w:lineRule="auto"/>
        <w:jc w:val="both"/>
        <w:rPr>
          <w:sz w:val="24"/>
        </w:rPr>
        <w:sectPr w:rsidR="00BD32F0">
          <w:type w:val="continuous"/>
          <w:pgSz w:w="11910" w:h="16840"/>
          <w:pgMar w:top="1120" w:right="500" w:bottom="280" w:left="1360" w:header="720" w:footer="720" w:gutter="0"/>
          <w:cols w:space="720"/>
        </w:sectPr>
      </w:pP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15"/>
        </w:tabs>
        <w:spacing w:before="66" w:line="242" w:lineRule="auto"/>
        <w:ind w:right="354" w:firstLine="773"/>
        <w:rPr>
          <w:sz w:val="24"/>
        </w:rPr>
      </w:pPr>
      <w:r>
        <w:rPr>
          <w:sz w:val="24"/>
        </w:rPr>
        <w:lastRenderedPageBreak/>
        <w:t>сопоставлять произведение словесного искусства и его воплощение в других искусствах;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57"/>
        </w:tabs>
        <w:spacing w:line="242" w:lineRule="auto"/>
        <w:ind w:right="349" w:firstLine="773"/>
        <w:rPr>
          <w:sz w:val="24"/>
        </w:rPr>
      </w:pPr>
      <w:r>
        <w:rPr>
          <w:sz w:val="24"/>
        </w:rPr>
        <w:t>работать с разными источниками информации и владеть основными способами её обработки и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презентации.</w:t>
      </w:r>
    </w:p>
    <w:p w:rsidR="00BD32F0" w:rsidRDefault="00BD32F0" w:rsidP="00BD32F0">
      <w:pPr>
        <w:pStyle w:val="a3"/>
        <w:spacing w:line="271" w:lineRule="exact"/>
        <w:ind w:left="1050"/>
      </w:pPr>
      <w:r>
        <w:t>Выпускник получит возможность научиться: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77"/>
        </w:tabs>
        <w:ind w:right="350" w:firstLine="773"/>
        <w:rPr>
          <w:sz w:val="24"/>
        </w:rPr>
      </w:pPr>
      <w:r>
        <w:rPr>
          <w:sz w:val="24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86"/>
        </w:tabs>
        <w:spacing w:line="242" w:lineRule="auto"/>
        <w:ind w:right="345" w:firstLine="773"/>
        <w:rPr>
          <w:sz w:val="24"/>
        </w:rPr>
      </w:pPr>
      <w:r>
        <w:rPr>
          <w:sz w:val="24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</w:t>
      </w:r>
      <w:r>
        <w:rPr>
          <w:spacing w:val="-25"/>
          <w:sz w:val="24"/>
        </w:rPr>
        <w:t xml:space="preserve"> </w:t>
      </w:r>
      <w:r>
        <w:rPr>
          <w:sz w:val="24"/>
        </w:rPr>
        <w:t>проект).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48"/>
        </w:tabs>
        <w:spacing w:line="242" w:lineRule="auto"/>
        <w:ind w:right="353" w:firstLine="710"/>
        <w:rPr>
          <w:sz w:val="24"/>
        </w:rPr>
      </w:pPr>
      <w:r>
        <w:rPr>
          <w:sz w:val="24"/>
        </w:rPr>
        <w:t>сопоставлять «чужие» тексты интерпретирующего характера, аргументировано 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77"/>
        </w:tabs>
        <w:spacing w:line="242" w:lineRule="auto"/>
        <w:ind w:right="354" w:firstLine="773"/>
        <w:rPr>
          <w:sz w:val="24"/>
        </w:rPr>
      </w:pPr>
      <w:r>
        <w:rPr>
          <w:sz w:val="24"/>
        </w:rPr>
        <w:t>оценивать интерпретацию художественного текста, созданную средствами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86"/>
        </w:tabs>
        <w:spacing w:line="242" w:lineRule="auto"/>
        <w:ind w:right="345" w:firstLine="773"/>
        <w:rPr>
          <w:sz w:val="24"/>
        </w:rPr>
      </w:pPr>
      <w:r>
        <w:rPr>
          <w:sz w:val="24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</w:t>
      </w:r>
      <w:r>
        <w:rPr>
          <w:spacing w:val="-25"/>
          <w:sz w:val="24"/>
        </w:rPr>
        <w:t xml:space="preserve"> </w:t>
      </w:r>
      <w:r>
        <w:rPr>
          <w:sz w:val="24"/>
        </w:rPr>
        <w:t>проект).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81"/>
        </w:tabs>
        <w:spacing w:line="242" w:lineRule="auto"/>
        <w:ind w:right="344" w:firstLine="710"/>
        <w:rPr>
          <w:sz w:val="24"/>
        </w:rPr>
      </w:pPr>
      <w:r>
        <w:rPr>
          <w:sz w:val="24"/>
        </w:rPr>
        <w:t xml:space="preserve">выбирать </w:t>
      </w:r>
      <w:r>
        <w:rPr>
          <w:spacing w:val="-3"/>
          <w:sz w:val="24"/>
        </w:rPr>
        <w:t xml:space="preserve">путь </w:t>
      </w:r>
      <w:r>
        <w:rPr>
          <w:sz w:val="24"/>
        </w:rPr>
        <w:t>анализа произведения, адекватный жанрово-родовой природе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34"/>
        </w:tabs>
        <w:spacing w:line="242" w:lineRule="auto"/>
        <w:ind w:right="347" w:firstLine="710"/>
        <w:rPr>
          <w:sz w:val="24"/>
        </w:rPr>
      </w:pPr>
      <w:r>
        <w:rPr>
          <w:sz w:val="24"/>
        </w:rPr>
        <w:t>дифференцировать элементы поэтики художественного текста, видеть их художественную и смысловую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функцию;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81"/>
        </w:tabs>
        <w:spacing w:line="242" w:lineRule="auto"/>
        <w:ind w:right="344" w:firstLine="710"/>
        <w:rPr>
          <w:sz w:val="24"/>
        </w:rPr>
      </w:pPr>
      <w:r>
        <w:rPr>
          <w:sz w:val="24"/>
        </w:rPr>
        <w:t xml:space="preserve">выбирать </w:t>
      </w:r>
      <w:r>
        <w:rPr>
          <w:spacing w:val="-3"/>
          <w:sz w:val="24"/>
        </w:rPr>
        <w:t xml:space="preserve">путь </w:t>
      </w:r>
      <w:r>
        <w:rPr>
          <w:sz w:val="24"/>
        </w:rPr>
        <w:t>анализа произведения, адекватный жанрово-родовой природе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82"/>
        </w:tabs>
        <w:spacing w:line="242" w:lineRule="auto"/>
        <w:ind w:right="348" w:firstLine="773"/>
        <w:rPr>
          <w:sz w:val="24"/>
        </w:rPr>
      </w:pPr>
      <w:r>
        <w:rPr>
          <w:sz w:val="24"/>
        </w:rPr>
        <w:t>дифференцировать элементы поэтики художественного текста, видеть их художественную и смысловую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функцию;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77"/>
        </w:tabs>
        <w:spacing w:line="242" w:lineRule="auto"/>
        <w:ind w:right="353" w:firstLine="773"/>
        <w:rPr>
          <w:sz w:val="24"/>
        </w:rPr>
      </w:pPr>
      <w:r>
        <w:rPr>
          <w:sz w:val="24"/>
        </w:rPr>
        <w:t>сопоставлять «чужие» тексты интерпретирующего характера, аргументированно 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77"/>
        </w:tabs>
        <w:spacing w:line="242" w:lineRule="auto"/>
        <w:ind w:right="352" w:firstLine="773"/>
        <w:rPr>
          <w:sz w:val="24"/>
        </w:rPr>
      </w:pPr>
      <w:r>
        <w:rPr>
          <w:sz w:val="24"/>
        </w:rPr>
        <w:t>оценивать интерпретацию художественного текста, созданную средствами 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325"/>
        </w:tabs>
        <w:spacing w:line="242" w:lineRule="auto"/>
        <w:ind w:right="352" w:firstLine="773"/>
        <w:rPr>
          <w:sz w:val="24"/>
        </w:rPr>
      </w:pPr>
      <w:r>
        <w:rPr>
          <w:sz w:val="24"/>
        </w:rPr>
        <w:t>создавать собственную интерпретацию изученного текста средствами других искусств;</w:t>
      </w:r>
    </w:p>
    <w:p w:rsidR="00BD32F0" w:rsidRDefault="00BD32F0" w:rsidP="00BD32F0">
      <w:pPr>
        <w:pStyle w:val="a5"/>
        <w:numPr>
          <w:ilvl w:val="1"/>
          <w:numId w:val="1"/>
        </w:numPr>
        <w:tabs>
          <w:tab w:val="left" w:pos="1224"/>
        </w:tabs>
        <w:ind w:right="350" w:firstLine="710"/>
        <w:rPr>
          <w:sz w:val="24"/>
        </w:rPr>
      </w:pPr>
      <w:r>
        <w:rPr>
          <w:sz w:val="24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BD32F0" w:rsidRDefault="00BD32F0" w:rsidP="00BD32F0">
      <w:pPr>
        <w:pStyle w:val="a5"/>
        <w:numPr>
          <w:ilvl w:val="0"/>
          <w:numId w:val="6"/>
        </w:numPr>
        <w:tabs>
          <w:tab w:val="left" w:pos="720"/>
        </w:tabs>
        <w:spacing w:before="213" w:line="242" w:lineRule="auto"/>
        <w:ind w:left="339" w:right="344" w:firstLine="0"/>
        <w:jc w:val="both"/>
        <w:rPr>
          <w:sz w:val="24"/>
        </w:rPr>
      </w:pPr>
      <w:r>
        <w:rPr>
          <w:sz w:val="24"/>
        </w:rPr>
        <w:t xml:space="preserve">В содержательный раздел основной образовательной программы начального общего образования в </w:t>
      </w:r>
      <w:r>
        <w:rPr>
          <w:spacing w:val="-3"/>
          <w:sz w:val="24"/>
        </w:rPr>
        <w:t xml:space="preserve">пункт </w:t>
      </w:r>
      <w:r>
        <w:rPr>
          <w:sz w:val="24"/>
        </w:rPr>
        <w:t>2.2. «Программы отдельных учебных предметов, курсов»;</w:t>
      </w:r>
      <w:r>
        <w:rPr>
          <w:spacing w:val="-20"/>
          <w:sz w:val="24"/>
        </w:rPr>
        <w:t xml:space="preserve"> </w:t>
      </w:r>
      <w:r>
        <w:rPr>
          <w:sz w:val="24"/>
        </w:rPr>
        <w:t>подпункт</w:t>
      </w:r>
    </w:p>
    <w:p w:rsidR="00BD32F0" w:rsidRDefault="00BD32F0" w:rsidP="00BD32F0">
      <w:pPr>
        <w:pStyle w:val="a3"/>
        <w:ind w:right="342"/>
      </w:pPr>
      <w:r>
        <w:t>«Основное содержание учебных предметов на ступени начального общего образования» добавить Программы учебных предметов, включенных в обязательную часть учебного плана ООП НОО, приведенных в Приложениях ООП НОО:</w:t>
      </w:r>
    </w:p>
    <w:p w:rsidR="00BD32F0" w:rsidRDefault="00BD32F0" w:rsidP="00BD32F0">
      <w:pPr>
        <w:pStyle w:val="a5"/>
        <w:numPr>
          <w:ilvl w:val="1"/>
          <w:numId w:val="6"/>
        </w:numPr>
        <w:tabs>
          <w:tab w:val="left" w:pos="845"/>
        </w:tabs>
        <w:spacing w:line="275" w:lineRule="exact"/>
        <w:ind w:left="844" w:hanging="145"/>
        <w:rPr>
          <w:sz w:val="24"/>
        </w:rPr>
      </w:pPr>
      <w:r>
        <w:rPr>
          <w:sz w:val="24"/>
        </w:rPr>
        <w:t>Программа по учебному предмету «Русский родной язык» для 1-4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классов;</w:t>
      </w:r>
    </w:p>
    <w:p w:rsidR="00BD32F0" w:rsidRDefault="00BD32F0" w:rsidP="00BD32F0">
      <w:pPr>
        <w:pStyle w:val="a5"/>
        <w:numPr>
          <w:ilvl w:val="1"/>
          <w:numId w:val="6"/>
        </w:numPr>
        <w:tabs>
          <w:tab w:val="left" w:pos="864"/>
        </w:tabs>
        <w:spacing w:line="242" w:lineRule="auto"/>
        <w:ind w:right="343" w:firstLine="0"/>
        <w:rPr>
          <w:sz w:val="24"/>
        </w:rPr>
      </w:pPr>
      <w:r>
        <w:rPr>
          <w:sz w:val="24"/>
        </w:rPr>
        <w:t>Программа по учебному предмету «Литературное чтение на русском родном языке» для 1 -4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классов.</w:t>
      </w:r>
    </w:p>
    <w:p w:rsidR="00BD32F0" w:rsidRDefault="00BD32F0" w:rsidP="00BD32F0">
      <w:pPr>
        <w:pStyle w:val="a5"/>
        <w:numPr>
          <w:ilvl w:val="0"/>
          <w:numId w:val="6"/>
        </w:numPr>
        <w:tabs>
          <w:tab w:val="left" w:pos="648"/>
        </w:tabs>
        <w:spacing w:line="276" w:lineRule="auto"/>
        <w:ind w:left="339" w:right="349" w:firstLine="0"/>
        <w:jc w:val="both"/>
        <w:rPr>
          <w:sz w:val="24"/>
        </w:rPr>
      </w:pPr>
      <w:r>
        <w:rPr>
          <w:sz w:val="24"/>
        </w:rPr>
        <w:t xml:space="preserve">Внести изменения в организационный отдел основной образовательной программы начального общего образования в </w:t>
      </w:r>
      <w:r>
        <w:rPr>
          <w:spacing w:val="-3"/>
          <w:sz w:val="24"/>
        </w:rPr>
        <w:t xml:space="preserve">пункт </w:t>
      </w:r>
      <w:r>
        <w:rPr>
          <w:sz w:val="24"/>
        </w:rPr>
        <w:t>3.1. «Учебный план начального общего образования»</w:t>
      </w:r>
    </w:p>
    <w:p w:rsidR="00BD32F0" w:rsidRDefault="00BD32F0" w:rsidP="00BD32F0">
      <w:pPr>
        <w:pStyle w:val="a3"/>
        <w:spacing w:line="242" w:lineRule="auto"/>
        <w:ind w:right="350"/>
      </w:pPr>
      <w:r>
        <w:t xml:space="preserve">В соответствии со статьей 68 Конституции Российской Федерации государственным языком Российской Федерации на всей ее территории является русский язык. В МОБУ СОШ №33 ст. Упорной  </w:t>
      </w:r>
      <w:proofErr w:type="spellStart"/>
      <w:r>
        <w:t>Лабинского</w:t>
      </w:r>
      <w:proofErr w:type="spellEnd"/>
      <w:r>
        <w:t xml:space="preserve"> района образовательная деятельность осуществляется на государственном языке Российской Федерации (русском).</w:t>
      </w:r>
    </w:p>
    <w:p w:rsidR="00BD32F0" w:rsidRDefault="00BD32F0" w:rsidP="00BD32F0">
      <w:pPr>
        <w:pStyle w:val="a3"/>
        <w:spacing w:line="242" w:lineRule="auto"/>
        <w:ind w:right="360"/>
      </w:pPr>
      <w:r>
        <w:t>Преподавание и изучение государственного языка Российской Федерации осуществляется в соответствии с федеральными государственными образовательными стандартами.</w:t>
      </w:r>
    </w:p>
    <w:p w:rsidR="00BD32F0" w:rsidRDefault="00BD32F0" w:rsidP="00BD32F0">
      <w:pPr>
        <w:pStyle w:val="a3"/>
        <w:ind w:right="351"/>
      </w:pPr>
      <w:r>
        <w:t xml:space="preserve">В соответствии с требованиями ФГОС МОБУ СОШ №33 ст. Упорной </w:t>
      </w:r>
      <w:proofErr w:type="spellStart"/>
      <w:r>
        <w:t>Лабинского</w:t>
      </w:r>
      <w:proofErr w:type="spellEnd"/>
      <w:r>
        <w:t xml:space="preserve"> района обеспечивает возможность получения образования на родных языках из числа языков народов Российской Федерации, а именно русского языка как родного</w:t>
      </w:r>
      <w:r>
        <w:rPr>
          <w:spacing w:val="6"/>
        </w:rPr>
        <w:t xml:space="preserve"> </w:t>
      </w:r>
      <w:r>
        <w:t>языка.</w:t>
      </w:r>
    </w:p>
    <w:p w:rsidR="00BD32F0" w:rsidRDefault="00BD32F0" w:rsidP="00BD32F0">
      <w:pPr>
        <w:pStyle w:val="a3"/>
        <w:ind w:right="406"/>
        <w:jc w:val="left"/>
      </w:pPr>
      <w:r>
        <w:t xml:space="preserve">Выбор языка образования, изучаемых родного языка из числа языков народов Российской </w:t>
      </w:r>
      <w:r>
        <w:lastRenderedPageBreak/>
        <w:t>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 при приеме (переводе) на обучение.</w:t>
      </w:r>
    </w:p>
    <w:p w:rsidR="004D3517" w:rsidRDefault="004D3517"/>
    <w:sectPr w:rsidR="004D3517" w:rsidSect="00B67FE2">
      <w:pgSz w:w="11910" w:h="16840"/>
      <w:pgMar w:top="1040" w:right="5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84B"/>
    <w:multiLevelType w:val="hybridMultilevel"/>
    <w:tmpl w:val="09E013C8"/>
    <w:lvl w:ilvl="0" w:tplc="2D9644C0">
      <w:numFmt w:val="bullet"/>
      <w:lvlText w:val="-"/>
      <w:lvlJc w:val="left"/>
      <w:pPr>
        <w:ind w:left="339" w:hanging="31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05E0CD7E">
      <w:numFmt w:val="bullet"/>
      <w:lvlText w:val="-"/>
      <w:lvlJc w:val="left"/>
      <w:pPr>
        <w:ind w:left="3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9420E76">
      <w:numFmt w:val="bullet"/>
      <w:lvlText w:val="•"/>
      <w:lvlJc w:val="left"/>
      <w:pPr>
        <w:ind w:left="2280" w:hanging="144"/>
      </w:pPr>
      <w:rPr>
        <w:rFonts w:hint="default"/>
        <w:lang w:val="ru-RU" w:eastAsia="ru-RU" w:bidi="ru-RU"/>
      </w:rPr>
    </w:lvl>
    <w:lvl w:ilvl="3" w:tplc="1CA09F82">
      <w:numFmt w:val="bullet"/>
      <w:lvlText w:val="•"/>
      <w:lvlJc w:val="left"/>
      <w:pPr>
        <w:ind w:left="3251" w:hanging="144"/>
      </w:pPr>
      <w:rPr>
        <w:rFonts w:hint="default"/>
        <w:lang w:val="ru-RU" w:eastAsia="ru-RU" w:bidi="ru-RU"/>
      </w:rPr>
    </w:lvl>
    <w:lvl w:ilvl="4" w:tplc="C1EAE81E">
      <w:numFmt w:val="bullet"/>
      <w:lvlText w:val="•"/>
      <w:lvlJc w:val="left"/>
      <w:pPr>
        <w:ind w:left="4221" w:hanging="144"/>
      </w:pPr>
      <w:rPr>
        <w:rFonts w:hint="default"/>
        <w:lang w:val="ru-RU" w:eastAsia="ru-RU" w:bidi="ru-RU"/>
      </w:rPr>
    </w:lvl>
    <w:lvl w:ilvl="5" w:tplc="4C4EAD78">
      <w:numFmt w:val="bullet"/>
      <w:lvlText w:val="•"/>
      <w:lvlJc w:val="left"/>
      <w:pPr>
        <w:ind w:left="5192" w:hanging="144"/>
      </w:pPr>
      <w:rPr>
        <w:rFonts w:hint="default"/>
        <w:lang w:val="ru-RU" w:eastAsia="ru-RU" w:bidi="ru-RU"/>
      </w:rPr>
    </w:lvl>
    <w:lvl w:ilvl="6" w:tplc="5C86DC5A">
      <w:numFmt w:val="bullet"/>
      <w:lvlText w:val="•"/>
      <w:lvlJc w:val="left"/>
      <w:pPr>
        <w:ind w:left="6162" w:hanging="144"/>
      </w:pPr>
      <w:rPr>
        <w:rFonts w:hint="default"/>
        <w:lang w:val="ru-RU" w:eastAsia="ru-RU" w:bidi="ru-RU"/>
      </w:rPr>
    </w:lvl>
    <w:lvl w:ilvl="7" w:tplc="2A3EE26A">
      <w:numFmt w:val="bullet"/>
      <w:lvlText w:val="•"/>
      <w:lvlJc w:val="left"/>
      <w:pPr>
        <w:ind w:left="7132" w:hanging="144"/>
      </w:pPr>
      <w:rPr>
        <w:rFonts w:hint="default"/>
        <w:lang w:val="ru-RU" w:eastAsia="ru-RU" w:bidi="ru-RU"/>
      </w:rPr>
    </w:lvl>
    <w:lvl w:ilvl="8" w:tplc="A4525F10">
      <w:numFmt w:val="bullet"/>
      <w:lvlText w:val="•"/>
      <w:lvlJc w:val="left"/>
      <w:pPr>
        <w:ind w:left="8103" w:hanging="144"/>
      </w:pPr>
      <w:rPr>
        <w:rFonts w:hint="default"/>
        <w:lang w:val="ru-RU" w:eastAsia="ru-RU" w:bidi="ru-RU"/>
      </w:rPr>
    </w:lvl>
  </w:abstractNum>
  <w:abstractNum w:abstractNumId="1">
    <w:nsid w:val="161029A1"/>
    <w:multiLevelType w:val="hybridMultilevel"/>
    <w:tmpl w:val="63DC5F3A"/>
    <w:lvl w:ilvl="0" w:tplc="8A928D0E">
      <w:start w:val="1"/>
      <w:numFmt w:val="decimal"/>
      <w:lvlText w:val="%1.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 w:tplc="D6A065B8">
      <w:numFmt w:val="bullet"/>
      <w:lvlText w:val="-"/>
      <w:lvlJc w:val="left"/>
      <w:pPr>
        <w:ind w:left="7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AE403A0A">
      <w:numFmt w:val="bullet"/>
      <w:lvlText w:val="•"/>
      <w:lvlJc w:val="left"/>
      <w:pPr>
        <w:ind w:left="2568" w:hanging="144"/>
      </w:pPr>
      <w:rPr>
        <w:rFonts w:hint="default"/>
        <w:lang w:val="ru-RU" w:eastAsia="ru-RU" w:bidi="ru-RU"/>
      </w:rPr>
    </w:lvl>
    <w:lvl w:ilvl="3" w:tplc="E21E294C">
      <w:numFmt w:val="bullet"/>
      <w:lvlText w:val="•"/>
      <w:lvlJc w:val="left"/>
      <w:pPr>
        <w:ind w:left="3503" w:hanging="144"/>
      </w:pPr>
      <w:rPr>
        <w:rFonts w:hint="default"/>
        <w:lang w:val="ru-RU" w:eastAsia="ru-RU" w:bidi="ru-RU"/>
      </w:rPr>
    </w:lvl>
    <w:lvl w:ilvl="4" w:tplc="D69244F4">
      <w:numFmt w:val="bullet"/>
      <w:lvlText w:val="•"/>
      <w:lvlJc w:val="left"/>
      <w:pPr>
        <w:ind w:left="4437" w:hanging="144"/>
      </w:pPr>
      <w:rPr>
        <w:rFonts w:hint="default"/>
        <w:lang w:val="ru-RU" w:eastAsia="ru-RU" w:bidi="ru-RU"/>
      </w:rPr>
    </w:lvl>
    <w:lvl w:ilvl="5" w:tplc="A5424B4A">
      <w:numFmt w:val="bullet"/>
      <w:lvlText w:val="•"/>
      <w:lvlJc w:val="left"/>
      <w:pPr>
        <w:ind w:left="5372" w:hanging="144"/>
      </w:pPr>
      <w:rPr>
        <w:rFonts w:hint="default"/>
        <w:lang w:val="ru-RU" w:eastAsia="ru-RU" w:bidi="ru-RU"/>
      </w:rPr>
    </w:lvl>
    <w:lvl w:ilvl="6" w:tplc="C97E882C">
      <w:numFmt w:val="bullet"/>
      <w:lvlText w:val="•"/>
      <w:lvlJc w:val="left"/>
      <w:pPr>
        <w:ind w:left="6306" w:hanging="144"/>
      </w:pPr>
      <w:rPr>
        <w:rFonts w:hint="default"/>
        <w:lang w:val="ru-RU" w:eastAsia="ru-RU" w:bidi="ru-RU"/>
      </w:rPr>
    </w:lvl>
    <w:lvl w:ilvl="7" w:tplc="6ADE21A2">
      <w:numFmt w:val="bullet"/>
      <w:lvlText w:val="•"/>
      <w:lvlJc w:val="left"/>
      <w:pPr>
        <w:ind w:left="7240" w:hanging="144"/>
      </w:pPr>
      <w:rPr>
        <w:rFonts w:hint="default"/>
        <w:lang w:val="ru-RU" w:eastAsia="ru-RU" w:bidi="ru-RU"/>
      </w:rPr>
    </w:lvl>
    <w:lvl w:ilvl="8" w:tplc="C380948C">
      <w:numFmt w:val="bullet"/>
      <w:lvlText w:val="•"/>
      <w:lvlJc w:val="left"/>
      <w:pPr>
        <w:ind w:left="8175" w:hanging="144"/>
      </w:pPr>
      <w:rPr>
        <w:rFonts w:hint="default"/>
        <w:lang w:val="ru-RU" w:eastAsia="ru-RU" w:bidi="ru-RU"/>
      </w:rPr>
    </w:lvl>
  </w:abstractNum>
  <w:abstractNum w:abstractNumId="2">
    <w:nsid w:val="166A1CF3"/>
    <w:multiLevelType w:val="hybridMultilevel"/>
    <w:tmpl w:val="B49897E8"/>
    <w:lvl w:ilvl="0" w:tplc="4A10C776">
      <w:start w:val="1"/>
      <w:numFmt w:val="decimal"/>
      <w:lvlText w:val="%1)"/>
      <w:lvlJc w:val="left"/>
      <w:pPr>
        <w:ind w:left="33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704F92A">
      <w:numFmt w:val="bullet"/>
      <w:lvlText w:val="•"/>
      <w:lvlJc w:val="left"/>
      <w:pPr>
        <w:ind w:left="1310" w:hanging="288"/>
      </w:pPr>
      <w:rPr>
        <w:rFonts w:hint="default"/>
        <w:lang w:val="ru-RU" w:eastAsia="ru-RU" w:bidi="ru-RU"/>
      </w:rPr>
    </w:lvl>
    <w:lvl w:ilvl="2" w:tplc="839A51DE">
      <w:numFmt w:val="bullet"/>
      <w:lvlText w:val="•"/>
      <w:lvlJc w:val="left"/>
      <w:pPr>
        <w:ind w:left="2280" w:hanging="288"/>
      </w:pPr>
      <w:rPr>
        <w:rFonts w:hint="default"/>
        <w:lang w:val="ru-RU" w:eastAsia="ru-RU" w:bidi="ru-RU"/>
      </w:rPr>
    </w:lvl>
    <w:lvl w:ilvl="3" w:tplc="08D4F7DA">
      <w:numFmt w:val="bullet"/>
      <w:lvlText w:val="•"/>
      <w:lvlJc w:val="left"/>
      <w:pPr>
        <w:ind w:left="3251" w:hanging="288"/>
      </w:pPr>
      <w:rPr>
        <w:rFonts w:hint="default"/>
        <w:lang w:val="ru-RU" w:eastAsia="ru-RU" w:bidi="ru-RU"/>
      </w:rPr>
    </w:lvl>
    <w:lvl w:ilvl="4" w:tplc="0840E6A8">
      <w:numFmt w:val="bullet"/>
      <w:lvlText w:val="•"/>
      <w:lvlJc w:val="left"/>
      <w:pPr>
        <w:ind w:left="4221" w:hanging="288"/>
      </w:pPr>
      <w:rPr>
        <w:rFonts w:hint="default"/>
        <w:lang w:val="ru-RU" w:eastAsia="ru-RU" w:bidi="ru-RU"/>
      </w:rPr>
    </w:lvl>
    <w:lvl w:ilvl="5" w:tplc="69FC75EE">
      <w:numFmt w:val="bullet"/>
      <w:lvlText w:val="•"/>
      <w:lvlJc w:val="left"/>
      <w:pPr>
        <w:ind w:left="5192" w:hanging="288"/>
      </w:pPr>
      <w:rPr>
        <w:rFonts w:hint="default"/>
        <w:lang w:val="ru-RU" w:eastAsia="ru-RU" w:bidi="ru-RU"/>
      </w:rPr>
    </w:lvl>
    <w:lvl w:ilvl="6" w:tplc="A308DEF0">
      <w:numFmt w:val="bullet"/>
      <w:lvlText w:val="•"/>
      <w:lvlJc w:val="left"/>
      <w:pPr>
        <w:ind w:left="6162" w:hanging="288"/>
      </w:pPr>
      <w:rPr>
        <w:rFonts w:hint="default"/>
        <w:lang w:val="ru-RU" w:eastAsia="ru-RU" w:bidi="ru-RU"/>
      </w:rPr>
    </w:lvl>
    <w:lvl w:ilvl="7" w:tplc="44F0010C">
      <w:numFmt w:val="bullet"/>
      <w:lvlText w:val="•"/>
      <w:lvlJc w:val="left"/>
      <w:pPr>
        <w:ind w:left="7132" w:hanging="288"/>
      </w:pPr>
      <w:rPr>
        <w:rFonts w:hint="default"/>
        <w:lang w:val="ru-RU" w:eastAsia="ru-RU" w:bidi="ru-RU"/>
      </w:rPr>
    </w:lvl>
    <w:lvl w:ilvl="8" w:tplc="96A83D34">
      <w:numFmt w:val="bullet"/>
      <w:lvlText w:val="•"/>
      <w:lvlJc w:val="left"/>
      <w:pPr>
        <w:ind w:left="8103" w:hanging="288"/>
      </w:pPr>
      <w:rPr>
        <w:rFonts w:hint="default"/>
        <w:lang w:val="ru-RU" w:eastAsia="ru-RU" w:bidi="ru-RU"/>
      </w:rPr>
    </w:lvl>
  </w:abstractNum>
  <w:abstractNum w:abstractNumId="3">
    <w:nsid w:val="1B3C00C6"/>
    <w:multiLevelType w:val="hybridMultilevel"/>
    <w:tmpl w:val="B5E6CF90"/>
    <w:lvl w:ilvl="0" w:tplc="686A2418">
      <w:numFmt w:val="bullet"/>
      <w:lvlText w:val="-"/>
      <w:lvlJc w:val="left"/>
      <w:pPr>
        <w:ind w:left="227" w:hanging="192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1B6E8FC6">
      <w:numFmt w:val="bullet"/>
      <w:lvlText w:val="-"/>
      <w:lvlJc w:val="left"/>
      <w:pPr>
        <w:ind w:left="3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3C32CC6E">
      <w:numFmt w:val="bullet"/>
      <w:lvlText w:val="•"/>
      <w:lvlJc w:val="left"/>
      <w:pPr>
        <w:ind w:left="1298" w:hanging="144"/>
      </w:pPr>
      <w:rPr>
        <w:rFonts w:hint="default"/>
        <w:lang w:val="ru-RU" w:eastAsia="ru-RU" w:bidi="ru-RU"/>
      </w:rPr>
    </w:lvl>
    <w:lvl w:ilvl="3" w:tplc="419EBCB8">
      <w:numFmt w:val="bullet"/>
      <w:lvlText w:val="•"/>
      <w:lvlJc w:val="left"/>
      <w:pPr>
        <w:ind w:left="2257" w:hanging="144"/>
      </w:pPr>
      <w:rPr>
        <w:rFonts w:hint="default"/>
        <w:lang w:val="ru-RU" w:eastAsia="ru-RU" w:bidi="ru-RU"/>
      </w:rPr>
    </w:lvl>
    <w:lvl w:ilvl="4" w:tplc="6FF6A72C">
      <w:numFmt w:val="bullet"/>
      <w:lvlText w:val="•"/>
      <w:lvlJc w:val="left"/>
      <w:pPr>
        <w:ind w:left="3215" w:hanging="144"/>
      </w:pPr>
      <w:rPr>
        <w:rFonts w:hint="default"/>
        <w:lang w:val="ru-RU" w:eastAsia="ru-RU" w:bidi="ru-RU"/>
      </w:rPr>
    </w:lvl>
    <w:lvl w:ilvl="5" w:tplc="D422954E">
      <w:numFmt w:val="bullet"/>
      <w:lvlText w:val="•"/>
      <w:lvlJc w:val="left"/>
      <w:pPr>
        <w:ind w:left="4174" w:hanging="144"/>
      </w:pPr>
      <w:rPr>
        <w:rFonts w:hint="default"/>
        <w:lang w:val="ru-RU" w:eastAsia="ru-RU" w:bidi="ru-RU"/>
      </w:rPr>
    </w:lvl>
    <w:lvl w:ilvl="6" w:tplc="52F642E2">
      <w:numFmt w:val="bullet"/>
      <w:lvlText w:val="•"/>
      <w:lvlJc w:val="left"/>
      <w:pPr>
        <w:ind w:left="5132" w:hanging="144"/>
      </w:pPr>
      <w:rPr>
        <w:rFonts w:hint="default"/>
        <w:lang w:val="ru-RU" w:eastAsia="ru-RU" w:bidi="ru-RU"/>
      </w:rPr>
    </w:lvl>
    <w:lvl w:ilvl="7" w:tplc="354E7AE6">
      <w:numFmt w:val="bullet"/>
      <w:lvlText w:val="•"/>
      <w:lvlJc w:val="left"/>
      <w:pPr>
        <w:ind w:left="6091" w:hanging="144"/>
      </w:pPr>
      <w:rPr>
        <w:rFonts w:hint="default"/>
        <w:lang w:val="ru-RU" w:eastAsia="ru-RU" w:bidi="ru-RU"/>
      </w:rPr>
    </w:lvl>
    <w:lvl w:ilvl="8" w:tplc="5FD60F38">
      <w:numFmt w:val="bullet"/>
      <w:lvlText w:val="•"/>
      <w:lvlJc w:val="left"/>
      <w:pPr>
        <w:ind w:left="7049" w:hanging="144"/>
      </w:pPr>
      <w:rPr>
        <w:rFonts w:hint="default"/>
        <w:lang w:val="ru-RU" w:eastAsia="ru-RU" w:bidi="ru-RU"/>
      </w:rPr>
    </w:lvl>
  </w:abstractNum>
  <w:abstractNum w:abstractNumId="4">
    <w:nsid w:val="29C17B9C"/>
    <w:multiLevelType w:val="hybridMultilevel"/>
    <w:tmpl w:val="D370147E"/>
    <w:lvl w:ilvl="0" w:tplc="9EB282C2">
      <w:start w:val="1"/>
      <w:numFmt w:val="decimal"/>
      <w:lvlText w:val="%1)"/>
      <w:lvlJc w:val="left"/>
      <w:pPr>
        <w:ind w:left="339" w:hanging="365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F5488526">
      <w:numFmt w:val="bullet"/>
      <w:lvlText w:val="•"/>
      <w:lvlJc w:val="left"/>
      <w:pPr>
        <w:ind w:left="1310" w:hanging="365"/>
      </w:pPr>
      <w:rPr>
        <w:rFonts w:hint="default"/>
        <w:lang w:val="ru-RU" w:eastAsia="ru-RU" w:bidi="ru-RU"/>
      </w:rPr>
    </w:lvl>
    <w:lvl w:ilvl="2" w:tplc="825EE2E4">
      <w:numFmt w:val="bullet"/>
      <w:lvlText w:val="•"/>
      <w:lvlJc w:val="left"/>
      <w:pPr>
        <w:ind w:left="2280" w:hanging="365"/>
      </w:pPr>
      <w:rPr>
        <w:rFonts w:hint="default"/>
        <w:lang w:val="ru-RU" w:eastAsia="ru-RU" w:bidi="ru-RU"/>
      </w:rPr>
    </w:lvl>
    <w:lvl w:ilvl="3" w:tplc="C73E4BA2">
      <w:numFmt w:val="bullet"/>
      <w:lvlText w:val="•"/>
      <w:lvlJc w:val="left"/>
      <w:pPr>
        <w:ind w:left="3251" w:hanging="365"/>
      </w:pPr>
      <w:rPr>
        <w:rFonts w:hint="default"/>
        <w:lang w:val="ru-RU" w:eastAsia="ru-RU" w:bidi="ru-RU"/>
      </w:rPr>
    </w:lvl>
    <w:lvl w:ilvl="4" w:tplc="05B2EEE2">
      <w:numFmt w:val="bullet"/>
      <w:lvlText w:val="•"/>
      <w:lvlJc w:val="left"/>
      <w:pPr>
        <w:ind w:left="4221" w:hanging="365"/>
      </w:pPr>
      <w:rPr>
        <w:rFonts w:hint="default"/>
        <w:lang w:val="ru-RU" w:eastAsia="ru-RU" w:bidi="ru-RU"/>
      </w:rPr>
    </w:lvl>
    <w:lvl w:ilvl="5" w:tplc="FC5CF9DA">
      <w:numFmt w:val="bullet"/>
      <w:lvlText w:val="•"/>
      <w:lvlJc w:val="left"/>
      <w:pPr>
        <w:ind w:left="5192" w:hanging="365"/>
      </w:pPr>
      <w:rPr>
        <w:rFonts w:hint="default"/>
        <w:lang w:val="ru-RU" w:eastAsia="ru-RU" w:bidi="ru-RU"/>
      </w:rPr>
    </w:lvl>
    <w:lvl w:ilvl="6" w:tplc="D13A4E4A">
      <w:numFmt w:val="bullet"/>
      <w:lvlText w:val="•"/>
      <w:lvlJc w:val="left"/>
      <w:pPr>
        <w:ind w:left="6162" w:hanging="365"/>
      </w:pPr>
      <w:rPr>
        <w:rFonts w:hint="default"/>
        <w:lang w:val="ru-RU" w:eastAsia="ru-RU" w:bidi="ru-RU"/>
      </w:rPr>
    </w:lvl>
    <w:lvl w:ilvl="7" w:tplc="F5D0ACD4">
      <w:numFmt w:val="bullet"/>
      <w:lvlText w:val="•"/>
      <w:lvlJc w:val="left"/>
      <w:pPr>
        <w:ind w:left="7132" w:hanging="365"/>
      </w:pPr>
      <w:rPr>
        <w:rFonts w:hint="default"/>
        <w:lang w:val="ru-RU" w:eastAsia="ru-RU" w:bidi="ru-RU"/>
      </w:rPr>
    </w:lvl>
    <w:lvl w:ilvl="8" w:tplc="B5CCEF34">
      <w:numFmt w:val="bullet"/>
      <w:lvlText w:val="•"/>
      <w:lvlJc w:val="left"/>
      <w:pPr>
        <w:ind w:left="8103" w:hanging="365"/>
      </w:pPr>
      <w:rPr>
        <w:rFonts w:hint="default"/>
        <w:lang w:val="ru-RU" w:eastAsia="ru-RU" w:bidi="ru-RU"/>
      </w:rPr>
    </w:lvl>
  </w:abstractNum>
  <w:abstractNum w:abstractNumId="5">
    <w:nsid w:val="3BBA08B4"/>
    <w:multiLevelType w:val="hybridMultilevel"/>
    <w:tmpl w:val="09D45BE0"/>
    <w:lvl w:ilvl="0" w:tplc="3A8EB7F8">
      <w:start w:val="1"/>
      <w:numFmt w:val="decimal"/>
      <w:lvlText w:val="%1)"/>
      <w:lvlJc w:val="left"/>
      <w:pPr>
        <w:ind w:left="339" w:hanging="326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4AF06E96">
      <w:numFmt w:val="bullet"/>
      <w:lvlText w:val="•"/>
      <w:lvlJc w:val="left"/>
      <w:pPr>
        <w:ind w:left="1310" w:hanging="326"/>
      </w:pPr>
      <w:rPr>
        <w:rFonts w:hint="default"/>
        <w:lang w:val="ru-RU" w:eastAsia="ru-RU" w:bidi="ru-RU"/>
      </w:rPr>
    </w:lvl>
    <w:lvl w:ilvl="2" w:tplc="F7C26142">
      <w:numFmt w:val="bullet"/>
      <w:lvlText w:val="•"/>
      <w:lvlJc w:val="left"/>
      <w:pPr>
        <w:ind w:left="2280" w:hanging="326"/>
      </w:pPr>
      <w:rPr>
        <w:rFonts w:hint="default"/>
        <w:lang w:val="ru-RU" w:eastAsia="ru-RU" w:bidi="ru-RU"/>
      </w:rPr>
    </w:lvl>
    <w:lvl w:ilvl="3" w:tplc="750022E0">
      <w:numFmt w:val="bullet"/>
      <w:lvlText w:val="•"/>
      <w:lvlJc w:val="left"/>
      <w:pPr>
        <w:ind w:left="3251" w:hanging="326"/>
      </w:pPr>
      <w:rPr>
        <w:rFonts w:hint="default"/>
        <w:lang w:val="ru-RU" w:eastAsia="ru-RU" w:bidi="ru-RU"/>
      </w:rPr>
    </w:lvl>
    <w:lvl w:ilvl="4" w:tplc="51860874">
      <w:numFmt w:val="bullet"/>
      <w:lvlText w:val="•"/>
      <w:lvlJc w:val="left"/>
      <w:pPr>
        <w:ind w:left="4221" w:hanging="326"/>
      </w:pPr>
      <w:rPr>
        <w:rFonts w:hint="default"/>
        <w:lang w:val="ru-RU" w:eastAsia="ru-RU" w:bidi="ru-RU"/>
      </w:rPr>
    </w:lvl>
    <w:lvl w:ilvl="5" w:tplc="B42A40D0">
      <w:numFmt w:val="bullet"/>
      <w:lvlText w:val="•"/>
      <w:lvlJc w:val="left"/>
      <w:pPr>
        <w:ind w:left="5192" w:hanging="326"/>
      </w:pPr>
      <w:rPr>
        <w:rFonts w:hint="default"/>
        <w:lang w:val="ru-RU" w:eastAsia="ru-RU" w:bidi="ru-RU"/>
      </w:rPr>
    </w:lvl>
    <w:lvl w:ilvl="6" w:tplc="F5543588">
      <w:numFmt w:val="bullet"/>
      <w:lvlText w:val="•"/>
      <w:lvlJc w:val="left"/>
      <w:pPr>
        <w:ind w:left="6162" w:hanging="326"/>
      </w:pPr>
      <w:rPr>
        <w:rFonts w:hint="default"/>
        <w:lang w:val="ru-RU" w:eastAsia="ru-RU" w:bidi="ru-RU"/>
      </w:rPr>
    </w:lvl>
    <w:lvl w:ilvl="7" w:tplc="190E9012">
      <w:numFmt w:val="bullet"/>
      <w:lvlText w:val="•"/>
      <w:lvlJc w:val="left"/>
      <w:pPr>
        <w:ind w:left="7132" w:hanging="326"/>
      </w:pPr>
      <w:rPr>
        <w:rFonts w:hint="default"/>
        <w:lang w:val="ru-RU" w:eastAsia="ru-RU" w:bidi="ru-RU"/>
      </w:rPr>
    </w:lvl>
    <w:lvl w:ilvl="8" w:tplc="A80E95C4">
      <w:numFmt w:val="bullet"/>
      <w:lvlText w:val="•"/>
      <w:lvlJc w:val="left"/>
      <w:pPr>
        <w:ind w:left="8103" w:hanging="326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F0"/>
    <w:rsid w:val="004D3517"/>
    <w:rsid w:val="00BA1939"/>
    <w:rsid w:val="00B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BD32F0"/>
    <w:pPr>
      <w:ind w:left="33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D32F0"/>
    <w:pPr>
      <w:spacing w:before="55" w:line="272" w:lineRule="exact"/>
      <w:ind w:left="339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32F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BD32F0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BD32F0"/>
    <w:pPr>
      <w:ind w:left="3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D32F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BD32F0"/>
    <w:pPr>
      <w:ind w:left="33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BD32F0"/>
    <w:pPr>
      <w:ind w:left="33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D32F0"/>
    <w:pPr>
      <w:spacing w:before="55" w:line="272" w:lineRule="exact"/>
      <w:ind w:left="339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32F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BD32F0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BD32F0"/>
    <w:pPr>
      <w:ind w:left="3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D32F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BD32F0"/>
    <w:pPr>
      <w:ind w:left="3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2910</Words>
  <Characters>16587</Characters>
  <Application>Microsoft Office Word</Application>
  <DocSecurity>0</DocSecurity>
  <Lines>138</Lines>
  <Paragraphs>38</Paragraphs>
  <ScaleCrop>false</ScaleCrop>
  <Company/>
  <LinksUpToDate>false</LinksUpToDate>
  <CharactersWithSpaces>19459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2020-10-15T08:19:00Z</dcterms:created>
  <dcterms:modified xsi:type="dcterms:W3CDTF">2020-10-16T12:16:00Z</dcterms:modified>
</cp:coreProperties>
</file>