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EE" w:rsidRDefault="00E57DEE" w:rsidP="002F2B22">
      <w:pPr>
        <w:shd w:val="clear" w:color="auto" w:fill="FFFFFF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2F2B22">
        <w:rPr>
          <w:rFonts w:ascii="Times New Roman" w:hAnsi="Times New Roman"/>
          <w:sz w:val="28"/>
          <w:szCs w:val="28"/>
        </w:rPr>
        <w:object w:dxaOrig="8850" w:dyaOrig="12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8pt;height:689.9pt" o:ole="">
            <v:imagedata r:id="rId8" o:title=""/>
          </v:shape>
          <o:OLEObject Type="Embed" ProgID="AcroExch.Document.DC" ShapeID="_x0000_i1025" DrawAspect="Content" ObjectID="_1725999036" r:id="rId9"/>
        </w:objec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7DEE" w:rsidRPr="004C4CDA" w:rsidRDefault="00E57DEE" w:rsidP="00AB615A">
      <w:pPr>
        <w:rPr>
          <w:sz w:val="24"/>
          <w:szCs w:val="24"/>
        </w:rPr>
      </w:pPr>
    </w:p>
    <w:p w:rsidR="00E57DEE" w:rsidRPr="002B03C0" w:rsidRDefault="00E57DEE" w:rsidP="002B03C0">
      <w:pPr>
        <w:pStyle w:val="Style34"/>
        <w:widowControl/>
        <w:numPr>
          <w:ilvl w:val="0"/>
          <w:numId w:val="7"/>
        </w:numPr>
        <w:spacing w:before="48" w:line="278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lastRenderedPageBreak/>
        <w:t>П</w:t>
      </w:r>
      <w:r w:rsidRPr="00DF1913">
        <w:rPr>
          <w:rStyle w:val="FontStyle59"/>
          <w:rFonts w:ascii="Times New Roman" w:hAnsi="Times New Roman" w:cs="Times New Roman"/>
          <w:b/>
          <w:sz w:val="28"/>
          <w:szCs w:val="28"/>
        </w:rPr>
        <w:t xml:space="preserve">ланируемые результаты </w:t>
      </w:r>
      <w:r>
        <w:rPr>
          <w:rStyle w:val="FontStyle59"/>
          <w:rFonts w:ascii="Times New Roman" w:hAnsi="Times New Roman" w:cs="Times New Roman"/>
          <w:b/>
          <w:sz w:val="28"/>
          <w:szCs w:val="28"/>
        </w:rPr>
        <w:t>изучения учебного предмета,</w:t>
      </w:r>
      <w:r w:rsidRPr="00DF1913">
        <w:rPr>
          <w:rStyle w:val="FontStyle59"/>
          <w:rFonts w:ascii="Times New Roman" w:hAnsi="Times New Roman" w:cs="Times New Roman"/>
          <w:b/>
          <w:sz w:val="28"/>
          <w:szCs w:val="28"/>
        </w:rPr>
        <w:t xml:space="preserve"> курса </w:t>
      </w:r>
    </w:p>
    <w:p w:rsidR="00E57DEE" w:rsidRDefault="00E57DEE" w:rsidP="003B155B">
      <w:pPr>
        <w:pStyle w:val="dash041e005f0431005f044b005f0447005f043d005f044b005f0439"/>
        <w:spacing w:line="360" w:lineRule="atLeast"/>
        <w:ind w:firstLine="697"/>
        <w:jc w:val="both"/>
        <w:rPr>
          <w:rStyle w:val="dash041e005f0431005f044b005f0447005f043d005f044b005f0439005f005fchar1char1"/>
          <w:b/>
          <w:bCs/>
          <w:sz w:val="22"/>
          <w:szCs w:val="22"/>
        </w:rPr>
      </w:pPr>
      <w:r>
        <w:rPr>
          <w:b/>
        </w:rPr>
        <w:t xml:space="preserve">1.1. </w:t>
      </w:r>
      <w:r w:rsidRPr="008E6363">
        <w:rPr>
          <w:b/>
        </w:rPr>
        <w:t>Личностным результатом</w:t>
      </w:r>
      <w: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поведения. Изучение географии в основной школе обусловливает достижение следующих результатов личностного развития:</w:t>
      </w:r>
      <w:r w:rsidRPr="00310876">
        <w:rPr>
          <w:rStyle w:val="dash041e005f0431005f044b005f0447005f043d005f044b005f0439005f005fchar1char1"/>
          <w:sz w:val="22"/>
          <w:szCs w:val="22"/>
        </w:rPr>
        <w:t> 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697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 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697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2) формирование ответственного отношения к учению, готовности и </w:t>
      </w:r>
      <w:proofErr w:type="gramStart"/>
      <w:r w:rsidRPr="00310876">
        <w:rPr>
          <w:rStyle w:val="dash041e005f0431005f044b005f0447005f043d005f044b005f0439005f005fchar1char1"/>
          <w:sz w:val="22"/>
          <w:szCs w:val="22"/>
        </w:rPr>
        <w:t>способности</w:t>
      </w:r>
      <w:proofErr w:type="gramEnd"/>
      <w:r w:rsidRPr="00310876">
        <w:rPr>
          <w:rStyle w:val="dash041e005f0431005f044b005f0447005f043d005f044b005f0439005f005fchar1char1"/>
          <w:sz w:val="22"/>
          <w:szCs w:val="22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proofErr w:type="gramStart"/>
      <w:r w:rsidRPr="00310876">
        <w:rPr>
          <w:rStyle w:val="dash041e005f0431005f044b005f0447005f043d005f044b005f0439005f005fchar1char1"/>
          <w:sz w:val="22"/>
          <w:szCs w:val="22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9) формирование основ экологической культуры соответствующей современному уровню </w:t>
      </w:r>
      <w:r w:rsidRPr="00310876">
        <w:rPr>
          <w:sz w:val="22"/>
          <w:szCs w:val="22"/>
        </w:rPr>
        <w:t>экологического мышления, развитие</w:t>
      </w:r>
      <w:r>
        <w:rPr>
          <w:sz w:val="22"/>
          <w:szCs w:val="22"/>
        </w:rPr>
        <w:t xml:space="preserve"> </w:t>
      </w:r>
      <w:r w:rsidRPr="00310876">
        <w:rPr>
          <w:sz w:val="22"/>
          <w:szCs w:val="22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310876">
        <w:rPr>
          <w:rStyle w:val="dash041e005f0431005f044b005f0447005f043d005f044b005f0439005f005fchar1char1"/>
          <w:sz w:val="22"/>
          <w:szCs w:val="22"/>
        </w:rPr>
        <w:t>;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lastRenderedPageBreak/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57DEE" w:rsidRPr="00310876" w:rsidRDefault="00E57DEE" w:rsidP="003B155B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E57DEE" w:rsidRPr="00310876" w:rsidRDefault="00E57DEE" w:rsidP="00AA71AE">
      <w:pPr>
        <w:pStyle w:val="dash041e005f0431005f044b005f0447005f043d005f044b005f0439"/>
        <w:spacing w:before="240" w:line="360" w:lineRule="atLeast"/>
        <w:jc w:val="both"/>
        <w:rPr>
          <w:sz w:val="22"/>
          <w:szCs w:val="22"/>
        </w:rPr>
      </w:pPr>
      <w:r>
        <w:rPr>
          <w:rStyle w:val="dash0410043104370430044600200441043f04380441043a0430char1"/>
          <w:sz w:val="22"/>
          <w:szCs w:val="22"/>
        </w:rPr>
        <w:t xml:space="preserve">                  </w:t>
      </w:r>
      <w:r>
        <w:rPr>
          <w:rStyle w:val="dash041e005f0431005f044b005f0447005f043d005f044b005f0439005f005fchar1char1"/>
          <w:b/>
          <w:bCs/>
          <w:sz w:val="22"/>
          <w:szCs w:val="22"/>
        </w:rPr>
        <w:t xml:space="preserve">1.2. </w:t>
      </w:r>
      <w:proofErr w:type="spellStart"/>
      <w:r w:rsidRPr="00310876">
        <w:rPr>
          <w:rStyle w:val="dash041e005f0431005f044b005f0447005f043d005f044b005f0439005f005fchar1char1"/>
          <w:b/>
          <w:bCs/>
          <w:sz w:val="22"/>
          <w:szCs w:val="22"/>
        </w:rPr>
        <w:t>Метапредметные</w:t>
      </w:r>
      <w:proofErr w:type="spellEnd"/>
      <w:r w:rsidRPr="00310876">
        <w:rPr>
          <w:rStyle w:val="dash041e005f0431005f044b005f0447005f043d005f044b005f0439005f005fchar1char1"/>
          <w:b/>
          <w:bCs/>
          <w:sz w:val="22"/>
          <w:szCs w:val="22"/>
        </w:rPr>
        <w:t xml:space="preserve"> результаты</w:t>
      </w:r>
      <w:r w:rsidRPr="00E41B27">
        <w:rPr>
          <w:b/>
          <w:bCs/>
        </w:rPr>
        <w:t xml:space="preserve"> </w:t>
      </w:r>
      <w:r w:rsidRPr="00310876">
        <w:rPr>
          <w:rStyle w:val="dash041e005f0431005f044b005f0447005f043d005f044b005f0439005f005fchar1char1"/>
          <w:sz w:val="22"/>
          <w:szCs w:val="22"/>
        </w:rPr>
        <w:t>должны отражать: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4) умение оценивать правильность выполнения учебной задачи,  собственные возможности её решения;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310876">
        <w:rPr>
          <w:rStyle w:val="dash041e005f0431005f044b005f0447005f043d005f044b005f0439005f005fchar1char1"/>
          <w:sz w:val="22"/>
          <w:szCs w:val="22"/>
        </w:rPr>
        <w:t>логическое рассуждение</w:t>
      </w:r>
      <w:proofErr w:type="gramEnd"/>
      <w:r w:rsidRPr="00310876">
        <w:rPr>
          <w:rStyle w:val="dash041e005f0431005f044b005f0447005f043d005f044b005f0439005f005fchar1char1"/>
          <w:sz w:val="22"/>
          <w:szCs w:val="22"/>
        </w:rPr>
        <w:t>, умозаключение (индуктивное, дедуктивное  и по аналогии) и делать выводы;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8) смысловое чтение; 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9) у</w:t>
      </w:r>
      <w:r w:rsidRPr="00310876">
        <w:rPr>
          <w:rStyle w:val="dash0421005f0442005f0440005f043e005f0433005f0438005f0439005f005fchar1char1"/>
          <w:b w:val="0"/>
          <w:bCs/>
          <w:sz w:val="22"/>
          <w:szCs w:val="22"/>
        </w:rPr>
        <w:t xml:space="preserve">мение </w:t>
      </w:r>
      <w:r w:rsidRPr="00310876">
        <w:rPr>
          <w:rStyle w:val="dash041e005f0431005f044b005f0447005f043d005f044b005f0439005f005fchar1char1"/>
          <w:sz w:val="22"/>
          <w:szCs w:val="22"/>
        </w:rPr>
        <w:t>организовывать  учебное сотрудничество и совместную деятельность с учителем и сверстниками;   работать</w:t>
      </w:r>
      <w:r w:rsidRPr="00310876">
        <w:rPr>
          <w:rStyle w:val="dash0421005f0442005f0440005f043e005f0433005f0438005f0439005f005fchar1char1"/>
          <w:b w:val="0"/>
          <w:bCs/>
          <w:sz w:val="22"/>
          <w:szCs w:val="22"/>
        </w:rPr>
        <w:t xml:space="preserve"> индивидуально и в группе:</w:t>
      </w:r>
      <w:r>
        <w:rPr>
          <w:rStyle w:val="dash0421005f0442005f0440005f043e005f0433005f0438005f0439005f005fchar1char1"/>
          <w:b w:val="0"/>
          <w:bCs/>
          <w:sz w:val="22"/>
          <w:szCs w:val="22"/>
        </w:rPr>
        <w:t xml:space="preserve"> </w:t>
      </w:r>
      <w:r w:rsidRPr="00310876">
        <w:rPr>
          <w:rStyle w:val="dash041e005f0431005f044b005f0447005f043d005f044b005f0439005f005fchar1char1"/>
          <w:sz w:val="22"/>
          <w:szCs w:val="22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</w:t>
      </w:r>
      <w:r>
        <w:rPr>
          <w:rStyle w:val="dash041e005f0431005f044b005f0447005f043d005f044b005f0439005f005fchar1char1"/>
          <w:sz w:val="22"/>
          <w:szCs w:val="22"/>
        </w:rPr>
        <w:t xml:space="preserve"> </w:t>
      </w:r>
      <w:r w:rsidRPr="00310876">
        <w:rPr>
          <w:rStyle w:val="dash041e005f0431005f044b005f0447005f043d005f044b005f0439005f005fchar1char1"/>
          <w:sz w:val="22"/>
          <w:szCs w:val="22"/>
        </w:rPr>
        <w:t xml:space="preserve">монологической контекстной речью; </w:t>
      </w:r>
    </w:p>
    <w:p w:rsidR="00E57DEE" w:rsidRPr="00310876" w:rsidRDefault="00E57DEE" w:rsidP="00E41B27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 xml:space="preserve">11)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310876">
        <w:rPr>
          <w:rStyle w:val="dash041e005f0431005f044b005f0447005f043d005f044b005f0439005f005fchar1char1"/>
          <w:sz w:val="22"/>
          <w:szCs w:val="22"/>
        </w:rPr>
        <w:t>ко</w:t>
      </w:r>
      <w:proofErr w:type="gramEnd"/>
      <w:r w:rsidRPr="00310876">
        <w:rPr>
          <w:rStyle w:val="dash041e005f0431005f044b005f0447005f043d005f044b005f0439005f005fchar1char1"/>
          <w:sz w:val="22"/>
          <w:szCs w:val="22"/>
        </w:rPr>
        <w:t>мпетенции);</w:t>
      </w:r>
    </w:p>
    <w:p w:rsidR="00E57DEE" w:rsidRDefault="00E57DEE" w:rsidP="003B004C">
      <w:pPr>
        <w:pStyle w:val="dash041e005f0431005f044b005f0447005f043d005f044b005f0439"/>
        <w:spacing w:line="360" w:lineRule="atLeast"/>
        <w:ind w:firstLine="700"/>
        <w:jc w:val="both"/>
        <w:rPr>
          <w:rStyle w:val="dash0410043104370430044600200441043f04380441043a0430char1"/>
          <w:sz w:val="22"/>
          <w:szCs w:val="22"/>
        </w:rPr>
      </w:pPr>
      <w:r w:rsidRPr="00310876">
        <w:rPr>
          <w:rStyle w:val="dash041e005f0431005f044b005f0447005f043d005f044b005f0439005f005fchar1char1"/>
          <w:sz w:val="22"/>
          <w:szCs w:val="22"/>
        </w:rPr>
        <w:t>12)</w:t>
      </w:r>
      <w:r w:rsidRPr="00310876">
        <w:rPr>
          <w:sz w:val="22"/>
          <w:szCs w:val="22"/>
        </w:rPr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310876">
        <w:rPr>
          <w:rStyle w:val="dash041e005f0431005f044b005f0447005f043d005f044b005f0439005f005fchar1char1"/>
          <w:sz w:val="22"/>
          <w:szCs w:val="22"/>
        </w:rPr>
        <w:t>.</w:t>
      </w:r>
    </w:p>
    <w:p w:rsidR="00E57DEE" w:rsidRPr="003B004C" w:rsidRDefault="00E57DEE" w:rsidP="00226D19">
      <w:pPr>
        <w:pStyle w:val="dash0410043104370430044600200441043f04380441043a0430"/>
        <w:spacing w:line="360" w:lineRule="atLeast"/>
        <w:ind w:left="0"/>
        <w:rPr>
          <w:rStyle w:val="dash0410043104370430044600200441043f04380441043a0430char1"/>
          <w:b/>
          <w:sz w:val="22"/>
          <w:szCs w:val="22"/>
        </w:rPr>
      </w:pPr>
      <w:r>
        <w:rPr>
          <w:rStyle w:val="dash0410043104370430044600200441043f04380441043a0430char1"/>
          <w:b/>
          <w:sz w:val="22"/>
          <w:szCs w:val="22"/>
        </w:rPr>
        <w:t xml:space="preserve">1.3. </w:t>
      </w:r>
      <w:r w:rsidRPr="003B004C">
        <w:rPr>
          <w:rStyle w:val="dash0410043104370430044600200441043f04380441043a0430char1"/>
          <w:b/>
          <w:sz w:val="22"/>
          <w:szCs w:val="22"/>
        </w:rPr>
        <w:t xml:space="preserve">Предметные результаты </w:t>
      </w:r>
    </w:p>
    <w:p w:rsidR="00E57DEE" w:rsidRPr="008D4F0F" w:rsidRDefault="00E57DEE" w:rsidP="00226D19">
      <w:pPr>
        <w:pStyle w:val="dash0410043104370430044600200441043f04380441043a0430"/>
        <w:spacing w:line="360" w:lineRule="atLeast"/>
        <w:ind w:left="0"/>
        <w:rPr>
          <w:sz w:val="22"/>
          <w:szCs w:val="22"/>
        </w:rPr>
      </w:pPr>
      <w:r w:rsidRPr="008D4F0F">
        <w:rPr>
          <w:rStyle w:val="dash0410043104370430044600200441043f04380441043a0430char1"/>
          <w:sz w:val="22"/>
          <w:szCs w:val="22"/>
        </w:rPr>
        <w:t>1) формир</w:t>
      </w:r>
      <w:r>
        <w:rPr>
          <w:rStyle w:val="dash0410043104370430044600200441043f04380441043a0430char1"/>
          <w:sz w:val="22"/>
          <w:szCs w:val="22"/>
        </w:rPr>
        <w:t>ование представлений о географи</w:t>
      </w:r>
      <w:r w:rsidRPr="008D4F0F">
        <w:rPr>
          <w:rStyle w:val="dash0410043104370430044600200441043f04380441043a0430char1"/>
          <w:sz w:val="22"/>
          <w:szCs w:val="22"/>
        </w:rPr>
        <w:t>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8D4F0F">
        <w:rPr>
          <w:rStyle w:val="dash0410043104370430044600200441043f04380441043a0430char1"/>
          <w:i/>
          <w:iCs/>
          <w:sz w:val="22"/>
          <w:szCs w:val="22"/>
        </w:rPr>
        <w:t xml:space="preserve">, </w:t>
      </w:r>
      <w:r w:rsidRPr="008D4F0F">
        <w:rPr>
          <w:rStyle w:val="dash0410043104370430044600200441043f04380441043a0430char1"/>
          <w:sz w:val="22"/>
          <w:szCs w:val="22"/>
        </w:rPr>
        <w:t>в том числе задачи охраны окружающей среды и рационального природопользования;</w:t>
      </w:r>
    </w:p>
    <w:p w:rsidR="00E57DEE" w:rsidRPr="008D4F0F" w:rsidRDefault="00E57DEE" w:rsidP="00226D19">
      <w:pPr>
        <w:pStyle w:val="dash041e0431044b0447043d044b0439"/>
        <w:spacing w:line="360" w:lineRule="atLeast"/>
        <w:ind w:firstLine="700"/>
        <w:jc w:val="both"/>
        <w:rPr>
          <w:sz w:val="22"/>
          <w:szCs w:val="22"/>
        </w:rPr>
      </w:pPr>
      <w:r w:rsidRPr="008D4F0F">
        <w:rPr>
          <w:rStyle w:val="dash041e0431044b0447043d044b0439char1"/>
          <w:sz w:val="22"/>
          <w:szCs w:val="22"/>
        </w:rPr>
        <w:lastRenderedPageBreak/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E57DEE" w:rsidRPr="008D4F0F" w:rsidRDefault="00E57DEE" w:rsidP="00226D19">
      <w:pPr>
        <w:pStyle w:val="dash041e0431044b0447043d044b0439"/>
        <w:spacing w:line="360" w:lineRule="atLeast"/>
        <w:ind w:firstLine="700"/>
        <w:jc w:val="both"/>
        <w:rPr>
          <w:sz w:val="22"/>
          <w:szCs w:val="22"/>
        </w:rPr>
      </w:pPr>
      <w:r w:rsidRPr="008D4F0F">
        <w:rPr>
          <w:rStyle w:val="dash041e0431044b0447043d044b0439char1"/>
          <w:sz w:val="22"/>
          <w:szCs w:val="22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E57DEE" w:rsidRPr="008D4F0F" w:rsidRDefault="00E57DEE" w:rsidP="00226D19">
      <w:pPr>
        <w:pStyle w:val="dash041e0431044b0447043d044b0439"/>
        <w:spacing w:line="360" w:lineRule="atLeast"/>
        <w:ind w:firstLine="700"/>
        <w:jc w:val="both"/>
        <w:rPr>
          <w:sz w:val="22"/>
          <w:szCs w:val="22"/>
        </w:rPr>
      </w:pPr>
      <w:r w:rsidRPr="008D4F0F">
        <w:rPr>
          <w:rStyle w:val="dash041e0431044b0447043d044b0439char1"/>
          <w:sz w:val="22"/>
          <w:szCs w:val="22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8D4F0F">
        <w:rPr>
          <w:rStyle w:val="dash041e0431044b0447043d044b0439char1"/>
          <w:i/>
          <w:iCs/>
          <w:sz w:val="22"/>
          <w:szCs w:val="22"/>
        </w:rPr>
        <w:t xml:space="preserve">, </w:t>
      </w:r>
      <w:r w:rsidRPr="008D4F0F">
        <w:rPr>
          <w:rStyle w:val="dash041e0431044b0447043d044b0439char1"/>
          <w:sz w:val="22"/>
          <w:szCs w:val="22"/>
        </w:rPr>
        <w:t>в том числе её экологических параметров;</w:t>
      </w:r>
    </w:p>
    <w:p w:rsidR="00E57DEE" w:rsidRPr="008D4F0F" w:rsidRDefault="00E57DEE" w:rsidP="00226D19">
      <w:pPr>
        <w:pStyle w:val="dash041e0431044b0447043d044b0439"/>
        <w:spacing w:line="360" w:lineRule="atLeast"/>
        <w:ind w:firstLine="700"/>
        <w:jc w:val="both"/>
        <w:rPr>
          <w:sz w:val="22"/>
          <w:szCs w:val="22"/>
        </w:rPr>
      </w:pPr>
      <w:r w:rsidRPr="008D4F0F">
        <w:rPr>
          <w:rStyle w:val="dash041e0431044b0447043d044b0439char1"/>
          <w:sz w:val="22"/>
          <w:szCs w:val="22"/>
        </w:rPr>
        <w:t>5) овладение основами картографической грамотности и использования географической карты как одного из языков</w:t>
      </w:r>
      <w:r>
        <w:rPr>
          <w:rStyle w:val="dash041e0431044b0447043d044b0439char1"/>
          <w:sz w:val="22"/>
          <w:szCs w:val="22"/>
        </w:rPr>
        <w:t xml:space="preserve"> </w:t>
      </w:r>
      <w:r w:rsidRPr="008D4F0F">
        <w:rPr>
          <w:rStyle w:val="dash041e0431044b0447043d044b0439char1"/>
          <w:sz w:val="22"/>
          <w:szCs w:val="22"/>
        </w:rPr>
        <w:t>международного общения;</w:t>
      </w:r>
    </w:p>
    <w:p w:rsidR="00E57DEE" w:rsidRPr="008D4F0F" w:rsidRDefault="00E57DEE" w:rsidP="00226D19">
      <w:pPr>
        <w:pStyle w:val="dash041e0431044b0447043d044b0439"/>
        <w:spacing w:line="360" w:lineRule="atLeast"/>
        <w:ind w:firstLine="700"/>
        <w:jc w:val="both"/>
        <w:rPr>
          <w:sz w:val="22"/>
          <w:szCs w:val="22"/>
        </w:rPr>
      </w:pPr>
      <w:r w:rsidRPr="008D4F0F">
        <w:rPr>
          <w:rStyle w:val="dash041e0431044b0447043d044b0439char1"/>
          <w:sz w:val="22"/>
          <w:szCs w:val="22"/>
        </w:rPr>
        <w:t>6)овладение основными навыками нахождения, использования и презентации географической информации;</w:t>
      </w:r>
    </w:p>
    <w:p w:rsidR="00E57DEE" w:rsidRPr="008D4F0F" w:rsidRDefault="00E57DEE" w:rsidP="00226D19">
      <w:pPr>
        <w:pStyle w:val="dash0410043104370430044600200441043f04380441043a0430"/>
        <w:spacing w:line="360" w:lineRule="atLeast"/>
        <w:ind w:left="0"/>
        <w:rPr>
          <w:sz w:val="22"/>
          <w:szCs w:val="22"/>
        </w:rPr>
      </w:pPr>
      <w:r w:rsidRPr="008D4F0F">
        <w:rPr>
          <w:rStyle w:val="dash0410043104370430044600200441043f04380441043a0430char1"/>
          <w:sz w:val="22"/>
          <w:szCs w:val="22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E57DEE" w:rsidRPr="008D4F0F" w:rsidRDefault="00E57DEE" w:rsidP="00226D19">
      <w:pPr>
        <w:pStyle w:val="dash041e0431044b0447043d044b0439"/>
        <w:spacing w:line="360" w:lineRule="atLeast"/>
        <w:ind w:firstLine="700"/>
        <w:jc w:val="both"/>
        <w:rPr>
          <w:sz w:val="22"/>
          <w:szCs w:val="22"/>
        </w:rPr>
      </w:pPr>
      <w:r w:rsidRPr="008D4F0F">
        <w:rPr>
          <w:rStyle w:val="dash041e0431044b0447043d044b0439char1"/>
          <w:sz w:val="22"/>
          <w:szCs w:val="22"/>
        </w:rPr>
        <w:t>8) 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E57DEE" w:rsidRPr="008D4F0F" w:rsidRDefault="00E57DEE" w:rsidP="00226D19">
      <w:pPr>
        <w:pStyle w:val="ae"/>
        <w:spacing w:line="240" w:lineRule="auto"/>
        <w:jc w:val="center"/>
        <w:outlineLvl w:val="0"/>
        <w:rPr>
          <w:b/>
          <w:sz w:val="22"/>
          <w:szCs w:val="22"/>
        </w:rPr>
      </w:pPr>
    </w:p>
    <w:p w:rsidR="00E57DEE" w:rsidRPr="00E421F6" w:rsidRDefault="00E57DEE" w:rsidP="00226D19">
      <w:pPr>
        <w:pStyle w:val="western"/>
        <w:spacing w:before="0" w:beforeAutospacing="0" w:after="0"/>
        <w:ind w:firstLine="454"/>
        <w:outlineLvl w:val="0"/>
        <w:rPr>
          <w:color w:val="auto"/>
        </w:rPr>
      </w:pPr>
      <w:r w:rsidRPr="00E421F6">
        <w:rPr>
          <w:b/>
          <w:bCs/>
          <w:color w:val="auto"/>
        </w:rPr>
        <w:t>Источники географической информации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>Выпускник научится</w:t>
      </w:r>
      <w:r w:rsidRPr="00A942D5">
        <w:rPr>
          <w:color w:val="auto"/>
          <w:sz w:val="22"/>
          <w:szCs w:val="22"/>
        </w:rPr>
        <w:t>: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анализировать, обобщать и интерпретировать географическую информацию;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находить и формулировать по результатам наблюдений (в том числе инструментальных) зависимости и закономерности;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color w:val="auto"/>
          <w:sz w:val="22"/>
          <w:szCs w:val="22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i/>
          <w:iCs/>
          <w:color w:val="auto"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ориентироваться на местности при помощи топографических карт и современных навигационных приборов;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читать космические снимки и аэрофотоснимки, планы местности и географические карты;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строить простые планы местности;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создавать простейшие географические карты различного содержания;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моделировать географические объекты и явления при помощи компьютерных программ.</w:t>
      </w:r>
    </w:p>
    <w:p w:rsidR="00E57DEE" w:rsidRPr="00A942D5" w:rsidRDefault="00E57DEE" w:rsidP="00226D19">
      <w:pPr>
        <w:pStyle w:val="Abstract"/>
        <w:spacing w:line="240" w:lineRule="auto"/>
        <w:rPr>
          <w:rFonts w:ascii="Times New Roman" w:hAnsi="Times New Roman"/>
          <w:b/>
          <w:sz w:val="22"/>
          <w:szCs w:val="22"/>
        </w:rPr>
      </w:pPr>
      <w:r w:rsidRPr="00A942D5">
        <w:rPr>
          <w:rFonts w:ascii="Times New Roman" w:hAnsi="Times New Roman"/>
          <w:b/>
          <w:sz w:val="22"/>
          <w:szCs w:val="22"/>
        </w:rPr>
        <w:t>Природа Земли и человек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>Выпускник научится: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lastRenderedPageBreak/>
        <w:t>•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i/>
          <w:iCs/>
          <w:color w:val="auto"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</w:t>
      </w:r>
      <w:r w:rsidRPr="00A942D5">
        <w:rPr>
          <w:rFonts w:ascii="Times New Roman" w:hAnsi="Times New Roman"/>
          <w:i/>
          <w:iCs/>
          <w:sz w:val="22"/>
          <w:szCs w:val="22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</w:t>
      </w:r>
      <w:r w:rsidRPr="00A942D5">
        <w:rPr>
          <w:rFonts w:ascii="Times New Roman" w:hAnsi="Times New Roman"/>
          <w:i/>
          <w:iCs/>
          <w:sz w:val="22"/>
          <w:szCs w:val="22"/>
        </w:rPr>
        <w:t xml:space="preserve">приводить примеры, иллюстрирующие роль географической науки в решении социально-экономических и </w:t>
      </w:r>
      <w:proofErr w:type="spellStart"/>
      <w:r w:rsidRPr="00A942D5">
        <w:rPr>
          <w:rFonts w:ascii="Times New Roman" w:hAnsi="Times New Roman"/>
          <w:i/>
          <w:iCs/>
          <w:sz w:val="22"/>
          <w:szCs w:val="22"/>
        </w:rPr>
        <w:t>геоэкологических</w:t>
      </w:r>
      <w:proofErr w:type="spellEnd"/>
      <w:r w:rsidRPr="00A942D5">
        <w:rPr>
          <w:rFonts w:ascii="Times New Roman" w:hAnsi="Times New Roman"/>
          <w:i/>
          <w:iCs/>
          <w:sz w:val="22"/>
          <w:szCs w:val="22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</w:t>
      </w:r>
      <w:r w:rsidRPr="00A942D5">
        <w:rPr>
          <w:rFonts w:ascii="Times New Roman" w:hAnsi="Times New Roman"/>
          <w:i/>
          <w:iCs/>
          <w:sz w:val="22"/>
          <w:szCs w:val="22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E57DEE" w:rsidRPr="00A942D5" w:rsidRDefault="00E57DEE" w:rsidP="00226D19">
      <w:pPr>
        <w:pStyle w:val="Abstract"/>
        <w:spacing w:line="240" w:lineRule="auto"/>
        <w:rPr>
          <w:rFonts w:ascii="Times New Roman" w:hAnsi="Times New Roman"/>
          <w:b/>
          <w:sz w:val="22"/>
          <w:szCs w:val="22"/>
        </w:rPr>
      </w:pPr>
      <w:r w:rsidRPr="00A942D5">
        <w:rPr>
          <w:rFonts w:ascii="Times New Roman" w:hAnsi="Times New Roman"/>
          <w:b/>
          <w:sz w:val="22"/>
          <w:szCs w:val="22"/>
        </w:rPr>
        <w:t>Население Земли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 xml:space="preserve">Выпускник научится: 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сравнивать особенности населения отдельных регионов и стран;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проводить расчёты демографических показателей;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объяснять особенности адаптации человека к разным природным условиям.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i/>
          <w:iCs/>
          <w:color w:val="auto"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 xml:space="preserve">приводить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A942D5">
        <w:rPr>
          <w:i/>
          <w:iCs/>
          <w:color w:val="auto"/>
          <w:sz w:val="22"/>
          <w:szCs w:val="22"/>
        </w:rPr>
        <w:t>геоэкологических</w:t>
      </w:r>
      <w:proofErr w:type="spellEnd"/>
      <w:r w:rsidRPr="00A942D5">
        <w:rPr>
          <w:i/>
          <w:iCs/>
          <w:color w:val="auto"/>
          <w:sz w:val="22"/>
          <w:szCs w:val="22"/>
        </w:rPr>
        <w:t xml:space="preserve"> проблем человечества, стран и регионов;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самостоятельно проводить по разным источникам информации исследование, связанное с изучением населения.</w:t>
      </w:r>
    </w:p>
    <w:p w:rsidR="00E57DEE" w:rsidRPr="00A942D5" w:rsidRDefault="00E57DEE" w:rsidP="00226D19">
      <w:pPr>
        <w:pStyle w:val="Abstract"/>
        <w:spacing w:line="240" w:lineRule="auto"/>
        <w:rPr>
          <w:rFonts w:ascii="Times New Roman" w:hAnsi="Times New Roman"/>
          <w:b/>
          <w:sz w:val="22"/>
          <w:szCs w:val="22"/>
        </w:rPr>
      </w:pPr>
      <w:r w:rsidRPr="00A942D5">
        <w:rPr>
          <w:rFonts w:ascii="Times New Roman" w:hAnsi="Times New Roman"/>
          <w:b/>
          <w:sz w:val="22"/>
          <w:szCs w:val="22"/>
        </w:rPr>
        <w:t>Материки, океаны и страны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 xml:space="preserve">Выпускник научится: 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сравнивать особенности природы и населения, материальной и духовной культуры регионов и отдельных стран;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оценивать особенности взаимодействия природы и общества в пределах отдельных территорий;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описывать на карте положение и взаиморасположение географических объектов;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объяснять особенности компонентов природы отдельных территорий;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i/>
          <w:iCs/>
          <w:color w:val="auto"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</w:t>
      </w:r>
      <w:r w:rsidRPr="00A942D5">
        <w:rPr>
          <w:rFonts w:ascii="Times New Roman" w:hAnsi="Times New Roman"/>
          <w:i/>
          <w:iCs/>
          <w:sz w:val="22"/>
          <w:szCs w:val="22"/>
        </w:rPr>
        <w:t>сопоставлять существующие в науке точки зрения о причинах происходящих глобальных изменений климата;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оценить положительные и негативные последствия глобальных изменений климата для отдельных регионов и стран;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outlineLvl w:val="0"/>
        <w:rPr>
          <w:color w:val="auto"/>
          <w:sz w:val="22"/>
          <w:szCs w:val="22"/>
        </w:rPr>
      </w:pPr>
      <w:r w:rsidRPr="00A942D5">
        <w:rPr>
          <w:b/>
          <w:bCs/>
          <w:color w:val="auto"/>
          <w:sz w:val="22"/>
          <w:szCs w:val="22"/>
        </w:rPr>
        <w:t>Особенности географического положения России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 xml:space="preserve">Выпускник научится: 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lastRenderedPageBreak/>
        <w:t>• </w:t>
      </w:r>
      <w:r w:rsidRPr="00A942D5">
        <w:rPr>
          <w:color w:val="auto"/>
          <w:sz w:val="22"/>
          <w:szCs w:val="22"/>
        </w:rPr>
        <w:t>различать принципы выделения государственной территории и исключительной экономической зоны России и устанавливать соотношения между ними;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color w:val="auto"/>
          <w:sz w:val="22"/>
          <w:szCs w:val="22"/>
        </w:rPr>
        <w:t>оценивать воздействие географического положения Росс</w:t>
      </w:r>
      <w:proofErr w:type="gramStart"/>
      <w:r w:rsidRPr="00A942D5">
        <w:rPr>
          <w:color w:val="auto"/>
          <w:sz w:val="22"/>
          <w:szCs w:val="22"/>
        </w:rPr>
        <w:t>ии и её</w:t>
      </w:r>
      <w:proofErr w:type="gramEnd"/>
      <w:r w:rsidRPr="00A942D5">
        <w:rPr>
          <w:color w:val="auto"/>
          <w:sz w:val="22"/>
          <w:szCs w:val="22"/>
        </w:rPr>
        <w:t xml:space="preserve"> отдельных частей на особенности природы, жизнь и хозяйственную деятельность населения;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color w:val="auto"/>
          <w:sz w:val="22"/>
          <w:szCs w:val="22"/>
        </w:rPr>
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i/>
          <w:iCs/>
          <w:color w:val="auto"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A942D5">
        <w:rPr>
          <w:i/>
          <w:iCs/>
          <w:color w:val="auto"/>
          <w:sz w:val="22"/>
          <w:szCs w:val="22"/>
        </w:rPr>
        <w:t>геодемографическими</w:t>
      </w:r>
      <w:proofErr w:type="spellEnd"/>
      <w:r w:rsidRPr="00A942D5">
        <w:rPr>
          <w:i/>
          <w:iCs/>
          <w:color w:val="auto"/>
          <w:sz w:val="22"/>
          <w:szCs w:val="22"/>
        </w:rPr>
        <w:t xml:space="preserve">, геополитическими и </w:t>
      </w:r>
      <w:proofErr w:type="spellStart"/>
      <w:r w:rsidRPr="00A942D5">
        <w:rPr>
          <w:i/>
          <w:iCs/>
          <w:color w:val="auto"/>
          <w:sz w:val="22"/>
          <w:szCs w:val="22"/>
        </w:rPr>
        <w:t>геоэкономическими</w:t>
      </w:r>
      <w:proofErr w:type="spellEnd"/>
      <w:r w:rsidRPr="00A942D5">
        <w:rPr>
          <w:i/>
          <w:iCs/>
          <w:color w:val="auto"/>
          <w:sz w:val="22"/>
          <w:szCs w:val="22"/>
        </w:rPr>
        <w:t xml:space="preserve"> процессами, а также развитием глобальной коммуникационной системы.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outlineLvl w:val="0"/>
        <w:rPr>
          <w:color w:val="auto"/>
          <w:sz w:val="22"/>
          <w:szCs w:val="22"/>
        </w:rPr>
      </w:pPr>
      <w:r w:rsidRPr="00A942D5">
        <w:rPr>
          <w:b/>
          <w:bCs/>
          <w:color w:val="auto"/>
          <w:sz w:val="22"/>
          <w:szCs w:val="22"/>
        </w:rPr>
        <w:t>Природа России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 xml:space="preserve">Выпускник научится: 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различать географические процессы и явления, определяющие особенности природы страны и отдельных регионов;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сравнивать особенности природы отдельных регионов страны;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оценивать особенности взаимодействия природы и общества в пределах отдельных территорий;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описывать положение на карте и взаиморасположение географических объектов;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объяснять особенности компонентов природы отдельных частей страны;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 xml:space="preserve">• оценивать природные условия и обеспеченность природными ресурсами отдельных территорий России; 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i/>
          <w:iCs/>
          <w:color w:val="auto"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делать прогнозы трансформации географических систем и комплексов в результате изменения их компонентов.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outlineLvl w:val="0"/>
        <w:rPr>
          <w:color w:val="auto"/>
          <w:sz w:val="22"/>
          <w:szCs w:val="22"/>
        </w:rPr>
      </w:pPr>
      <w:r w:rsidRPr="00A942D5">
        <w:rPr>
          <w:b/>
          <w:bCs/>
          <w:color w:val="auto"/>
          <w:sz w:val="22"/>
          <w:szCs w:val="22"/>
        </w:rPr>
        <w:t>Население России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 xml:space="preserve">Выпускник научится: 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различать демографические процессы и явления, характеризующие динамику численности населения России, отдельных регионов и стран;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сравнивать особенности населения отдельных регионов страны по этническому, языковому и религиозному составу;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объяснять особенности динамики численности, половозрастной структуры и размещения населения Росс</w:t>
      </w:r>
      <w:proofErr w:type="gramStart"/>
      <w:r w:rsidRPr="00A942D5">
        <w:rPr>
          <w:rFonts w:ascii="Times New Roman" w:hAnsi="Times New Roman"/>
          <w:sz w:val="22"/>
          <w:szCs w:val="22"/>
        </w:rPr>
        <w:t>ии и её</w:t>
      </w:r>
      <w:proofErr w:type="gramEnd"/>
      <w:r w:rsidRPr="00A942D5">
        <w:rPr>
          <w:rFonts w:ascii="Times New Roman" w:hAnsi="Times New Roman"/>
          <w:sz w:val="22"/>
          <w:szCs w:val="22"/>
        </w:rPr>
        <w:t xml:space="preserve"> отдельных регионов;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color w:val="auto"/>
          <w:sz w:val="22"/>
          <w:szCs w:val="22"/>
        </w:rPr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i/>
          <w:iCs/>
          <w:color w:val="auto"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оценивать ситуацию на рынке труда и её динамику.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outlineLvl w:val="0"/>
        <w:rPr>
          <w:color w:val="auto"/>
          <w:sz w:val="22"/>
          <w:szCs w:val="22"/>
        </w:rPr>
      </w:pPr>
      <w:r w:rsidRPr="00A942D5">
        <w:rPr>
          <w:b/>
          <w:bCs/>
          <w:color w:val="auto"/>
          <w:sz w:val="22"/>
          <w:szCs w:val="22"/>
        </w:rPr>
        <w:t>Хозяйство России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 xml:space="preserve">Выпускник научится: 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различать показатели, характеризующие отраслевую и территориальную структуру хозяйства;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анализировать факторы, влияющие на размещение отраслей и отдельных предприятий по территории страны;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объяснять особенности отраслевой и территориальной структуры хозяйства России;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color w:val="auto"/>
          <w:sz w:val="22"/>
          <w:szCs w:val="22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i/>
          <w:iCs/>
          <w:color w:val="auto"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lastRenderedPageBreak/>
        <w:t>• </w:t>
      </w:r>
      <w:r w:rsidRPr="00A942D5">
        <w:rPr>
          <w:i/>
          <w:iCs/>
          <w:color w:val="auto"/>
          <w:sz w:val="22"/>
          <w:szCs w:val="22"/>
        </w:rPr>
        <w:t xml:space="preserve">выдвигать и обосновывать на основе </w:t>
      </w:r>
      <w:proofErr w:type="gramStart"/>
      <w:r w:rsidRPr="00A942D5">
        <w:rPr>
          <w:i/>
          <w:iCs/>
          <w:color w:val="auto"/>
          <w:sz w:val="22"/>
          <w:szCs w:val="22"/>
        </w:rPr>
        <w:t>анализа комплекса источников информации гипотезы</w:t>
      </w:r>
      <w:proofErr w:type="gramEnd"/>
      <w:r w:rsidRPr="00A942D5">
        <w:rPr>
          <w:i/>
          <w:iCs/>
          <w:color w:val="auto"/>
          <w:sz w:val="22"/>
          <w:szCs w:val="22"/>
        </w:rPr>
        <w:t xml:space="preserve"> об изменении отраслевой и территориальной структуры хозяйства страны;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 xml:space="preserve">обосновывать возможные пути </w:t>
      </w:r>
      <w:proofErr w:type="gramStart"/>
      <w:r w:rsidRPr="00A942D5">
        <w:rPr>
          <w:i/>
          <w:iCs/>
          <w:color w:val="auto"/>
          <w:sz w:val="22"/>
          <w:szCs w:val="22"/>
        </w:rPr>
        <w:t>решения проблем развития хозяйства России</w:t>
      </w:r>
      <w:proofErr w:type="gramEnd"/>
      <w:r w:rsidRPr="00A942D5">
        <w:rPr>
          <w:i/>
          <w:iCs/>
          <w:color w:val="auto"/>
          <w:sz w:val="22"/>
          <w:szCs w:val="22"/>
        </w:rPr>
        <w:t>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outlineLvl w:val="0"/>
        <w:rPr>
          <w:color w:val="auto"/>
          <w:sz w:val="22"/>
          <w:szCs w:val="22"/>
        </w:rPr>
      </w:pPr>
      <w:r w:rsidRPr="00A942D5">
        <w:rPr>
          <w:b/>
          <w:bCs/>
          <w:color w:val="auto"/>
          <w:sz w:val="22"/>
          <w:szCs w:val="22"/>
        </w:rPr>
        <w:t>Районы России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>Выпускник научится: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объяснять особенности природы, населения и хозяйства географических районов страны;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сравнивать особенности природы, населения и хозяйства отдельных регионов страны;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i/>
          <w:iCs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составлять комплексные географические характеристики районов разного ранга;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оценивать</w:t>
      </w:r>
      <w:r w:rsidRPr="00A942D5">
        <w:rPr>
          <w:color w:val="auto"/>
          <w:sz w:val="22"/>
          <w:szCs w:val="22"/>
        </w:rPr>
        <w:t xml:space="preserve"> </w:t>
      </w:r>
      <w:r w:rsidRPr="00A942D5">
        <w:rPr>
          <w:i/>
          <w:iCs/>
          <w:color w:val="auto"/>
          <w:sz w:val="22"/>
          <w:szCs w:val="22"/>
        </w:rPr>
        <w:t>социально-экономическое положение и перспективы развития регионов;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 xml:space="preserve">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A942D5">
        <w:rPr>
          <w:i/>
          <w:iCs/>
          <w:color w:val="auto"/>
          <w:sz w:val="22"/>
          <w:szCs w:val="22"/>
        </w:rPr>
        <w:t>геоэкологических</w:t>
      </w:r>
      <w:proofErr w:type="spellEnd"/>
      <w:r w:rsidRPr="00A942D5">
        <w:rPr>
          <w:i/>
          <w:iCs/>
          <w:color w:val="auto"/>
          <w:sz w:val="22"/>
          <w:szCs w:val="22"/>
        </w:rPr>
        <w:t xml:space="preserve"> явлений и процессов на территории России.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outlineLvl w:val="0"/>
        <w:rPr>
          <w:color w:val="auto"/>
          <w:sz w:val="22"/>
          <w:szCs w:val="22"/>
        </w:rPr>
      </w:pPr>
      <w:r w:rsidRPr="00A942D5">
        <w:rPr>
          <w:b/>
          <w:bCs/>
          <w:color w:val="auto"/>
          <w:sz w:val="22"/>
          <w:szCs w:val="22"/>
        </w:rPr>
        <w:t>Россия в современном мире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bCs/>
          <w:color w:val="auto"/>
          <w:sz w:val="22"/>
          <w:szCs w:val="22"/>
        </w:rPr>
        <w:t xml:space="preserve">Выпускник научится: 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sz w:val="22"/>
          <w:szCs w:val="22"/>
        </w:rPr>
        <w:t>• оценивать место и роль России в мировом хозяйстве.</w:t>
      </w:r>
    </w:p>
    <w:p w:rsidR="00E57DEE" w:rsidRPr="00A942D5" w:rsidRDefault="00E57DEE" w:rsidP="00226D19">
      <w:pPr>
        <w:pStyle w:val="ac"/>
        <w:spacing w:before="0" w:beforeAutospacing="0" w:after="0" w:afterAutospacing="0"/>
        <w:ind w:firstLine="454"/>
        <w:jc w:val="both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i/>
          <w:iCs/>
          <w:sz w:val="22"/>
          <w:szCs w:val="22"/>
        </w:rPr>
        <w:t>Выпускник получит возможность научиться: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выбирать критерии для определения места страны в мировой экономике;</w:t>
      </w:r>
    </w:p>
    <w:p w:rsidR="00E57DEE" w:rsidRPr="00A942D5" w:rsidRDefault="00E57DEE" w:rsidP="00226D19">
      <w:pPr>
        <w:pStyle w:val="western"/>
        <w:spacing w:before="0" w:beforeAutospacing="0" w:after="0"/>
        <w:ind w:firstLine="454"/>
        <w:rPr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объяснять возможности России в решении современных глобальных проблем человечества;</w:t>
      </w:r>
    </w:p>
    <w:p w:rsidR="00E57DEE" w:rsidRPr="00A942D5" w:rsidRDefault="00E57DEE" w:rsidP="00A942D5">
      <w:pPr>
        <w:pStyle w:val="western"/>
        <w:spacing w:before="0" w:beforeAutospacing="0" w:after="0"/>
        <w:ind w:firstLine="454"/>
        <w:rPr>
          <w:i/>
          <w:iCs/>
          <w:color w:val="auto"/>
          <w:sz w:val="22"/>
          <w:szCs w:val="22"/>
        </w:rPr>
      </w:pPr>
      <w:r w:rsidRPr="00A942D5">
        <w:rPr>
          <w:sz w:val="22"/>
          <w:szCs w:val="22"/>
        </w:rPr>
        <w:t>• </w:t>
      </w:r>
      <w:r w:rsidRPr="00A942D5">
        <w:rPr>
          <w:i/>
          <w:iCs/>
          <w:color w:val="auto"/>
          <w:sz w:val="22"/>
          <w:szCs w:val="22"/>
        </w:rPr>
        <w:t>оценивать</w:t>
      </w:r>
      <w:r w:rsidRPr="00A942D5">
        <w:rPr>
          <w:color w:val="auto"/>
          <w:sz w:val="22"/>
          <w:szCs w:val="22"/>
        </w:rPr>
        <w:t xml:space="preserve"> </w:t>
      </w:r>
      <w:r w:rsidRPr="00A942D5">
        <w:rPr>
          <w:i/>
          <w:iCs/>
          <w:color w:val="auto"/>
          <w:sz w:val="22"/>
          <w:szCs w:val="22"/>
        </w:rPr>
        <w:t>социально-экономическое положение и перспективы развития России.</w:t>
      </w:r>
    </w:p>
    <w:p w:rsidR="00E57DEE" w:rsidRPr="00B6025D" w:rsidRDefault="00E57DEE" w:rsidP="00226D19">
      <w:pPr>
        <w:pStyle w:val="Style26"/>
        <w:widowControl/>
        <w:tabs>
          <w:tab w:val="left" w:pos="504"/>
        </w:tabs>
        <w:spacing w:line="230" w:lineRule="exact"/>
        <w:ind w:firstLine="0"/>
        <w:rPr>
          <w:rStyle w:val="FontStyle54"/>
          <w:rFonts w:ascii="Times New Roman" w:hAnsi="Times New Roman" w:cs="Times New Roman"/>
          <w:sz w:val="24"/>
          <w:szCs w:val="24"/>
        </w:rPr>
      </w:pPr>
      <w:r w:rsidRPr="00B6025D">
        <w:rPr>
          <w:rStyle w:val="FontStyle63"/>
          <w:rFonts w:ascii="Times New Roman" w:hAnsi="Times New Roman" w:cs="Times New Roman"/>
          <w:sz w:val="24"/>
          <w:szCs w:val="24"/>
        </w:rPr>
        <w:t>.</w:t>
      </w:r>
    </w:p>
    <w:p w:rsidR="00E57DEE" w:rsidRPr="00B6025D" w:rsidRDefault="00E57DEE" w:rsidP="008A15E1">
      <w:pPr>
        <w:pStyle w:val="a3"/>
        <w:rPr>
          <w:rFonts w:ascii="Times New Roman" w:hAnsi="Times New Roman"/>
          <w:b/>
          <w:sz w:val="24"/>
          <w:szCs w:val="24"/>
        </w:rPr>
      </w:pPr>
    </w:p>
    <w:p w:rsidR="00E57DEE" w:rsidRDefault="00E57DEE" w:rsidP="008A15E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881E24">
        <w:rPr>
          <w:rFonts w:ascii="Times New Roman" w:hAnsi="Times New Roman"/>
          <w:b/>
          <w:sz w:val="28"/>
          <w:szCs w:val="28"/>
        </w:rPr>
        <w:t>2. Содержание учебного предмета</w:t>
      </w:r>
    </w:p>
    <w:p w:rsidR="00E57DEE" w:rsidRPr="00881E24" w:rsidRDefault="00E57DEE" w:rsidP="008A15E1">
      <w:pPr>
        <w:pStyle w:val="a3"/>
        <w:rPr>
          <w:rFonts w:ascii="Times New Roman" w:hAnsi="Times New Roman"/>
          <w:b/>
          <w:sz w:val="28"/>
          <w:szCs w:val="28"/>
        </w:rPr>
      </w:pPr>
    </w:p>
    <w:p w:rsidR="00E57DEE" w:rsidRPr="00DA4EAF" w:rsidRDefault="00E57DEE" w:rsidP="00555D66">
      <w:pPr>
        <w:spacing w:line="240" w:lineRule="auto"/>
        <w:ind w:firstLine="454"/>
        <w:jc w:val="center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География Земли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</w:rPr>
        <w:t>Источники географической информации</w:t>
      </w:r>
      <w:r w:rsidRPr="00DA4EAF">
        <w:rPr>
          <w:rFonts w:ascii="Times New Roman" w:hAnsi="Times New Roman"/>
          <w:b/>
          <w:i/>
        </w:rPr>
        <w:t xml:space="preserve"> 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Развитие географических знаний о Земле</w:t>
      </w:r>
      <w:r w:rsidRPr="00DA4EAF">
        <w:rPr>
          <w:rFonts w:ascii="Times New Roman" w:hAnsi="Times New Roman"/>
          <w:b/>
        </w:rPr>
        <w:t>.</w:t>
      </w:r>
      <w:r w:rsidRPr="00DA4EAF">
        <w:rPr>
          <w:rFonts w:ascii="Times New Roman" w:hAnsi="Times New Roman"/>
        </w:rPr>
        <w:t xml:space="preserve"> Развитие п</w:t>
      </w:r>
      <w:r w:rsidRPr="00DA4EAF">
        <w:rPr>
          <w:rFonts w:ascii="Times New Roman" w:hAnsi="Times New Roman"/>
          <w:iCs/>
        </w:rPr>
        <w:t xml:space="preserve">редставлений человека о мире. </w:t>
      </w:r>
      <w:r w:rsidRPr="00DA4EAF">
        <w:rPr>
          <w:rFonts w:ascii="Times New Roman" w:hAnsi="Times New Roman"/>
        </w:rPr>
        <w:t>Выдающиеся географические открытия. Современный этап научных географических исследований.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Глобус.</w:t>
      </w:r>
      <w:r w:rsidRPr="00DA4EAF">
        <w:rPr>
          <w:rFonts w:ascii="Times New Roman" w:hAnsi="Times New Roman"/>
        </w:rPr>
        <w:t xml:space="preserve">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 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План местности.</w:t>
      </w:r>
      <w:r w:rsidRPr="00DA4EAF">
        <w:rPr>
          <w:rFonts w:ascii="Times New Roman" w:hAnsi="Times New Roman"/>
        </w:rPr>
        <w:t xml:space="preserve"> Ориентирование и способы ориентирования на местности. Компас. Азимут. Измерение расстояний и определение направлений на местности и плане. Способы изображения рельефа земной поверхности. Условные знаки. Чтение плана местности. Решение практических задач по плану. Составление простейшего плана местности.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Географическая карта — особый источник информации.</w:t>
      </w:r>
      <w:r w:rsidRPr="00DA4EAF">
        <w:rPr>
          <w:rFonts w:ascii="Times New Roman" w:hAnsi="Times New Roman"/>
        </w:rPr>
        <w:t xml:space="preserve"> Отличия карты от плана. Легенда карты, градусная сетка. Ориентирование и измерение расстояний по карте. Чтение карты, определение местоположения географических объектов, абсолютных высот. Разнообразие карт.</w:t>
      </w:r>
    </w:p>
    <w:p w:rsidR="00E57DEE" w:rsidRPr="00A942D5" w:rsidRDefault="00E57DEE" w:rsidP="00A942D5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Географические методы изучения окружающей среды</w:t>
      </w:r>
      <w:r w:rsidRPr="00DA4EAF">
        <w:rPr>
          <w:rFonts w:ascii="Times New Roman" w:hAnsi="Times New Roman"/>
          <w:b/>
        </w:rPr>
        <w:t>.</w:t>
      </w:r>
      <w:r w:rsidRPr="00DA4EAF">
        <w:rPr>
          <w:rFonts w:ascii="Times New Roman" w:hAnsi="Times New Roman"/>
        </w:rPr>
        <w:t xml:space="preserve"> Наблюдение. Описательные и сравнительные методы. Использование инструментов и приборов. Картографический метод. Моделирование как метод изучения географических объектов и процессов. </w:t>
      </w:r>
    </w:p>
    <w:p w:rsidR="00E57DEE" w:rsidRPr="00A942D5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A942D5">
        <w:rPr>
          <w:rFonts w:ascii="Times New Roman" w:hAnsi="Times New Roman"/>
          <w:b/>
        </w:rPr>
        <w:t>Природа Земли и человек</w:t>
      </w:r>
    </w:p>
    <w:p w:rsidR="00E57DEE" w:rsidRPr="00A942D5" w:rsidRDefault="00E57DEE" w:rsidP="00555D66">
      <w:pPr>
        <w:pStyle w:val="af"/>
        <w:spacing w:line="240" w:lineRule="auto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b/>
          <w:i/>
          <w:sz w:val="22"/>
          <w:szCs w:val="22"/>
        </w:rPr>
        <w:t>Земля — планета Солнечной системы.</w:t>
      </w:r>
      <w:r w:rsidRPr="00A942D5">
        <w:rPr>
          <w:rFonts w:ascii="Times New Roman" w:hAnsi="Times New Roman"/>
          <w:sz w:val="22"/>
          <w:szCs w:val="22"/>
        </w:rPr>
        <w:t xml:space="preserve"> Земля — планета Солнечной системы. Форма, размеры и движения Земли, их географические следствия. Неравномерное распределение солнечного света и тепла на поверхности Земли. Пояса освещённости. Часовые пояса. Влияние Космоса на Землю и жизнь людей.</w:t>
      </w:r>
    </w:p>
    <w:p w:rsidR="00E57DEE" w:rsidRPr="00A942D5" w:rsidRDefault="00E57DEE" w:rsidP="00555D66">
      <w:pPr>
        <w:pStyle w:val="af"/>
        <w:spacing w:line="240" w:lineRule="auto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b/>
          <w:i/>
          <w:sz w:val="22"/>
          <w:szCs w:val="22"/>
        </w:rPr>
        <w:lastRenderedPageBreak/>
        <w:t>Земная кора и литосфера.</w:t>
      </w:r>
      <w:r w:rsidRPr="00A942D5">
        <w:rPr>
          <w:rFonts w:ascii="Times New Roman" w:hAnsi="Times New Roman"/>
          <w:sz w:val="22"/>
          <w:szCs w:val="22"/>
        </w:rPr>
        <w:t xml:space="preserve"> </w:t>
      </w:r>
      <w:r w:rsidRPr="00A942D5">
        <w:rPr>
          <w:rFonts w:ascii="Times New Roman" w:hAnsi="Times New Roman"/>
          <w:b/>
          <w:i/>
          <w:sz w:val="22"/>
          <w:szCs w:val="22"/>
        </w:rPr>
        <w:t>Рельеф Земли.</w:t>
      </w:r>
      <w:r w:rsidRPr="00A942D5">
        <w:rPr>
          <w:rFonts w:ascii="Times New Roman" w:hAnsi="Times New Roman"/>
          <w:sz w:val="22"/>
          <w:szCs w:val="22"/>
        </w:rPr>
        <w:t xml:space="preserve"> Внутреннее строение Земли, методы его изучения.</w:t>
      </w:r>
    </w:p>
    <w:p w:rsidR="00E57DEE" w:rsidRPr="00A942D5" w:rsidRDefault="00E57DEE" w:rsidP="00555D66">
      <w:pPr>
        <w:pStyle w:val="af"/>
        <w:spacing w:line="240" w:lineRule="auto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i/>
          <w:sz w:val="22"/>
          <w:szCs w:val="22"/>
        </w:rPr>
        <w:t>Земная кора и литосфера.</w:t>
      </w:r>
      <w:r w:rsidRPr="00A942D5">
        <w:rPr>
          <w:rFonts w:ascii="Times New Roman" w:hAnsi="Times New Roman"/>
          <w:sz w:val="22"/>
          <w:szCs w:val="22"/>
        </w:rPr>
        <w:t xml:space="preserve"> Горные породы и полезные ископаемые. Состав земной коры, её строение под материками и океанами. </w:t>
      </w:r>
      <w:proofErr w:type="spellStart"/>
      <w:r w:rsidRPr="00A942D5">
        <w:rPr>
          <w:rFonts w:ascii="Times New Roman" w:hAnsi="Times New Roman"/>
          <w:sz w:val="22"/>
          <w:szCs w:val="22"/>
        </w:rPr>
        <w:t>Литосферные</w:t>
      </w:r>
      <w:proofErr w:type="spellEnd"/>
      <w:r w:rsidRPr="00A942D5">
        <w:rPr>
          <w:rFonts w:ascii="Times New Roman" w:hAnsi="Times New Roman"/>
          <w:sz w:val="22"/>
          <w:szCs w:val="22"/>
        </w:rPr>
        <w:t xml:space="preserve"> плиты, их движение и взаимодействие. Медленные движения земной коры. Землетрясения и вулканизм. Условия жизни людей в районах распространения землетрясений и вулканизма, обеспечение безопасности населения. Внешние процессы, изменяющие земную поверхность.</w:t>
      </w:r>
    </w:p>
    <w:p w:rsidR="00E57DEE" w:rsidRPr="00A942D5" w:rsidRDefault="00E57DEE" w:rsidP="00555D66">
      <w:pPr>
        <w:pStyle w:val="af"/>
        <w:spacing w:line="240" w:lineRule="auto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i/>
          <w:sz w:val="22"/>
          <w:szCs w:val="22"/>
        </w:rPr>
        <w:t>Рельеф Земли.</w:t>
      </w:r>
      <w:r w:rsidRPr="00A942D5">
        <w:rPr>
          <w:rFonts w:ascii="Times New Roman" w:hAnsi="Times New Roman"/>
          <w:sz w:val="22"/>
          <w:szCs w:val="22"/>
        </w:rPr>
        <w:t xml:space="preserve"> 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океана. Различия гор и равнин по высоте. Описание рельефа территории по карте.</w:t>
      </w:r>
    </w:p>
    <w:p w:rsidR="00E57DEE" w:rsidRPr="00A942D5" w:rsidRDefault="00E57DEE" w:rsidP="00555D66">
      <w:pPr>
        <w:pStyle w:val="af"/>
        <w:spacing w:line="240" w:lineRule="auto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i/>
          <w:sz w:val="22"/>
          <w:szCs w:val="22"/>
        </w:rPr>
        <w:t>Человек и литосфера.</w:t>
      </w:r>
      <w:r w:rsidRPr="00A942D5">
        <w:rPr>
          <w:rFonts w:ascii="Times New Roman" w:hAnsi="Times New Roman"/>
          <w:sz w:val="22"/>
          <w:szCs w:val="22"/>
        </w:rPr>
        <w:t xml:space="preserve"> Опасные природные явления, их предупреждение. Особенности жизни и деятельности </w:t>
      </w:r>
      <w:proofErr w:type="spellStart"/>
      <w:proofErr w:type="gramStart"/>
      <w:r w:rsidRPr="00A942D5">
        <w:rPr>
          <w:rFonts w:ascii="Times New Roman" w:hAnsi="Times New Roman"/>
          <w:sz w:val="22"/>
          <w:szCs w:val="22"/>
        </w:rPr>
        <w:t>чел-овека</w:t>
      </w:r>
      <w:proofErr w:type="spellEnd"/>
      <w:proofErr w:type="gramEnd"/>
      <w:r w:rsidRPr="00A942D5">
        <w:rPr>
          <w:rFonts w:ascii="Times New Roman" w:hAnsi="Times New Roman"/>
          <w:sz w:val="22"/>
          <w:szCs w:val="22"/>
        </w:rPr>
        <w:t xml:space="preserve"> в горах и на равнинах. Воздействие хозяйственной деятельности на литосферу. Преобразование рельефа, антропогенные формы рельефа.</w:t>
      </w:r>
    </w:p>
    <w:p w:rsidR="00E57DEE" w:rsidRPr="00A942D5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A942D5">
        <w:rPr>
          <w:rFonts w:ascii="Times New Roman" w:hAnsi="Times New Roman"/>
          <w:b/>
          <w:i/>
        </w:rPr>
        <w:t>Атмосфера — воздушная оболочка Земли.</w:t>
      </w:r>
    </w:p>
    <w:p w:rsidR="00E57DEE" w:rsidRPr="00A942D5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A942D5">
        <w:rPr>
          <w:rFonts w:ascii="Times New Roman" w:hAnsi="Times New Roman"/>
          <w:i/>
        </w:rPr>
        <w:t xml:space="preserve">Атмосфера. </w:t>
      </w:r>
      <w:r w:rsidRPr="00A942D5">
        <w:rPr>
          <w:rFonts w:ascii="Times New Roman" w:hAnsi="Times New Roman"/>
        </w:rPr>
        <w:t>Состав атмосферы, её структура. Значение атмосферы для жизни на Земле. Нагревание атмосферы, температура воздуха, распределение тепла на Земле. Суточные и годовые колебания температуры воздуха. Средние температуры. Изменение температуры с высотой.</w:t>
      </w:r>
    </w:p>
    <w:p w:rsidR="00E57DEE" w:rsidRPr="00A942D5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A942D5">
        <w:rPr>
          <w:rFonts w:ascii="Times New Roman" w:hAnsi="Times New Roman"/>
        </w:rPr>
        <w:t>Влага в атмосфере. Облачность, её влияние на погоду. Атмосферные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E57DEE" w:rsidRPr="00A942D5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A942D5">
        <w:rPr>
          <w:rFonts w:ascii="Times New Roman" w:hAnsi="Times New Roman"/>
        </w:rPr>
        <w:t>Атмосферное давление, ветры. Изменение атмосферного давления с высотой. Направление и сила ветра. Роза ветров. Постоянные ветры Земли. Типы воздушных масс, условия их формирования и свойства.</w:t>
      </w:r>
    </w:p>
    <w:p w:rsidR="00E57DEE" w:rsidRPr="00A942D5" w:rsidRDefault="00E57DEE" w:rsidP="00555D66">
      <w:pPr>
        <w:pStyle w:val="af"/>
        <w:spacing w:line="240" w:lineRule="auto"/>
        <w:rPr>
          <w:rFonts w:ascii="Times New Roman" w:hAnsi="Times New Roman"/>
          <w:sz w:val="22"/>
          <w:szCs w:val="22"/>
        </w:rPr>
      </w:pPr>
      <w:r w:rsidRPr="00A942D5">
        <w:rPr>
          <w:rFonts w:ascii="Times New Roman" w:hAnsi="Times New Roman"/>
          <w:i/>
          <w:sz w:val="22"/>
          <w:szCs w:val="22"/>
        </w:rPr>
        <w:t>Погода и климат.</w:t>
      </w:r>
      <w:r w:rsidRPr="00A942D5">
        <w:rPr>
          <w:rFonts w:ascii="Times New Roman" w:hAnsi="Times New Roman"/>
          <w:sz w:val="22"/>
          <w:szCs w:val="22"/>
        </w:rPr>
        <w:t xml:space="preserve"> Элементы погоды, способы их измерения, метеорологические приборы и инструменты. Наблюдения за погодой. Измерения элементов погоды с помощью приборов. Построение графиков изменения температуры и облачности, розы ветров; выделение преобладающих типов погоды за период наблюдения. Решение практических задач на определение изменений температуры и давления воздуха с высотой, влажности воздуха. Чтение карт погоды. Прогнозы погоды. Климат и климатические пояса.</w:t>
      </w:r>
    </w:p>
    <w:p w:rsidR="00E57DEE" w:rsidRPr="00A942D5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A942D5">
        <w:rPr>
          <w:rFonts w:ascii="Times New Roman" w:hAnsi="Times New Roman"/>
          <w:i/>
        </w:rPr>
        <w:t>Человек и атмосфера</w:t>
      </w:r>
      <w:r w:rsidRPr="00A942D5">
        <w:rPr>
          <w:rFonts w:ascii="Times New Roman" w:hAnsi="Times New Roman"/>
        </w:rPr>
        <w:t>.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человека к климатическим условиям местности. Особенности жизни в экстремальных климатических условиях.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Гидросфера — водная оболочка Земли.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Вода на Земле</w:t>
      </w:r>
      <w:r w:rsidRPr="00DA4EAF">
        <w:rPr>
          <w:rFonts w:ascii="Times New Roman" w:hAnsi="Times New Roman"/>
        </w:rPr>
        <w:t>. Части гидросферы. Мировой круговорот воды.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  <w:i/>
          <w:iCs/>
        </w:rPr>
      </w:pPr>
      <w:r w:rsidRPr="00DA4EAF">
        <w:rPr>
          <w:rFonts w:ascii="Times New Roman" w:hAnsi="Times New Roman"/>
          <w:i/>
        </w:rPr>
        <w:t>Океаны.</w:t>
      </w:r>
      <w:r w:rsidRPr="00DA4EAF">
        <w:rPr>
          <w:rFonts w:ascii="Times New Roman" w:hAnsi="Times New Roman"/>
        </w:rPr>
        <w:t xml:space="preserve"> Части Мирового океана. Методы изучения морских глубин. Свойства вод Мирового океана. Движение воды в Океане. Использование карт для определения географического положения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значение и хозяйственное использование. Морской транспорт, порты, каналы. Источники загрязнения вод Океана, меры по сохранению качества вод и органического мира.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>Воды суши</w:t>
      </w:r>
      <w:r w:rsidRPr="00DA4EAF">
        <w:rPr>
          <w:rFonts w:ascii="Times New Roman" w:hAnsi="Times New Roman"/>
        </w:rPr>
        <w:t>. Реки Земли — их общие черты и различия. Речная система. Питание и режим рек. Озёра, водохранилища, болота. Использование карт для определения географического положения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Происхождение и виды подземных вод, возможности их использования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Ледники — главные аккумуляторы пресной воды на Земле. Покровные и горные ледники, многолетняя мерзлота: географическое распространение, воздействие на хозяйственную деятельность.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</w:rPr>
        <w:t xml:space="preserve">Человек и гидросфера. </w:t>
      </w:r>
      <w:r w:rsidRPr="00DA4EAF">
        <w:rPr>
          <w:rFonts w:ascii="Times New Roman" w:hAnsi="Times New Roman"/>
        </w:rPr>
        <w:t>Источники пресной воды на Земле. Проблемы, связанные с ограниченными запасами пресной воды на Земле и пути их решения. Неблагоприятные и опасные явления в гидросфере. Меры предупреждения опасных явлений и борьбы с ними, правила обеспечения личной безопасности.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lastRenderedPageBreak/>
        <w:t>Биосфера Земли.</w:t>
      </w:r>
      <w:r w:rsidRPr="00DA4EAF">
        <w:rPr>
          <w:rFonts w:ascii="Times New Roman" w:hAnsi="Times New Roman"/>
        </w:rPr>
        <w:t xml:space="preserve"> 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растительного и животного мира Земли. Наблюдения за растительностью и животными миром как способ определения качества окружающей среды.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Почва как особое природное образование.</w:t>
      </w:r>
      <w:r w:rsidRPr="00DA4EAF">
        <w:rPr>
          <w:rFonts w:ascii="Times New Roman" w:hAnsi="Times New Roman"/>
        </w:rPr>
        <w:t xml:space="preserve"> Состав почв, взаимодействие живого и неживого в почве, образование гумуса. Строение и разнообразие почв. Главные факторы (условия) почвообразования,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Географическая оболочка Земли.</w:t>
      </w:r>
      <w:r w:rsidRPr="00DA4EAF">
        <w:rPr>
          <w:rFonts w:ascii="Times New Roman" w:hAnsi="Times New Roman"/>
        </w:rPr>
        <w:t xml:space="preserve"> Строение, свойства и закономерности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крупнейший природный комплекс Земли. Широтная зональность и высотная поясность. Природные зоны Земли. Особенности взаимодействия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</w:rPr>
        <w:t>Население Земли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Заселение человеком Земли. Расы.</w:t>
      </w:r>
      <w:r w:rsidRPr="00DA4EAF">
        <w:rPr>
          <w:rFonts w:ascii="Times New Roman" w:hAnsi="Times New Roman"/>
        </w:rPr>
        <w:t xml:space="preserve"> Основные пути расселения древнего человека. Расы. Внешние признаки людей различных рас. Анализ различных источников информации с целью </w:t>
      </w:r>
      <w:proofErr w:type="gramStart"/>
      <w:r w:rsidRPr="00DA4EAF">
        <w:rPr>
          <w:rFonts w:ascii="Times New Roman" w:hAnsi="Times New Roman"/>
        </w:rPr>
        <w:t>выявления регионов проживания представителей различных рас</w:t>
      </w:r>
      <w:proofErr w:type="gramEnd"/>
      <w:r w:rsidRPr="00DA4EAF">
        <w:rPr>
          <w:rFonts w:ascii="Times New Roman" w:hAnsi="Times New Roman"/>
        </w:rPr>
        <w:t>.</w:t>
      </w:r>
    </w:p>
    <w:p w:rsidR="00E57DEE" w:rsidRPr="00DA4EAF" w:rsidRDefault="00E57DEE" w:rsidP="00555D66">
      <w:pPr>
        <w:tabs>
          <w:tab w:val="left" w:pos="2314"/>
        </w:tabs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>Численность населения Земли, её изменение во времени.</w:t>
      </w:r>
      <w:r w:rsidRPr="00DA4EAF">
        <w:rPr>
          <w:rFonts w:ascii="Times New Roman" w:hAnsi="Times New Roman"/>
        </w:rPr>
        <w:t xml:space="preserve"> Современная численность населения мира. Изменение численности населения во времени. Методы определения численности населения, переписи населения. Различные прогнозы изменения численности населения Земли.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  <w:bCs/>
        </w:rPr>
      </w:pPr>
      <w:r w:rsidRPr="00DA4EAF">
        <w:rPr>
          <w:rFonts w:ascii="Times New Roman" w:hAnsi="Times New Roman"/>
        </w:rPr>
        <w:t xml:space="preserve">Факторы, влияющие на рост численности населения. </w:t>
      </w:r>
      <w:r w:rsidRPr="00DA4EAF">
        <w:rPr>
          <w:rFonts w:ascii="Times New Roman" w:hAnsi="Times New Roman"/>
          <w:bCs/>
        </w:rPr>
        <w:t xml:space="preserve">Рождаемость, смертность, естественный прирост населения, их количественные различия и географические особенности. Влияние величины естественного прироста на средний возраст населения стран и продолжительность жизни. Миграции. </w:t>
      </w:r>
    </w:p>
    <w:p w:rsidR="00E57DEE" w:rsidRPr="00DA4EAF" w:rsidRDefault="00E57DEE" w:rsidP="00555D66">
      <w:pPr>
        <w:tabs>
          <w:tab w:val="left" w:pos="2314"/>
        </w:tabs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 xml:space="preserve">Размещение людей на Земле. </w:t>
      </w:r>
      <w:r w:rsidRPr="00DA4EAF">
        <w:rPr>
          <w:rFonts w:ascii="Times New Roman" w:hAnsi="Times New Roman"/>
        </w:rPr>
        <w:t>Показатель плотности населения. Среднемировая плотность населения и её изменение со временем. Карта плотности населения. Неравномерность размещения населения мира.</w:t>
      </w:r>
    </w:p>
    <w:p w:rsidR="00E57DEE" w:rsidRPr="00DA4EAF" w:rsidRDefault="00E57DEE" w:rsidP="00555D66">
      <w:pPr>
        <w:tabs>
          <w:tab w:val="left" w:pos="2314"/>
        </w:tabs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Факторы, влияющие на размещение населения. Хозяйственная деятельность людей в разных природных условиях. Адаптация человека к природным условиям: их влияние на внешний облик людей, жилища, одежду, орудия труда, пищу.</w:t>
      </w:r>
    </w:p>
    <w:p w:rsidR="00E57DEE" w:rsidRPr="00DA4EAF" w:rsidRDefault="00E57DEE" w:rsidP="00555D66">
      <w:pPr>
        <w:tabs>
          <w:tab w:val="left" w:pos="2314"/>
        </w:tabs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 xml:space="preserve">Народы и религии мира. </w:t>
      </w:r>
      <w:r w:rsidRPr="00DA4EAF">
        <w:rPr>
          <w:rFonts w:ascii="Times New Roman" w:hAnsi="Times New Roman"/>
        </w:rPr>
        <w:t>Народ. Языковые семьи. География народов и языков. Карта народов мира. Мировые и национальные религии, их география.</w:t>
      </w:r>
    </w:p>
    <w:p w:rsidR="00E57DEE" w:rsidRPr="00DA4EAF" w:rsidRDefault="00E57DEE" w:rsidP="00555D66">
      <w:pPr>
        <w:tabs>
          <w:tab w:val="left" w:pos="2314"/>
        </w:tabs>
        <w:spacing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  <w:i/>
        </w:rPr>
        <w:t>Хозяйственная деятельность людей.</w:t>
      </w:r>
      <w:r w:rsidRPr="00DA4EAF">
        <w:rPr>
          <w:rFonts w:ascii="Times New Roman" w:hAnsi="Times New Roman"/>
        </w:rPr>
        <w:t xml:space="preserve"> Понятие о современном хозяйстве, его составе. Основные виды хозяйственной деятельности людей, их география.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</w:rPr>
        <w:t xml:space="preserve">Городское и сельское население. </w:t>
      </w:r>
      <w:r w:rsidRPr="00DA4EAF">
        <w:rPr>
          <w:rFonts w:ascii="Times New Roman" w:hAnsi="Times New Roman"/>
        </w:rPr>
        <w:t>Города и сельские поселения. Соотношение городского и сельского населения мира. Многообразие сельских поселений. Ведущая роль городов в хозяйственной, культурной и политической жизни людей. Функции городов. Крупные города. Городские агломерации.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Материки, океаны и страны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Современный облик Земли: планетарные географические закономерности.</w:t>
      </w:r>
      <w:r w:rsidRPr="00DA4EAF">
        <w:rPr>
          <w:rFonts w:ascii="Times New Roman" w:hAnsi="Times New Roman"/>
        </w:rPr>
        <w:t xml:space="preserve"> Материки и океаны на поверхности Земли. Происхождение материков и впадин океанов. Современное географическое положение материков и океанов. Главные черты рельефа Земли. Климатообразующие факторы и климаты. Внутренние воды суши. Зональные природные комплексы Земли. Мировой океан, его роль в жизни людей. Катастрофические явления природного характера.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Материки, океаны и страны</w:t>
      </w:r>
      <w:r w:rsidRPr="00DA4EAF">
        <w:rPr>
          <w:rFonts w:ascii="Times New Roman" w:hAnsi="Times New Roman"/>
          <w:i/>
          <w:iCs/>
        </w:rPr>
        <w:t>.</w:t>
      </w:r>
      <w:r w:rsidRPr="00DA4EAF">
        <w:rPr>
          <w:rFonts w:ascii="Times New Roman" w:hAnsi="Times New Roman"/>
        </w:rPr>
        <w:t xml:space="preserve"> Основные черты рельефа, климата и внутренних вод Африки, Австралии, Северной и Южной Америки, Антарктиды, Евразии и определяющие их факторы. Зональные </w:t>
      </w:r>
      <w:r w:rsidRPr="00DA4EAF">
        <w:rPr>
          <w:rFonts w:ascii="Times New Roman" w:hAnsi="Times New Roman"/>
        </w:rPr>
        <w:lastRenderedPageBreak/>
        <w:t>природные комплексы материков. Население материков. Природные ресурсы и их использование. Изменение природы под влиянием хозяйственной деятельности человека.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Океаны Земли. Особенности природы, природные богатства, хозяйственное освоение Северного Ледовитого, Атлантического, Индийского и Тихого океанов. Охрана природы.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Историко-культурные районы мира. Памятники природного и культурного наследия человечества.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Многообразие стран, их основные типы. Столицы и крупные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культуры.</w:t>
      </w:r>
    </w:p>
    <w:p w:rsidR="00E57DEE" w:rsidRPr="00DA4EAF" w:rsidRDefault="00E57DEE" w:rsidP="00555D66">
      <w:pPr>
        <w:spacing w:line="240" w:lineRule="auto"/>
        <w:ind w:firstLine="454"/>
        <w:jc w:val="center"/>
        <w:rPr>
          <w:rFonts w:ascii="Times New Roman" w:hAnsi="Times New Roman"/>
          <w:b/>
        </w:rPr>
      </w:pPr>
    </w:p>
    <w:p w:rsidR="00E57DEE" w:rsidRPr="00DA4EAF" w:rsidRDefault="00E57DEE" w:rsidP="00555D66">
      <w:pPr>
        <w:spacing w:line="240" w:lineRule="auto"/>
        <w:ind w:firstLine="454"/>
        <w:jc w:val="center"/>
        <w:rPr>
          <w:rFonts w:ascii="Times New Roman" w:hAnsi="Times New Roman"/>
          <w:b/>
          <w:iCs/>
        </w:rPr>
      </w:pPr>
      <w:r w:rsidRPr="00DA4EAF">
        <w:rPr>
          <w:rFonts w:ascii="Times New Roman" w:hAnsi="Times New Roman"/>
          <w:b/>
        </w:rPr>
        <w:t>География России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Особенности географического положения России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  <w:i/>
          <w:iCs/>
        </w:rPr>
        <w:t xml:space="preserve">Географическое положение </w:t>
      </w:r>
      <w:r w:rsidRPr="00DA4EAF">
        <w:rPr>
          <w:rFonts w:ascii="Times New Roman" w:hAnsi="Times New Roman"/>
          <w:b/>
          <w:i/>
          <w:iCs/>
        </w:rPr>
        <w:t>России.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Территория и акватория. Государственная территория России. Географическое положение страны, его виды. Особенности географического положения России, его сравнение с географическим положением других государств. Географическое положение России как фактор развития её хозяйства.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  <w:i/>
          <w:iCs/>
        </w:rPr>
        <w:t xml:space="preserve">Границы </w:t>
      </w:r>
      <w:r w:rsidRPr="00DA4EAF">
        <w:rPr>
          <w:rFonts w:ascii="Times New Roman" w:hAnsi="Times New Roman"/>
          <w:b/>
          <w:i/>
          <w:iCs/>
        </w:rPr>
        <w:t>России.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Государственные границы России, их виды, значение. Морские и сухопутные границы, воздушное пространство и пространство недр, континентальный шельф и экономическая зона Российской Федерации.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Россия на карте часовых поясов. Местное, поясное, декретное, летнее время: роль в хозяйстве и жизни людей. Определение поясного времени для разных городов России.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 xml:space="preserve">История освоения и изучения </w:t>
      </w:r>
      <w:r w:rsidRPr="00DA4EAF">
        <w:rPr>
          <w:rFonts w:ascii="Times New Roman" w:hAnsi="Times New Roman"/>
          <w:b/>
          <w:bCs/>
          <w:i/>
          <w:iCs/>
        </w:rPr>
        <w:t xml:space="preserve">территории </w:t>
      </w:r>
      <w:r w:rsidRPr="00DA4EAF">
        <w:rPr>
          <w:rFonts w:ascii="Times New Roman" w:hAnsi="Times New Roman"/>
          <w:b/>
          <w:i/>
          <w:iCs/>
        </w:rPr>
        <w:t>России.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Формирование и освоение государственной территории России. Выявление изменений границ страны на разных исторических этапах.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Современное административно-территориальное устройство страны.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Федеративное устройство страны. Субъекты Российской Федерации, их равноправие и разнообразие. Федеральные округа.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Природа России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  <w:i/>
          <w:iCs/>
        </w:rPr>
        <w:t>Природные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  <w:b/>
          <w:bCs/>
          <w:i/>
          <w:iCs/>
        </w:rPr>
        <w:t xml:space="preserve">условия </w:t>
      </w:r>
      <w:r w:rsidRPr="00DA4EAF">
        <w:rPr>
          <w:rFonts w:ascii="Times New Roman" w:hAnsi="Times New Roman"/>
          <w:b/>
          <w:i/>
          <w:iCs/>
        </w:rPr>
        <w:t>и ресурсы России</w:t>
      </w:r>
      <w:r w:rsidRPr="00DA4EAF">
        <w:rPr>
          <w:rFonts w:ascii="Times New Roman" w:hAnsi="Times New Roman"/>
          <w:i/>
          <w:iCs/>
        </w:rPr>
        <w:t xml:space="preserve">. </w:t>
      </w:r>
      <w:r w:rsidRPr="00DA4EAF">
        <w:rPr>
          <w:rFonts w:ascii="Times New Roman" w:hAnsi="Times New Roman"/>
        </w:rPr>
        <w:t>Природные условия и природные ресурсы. Природно-ресурсный капитал и экологический потенциал России. Оценка и проблемы рационального использования природных ресурсов. Основные ресурсные базы. Группировка отраслей по их связи с природными ресурсами. Сравнение природно-ресурсного капитала различных районов России.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Геологическое строение, рельеф и полезные ископаемые.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Основные этапы формирования земной коры на территории России. Особенности геологического строения России: основные тектонические структуры. Основные формы рельефа и особенности их распространения на территории России. Выявление зависимости между тектоническим строением, рельефом и размещением основных групп полезных ископаемых.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</w:t>
      </w:r>
      <w:proofErr w:type="gramStart"/>
      <w:r w:rsidRPr="00DA4EAF">
        <w:rPr>
          <w:rFonts w:ascii="Times New Roman" w:hAnsi="Times New Roman"/>
        </w:rPr>
        <w:t>современное</w:t>
      </w:r>
      <w:proofErr w:type="gramEnd"/>
      <w:r w:rsidRPr="00DA4EAF">
        <w:rPr>
          <w:rFonts w:ascii="Times New Roman" w:hAnsi="Times New Roman"/>
        </w:rPr>
        <w:t xml:space="preserve"> оледенения. Стихийные природные явления. Минеральные ресурсы страны и проблемы их рационального использования. Изменение рельефа под влиянием деятельности человека. Изучение закономерностей формирования рельефа и его современного развития на примере своего региона и своей местности.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  <w:i/>
          <w:iCs/>
        </w:rPr>
        <w:t>Климат и климатические ресурсы</w:t>
      </w:r>
      <w:r w:rsidRPr="00DA4EAF">
        <w:rPr>
          <w:rFonts w:ascii="Times New Roman" w:hAnsi="Times New Roman"/>
          <w:b/>
          <w:i/>
          <w:iCs/>
        </w:rPr>
        <w:t>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Факторы, определяющие климат России: влияние географической широты, подстилающей поверхности, циркуляции воздушных масс.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 Климатические пояса и типы климатов России. Определение по синоптической карте особенностей погоды для различных пунктов. Составление прогноза погоды.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lastRenderedPageBreak/>
        <w:t>Изменение климата под влиянием естественных факторов. Влияние климата на быт человека, его жилище, одежду, способы передвижения, здоровье. Способы адаптации человека к разнообразным климатическим условиям на территории страны. Климат и хозяйственная деятельность людей.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Опасные и неблагоприятные климатические явления. Методы изучения и прогнозирования климатических явлений. Определение особенностей климата своего региона.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  <w:i/>
          <w:iCs/>
        </w:rPr>
        <w:t>Внутренние воды и водные ресурсы.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 xml:space="preserve">Виды вод суши на территории страны. Распределение рек по бассейнам океанов. Главные речные системы России. Выявление зависимости между режимом, характером течения рек, рельефом и климатом. Характеристика крупнейших рек страны. </w:t>
      </w:r>
      <w:proofErr w:type="gramStart"/>
      <w:r w:rsidRPr="00DA4EAF">
        <w:rPr>
          <w:rFonts w:ascii="Times New Roman" w:hAnsi="Times New Roman"/>
        </w:rPr>
        <w:t>Опасные явления, связанные с водами (паводки, наводнения, лавины, сели), их предупреждение.</w:t>
      </w:r>
      <w:proofErr w:type="gramEnd"/>
      <w:r w:rsidRPr="00DA4EAF">
        <w:rPr>
          <w:rFonts w:ascii="Times New Roman" w:hAnsi="Times New Roman"/>
        </w:rPr>
        <w:t xml:space="preserve"> Роль рек в жизни населения и развитии хозяйства России. Составление характеристики одной из рек с использованием тематических карт и </w:t>
      </w:r>
      <w:proofErr w:type="spellStart"/>
      <w:r w:rsidRPr="00DA4EAF">
        <w:rPr>
          <w:rFonts w:ascii="Times New Roman" w:hAnsi="Times New Roman"/>
        </w:rPr>
        <w:t>климатограмм</w:t>
      </w:r>
      <w:proofErr w:type="spellEnd"/>
      <w:r w:rsidRPr="00DA4EAF">
        <w:rPr>
          <w:rFonts w:ascii="Times New Roman" w:hAnsi="Times New Roman"/>
        </w:rPr>
        <w:t>, определение возможностей её хозяйственного использования.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 xml:space="preserve">Крупнейшие озёра, их происхождение. Болота. Подземные воды. Ледники. Многолетняя мерзлота. Объяснение </w:t>
      </w:r>
      <w:proofErr w:type="gramStart"/>
      <w:r w:rsidRPr="00DA4EAF">
        <w:rPr>
          <w:rFonts w:ascii="Times New Roman" w:hAnsi="Times New Roman"/>
        </w:rPr>
        <w:t>закономерностей размещения разных видов вод суши</w:t>
      </w:r>
      <w:proofErr w:type="gramEnd"/>
      <w:r w:rsidRPr="00DA4EAF">
        <w:rPr>
          <w:rFonts w:ascii="Times New Roman" w:hAnsi="Times New Roman"/>
        </w:rPr>
        <w:t xml:space="preserve"> и связанных с ними опасных природных явлений на территории страны.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  <w:i/>
          <w:iCs/>
        </w:rPr>
        <w:t>Почва и почвенные ресурсы</w:t>
      </w:r>
      <w:r w:rsidRPr="00DA4EAF">
        <w:rPr>
          <w:rFonts w:ascii="Times New Roman" w:hAnsi="Times New Roman"/>
          <w:b/>
          <w:i/>
          <w:iCs/>
        </w:rPr>
        <w:t>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Почва — особый компонент природы. Факторы образования почв. Основные типы почв, их свойства, различия в плодородии. Размещение основных типов почв на территории России.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Почва — национальное богатство. Почвенные ресурсы России. Изменение почв в ходе их хозяйственного использования. Меры по сохранению плодородия почв: мелиорация земель, борьба с эрозией почв и их загрязнением. Знакомство с образцами почв своей местности, выявление их свойств и особенностей хозяйственного использования.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Растительный и животный мир. Биологические ресурсы.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Растительный и животный мир России: видовое разнообразие, факторы, его определяющие. Составление прогноза изменений растительного и животного мира при заданных условиях изменения других компонентов природного комплекса. Биологические ресурсы, их рациональное использование. Меры по охране растительного и животного мира. Растительный и животный мир своего региона и своей местности.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Природно-хозяйственные зоны.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 xml:space="preserve">Природно-хозяйственные зоны России: взаимосвязь и взаимообусловленность их компонентов. Характеристика арктических пустынь, тундр и лесотундр, лесов, </w:t>
      </w:r>
      <w:proofErr w:type="spellStart"/>
      <w:r w:rsidRPr="00DA4EAF">
        <w:rPr>
          <w:rFonts w:ascii="Times New Roman" w:hAnsi="Times New Roman"/>
        </w:rPr>
        <w:t>лесостепей</w:t>
      </w:r>
      <w:proofErr w:type="spellEnd"/>
      <w:r w:rsidRPr="00DA4EAF">
        <w:rPr>
          <w:rFonts w:ascii="Times New Roman" w:hAnsi="Times New Roman"/>
        </w:rPr>
        <w:t xml:space="preserve"> и степей, полупустынь и пустынь. Анализ физической карты и карт компонентов природы для установления взаимосвязей между ними в разных природных зонах.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Природные ресурсы зон, их использование, экологические проблемы. Заповедники. Высотная поясность. Особо охраняемые природные территории России. Памятники Всемирного природного наследия.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Население России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 xml:space="preserve">Численность населения России. </w:t>
      </w:r>
      <w:r w:rsidRPr="00DA4EAF">
        <w:rPr>
          <w:rFonts w:ascii="Times New Roman" w:hAnsi="Times New Roman"/>
        </w:rPr>
        <w:t>Численность населения России в сравнении с другими государствами. Особенности воспроизводства российского населения на рубеже XX—XXI вв. Основные показатели, характеризующие население страны и её отдельных территорий. Прогнозирование изменения численности населения Росс</w:t>
      </w:r>
      <w:proofErr w:type="gramStart"/>
      <w:r w:rsidRPr="00DA4EAF">
        <w:rPr>
          <w:rFonts w:ascii="Times New Roman" w:hAnsi="Times New Roman"/>
        </w:rPr>
        <w:t>ии и её</w:t>
      </w:r>
      <w:proofErr w:type="gramEnd"/>
      <w:r w:rsidRPr="00DA4EAF">
        <w:rPr>
          <w:rFonts w:ascii="Times New Roman" w:hAnsi="Times New Roman"/>
        </w:rPr>
        <w:t xml:space="preserve"> отдельных территорий.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Половой и возрастной состав населения страны.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Своеобразие полового и возрастного состава населения России и определяющие его факторы. Средняя прогнозируемая продолжительность жизни мужского и женского населения России.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 xml:space="preserve">Народы и религии России. </w:t>
      </w:r>
      <w:r w:rsidRPr="00DA4EAF">
        <w:rPr>
          <w:rFonts w:ascii="Times New Roman" w:hAnsi="Times New Roman"/>
        </w:rPr>
        <w:t xml:space="preserve">Россия — многонациональное государство. Многонациональность как специфический фактор формирования и развития России. Определение по статистическим материалам </w:t>
      </w:r>
      <w:r w:rsidRPr="00DA4EAF">
        <w:rPr>
          <w:rFonts w:ascii="Times New Roman" w:hAnsi="Times New Roman"/>
        </w:rPr>
        <w:lastRenderedPageBreak/>
        <w:t>крупнейших по численности народов России. Определение по карте особенностей размещения народов России, сопоставление с политико-административным делением РФ. Использование географических знаний для анализа территориальных аспектов межнациональных отношений. Языковой состав населения. География религий.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 xml:space="preserve">Особенности размещения населения России. </w:t>
      </w:r>
      <w:r w:rsidRPr="00DA4EAF">
        <w:rPr>
          <w:rFonts w:ascii="Times New Roman" w:hAnsi="Times New Roman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Городское и сельское население. Крупнейшие города и городские агломерации, их роль в жизни страны. Сельская местность, сельские поселения. Определение и сравнение показателей соотношения городского и сельского населения в разных частях страны по статистическим данным. Выявление закономерностей в размещении населения России.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 xml:space="preserve">Миграции населения России. </w:t>
      </w:r>
      <w:r w:rsidRPr="00DA4EAF">
        <w:rPr>
          <w:rFonts w:ascii="Times New Roman" w:hAnsi="Times New Roman"/>
        </w:rPr>
        <w:t>Направления и типы миграции на территории страны. Причины миграций и основные направления миграционных потоков на разных этапах развития страны. Определение по статистическим материалам показателей миграционного прироста для отдельных территорий России.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Человеческий капитал страны.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Понятие человеческого капитала. Трудовые ресурсы и экономически активное население России. Неравномерность распределения трудоспособного населения по территории страны. Географические различия в уровне занятости и уровне жизни населения России, факторы, их определяющие. Качество населения.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Хозяйство России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Особенности хозяйства России.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Отраслевая структура, функциональная и территориальная структуры хозяйства страны, факторы их формирования и развития. Экономико-географическое положение России как фактор развития её хозяйства. Анализ экономических карт для определения типов территориальной структуры хозяйства.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Производственный капитал.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Понятие производственного капитала. Распределение производственного капитала по территории страны. Общие особенности географии хозяйства России: основная зона хозяйственного освоения и зона Севера, их особенности и проблемы. Условия и факторы размещения предприятий. Важнейшие межотраслевые комплексы и отрасли.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Топливно-энергетический комплекс (ТЭК).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Состав, место и значение в хозяйстве. Нефтяная, газовая, угольная промышленность: география основных современных и перспективных районов добычи, систем трубопроводов. Электроэнергетика: типы электростанций, их особенности и доля в производстве электроэнергии. Энергосистемы. ТЭК и охрана окружающей среды. Составление характеристики одного из нефтяных и угольных бассейнов по картам и статистическим материалам.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  <w:i/>
          <w:iCs/>
        </w:rPr>
        <w:t xml:space="preserve">Машиностроение. </w:t>
      </w:r>
      <w:r w:rsidRPr="00DA4EAF">
        <w:rPr>
          <w:rFonts w:ascii="Times New Roman" w:hAnsi="Times New Roman"/>
        </w:rPr>
        <w:t>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среды. Определение главных районов размещения отраслей трудоёмкого и металлоёмкого машиностроения по картам.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Металлургия.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Состав, место и значение в хозяйстве. Чёрная и цветная металлургия: факторы размещения предприятий. География металлургии чёрных, лёгких и тяжёлых цветных металлов: основные районы и центры. Металлургия и охрана окружающей среды.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Химическая промышленность.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 xml:space="preserve">Лёгкая </w:t>
      </w:r>
      <w:r w:rsidRPr="00DA4EAF">
        <w:rPr>
          <w:rFonts w:ascii="Times New Roman" w:hAnsi="Times New Roman"/>
          <w:b/>
          <w:bCs/>
          <w:i/>
          <w:iCs/>
        </w:rPr>
        <w:t>промышленность.</w:t>
      </w:r>
      <w:r w:rsidRPr="00DA4EAF">
        <w:rPr>
          <w:rFonts w:ascii="Times New Roman" w:hAnsi="Times New Roman"/>
          <w:bCs/>
          <w:iCs/>
        </w:rPr>
        <w:t xml:space="preserve"> </w:t>
      </w:r>
      <w:r w:rsidRPr="00DA4EAF">
        <w:rPr>
          <w:rFonts w:ascii="Times New Roman" w:hAnsi="Times New Roman"/>
        </w:rPr>
        <w:t>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Агропромышленный комплекс.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Состав, место и значение в хозяйстве.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 Земледелие и животноводство: география основных отраслей. Определение по картам и эколого-климатическим показателям основных районов выращивания зерновых и технических культур, главных районов животноводства.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lastRenderedPageBreak/>
        <w:t>Сельское хозяйство и охрана окружающей среды. 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  <w:i/>
          <w:iCs/>
        </w:rPr>
        <w:t>Сфера услуг (инфраструктурный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  <w:b/>
          <w:bCs/>
          <w:i/>
          <w:iCs/>
        </w:rPr>
        <w:t xml:space="preserve">комплекс). </w:t>
      </w:r>
      <w:r w:rsidRPr="00DA4EAF">
        <w:rPr>
          <w:rFonts w:ascii="Times New Roman" w:hAnsi="Times New Roman"/>
        </w:rPr>
        <w:t>Состав, место и значение в хозяйстве. Транспорт и связь. Состав, место и значение в хозяйстве. География отдельных видов транспорта и связи: основные транспортные пути и линии связи, крупнейшие транспортные узлы. Транспорт и охрана окружающей среды. География науки. Состав, место и значение в хозяйстве, основные районы, центры, города науки. Социальная сфера: географические различия в уровне развития и качестве жизни населения.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  <w:b/>
        </w:rPr>
      </w:pPr>
      <w:r w:rsidRPr="00DA4EAF">
        <w:rPr>
          <w:rFonts w:ascii="Times New Roman" w:hAnsi="Times New Roman"/>
          <w:b/>
        </w:rPr>
        <w:t>Районы России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bCs/>
          <w:i/>
          <w:iCs/>
        </w:rPr>
        <w:t xml:space="preserve">Природно-хозяйственное </w:t>
      </w:r>
      <w:r w:rsidRPr="00DA4EAF">
        <w:rPr>
          <w:rFonts w:ascii="Times New Roman" w:hAnsi="Times New Roman"/>
          <w:b/>
          <w:i/>
          <w:iCs/>
        </w:rPr>
        <w:t>районирование России</w:t>
      </w:r>
      <w:r w:rsidRPr="00DA4EAF">
        <w:rPr>
          <w:rFonts w:ascii="Times New Roman" w:hAnsi="Times New Roman"/>
          <w:i/>
          <w:iCs/>
        </w:rPr>
        <w:t xml:space="preserve">. </w:t>
      </w:r>
      <w:r w:rsidRPr="00DA4EAF">
        <w:rPr>
          <w:rFonts w:ascii="Times New Roman" w:hAnsi="Times New Roman"/>
        </w:rPr>
        <w:t>Принципы и виды природно-хозяйственного районирования страны. Анализ разных видов районирования России.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  <w:b/>
          <w:i/>
        </w:rPr>
      </w:pPr>
      <w:r w:rsidRPr="00DA4EAF">
        <w:rPr>
          <w:rFonts w:ascii="Times New Roman" w:hAnsi="Times New Roman"/>
          <w:b/>
          <w:i/>
          <w:iCs/>
        </w:rPr>
        <w:t>Крупные регионы и районы России.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  <w:iCs/>
        </w:rPr>
        <w:t xml:space="preserve">Регионы России: </w:t>
      </w:r>
      <w:r w:rsidRPr="00DA4EAF">
        <w:rPr>
          <w:rFonts w:ascii="Times New Roman" w:hAnsi="Times New Roman"/>
        </w:rPr>
        <w:t>Западный и Восточный.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i/>
          <w:iCs/>
        </w:rPr>
        <w:t xml:space="preserve">Районы России: </w:t>
      </w:r>
      <w:proofErr w:type="gramStart"/>
      <w:r w:rsidRPr="00DA4EAF">
        <w:rPr>
          <w:rFonts w:ascii="Times New Roman" w:hAnsi="Times New Roman"/>
        </w:rPr>
        <w:t>Европейский Север, Центральная Россия, Европейский Юг,</w:t>
      </w:r>
      <w:r>
        <w:rPr>
          <w:rFonts w:ascii="Times New Roman" w:hAnsi="Times New Roman"/>
        </w:rPr>
        <w:t xml:space="preserve"> Крым,</w:t>
      </w:r>
      <w:r w:rsidRPr="00DA4EAF">
        <w:rPr>
          <w:rFonts w:ascii="Times New Roman" w:hAnsi="Times New Roman"/>
        </w:rPr>
        <w:t xml:space="preserve"> Поволжье, Урал, Западная Сибирь, Восточная Сибирь, Дальний Восток.</w:t>
      </w:r>
      <w:proofErr w:type="gramEnd"/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  <w:b/>
          <w:i/>
          <w:iCs/>
        </w:rPr>
        <w:t>Характеристика регионов и районов.</w:t>
      </w:r>
      <w:r w:rsidRPr="00DA4EAF">
        <w:rPr>
          <w:rFonts w:ascii="Times New Roman" w:hAnsi="Times New Roman"/>
          <w:i/>
          <w:iCs/>
        </w:rPr>
        <w:t xml:space="preserve"> </w:t>
      </w:r>
      <w:r w:rsidRPr="00DA4EAF">
        <w:rPr>
          <w:rFonts w:ascii="Times New Roman" w:hAnsi="Times New Roman"/>
        </w:rPr>
        <w:t>Состав, особенности географического положения, его влияние на природу, хозяйство и жизнь населения. Специфика природы: геологическое строение и рельеф, климат, природные зоны, природные ресурсы.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Население: численность, естественный прирост и миграции, специфика расселения, национальный состав, традиции и культура. Города. Качество жизни населения.</w:t>
      </w:r>
    </w:p>
    <w:p w:rsidR="00E57DEE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Место и роль района, региона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природно-хозяйственные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примере одной из территорий региона.</w:t>
      </w:r>
    </w:p>
    <w:p w:rsidR="00E57DEE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7C1C67">
        <w:rPr>
          <w:rFonts w:ascii="Times New Roman" w:hAnsi="Times New Roman"/>
          <w:color w:val="FF0000"/>
        </w:rPr>
        <w:t xml:space="preserve"> </w:t>
      </w:r>
      <w:r w:rsidRPr="00763475">
        <w:rPr>
          <w:rFonts w:ascii="Times New Roman" w:hAnsi="Times New Roman"/>
        </w:rPr>
        <w:t>Крым (географическое положение</w:t>
      </w:r>
      <w:proofErr w:type="gramStart"/>
      <w:r w:rsidRPr="00763475">
        <w:rPr>
          <w:rFonts w:ascii="Times New Roman" w:hAnsi="Times New Roman"/>
        </w:rPr>
        <w:t xml:space="preserve"> ,</w:t>
      </w:r>
      <w:proofErr w:type="gramEnd"/>
      <w:r w:rsidRPr="00763475">
        <w:rPr>
          <w:rFonts w:ascii="Times New Roman" w:hAnsi="Times New Roman"/>
        </w:rPr>
        <w:t xml:space="preserve"> история освоения полуострова, особенности природы (равнинная, предгорная части; особенности климата; природные отличия территории полуострова; уникальность природы )). Особенности ЭГП, </w:t>
      </w:r>
      <w:proofErr w:type="spellStart"/>
      <w:r w:rsidRPr="00763475">
        <w:rPr>
          <w:rFonts w:ascii="Times New Roman" w:hAnsi="Times New Roman"/>
        </w:rPr>
        <w:t>природны</w:t>
      </w:r>
      <w:proofErr w:type="gramStart"/>
      <w:r w:rsidRPr="00763475">
        <w:rPr>
          <w:rFonts w:ascii="Times New Roman" w:hAnsi="Times New Roman"/>
        </w:rPr>
        <w:t>о</w:t>
      </w:r>
      <w:proofErr w:type="spellEnd"/>
      <w:r w:rsidRPr="00763475">
        <w:rPr>
          <w:rFonts w:ascii="Times New Roman" w:hAnsi="Times New Roman"/>
        </w:rPr>
        <w:t>-</w:t>
      </w:r>
      <w:proofErr w:type="gramEnd"/>
      <w:r w:rsidRPr="00763475">
        <w:rPr>
          <w:rFonts w:ascii="Times New Roman" w:hAnsi="Times New Roman"/>
        </w:rPr>
        <w:t xml:space="preserve"> ресурсный потенциал, население и характеристика хозяйства. Рекреационное хозяйство, специализация. География </w:t>
      </w:r>
      <w:proofErr w:type="spellStart"/>
      <w:r w:rsidRPr="00763475">
        <w:rPr>
          <w:rFonts w:ascii="Times New Roman" w:hAnsi="Times New Roman"/>
        </w:rPr>
        <w:t>выжнейших</w:t>
      </w:r>
      <w:proofErr w:type="spellEnd"/>
      <w:r w:rsidRPr="00763475">
        <w:rPr>
          <w:rFonts w:ascii="Times New Roman" w:hAnsi="Times New Roman"/>
        </w:rPr>
        <w:t xml:space="preserve"> отраслей хозяйства.</w:t>
      </w:r>
    </w:p>
    <w:p w:rsidR="00E57DEE" w:rsidRPr="00752354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DA4EAF">
        <w:rPr>
          <w:rFonts w:ascii="Times New Roman" w:hAnsi="Times New Roman"/>
          <w:b/>
        </w:rPr>
        <w:t>Россия в современном мире</w:t>
      </w:r>
    </w:p>
    <w:p w:rsidR="00E57DEE" w:rsidRPr="00DA4EAF" w:rsidRDefault="00E57DEE" w:rsidP="00555D66">
      <w:pPr>
        <w:spacing w:line="240" w:lineRule="auto"/>
        <w:ind w:firstLine="454"/>
        <w:jc w:val="both"/>
        <w:rPr>
          <w:rFonts w:ascii="Times New Roman" w:hAnsi="Times New Roman"/>
        </w:rPr>
      </w:pPr>
      <w:r w:rsidRPr="00DA4EAF">
        <w:rPr>
          <w:rFonts w:ascii="Times New Roman" w:hAnsi="Times New Roman"/>
        </w:rPr>
        <w:t>Россия в системе международного географического разделения труда. Взаимосвязи России с другими странами мира. Объекты Всемирного природного и культурного наследия в России.</w:t>
      </w:r>
    </w:p>
    <w:p w:rsidR="00E57DEE" w:rsidRPr="00A942D5" w:rsidRDefault="00E57DEE" w:rsidP="00E41B2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A942D5">
        <w:rPr>
          <w:rFonts w:ascii="Times New Roman" w:hAnsi="Times New Roman"/>
          <w:b/>
          <w:sz w:val="24"/>
          <w:szCs w:val="24"/>
          <w:lang w:eastAsia="ru-RU"/>
        </w:rPr>
        <w:t>Примерные темы практических работ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1.Работа с картой «Имена на карте».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2.Описание и нанесение на контурную карту географических объектов изученных маршрутов путешественников.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 xml:space="preserve">3.Определение </w:t>
      </w:r>
      <w:proofErr w:type="spellStart"/>
      <w:r w:rsidRPr="00553724">
        <w:rPr>
          <w:rFonts w:ascii="Times New Roman" w:hAnsi="Times New Roman"/>
          <w:sz w:val="24"/>
          <w:szCs w:val="24"/>
          <w:lang w:eastAsia="ru-RU"/>
        </w:rPr>
        <w:t>зенитального</w:t>
      </w:r>
      <w:proofErr w:type="spellEnd"/>
      <w:r w:rsidRPr="00553724">
        <w:rPr>
          <w:rFonts w:ascii="Times New Roman" w:hAnsi="Times New Roman"/>
          <w:sz w:val="24"/>
          <w:szCs w:val="24"/>
          <w:lang w:eastAsia="ru-RU"/>
        </w:rPr>
        <w:t xml:space="preserve"> положения Солнца в разные периоды года.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4.Определение координат географических объектов по карте.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5.Определение положения объектов относительно друг друга: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6.Определение направлений и расстояний по глобусу и карте.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7.Определение высот и глубин географических объектов с использованием шкалы высот и глубин.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8.Определение азимута.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9.Ориентирование на местности.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553724">
        <w:rPr>
          <w:rFonts w:ascii="Times New Roman" w:hAnsi="Times New Roman"/>
          <w:sz w:val="24"/>
          <w:szCs w:val="24"/>
          <w:lang w:eastAsia="ru-RU"/>
        </w:rPr>
        <w:t>0.Составление плана местности.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lastRenderedPageBreak/>
        <w:t>11.Работа с коллекциями минералов, горных пород, полезных ископаемых.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12.Работа с картографическими источниками: нанесение элементов рельефа.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13.Описание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14.Работа с картографическими источниками: нанесение объектов гидрографии.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15.Описание объектов гидрографии.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16.Ведение дневника погоды.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 xml:space="preserve">17.Работа с </w:t>
      </w:r>
      <w:proofErr w:type="spellStart"/>
      <w:r w:rsidRPr="00553724">
        <w:rPr>
          <w:rFonts w:ascii="Times New Roman" w:hAnsi="Times New Roman"/>
          <w:sz w:val="24"/>
          <w:szCs w:val="24"/>
          <w:lang w:eastAsia="ru-RU"/>
        </w:rPr>
        <w:t>метеоприборами</w:t>
      </w:r>
      <w:proofErr w:type="spellEnd"/>
      <w:r w:rsidRPr="00553724">
        <w:rPr>
          <w:rFonts w:ascii="Times New Roman" w:hAnsi="Times New Roman"/>
          <w:sz w:val="24"/>
          <w:szCs w:val="24"/>
          <w:lang w:eastAsia="ru-RU"/>
        </w:rPr>
        <w:t xml:space="preserve"> (проведение наблюдений и измерений, </w:t>
      </w:r>
      <w:r>
        <w:rPr>
          <w:rFonts w:ascii="Times New Roman" w:hAnsi="Times New Roman"/>
          <w:sz w:val="24"/>
          <w:szCs w:val="24"/>
          <w:lang w:eastAsia="ru-RU"/>
        </w:rPr>
        <w:t xml:space="preserve">фиксация результатов, </w:t>
      </w:r>
      <w:r w:rsidRPr="00553724">
        <w:rPr>
          <w:rFonts w:ascii="Times New Roman" w:hAnsi="Times New Roman"/>
          <w:sz w:val="24"/>
          <w:szCs w:val="24"/>
          <w:lang w:eastAsia="ru-RU"/>
        </w:rPr>
        <w:t>обработка результатов наблюдений).</w:t>
      </w:r>
    </w:p>
    <w:p w:rsidR="00E57DEE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18.Определение средних температур, амплитуды и построение графиков.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19.Работа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20.Решение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21.Изучение природных комплексов своей местности.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22.Описание основных компонентов природы океанов Земли.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23.Создание презентационных материалов об океанах на основе различных источников информации.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24.Описание основных компонентов природы материков Земли.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25.Описание природных зон Земли.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 xml:space="preserve">26.Создание презентационных материалов о материке на основе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различных источников </w:t>
      </w:r>
      <w:r w:rsidRPr="00553724">
        <w:rPr>
          <w:rFonts w:ascii="Times New Roman" w:hAnsi="Times New Roman"/>
          <w:sz w:val="24"/>
          <w:szCs w:val="24"/>
          <w:lang w:eastAsia="ru-RU"/>
        </w:rPr>
        <w:t>информации.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27.Прогнозирование перспективных путей рационального природопользования.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28.Определение ГП и оценка его влияния на природу и жизнь людей в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 xml:space="preserve">29.Работа с картографическими источниками: нанесение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особенностей географического </w:t>
      </w:r>
      <w:r w:rsidRPr="00553724">
        <w:rPr>
          <w:rFonts w:ascii="Times New Roman" w:hAnsi="Times New Roman"/>
          <w:sz w:val="24"/>
          <w:szCs w:val="24"/>
          <w:lang w:eastAsia="ru-RU"/>
        </w:rPr>
        <w:t>положения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30.Оценивание динамики изменения границ России и их значения.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31.Написание эссе о роли русских землепроходцев и исследователей в освоении и изучении территории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32.Решение задач на определение разницы во времени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3724">
        <w:rPr>
          <w:rFonts w:ascii="Times New Roman" w:hAnsi="Times New Roman"/>
          <w:sz w:val="24"/>
          <w:szCs w:val="24"/>
          <w:lang w:eastAsia="ru-RU"/>
        </w:rPr>
        <w:t>различных территорий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33.Выявление взаимозависимостей тектонической структуры, формы рельефа, полезных ископаемых на территории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34</w:t>
      </w:r>
      <w:r w:rsidRPr="00553724">
        <w:rPr>
          <w:rFonts w:ascii="Times New Roman" w:hAnsi="Times New Roman"/>
          <w:sz w:val="24"/>
          <w:szCs w:val="24"/>
          <w:lang w:eastAsia="ru-RU"/>
        </w:rPr>
        <w:t>Работа с картографическими источниками: нанесение элементов рельефа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35.Описание элементов рельефа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36.Построение профиля своей местности.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37.Работа с картографическими источниками: нанесение объектов гидрографии России.</w:t>
      </w:r>
    </w:p>
    <w:p w:rsidR="00E57DEE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38.Описание объектов гидрографии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39.Определение закономерностей распределения солнечной радиации, радиационного баланс, выявление особенностей распределения средних температур января и июля на территории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 xml:space="preserve">40.Распределение количества осадков на территории России, работа с </w:t>
      </w:r>
      <w:proofErr w:type="spellStart"/>
      <w:r w:rsidRPr="00553724">
        <w:rPr>
          <w:rFonts w:ascii="Times New Roman" w:hAnsi="Times New Roman"/>
          <w:sz w:val="24"/>
          <w:szCs w:val="24"/>
          <w:lang w:eastAsia="ru-RU"/>
        </w:rPr>
        <w:t>климатограммами</w:t>
      </w:r>
      <w:proofErr w:type="spellEnd"/>
      <w:r w:rsidRPr="00553724">
        <w:rPr>
          <w:rFonts w:ascii="Times New Roman" w:hAnsi="Times New Roman"/>
          <w:sz w:val="24"/>
          <w:szCs w:val="24"/>
          <w:lang w:eastAsia="ru-RU"/>
        </w:rPr>
        <w:t>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41.Описание характеристики климата своего региона.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42.Составление прогноза погоды на основе различных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3724">
        <w:rPr>
          <w:rFonts w:ascii="Times New Roman" w:hAnsi="Times New Roman"/>
          <w:sz w:val="24"/>
          <w:szCs w:val="24"/>
          <w:lang w:eastAsia="ru-RU"/>
        </w:rPr>
        <w:t>источников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3724">
        <w:rPr>
          <w:rFonts w:ascii="Times New Roman" w:hAnsi="Times New Roman"/>
          <w:sz w:val="24"/>
          <w:szCs w:val="24"/>
          <w:lang w:eastAsia="ru-RU"/>
        </w:rPr>
        <w:t>информации.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43.Описание основных компонентов природы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44.Создание презентационных материалов о природе России на основе различных источников информации.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45.Сравнение особенностей природы отдельных регионов страны.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46.Определение видов особо охраняемых природных территорий России и их особенностей.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47.Работа с разными источниками информации: чтение и анализ диаграмм, графиков, схем, карт и статистических материалов для определения особенностей географии населения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48.Определение особенностей размещения крупных народов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49.Определение, вычисление и сравнение показателей естественного прироста населения в разных частях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50.Чтение и анализ половозрастных пирамид.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51.Оценивание демографической ситуации России и отдельных ее территорий.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lastRenderedPageBreak/>
        <w:t>52.Определение величины миграционного прироста населения в разных частях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 xml:space="preserve">53.Определение видов и направлений внутренних и внешних 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миграций, объяснение причин, составление схемы.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54.Объяснение различий в обеспеченности трудовыми ресурсами отдельных регионов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55.Оценивание уровня урбанизации отдельных регионов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56.Описание основных компонентов природы своей местности.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57.Создание презентационных материалов о природе, проблемах и особенностях населения своей местности на основе различных источников информации.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58.Работа с картографическими источниками: нанесение субъектов, экономических районов и федеральных округов РФ.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59.Работа с разными источниками информации: чтение и анализ диаграмм, графиков, схем, карт и статистических материалов для определения особенностей хозяйства России.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60.Сравнение двух и более экономических районов России по заданным характеристикам.</w:t>
      </w:r>
    </w:p>
    <w:p w:rsidR="00E57DEE" w:rsidRPr="00553724" w:rsidRDefault="00E57DEE" w:rsidP="00E41B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>61.Создание презентационных материалов об экономических районах России на основе различных источников информации.</w:t>
      </w: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  <w:r w:rsidRPr="00553724">
        <w:rPr>
          <w:rFonts w:ascii="Times New Roman" w:hAnsi="Times New Roman"/>
          <w:sz w:val="24"/>
          <w:szCs w:val="24"/>
          <w:lang w:eastAsia="ru-RU"/>
        </w:rPr>
        <w:t xml:space="preserve">62.Составление картосхем и других графических материалов, отражающих экономические, политические и культурные взаимосвязи России </w:t>
      </w:r>
      <w:r w:rsidRPr="00553724">
        <w:rPr>
          <w:rFonts w:ascii="Times New Roman" w:hAnsi="Times New Roman"/>
          <w:sz w:val="24"/>
          <w:szCs w:val="24"/>
        </w:rPr>
        <w:t>с другими государствами.</w:t>
      </w:r>
      <w:r w:rsidRPr="00553724">
        <w:rPr>
          <w:rStyle w:val="FontStyle63"/>
          <w:rFonts w:ascii="Times New Roman" w:hAnsi="Times New Roman" w:cs="Times New Roman"/>
          <w:sz w:val="24"/>
          <w:szCs w:val="24"/>
        </w:rPr>
        <w:t xml:space="preserve"> </w:t>
      </w: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Default="00E57DEE" w:rsidP="00553724">
      <w:pPr>
        <w:spacing w:after="0" w:line="240" w:lineRule="auto"/>
        <w:rPr>
          <w:rStyle w:val="FontStyle63"/>
          <w:rFonts w:ascii="Times New Roman" w:hAnsi="Times New Roman" w:cs="Times New Roman"/>
          <w:sz w:val="24"/>
          <w:szCs w:val="24"/>
        </w:rPr>
      </w:pPr>
    </w:p>
    <w:p w:rsidR="00E57DEE" w:rsidRPr="00867F3D" w:rsidRDefault="00E57DEE" w:rsidP="00867F3D">
      <w:pPr>
        <w:pStyle w:val="a3"/>
        <w:rPr>
          <w:rStyle w:val="FontStyle56"/>
          <w:rFonts w:ascii="Times New Roman" w:hAnsi="Times New Roman" w:cs="Times New Roman"/>
          <w:b/>
          <w:sz w:val="28"/>
          <w:szCs w:val="28"/>
        </w:rPr>
        <w:sectPr w:rsidR="00E57DEE" w:rsidRPr="00867F3D" w:rsidSect="003B004C">
          <w:headerReference w:type="default" r:id="rId10"/>
          <w:pgSz w:w="11905" w:h="16837"/>
          <w:pgMar w:top="1" w:right="845" w:bottom="993" w:left="845" w:header="720" w:footer="720" w:gutter="0"/>
          <w:cols w:space="60"/>
          <w:noEndnote/>
        </w:sectPr>
      </w:pPr>
    </w:p>
    <w:p w:rsidR="00E57DEE" w:rsidRDefault="00E57DEE" w:rsidP="00D04EB0"/>
    <w:sectPr w:rsidR="00E57DEE" w:rsidSect="00AF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33" w:rsidRDefault="00866033" w:rsidP="00FA4C19">
      <w:pPr>
        <w:spacing w:after="0" w:line="240" w:lineRule="auto"/>
      </w:pPr>
      <w:r>
        <w:separator/>
      </w:r>
    </w:p>
  </w:endnote>
  <w:endnote w:type="continuationSeparator" w:id="0">
    <w:p w:rsidR="00866033" w:rsidRDefault="00866033" w:rsidP="00FA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33" w:rsidRDefault="00866033" w:rsidP="00FA4C19">
      <w:pPr>
        <w:spacing w:after="0" w:line="240" w:lineRule="auto"/>
      </w:pPr>
      <w:r>
        <w:separator/>
      </w:r>
    </w:p>
  </w:footnote>
  <w:footnote w:type="continuationSeparator" w:id="0">
    <w:p w:rsidR="00866033" w:rsidRDefault="00866033" w:rsidP="00FA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EE" w:rsidRDefault="00E57DEE" w:rsidP="00FA4C19">
    <w:pPr>
      <w:pStyle w:val="Style40"/>
      <w:widowControl/>
      <w:rPr>
        <w:rStyle w:val="FontStyle55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78C382"/>
    <w:lvl w:ilvl="0">
      <w:numFmt w:val="bullet"/>
      <w:lvlText w:val="*"/>
      <w:lvlJc w:val="left"/>
    </w:lvl>
  </w:abstractNum>
  <w:abstractNum w:abstractNumId="1">
    <w:nsid w:val="53E25552"/>
    <w:multiLevelType w:val="hybridMultilevel"/>
    <w:tmpl w:val="A16E8D20"/>
    <w:lvl w:ilvl="0" w:tplc="05D4E458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2">
    <w:nsid w:val="67224AA8"/>
    <w:multiLevelType w:val="hybridMultilevel"/>
    <w:tmpl w:val="B58066A8"/>
    <w:lvl w:ilvl="0" w:tplc="A4609F02">
      <w:start w:val="1"/>
      <w:numFmt w:val="decimal"/>
      <w:lvlText w:val="%1."/>
      <w:lvlJc w:val="left"/>
      <w:pPr>
        <w:ind w:left="2865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35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1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25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Verdana" w:hAnsi="Verdana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31"/>
        <w:lvlJc w:val="left"/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Verdana" w:hAnsi="Verdana" w:hint="default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15A"/>
    <w:rsid w:val="0000032B"/>
    <w:rsid w:val="00014AC6"/>
    <w:rsid w:val="00091FBF"/>
    <w:rsid w:val="000967F7"/>
    <w:rsid w:val="000A7AE6"/>
    <w:rsid w:val="000E07E9"/>
    <w:rsid w:val="0013495C"/>
    <w:rsid w:val="0019188E"/>
    <w:rsid w:val="001E2795"/>
    <w:rsid w:val="00213271"/>
    <w:rsid w:val="00226D19"/>
    <w:rsid w:val="0023418E"/>
    <w:rsid w:val="00236DB1"/>
    <w:rsid w:val="00245CD5"/>
    <w:rsid w:val="0025584A"/>
    <w:rsid w:val="00293422"/>
    <w:rsid w:val="002B03C0"/>
    <w:rsid w:val="002E1CD2"/>
    <w:rsid w:val="002F2B22"/>
    <w:rsid w:val="0030534D"/>
    <w:rsid w:val="00305C70"/>
    <w:rsid w:val="00310876"/>
    <w:rsid w:val="00321BEC"/>
    <w:rsid w:val="00322E3B"/>
    <w:rsid w:val="003A3EA1"/>
    <w:rsid w:val="003B004C"/>
    <w:rsid w:val="003B155B"/>
    <w:rsid w:val="003B747A"/>
    <w:rsid w:val="00431E83"/>
    <w:rsid w:val="00442315"/>
    <w:rsid w:val="0044279A"/>
    <w:rsid w:val="004C4CDA"/>
    <w:rsid w:val="00553724"/>
    <w:rsid w:val="00555D66"/>
    <w:rsid w:val="005A5580"/>
    <w:rsid w:val="005B74A7"/>
    <w:rsid w:val="006519E1"/>
    <w:rsid w:val="006F3D48"/>
    <w:rsid w:val="00715DEB"/>
    <w:rsid w:val="00726B05"/>
    <w:rsid w:val="00752354"/>
    <w:rsid w:val="00763475"/>
    <w:rsid w:val="007A1053"/>
    <w:rsid w:val="007C1C67"/>
    <w:rsid w:val="0081594D"/>
    <w:rsid w:val="00836D7F"/>
    <w:rsid w:val="008571B1"/>
    <w:rsid w:val="00866033"/>
    <w:rsid w:val="00867F3D"/>
    <w:rsid w:val="00881E24"/>
    <w:rsid w:val="008A15E1"/>
    <w:rsid w:val="008D4F0F"/>
    <w:rsid w:val="008E6363"/>
    <w:rsid w:val="009026F1"/>
    <w:rsid w:val="00941BF1"/>
    <w:rsid w:val="00944F91"/>
    <w:rsid w:val="00990E24"/>
    <w:rsid w:val="009A3635"/>
    <w:rsid w:val="009E4A18"/>
    <w:rsid w:val="00A715AA"/>
    <w:rsid w:val="00A93C28"/>
    <w:rsid w:val="00A942D5"/>
    <w:rsid w:val="00AA71AE"/>
    <w:rsid w:val="00AB615A"/>
    <w:rsid w:val="00AD01EB"/>
    <w:rsid w:val="00AE06C4"/>
    <w:rsid w:val="00AE7EE1"/>
    <w:rsid w:val="00AF2F82"/>
    <w:rsid w:val="00B6025D"/>
    <w:rsid w:val="00B64125"/>
    <w:rsid w:val="00B66BAC"/>
    <w:rsid w:val="00C30CC1"/>
    <w:rsid w:val="00C7337E"/>
    <w:rsid w:val="00D04EB0"/>
    <w:rsid w:val="00D35220"/>
    <w:rsid w:val="00D5481E"/>
    <w:rsid w:val="00D858D6"/>
    <w:rsid w:val="00D93441"/>
    <w:rsid w:val="00D9739C"/>
    <w:rsid w:val="00DA4EAF"/>
    <w:rsid w:val="00DC19C9"/>
    <w:rsid w:val="00DC2382"/>
    <w:rsid w:val="00DF1913"/>
    <w:rsid w:val="00E00A8A"/>
    <w:rsid w:val="00E05D96"/>
    <w:rsid w:val="00E3464B"/>
    <w:rsid w:val="00E41B27"/>
    <w:rsid w:val="00E421F6"/>
    <w:rsid w:val="00E57DEE"/>
    <w:rsid w:val="00E62B5C"/>
    <w:rsid w:val="00E86037"/>
    <w:rsid w:val="00F5369F"/>
    <w:rsid w:val="00F717C0"/>
    <w:rsid w:val="00FA4C19"/>
    <w:rsid w:val="00FB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1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B615A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AB615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B615A"/>
    <w:pPr>
      <w:widowControl w:val="0"/>
      <w:autoSpaceDE w:val="0"/>
      <w:autoSpaceDN w:val="0"/>
      <w:adjustRightInd w:val="0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FontStyle63">
    <w:name w:val="Font Style63"/>
    <w:basedOn w:val="a0"/>
    <w:uiPriority w:val="99"/>
    <w:rsid w:val="00AB615A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AB615A"/>
    <w:pPr>
      <w:widowControl w:val="0"/>
      <w:autoSpaceDE w:val="0"/>
      <w:autoSpaceDN w:val="0"/>
      <w:adjustRightInd w:val="0"/>
      <w:spacing w:after="0" w:line="218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B615A"/>
    <w:pPr>
      <w:widowControl w:val="0"/>
      <w:autoSpaceDE w:val="0"/>
      <w:autoSpaceDN w:val="0"/>
      <w:adjustRightInd w:val="0"/>
      <w:spacing w:after="0" w:line="226" w:lineRule="exact"/>
      <w:ind w:firstLine="792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B615A"/>
    <w:pPr>
      <w:widowControl w:val="0"/>
      <w:autoSpaceDE w:val="0"/>
      <w:autoSpaceDN w:val="0"/>
      <w:adjustRightInd w:val="0"/>
      <w:spacing w:after="0" w:line="226" w:lineRule="exact"/>
      <w:ind w:firstLine="278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AB615A"/>
    <w:pPr>
      <w:widowControl w:val="0"/>
      <w:autoSpaceDE w:val="0"/>
      <w:autoSpaceDN w:val="0"/>
      <w:adjustRightInd w:val="0"/>
      <w:spacing w:after="0" w:line="226" w:lineRule="exact"/>
      <w:ind w:firstLine="293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AB615A"/>
    <w:rPr>
      <w:rFonts w:ascii="Verdana" w:hAnsi="Verdana" w:cs="Verdana"/>
      <w:sz w:val="16"/>
      <w:szCs w:val="16"/>
    </w:rPr>
  </w:style>
  <w:style w:type="character" w:customStyle="1" w:styleId="FontStyle62">
    <w:name w:val="Font Style62"/>
    <w:basedOn w:val="a0"/>
    <w:uiPriority w:val="99"/>
    <w:rsid w:val="00AB615A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13">
    <w:name w:val="Style13"/>
    <w:basedOn w:val="a"/>
    <w:uiPriority w:val="99"/>
    <w:rsid w:val="008A15E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8A15E1"/>
    <w:pPr>
      <w:widowControl w:val="0"/>
      <w:autoSpaceDE w:val="0"/>
      <w:autoSpaceDN w:val="0"/>
      <w:adjustRightInd w:val="0"/>
      <w:spacing w:after="0" w:line="231" w:lineRule="exact"/>
      <w:ind w:hanging="331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8A15E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34">
    <w:name w:val="Style34"/>
    <w:basedOn w:val="a"/>
    <w:uiPriority w:val="99"/>
    <w:rsid w:val="008A15E1"/>
    <w:pPr>
      <w:widowControl w:val="0"/>
      <w:autoSpaceDE w:val="0"/>
      <w:autoSpaceDN w:val="0"/>
      <w:adjustRightInd w:val="0"/>
      <w:spacing w:after="0" w:line="280" w:lineRule="exact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8A15E1"/>
    <w:rPr>
      <w:rFonts w:ascii="Verdana" w:hAnsi="Verdana" w:cs="Verdana"/>
      <w:sz w:val="20"/>
      <w:szCs w:val="20"/>
    </w:rPr>
  </w:style>
  <w:style w:type="paragraph" w:customStyle="1" w:styleId="Style2">
    <w:name w:val="Style2"/>
    <w:basedOn w:val="a"/>
    <w:uiPriority w:val="99"/>
    <w:rsid w:val="00D04EB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04EB0"/>
    <w:pPr>
      <w:widowControl w:val="0"/>
      <w:autoSpaceDE w:val="0"/>
      <w:autoSpaceDN w:val="0"/>
      <w:adjustRightInd w:val="0"/>
      <w:spacing w:after="0" w:line="326" w:lineRule="exac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D04EB0"/>
    <w:pPr>
      <w:widowControl w:val="0"/>
      <w:autoSpaceDE w:val="0"/>
      <w:autoSpaceDN w:val="0"/>
      <w:adjustRightInd w:val="0"/>
      <w:spacing w:after="0" w:line="226" w:lineRule="exact"/>
      <w:ind w:firstLine="283"/>
      <w:jc w:val="both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D04E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D04EB0"/>
    <w:rPr>
      <w:rFonts w:ascii="Verdana" w:hAnsi="Verdana" w:cs="Verdana"/>
      <w:sz w:val="16"/>
      <w:szCs w:val="16"/>
    </w:rPr>
  </w:style>
  <w:style w:type="character" w:customStyle="1" w:styleId="FontStyle61">
    <w:name w:val="Font Style61"/>
    <w:basedOn w:val="a0"/>
    <w:uiPriority w:val="99"/>
    <w:rsid w:val="00D04EB0"/>
    <w:rPr>
      <w:rFonts w:ascii="Verdana" w:hAnsi="Verdana" w:cs="Verdana"/>
      <w:spacing w:val="10"/>
      <w:sz w:val="18"/>
      <w:szCs w:val="18"/>
    </w:rPr>
  </w:style>
  <w:style w:type="paragraph" w:customStyle="1" w:styleId="Style35">
    <w:name w:val="Style35"/>
    <w:basedOn w:val="a"/>
    <w:uiPriority w:val="99"/>
    <w:rsid w:val="00D04EB0"/>
    <w:pPr>
      <w:widowControl w:val="0"/>
      <w:autoSpaceDE w:val="0"/>
      <w:autoSpaceDN w:val="0"/>
      <w:adjustRightInd w:val="0"/>
      <w:spacing w:after="0" w:line="226" w:lineRule="exact"/>
      <w:ind w:firstLine="797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D04EB0"/>
    <w:rPr>
      <w:rFonts w:ascii="Impact" w:hAnsi="Impact" w:cs="Impact"/>
      <w:sz w:val="14"/>
      <w:szCs w:val="14"/>
    </w:rPr>
  </w:style>
  <w:style w:type="character" w:customStyle="1" w:styleId="FontStyle53">
    <w:name w:val="Font Style53"/>
    <w:basedOn w:val="a0"/>
    <w:uiPriority w:val="99"/>
    <w:rsid w:val="00D04EB0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D04EB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04EB0"/>
    <w:pPr>
      <w:widowControl w:val="0"/>
      <w:autoSpaceDE w:val="0"/>
      <w:autoSpaceDN w:val="0"/>
      <w:adjustRightInd w:val="0"/>
      <w:spacing w:after="0" w:line="206" w:lineRule="exac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D04EB0"/>
    <w:pPr>
      <w:widowControl w:val="0"/>
      <w:autoSpaceDE w:val="0"/>
      <w:autoSpaceDN w:val="0"/>
      <w:adjustRightInd w:val="0"/>
      <w:spacing w:after="0" w:line="205" w:lineRule="exac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D04EB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D04EB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D04EB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D04EB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D04EB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6">
    <w:name w:val="Font Style56"/>
    <w:basedOn w:val="a0"/>
    <w:uiPriority w:val="99"/>
    <w:rsid w:val="00D04EB0"/>
    <w:rPr>
      <w:rFonts w:ascii="Century Schoolbook" w:hAnsi="Century Schoolbook" w:cs="Century Schoolbook"/>
      <w:sz w:val="18"/>
      <w:szCs w:val="18"/>
    </w:rPr>
  </w:style>
  <w:style w:type="paragraph" w:styleId="a5">
    <w:name w:val="header"/>
    <w:basedOn w:val="a"/>
    <w:link w:val="a6"/>
    <w:uiPriority w:val="99"/>
    <w:rsid w:val="00FA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A4C1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A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A4C1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FA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A4C1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867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867F3D"/>
    <w:pPr>
      <w:widowControl w:val="0"/>
      <w:autoSpaceDE w:val="0"/>
      <w:autoSpaceDN w:val="0"/>
      <w:adjustRightInd w:val="0"/>
      <w:spacing w:after="0" w:line="566" w:lineRule="exac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836D7F"/>
    <w:pPr>
      <w:widowControl w:val="0"/>
      <w:autoSpaceDE w:val="0"/>
      <w:autoSpaceDN w:val="0"/>
      <w:adjustRightInd w:val="0"/>
      <w:spacing w:after="0" w:line="206" w:lineRule="exact"/>
    </w:pPr>
    <w:rPr>
      <w:rFonts w:ascii="Verdana" w:eastAsia="Times New Roman" w:hAnsi="Verdana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836D7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836D7F"/>
    <w:rPr>
      <w:rFonts w:ascii="Verdana" w:hAnsi="Verdana" w:cs="Verdana"/>
      <w:b/>
      <w:bCs/>
      <w:spacing w:val="-30"/>
      <w:sz w:val="62"/>
      <w:szCs w:val="62"/>
    </w:rPr>
  </w:style>
  <w:style w:type="paragraph" w:customStyle="1" w:styleId="Style27">
    <w:name w:val="Style27"/>
    <w:basedOn w:val="a"/>
    <w:uiPriority w:val="99"/>
    <w:rsid w:val="001E279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DC19C9"/>
    <w:rPr>
      <w:rFonts w:ascii="Verdana" w:hAnsi="Verdana" w:cs="Verdana"/>
      <w:sz w:val="28"/>
      <w:szCs w:val="28"/>
    </w:rPr>
  </w:style>
  <w:style w:type="paragraph" w:customStyle="1" w:styleId="Style32">
    <w:name w:val="Style32"/>
    <w:basedOn w:val="a"/>
    <w:uiPriority w:val="99"/>
    <w:rsid w:val="00DC19C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DC19C9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ac">
    <w:name w:val="Normal (Web)"/>
    <w:aliases w:val="Normal (Web) Char"/>
    <w:basedOn w:val="a"/>
    <w:link w:val="ad"/>
    <w:uiPriority w:val="99"/>
    <w:rsid w:val="00226D19"/>
    <w:pPr>
      <w:spacing w:before="100" w:beforeAutospacing="1" w:after="100" w:afterAutospacing="1" w:line="240" w:lineRule="auto"/>
    </w:pPr>
    <w:rPr>
      <w:sz w:val="24"/>
      <w:szCs w:val="20"/>
      <w:lang/>
    </w:rPr>
  </w:style>
  <w:style w:type="paragraph" w:customStyle="1" w:styleId="ae">
    <w:name w:val="Новый"/>
    <w:basedOn w:val="a"/>
    <w:uiPriority w:val="99"/>
    <w:rsid w:val="00226D19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Abstract">
    <w:name w:val="Abstract"/>
    <w:basedOn w:val="a"/>
    <w:link w:val="Abstract0"/>
    <w:uiPriority w:val="99"/>
    <w:rsid w:val="00226D1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eastAsia="@Arial Unicode MS"/>
      <w:sz w:val="28"/>
      <w:szCs w:val="20"/>
      <w:lang/>
    </w:rPr>
  </w:style>
  <w:style w:type="paragraph" w:customStyle="1" w:styleId="western">
    <w:name w:val="western"/>
    <w:basedOn w:val="a"/>
    <w:uiPriority w:val="99"/>
    <w:rsid w:val="00226D19"/>
    <w:pPr>
      <w:spacing w:before="100" w:beforeAutospacing="1" w:after="115" w:line="240" w:lineRule="auto"/>
      <w:ind w:firstLine="706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226D19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226D1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stract0">
    <w:name w:val="Abstract Знак"/>
    <w:link w:val="Abstract"/>
    <w:uiPriority w:val="99"/>
    <w:locked/>
    <w:rsid w:val="00226D19"/>
    <w:rPr>
      <w:rFonts w:eastAsia="@Arial Unicode MS"/>
      <w:sz w:val="28"/>
    </w:rPr>
  </w:style>
  <w:style w:type="character" w:customStyle="1" w:styleId="dash0410043104370430044600200441043f04380441043a0430char1">
    <w:name w:val="dash0410_0431_0437_0430_0446_0020_0441_043f_0438_0441_043a_0430__char1"/>
    <w:uiPriority w:val="99"/>
    <w:rsid w:val="00226D19"/>
    <w:rPr>
      <w:rFonts w:ascii="Times New Roman" w:hAnsi="Times New Roman"/>
      <w:sz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uiPriority w:val="99"/>
    <w:rsid w:val="00226D19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бычный (веб) Знак"/>
    <w:aliases w:val="Normal (Web) Char Знак"/>
    <w:link w:val="ac"/>
    <w:uiPriority w:val="99"/>
    <w:locked/>
    <w:rsid w:val="00226D19"/>
    <w:rPr>
      <w:sz w:val="24"/>
    </w:rPr>
  </w:style>
  <w:style w:type="paragraph" w:customStyle="1" w:styleId="af">
    <w:name w:val="А_основной"/>
    <w:basedOn w:val="a"/>
    <w:link w:val="af0"/>
    <w:uiPriority w:val="99"/>
    <w:rsid w:val="00555D66"/>
    <w:pPr>
      <w:spacing w:after="0" w:line="360" w:lineRule="auto"/>
      <w:ind w:firstLine="454"/>
      <w:jc w:val="both"/>
    </w:pPr>
    <w:rPr>
      <w:rFonts w:eastAsia="Times New Roman"/>
      <w:sz w:val="28"/>
      <w:szCs w:val="20"/>
      <w:lang/>
    </w:rPr>
  </w:style>
  <w:style w:type="character" w:customStyle="1" w:styleId="af0">
    <w:name w:val="А_основной Знак"/>
    <w:link w:val="af"/>
    <w:uiPriority w:val="99"/>
    <w:locked/>
    <w:rsid w:val="00555D66"/>
    <w:rPr>
      <w:rFonts w:eastAsia="Times New Roman"/>
      <w:sz w:val="28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B155B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B155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E41B27"/>
    <w:rPr>
      <w:b/>
    </w:rPr>
  </w:style>
  <w:style w:type="character" w:customStyle="1" w:styleId="2">
    <w:name w:val="Основной текст (2) + Курсив"/>
    <w:basedOn w:val="a0"/>
    <w:uiPriority w:val="99"/>
    <w:rsid w:val="00C7337E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0">
    <w:name w:val="Основной текст (10)"/>
    <w:basedOn w:val="a0"/>
    <w:uiPriority w:val="99"/>
    <w:rsid w:val="00C7337E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">
    <w:name w:val="Основной текст (11)"/>
    <w:basedOn w:val="a0"/>
    <w:uiPriority w:val="99"/>
    <w:rsid w:val="00C7337E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9pt">
    <w:name w:val="Основной текст (2) + 9 pt"/>
    <w:basedOn w:val="a0"/>
    <w:uiPriority w:val="99"/>
    <w:rsid w:val="00C7337E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6B3C-315F-4263-B2F4-CCD44D9D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16</Pages>
  <Words>7018</Words>
  <Characters>40007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2021-11-22T09:02:00Z</cp:lastPrinted>
  <dcterms:created xsi:type="dcterms:W3CDTF">2017-10-24T19:07:00Z</dcterms:created>
  <dcterms:modified xsi:type="dcterms:W3CDTF">2022-09-29T20:24:00Z</dcterms:modified>
</cp:coreProperties>
</file>