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C4" w:rsidRPr="007861C4" w:rsidRDefault="007861C4" w:rsidP="007861C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61C4">
        <w:rPr>
          <w:rFonts w:ascii="Times New Roman" w:hAnsi="Times New Roman" w:cs="Times New Roman"/>
          <w:b/>
          <w:sz w:val="28"/>
          <w:szCs w:val="28"/>
        </w:rPr>
        <w:t>Описание основной образовательной программы основного общего образования МОБУ СОШ №</w:t>
      </w:r>
      <w:r>
        <w:rPr>
          <w:rFonts w:ascii="Times New Roman" w:hAnsi="Times New Roman" w:cs="Times New Roman"/>
          <w:b/>
          <w:sz w:val="28"/>
          <w:szCs w:val="28"/>
        </w:rPr>
        <w:t xml:space="preserve">33 станицы Упорной </w:t>
      </w:r>
      <w:proofErr w:type="spellStart"/>
      <w:r w:rsidRPr="007861C4">
        <w:rPr>
          <w:rFonts w:ascii="Times New Roman" w:hAnsi="Times New Roman" w:cs="Times New Roman"/>
          <w:b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МОБУ СОШ №</w:t>
      </w:r>
      <w:r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 разработана 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61C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7861C4">
        <w:rPr>
          <w:rFonts w:ascii="Times New Roman" w:hAnsi="Times New Roman" w:cs="Times New Roman"/>
          <w:sz w:val="28"/>
          <w:szCs w:val="28"/>
        </w:rPr>
        <w:t xml:space="preserve"> со следующими нормативными документами: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 xml:space="preserve">- Федеральным Законом РФ от 29.12.2012 № 273-ФЗ «Об образовании 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861C4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общего образования (в актуальной редакции);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861C4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программой основного общего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условиям и организации обучения в общеобразовательных учреждениях»»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61C4">
        <w:rPr>
          <w:rFonts w:ascii="Times New Roman" w:hAnsi="Times New Roman" w:cs="Times New Roman"/>
          <w:sz w:val="28"/>
          <w:szCs w:val="28"/>
        </w:rPr>
        <w:t>(Постановление Главного государственного санитарного врача Российской</w:t>
      </w:r>
      <w:proofErr w:type="gramEnd"/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 xml:space="preserve">Федерации от 29 декабря 2010 г. № 189 «Об утверждении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2.4.2.2821-10,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условиям и организации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общеобразовательных учреждениях»» (с изменениями и дополнениями);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861C4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30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июня 2020 г. N 16 “Об утверждении санитарно-эпидемиологических правил 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3.1/2.4.3598-20 "Санитарно-эпидемиологические требования к устройству,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содержанию и организации работы образовательных организаций и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объектов социальной инфраструктуры для детей и молодежи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инфекции (COVID-19)";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861C4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основным общеобразовательным программам -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7861C4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Федерации от 30.08.2013 № 1015 (с изменениями);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861C4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года (утверждена распоряжением Правительства РФ от 29.05.2015 N 996-р);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Нормативный срок освоения ООП ООО МОБУ СОШ №</w:t>
      </w:r>
      <w:r w:rsidR="0017457F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="0017457F"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 5 лет.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Основное общее образование может быть получено: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- в МОБУ СОШ №</w:t>
      </w:r>
      <w:r w:rsidR="0017457F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="0017457F"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 в очной форме;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- вне МОБУ СОШ №</w:t>
      </w:r>
      <w:r w:rsidR="0017457F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="0017457F"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района, в форме самообразования.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обучения. В МОБУ СОШ №</w:t>
      </w:r>
      <w:r w:rsidR="0017457F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="0017457F"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 могут 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вносится</w:t>
      </w:r>
      <w:proofErr w:type="gramEnd"/>
      <w:r w:rsidRPr="007861C4">
        <w:rPr>
          <w:rFonts w:ascii="Times New Roman" w:hAnsi="Times New Roman" w:cs="Times New Roman"/>
          <w:sz w:val="28"/>
          <w:szCs w:val="28"/>
        </w:rPr>
        <w:t xml:space="preserve"> изменения и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дополнения в соответствии с изменяющимся законодательством и образовательной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ситуацией.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ООП ООО МОБУ СОШ №</w:t>
      </w:r>
      <w:r w:rsidR="0017457F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="0017457F"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 реализуется через урочную и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 xml:space="preserve">внеурочную деятельность с соблюдением </w:t>
      </w:r>
      <w:r w:rsidRPr="007861C4">
        <w:rPr>
          <w:rFonts w:ascii="Times New Roman" w:hAnsi="Times New Roman" w:cs="Times New Roman"/>
          <w:sz w:val="28"/>
          <w:szCs w:val="28"/>
        </w:rPr>
        <w:lastRenderedPageBreak/>
        <w:t>требований государственных санитарн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эпидемиологических правил и нормативов.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ООП ООО МОБУ СОШ №</w:t>
      </w:r>
      <w:r w:rsidR="0017457F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="0017457F"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  формируется на основе системн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подхода. В связи с этим личностное, социальное, познавательное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 xml:space="preserve">развитие обучающихся определяется характером организации их деятельности, 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 xml:space="preserve">первую очередь 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 w:rsidRPr="007861C4">
        <w:rPr>
          <w:rFonts w:ascii="Times New Roman" w:hAnsi="Times New Roman" w:cs="Times New Roman"/>
          <w:sz w:val="28"/>
          <w:szCs w:val="28"/>
        </w:rPr>
        <w:t>, а процесс функционирования образовательной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отраженный</w:t>
      </w:r>
      <w:proofErr w:type="gramEnd"/>
      <w:r w:rsidRPr="007861C4">
        <w:rPr>
          <w:rFonts w:ascii="Times New Roman" w:hAnsi="Times New Roman" w:cs="Times New Roman"/>
          <w:sz w:val="28"/>
          <w:szCs w:val="28"/>
        </w:rPr>
        <w:t xml:space="preserve"> рассматривается как совокупность следующих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61C4">
        <w:rPr>
          <w:rFonts w:ascii="Times New Roman" w:hAnsi="Times New Roman" w:cs="Times New Roman"/>
          <w:sz w:val="28"/>
          <w:szCs w:val="28"/>
        </w:rPr>
        <w:t>взаимосвязанных компонентов: цели образования; содержания образования на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уровне среднего общего образования; форм, методов, средств реализации этого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содержания (технологии преподавания, освоения, обучения); субъектов системы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образования (педагогов, обучающихся, их родителей (законных представителей));</w:t>
      </w:r>
      <w:proofErr w:type="gramEnd"/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материальной базы как средства системы образования, в том числе с учетом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принципа преемственности начального общего, основного общего, среднего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общего, профессионального образования, который может быть реализован как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через содержание, так и через формы, средства, технологии, методы и приемы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работы.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ООП ООО МОБУ СОШ №</w:t>
      </w:r>
      <w:r w:rsidR="0017457F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="0017457F"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  при конструировании и осуществлении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образовательной деятельности ориентируется на личность как цель, субъект,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результат и главный критерий эффективности, на создание соответствующих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условий для саморазвития творческого потенциала личности. Осуществление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принципа индивидуально-дифференцированного подхода позволяет создать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оптимальные условия для реализации потенциальных возможностей каждого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В ООП ООО МОБУ СОШ №</w:t>
      </w:r>
      <w:r w:rsidR="0017457F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="0017457F"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 учитывается возрастно-нормативная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 xml:space="preserve">модель психологического развития личности, то есть учитываются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педагогических особенностей развития детей 10–15 лет.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ООП ООО  МОБУ СОШ №</w:t>
      </w:r>
      <w:r w:rsidR="0017457F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="0017457F"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 формируется с учетом принципа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демократизации, который обеспечивает формирование и развитие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демократической культуры всех участников образовательных отношений на основе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 xml:space="preserve">сотрудничества, сотворчества, личной </w:t>
      </w:r>
      <w:proofErr w:type="gramStart"/>
      <w:r w:rsidRPr="007861C4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Pr="007861C4">
        <w:rPr>
          <w:rFonts w:ascii="Times New Roman" w:hAnsi="Times New Roman" w:cs="Times New Roman"/>
          <w:sz w:val="28"/>
          <w:szCs w:val="28"/>
        </w:rPr>
        <w:t xml:space="preserve"> в том числе через развитие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органов государственно-общественного управления образовательной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Программа содержит три раздела: целевой, содержательный и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1C4">
        <w:rPr>
          <w:rFonts w:ascii="Times New Roman" w:hAnsi="Times New Roman" w:cs="Times New Roman"/>
          <w:sz w:val="28"/>
          <w:szCs w:val="28"/>
        </w:rPr>
        <w:t>ООП ООО МОБУ СОШ №</w:t>
      </w:r>
      <w:r w:rsidR="0017457F">
        <w:rPr>
          <w:rFonts w:ascii="Times New Roman" w:hAnsi="Times New Roman" w:cs="Times New Roman"/>
          <w:sz w:val="28"/>
          <w:szCs w:val="28"/>
        </w:rPr>
        <w:t xml:space="preserve">33 станицы Упорной </w:t>
      </w:r>
      <w:r w:rsidR="0017457F" w:rsidRPr="00786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1C4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7861C4">
        <w:rPr>
          <w:rFonts w:ascii="Times New Roman" w:hAnsi="Times New Roman" w:cs="Times New Roman"/>
          <w:sz w:val="28"/>
          <w:szCs w:val="28"/>
        </w:rPr>
        <w:t xml:space="preserve"> района  содержит обязательную часть и часть,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формируемую участниками образовательных отношений. Обязательная часть в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полном объеме выполняет требования ФГОС ООО и составляет 70 %, а часть,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861C4">
        <w:rPr>
          <w:rFonts w:ascii="Times New Roman" w:hAnsi="Times New Roman" w:cs="Times New Roman"/>
          <w:sz w:val="28"/>
          <w:szCs w:val="28"/>
        </w:rPr>
        <w:t>формируемая</w:t>
      </w:r>
      <w:proofErr w:type="gramEnd"/>
      <w:r w:rsidRPr="007861C4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– 30 % от общего объема</w:t>
      </w:r>
      <w:r w:rsidR="0017457F">
        <w:rPr>
          <w:rFonts w:ascii="Times New Roman" w:hAnsi="Times New Roman" w:cs="Times New Roman"/>
          <w:sz w:val="28"/>
          <w:szCs w:val="28"/>
        </w:rPr>
        <w:t xml:space="preserve"> </w:t>
      </w:r>
      <w:r w:rsidRPr="007861C4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образования.</w:t>
      </w:r>
    </w:p>
    <w:p w:rsidR="007861C4" w:rsidRPr="007861C4" w:rsidRDefault="007861C4" w:rsidP="007861C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861C4" w:rsidRPr="007861C4" w:rsidSect="007861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F9D"/>
    <w:rsid w:val="00096F9D"/>
    <w:rsid w:val="0017457F"/>
    <w:rsid w:val="00214C38"/>
    <w:rsid w:val="005F736D"/>
    <w:rsid w:val="007861C4"/>
    <w:rsid w:val="009C6ACD"/>
    <w:rsid w:val="00AE4A50"/>
    <w:rsid w:val="00F8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1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1</cp:lastModifiedBy>
  <cp:revision>6</cp:revision>
  <dcterms:created xsi:type="dcterms:W3CDTF">2022-12-26T11:52:00Z</dcterms:created>
  <dcterms:modified xsi:type="dcterms:W3CDTF">2022-12-30T12:47:00Z</dcterms:modified>
</cp:coreProperties>
</file>