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1B5" w:rsidRPr="001A184E" w:rsidRDefault="00485F8C" w:rsidP="00C371B5">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xml:space="preserve">                         </w:t>
      </w:r>
      <w:r w:rsidR="00C371B5" w:rsidRPr="001A184E">
        <w:rPr>
          <w:rFonts w:ascii="Times New Roman" w:hAnsi="Times New Roman" w:cs="Times New Roman"/>
          <w:sz w:val="28"/>
          <w:szCs w:val="28"/>
          <w:lang w:eastAsia="ru-RU"/>
        </w:rPr>
        <w:t>Муниципальное общеобразовательное бюджетное учреждение</w:t>
      </w:r>
    </w:p>
    <w:p w:rsidR="00C371B5" w:rsidRPr="001A184E" w:rsidRDefault="00C371B5" w:rsidP="00C371B5">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xml:space="preserve">                            средняя общеобразовательная школа №33</w:t>
      </w:r>
    </w:p>
    <w:p w:rsidR="00C371B5" w:rsidRPr="001A184E" w:rsidRDefault="00C371B5" w:rsidP="00C371B5">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xml:space="preserve">                                                          станицы Упорной</w:t>
      </w:r>
    </w:p>
    <w:p w:rsidR="00C371B5" w:rsidRPr="001A184E" w:rsidRDefault="00C371B5" w:rsidP="00C371B5">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xml:space="preserve">                                 муниципального образования </w:t>
      </w:r>
      <w:proofErr w:type="spellStart"/>
      <w:r w:rsidRPr="001A184E">
        <w:rPr>
          <w:rFonts w:ascii="Times New Roman" w:hAnsi="Times New Roman" w:cs="Times New Roman"/>
          <w:sz w:val="28"/>
          <w:szCs w:val="28"/>
          <w:lang w:eastAsia="ru-RU"/>
        </w:rPr>
        <w:t>Лабинский</w:t>
      </w:r>
      <w:proofErr w:type="spellEnd"/>
      <w:r w:rsidRPr="001A184E">
        <w:rPr>
          <w:rFonts w:ascii="Times New Roman" w:hAnsi="Times New Roman" w:cs="Times New Roman"/>
          <w:sz w:val="28"/>
          <w:szCs w:val="28"/>
          <w:lang w:eastAsia="ru-RU"/>
        </w:rPr>
        <w:t xml:space="preserve"> район</w:t>
      </w:r>
      <w:r w:rsidR="00485F8C" w:rsidRPr="001A184E">
        <w:rPr>
          <w:rFonts w:ascii="Times New Roman" w:hAnsi="Times New Roman" w:cs="Times New Roman"/>
          <w:sz w:val="28"/>
          <w:szCs w:val="28"/>
          <w:lang w:eastAsia="ru-RU"/>
        </w:rPr>
        <w:t xml:space="preserve">          </w:t>
      </w:r>
    </w:p>
    <w:p w:rsidR="00C371B5" w:rsidRPr="001A184E" w:rsidRDefault="00C371B5"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C371B5" w:rsidRPr="001A184E" w:rsidRDefault="00C371B5"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C371B5" w:rsidRPr="001A184E" w:rsidRDefault="00C371B5" w:rsidP="00C371B5">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xml:space="preserve">                                                                                   Утверждено</w:t>
      </w:r>
    </w:p>
    <w:p w:rsidR="00C371B5" w:rsidRPr="001A184E" w:rsidRDefault="00C371B5" w:rsidP="00C371B5">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ab/>
        <w:t xml:space="preserve">                                                                     решением педсовета</w:t>
      </w:r>
    </w:p>
    <w:p w:rsidR="00C371B5" w:rsidRPr="001A184E" w:rsidRDefault="00C371B5" w:rsidP="00C371B5">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ab/>
        <w:t xml:space="preserve">                                                              протокол №1 от 31 августа 2022 г.</w:t>
      </w:r>
    </w:p>
    <w:p w:rsidR="00C371B5" w:rsidRPr="001A184E" w:rsidRDefault="00C371B5" w:rsidP="00C371B5">
      <w:pPr>
        <w:tabs>
          <w:tab w:val="center" w:pos="4677"/>
          <w:tab w:val="left" w:pos="7170"/>
        </w:tabs>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ab/>
        <w:t xml:space="preserve"> Председатель педсовета</w:t>
      </w:r>
      <w:r w:rsidRPr="001A184E">
        <w:rPr>
          <w:rFonts w:ascii="Times New Roman" w:eastAsia="Times New Roman" w:hAnsi="Times New Roman" w:cs="Times New Roman"/>
          <w:sz w:val="28"/>
          <w:szCs w:val="28"/>
          <w:lang w:eastAsia="ru-RU"/>
        </w:rPr>
        <w:tab/>
        <w:t xml:space="preserve">    С.О. Бегунова</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w:t>
      </w:r>
    </w:p>
    <w:p w:rsidR="00485F8C" w:rsidRPr="001A184E" w:rsidRDefault="00C371B5"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 xml:space="preserve">                            </w:t>
      </w:r>
      <w:r w:rsidR="00485F8C" w:rsidRPr="001A184E">
        <w:rPr>
          <w:rFonts w:ascii="Times New Roman" w:eastAsia="Times New Roman" w:hAnsi="Times New Roman" w:cs="Times New Roman"/>
          <w:b/>
          <w:sz w:val="28"/>
          <w:szCs w:val="28"/>
          <w:lang w:eastAsia="ru-RU"/>
        </w:rPr>
        <w:t>РАБОЧАЯ ПРОГРАММА</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По курсу</w:t>
      </w:r>
      <w:r w:rsidR="00C371B5" w:rsidRPr="001A184E">
        <w:rPr>
          <w:rFonts w:ascii="Times New Roman" w:eastAsia="Times New Roman" w:hAnsi="Times New Roman" w:cs="Times New Roman"/>
          <w:sz w:val="28"/>
          <w:szCs w:val="28"/>
          <w:lang w:eastAsia="ru-RU"/>
        </w:rPr>
        <w:t xml:space="preserve">     </w:t>
      </w:r>
      <w:r w:rsidRPr="001A184E">
        <w:rPr>
          <w:rFonts w:ascii="Times New Roman" w:eastAsia="Times New Roman" w:hAnsi="Times New Roman" w:cs="Times New Roman"/>
          <w:sz w:val="28"/>
          <w:szCs w:val="28"/>
          <w:lang w:eastAsia="ru-RU"/>
        </w:rPr>
        <w:t>«Финансовая грамотность»</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Уровень образования (класс):</w:t>
      </w:r>
      <w:r w:rsidR="00C371B5" w:rsidRPr="001A184E">
        <w:rPr>
          <w:rFonts w:ascii="Times New Roman" w:eastAsia="Times New Roman" w:hAnsi="Times New Roman" w:cs="Times New Roman"/>
          <w:sz w:val="28"/>
          <w:szCs w:val="28"/>
          <w:lang w:eastAsia="ru-RU"/>
        </w:rPr>
        <w:t xml:space="preserve"> основное общее образование, 5-9</w:t>
      </w:r>
      <w:r w:rsidRPr="001A184E">
        <w:rPr>
          <w:rFonts w:ascii="Times New Roman" w:eastAsia="Times New Roman" w:hAnsi="Times New Roman" w:cs="Times New Roman"/>
          <w:sz w:val="28"/>
          <w:szCs w:val="28"/>
          <w:lang w:eastAsia="ru-RU"/>
        </w:rPr>
        <w:t xml:space="preserve"> класс</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Количество часов: 5 класс 34 часа, в неделю 1 час</w:t>
      </w:r>
    </w:p>
    <w:p w:rsidR="00485F8C" w:rsidRPr="001A184E" w:rsidRDefault="00C371B5"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Учитель: Ткачева Елена Александровна</w:t>
      </w:r>
    </w:p>
    <w:p w:rsidR="00C371B5" w:rsidRPr="001A184E" w:rsidRDefault="00C371B5"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C371B5" w:rsidRPr="001A184E" w:rsidRDefault="00C371B5"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Финансовая грамотность: учебная программа. 5-7 классы, </w:t>
      </w:r>
      <w:proofErr w:type="spellStart"/>
      <w:r w:rsidRPr="001A184E">
        <w:rPr>
          <w:rFonts w:ascii="Times New Roman" w:eastAsia="Times New Roman" w:hAnsi="Times New Roman" w:cs="Times New Roman"/>
          <w:sz w:val="28"/>
          <w:szCs w:val="28"/>
          <w:lang w:eastAsia="ru-RU"/>
        </w:rPr>
        <w:t>общеобразоват</w:t>
      </w:r>
      <w:proofErr w:type="spellEnd"/>
      <w:r w:rsidRPr="001A184E">
        <w:rPr>
          <w:rFonts w:ascii="Times New Roman" w:eastAsia="Times New Roman" w:hAnsi="Times New Roman" w:cs="Times New Roman"/>
          <w:sz w:val="28"/>
          <w:szCs w:val="28"/>
          <w:lang w:eastAsia="ru-RU"/>
        </w:rPr>
        <w:t xml:space="preserve">. орг./ Е. А. Вигдорчик, И. В. </w:t>
      </w:r>
      <w:proofErr w:type="spellStart"/>
      <w:r w:rsidRPr="001A184E">
        <w:rPr>
          <w:rFonts w:ascii="Times New Roman" w:eastAsia="Times New Roman" w:hAnsi="Times New Roman" w:cs="Times New Roman"/>
          <w:sz w:val="28"/>
          <w:szCs w:val="28"/>
          <w:lang w:eastAsia="ru-RU"/>
        </w:rPr>
        <w:t>Липсиц</w:t>
      </w:r>
      <w:proofErr w:type="spellEnd"/>
      <w:r w:rsidRPr="001A184E">
        <w:rPr>
          <w:rFonts w:ascii="Times New Roman" w:eastAsia="Times New Roman" w:hAnsi="Times New Roman" w:cs="Times New Roman"/>
          <w:sz w:val="28"/>
          <w:szCs w:val="28"/>
          <w:lang w:eastAsia="ru-RU"/>
        </w:rPr>
        <w:t xml:space="preserve">, Ю. Н. </w:t>
      </w:r>
      <w:proofErr w:type="spellStart"/>
      <w:r w:rsidRPr="001A184E">
        <w:rPr>
          <w:rFonts w:ascii="Times New Roman" w:eastAsia="Times New Roman" w:hAnsi="Times New Roman" w:cs="Times New Roman"/>
          <w:sz w:val="28"/>
          <w:szCs w:val="28"/>
          <w:lang w:eastAsia="ru-RU"/>
        </w:rPr>
        <w:t>Корлюгова</w:t>
      </w:r>
      <w:proofErr w:type="spellEnd"/>
      <w:r w:rsidRPr="001A184E">
        <w:rPr>
          <w:rFonts w:ascii="Times New Roman" w:eastAsia="Times New Roman" w:hAnsi="Times New Roman" w:cs="Times New Roman"/>
          <w:sz w:val="28"/>
          <w:szCs w:val="28"/>
          <w:lang w:eastAsia="ru-RU"/>
        </w:rPr>
        <w:t xml:space="preserve">, </w:t>
      </w:r>
      <w:proofErr w:type="spellStart"/>
      <w:r w:rsidRPr="001A184E">
        <w:rPr>
          <w:rFonts w:ascii="Times New Roman" w:eastAsia="Times New Roman" w:hAnsi="Times New Roman" w:cs="Times New Roman"/>
          <w:sz w:val="28"/>
          <w:szCs w:val="28"/>
          <w:lang w:eastAsia="ru-RU"/>
        </w:rPr>
        <w:t>А.В.Половникова</w:t>
      </w:r>
      <w:proofErr w:type="spellEnd"/>
      <w:r w:rsidRPr="001A184E">
        <w:rPr>
          <w:rFonts w:ascii="Times New Roman" w:eastAsia="Times New Roman" w:hAnsi="Times New Roman" w:cs="Times New Roman"/>
          <w:sz w:val="28"/>
          <w:szCs w:val="28"/>
          <w:lang w:eastAsia="ru-RU"/>
        </w:rPr>
        <w:t xml:space="preserve"> -  М.: ВАКО, 2018. – 40с. – (Учимся разумному финансовому поведению)</w:t>
      </w:r>
    </w:p>
    <w:p w:rsidR="00C371B5" w:rsidRPr="001A184E" w:rsidRDefault="00C371B5"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C371B5" w:rsidRPr="001A184E" w:rsidRDefault="00C371B5" w:rsidP="00C371B5">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Учебник:</w:t>
      </w:r>
    </w:p>
    <w:p w:rsidR="00C371B5" w:rsidRPr="001A184E" w:rsidRDefault="00C371B5" w:rsidP="00C371B5">
      <w:pPr>
        <w:pStyle w:val="a3"/>
        <w:rPr>
          <w:rFonts w:ascii="Times New Roman" w:hAnsi="Times New Roman" w:cs="Times New Roman"/>
          <w:sz w:val="28"/>
          <w:szCs w:val="28"/>
          <w:lang w:eastAsia="ru-RU"/>
        </w:rPr>
      </w:pPr>
      <w:proofErr w:type="spellStart"/>
      <w:r w:rsidRPr="001A184E">
        <w:rPr>
          <w:rFonts w:ascii="Times New Roman" w:hAnsi="Times New Roman" w:cs="Times New Roman"/>
          <w:sz w:val="28"/>
          <w:szCs w:val="28"/>
          <w:lang w:eastAsia="ru-RU"/>
        </w:rPr>
        <w:t>Липсиц</w:t>
      </w:r>
      <w:proofErr w:type="spellEnd"/>
      <w:r w:rsidRPr="001A184E">
        <w:rPr>
          <w:rFonts w:ascii="Times New Roman" w:hAnsi="Times New Roman" w:cs="Times New Roman"/>
          <w:sz w:val="28"/>
          <w:szCs w:val="28"/>
          <w:lang w:eastAsia="ru-RU"/>
        </w:rPr>
        <w:t xml:space="preserve"> И.В., Вигдорчик Е.А. Финансовая грамотность: материалы для учащихся 5 – 7 классы </w:t>
      </w:r>
      <w:proofErr w:type="spellStart"/>
      <w:r w:rsidRPr="001A184E">
        <w:rPr>
          <w:rFonts w:ascii="Times New Roman" w:hAnsi="Times New Roman" w:cs="Times New Roman"/>
          <w:sz w:val="28"/>
          <w:szCs w:val="28"/>
          <w:lang w:eastAsia="ru-RU"/>
        </w:rPr>
        <w:t>общеобразоват</w:t>
      </w:r>
      <w:proofErr w:type="spellEnd"/>
      <w:r w:rsidRPr="001A184E">
        <w:rPr>
          <w:rFonts w:ascii="Times New Roman" w:hAnsi="Times New Roman" w:cs="Times New Roman"/>
          <w:sz w:val="28"/>
          <w:szCs w:val="28"/>
          <w:lang w:eastAsia="ru-RU"/>
        </w:rPr>
        <w:t xml:space="preserve">. </w:t>
      </w:r>
      <w:proofErr w:type="spellStart"/>
      <w:r w:rsidRPr="001A184E">
        <w:rPr>
          <w:rFonts w:ascii="Times New Roman" w:hAnsi="Times New Roman" w:cs="Times New Roman"/>
          <w:sz w:val="28"/>
          <w:szCs w:val="28"/>
          <w:lang w:eastAsia="ru-RU"/>
        </w:rPr>
        <w:t>организ</w:t>
      </w:r>
      <w:proofErr w:type="spellEnd"/>
      <w:r w:rsidRPr="001A184E">
        <w:rPr>
          <w:rFonts w:ascii="Times New Roman" w:hAnsi="Times New Roman" w:cs="Times New Roman"/>
          <w:sz w:val="28"/>
          <w:szCs w:val="28"/>
          <w:lang w:eastAsia="ru-RU"/>
        </w:rPr>
        <w:t>.- ВАКО, 2018 (Учимся разумному финансовому поведению)</w:t>
      </w:r>
    </w:p>
    <w:p w:rsidR="00C371B5" w:rsidRPr="001A184E" w:rsidRDefault="00C371B5" w:rsidP="00C371B5">
      <w:pPr>
        <w:pStyle w:val="a3"/>
        <w:rPr>
          <w:rFonts w:ascii="Times New Roman" w:hAnsi="Times New Roman" w:cs="Times New Roman"/>
          <w:sz w:val="28"/>
          <w:szCs w:val="28"/>
          <w:lang w:eastAsia="ru-RU"/>
        </w:rPr>
      </w:pPr>
    </w:p>
    <w:p w:rsidR="00C371B5" w:rsidRPr="001A184E" w:rsidRDefault="00C371B5"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C371B5" w:rsidRPr="001A184E" w:rsidRDefault="00C371B5"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485F8C" w:rsidRPr="00525683" w:rsidRDefault="00C371B5"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sz w:val="28"/>
          <w:szCs w:val="28"/>
          <w:lang w:eastAsia="ru-RU"/>
        </w:rPr>
        <w:lastRenderedPageBreak/>
        <w:t xml:space="preserve">                                    </w:t>
      </w:r>
      <w:r w:rsidR="00485F8C" w:rsidRPr="00525683">
        <w:rPr>
          <w:rFonts w:ascii="Times New Roman" w:eastAsia="Times New Roman" w:hAnsi="Times New Roman" w:cs="Times New Roman"/>
          <w:b/>
          <w:sz w:val="28"/>
          <w:szCs w:val="28"/>
          <w:lang w:eastAsia="ru-RU"/>
        </w:rPr>
        <w:t>Пояснительная записка</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Рабочая программа внеурочной деятельности «Основы финансовой грамотности» для учащихся 5-7 классов школы разработана в соответствии с требованиями Федерального государственного образовательного стандарта основного общего образования.</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Основные документы, используемые при составлении рабочей программы:</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Федеральный закон от29.12.2012 № 273-ФЗ «Об образовании в Российской Федерации»;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 Концепция Национальной </w:t>
      </w:r>
      <w:proofErr w:type="gramStart"/>
      <w:r w:rsidRPr="001A184E">
        <w:rPr>
          <w:rFonts w:ascii="Times New Roman" w:eastAsia="Times New Roman" w:hAnsi="Times New Roman" w:cs="Times New Roman"/>
          <w:sz w:val="28"/>
          <w:szCs w:val="28"/>
          <w:lang w:eastAsia="ru-RU"/>
        </w:rPr>
        <w:t>программы повышения уровня финансовой грамотности населения РФ</w:t>
      </w:r>
      <w:proofErr w:type="gramEnd"/>
      <w:r w:rsidRPr="001A184E">
        <w:rPr>
          <w:rFonts w:ascii="Times New Roman" w:eastAsia="Times New Roman" w:hAnsi="Times New Roman" w:cs="Times New Roman"/>
          <w:sz w:val="28"/>
          <w:szCs w:val="28"/>
          <w:lang w:eastAsia="ru-RU"/>
        </w:rPr>
        <w:t>;</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Проект Минфина России «Содействие повышению уровня финансовой грамотности населения и развитию финансового образования в РФ».</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Федеральный государственный образовательный стандарт основного общего образования, утвержденный приказом  </w:t>
      </w:r>
      <w:proofErr w:type="spellStart"/>
      <w:r w:rsidRPr="001A184E">
        <w:rPr>
          <w:rFonts w:ascii="Times New Roman" w:eastAsia="Times New Roman" w:hAnsi="Times New Roman" w:cs="Times New Roman"/>
          <w:sz w:val="28"/>
          <w:szCs w:val="28"/>
          <w:lang w:eastAsia="ru-RU"/>
        </w:rPr>
        <w:t>Минобрнауки</w:t>
      </w:r>
      <w:proofErr w:type="spellEnd"/>
      <w:r w:rsidRPr="001A184E">
        <w:rPr>
          <w:rFonts w:ascii="Times New Roman" w:eastAsia="Times New Roman" w:hAnsi="Times New Roman" w:cs="Times New Roman"/>
          <w:sz w:val="28"/>
          <w:szCs w:val="28"/>
          <w:lang w:eastAsia="ru-RU"/>
        </w:rPr>
        <w:t xml:space="preserve"> России от 17.12.2010 № 1897 (с изменениями и дополнениями от 29.12.2014 №1644, от 31.12.2015 №1577);</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Личностными результатами изучения курса «Финансовая грамотность» являются:</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 развитие навыков сотрудничества с взрослыми и сверстниками в разных игровых и реальных экономических ситуациях;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участие в принятии решений о семейном бюджете.</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proofErr w:type="spellStart"/>
      <w:r w:rsidRPr="001A184E">
        <w:rPr>
          <w:rFonts w:ascii="Times New Roman" w:eastAsia="Times New Roman" w:hAnsi="Times New Roman" w:cs="Times New Roman"/>
          <w:b/>
          <w:sz w:val="28"/>
          <w:szCs w:val="28"/>
          <w:lang w:eastAsia="ru-RU"/>
        </w:rPr>
        <w:t>Метапредметными</w:t>
      </w:r>
      <w:proofErr w:type="spellEnd"/>
      <w:r w:rsidRPr="001A184E">
        <w:rPr>
          <w:rFonts w:ascii="Times New Roman" w:eastAsia="Times New Roman" w:hAnsi="Times New Roman" w:cs="Times New Roman"/>
          <w:b/>
          <w:sz w:val="28"/>
          <w:szCs w:val="28"/>
          <w:lang w:eastAsia="ru-RU"/>
        </w:rPr>
        <w:t xml:space="preserve"> результатами изучения курса «Финансовая грамотность» являются: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Познавательные:</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lastRenderedPageBreak/>
        <w:t>- освоение способов решения проблем творческого и поискового характера;</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формирование умений представлять информацию в зависимости от поставленных задач в виде таблицы, схемы, графика, диаграммы, диаграммы связей (</w:t>
      </w:r>
      <w:proofErr w:type="spellStart"/>
      <w:proofErr w:type="gramStart"/>
      <w:r w:rsidRPr="001A184E">
        <w:rPr>
          <w:rFonts w:ascii="Times New Roman" w:eastAsia="Times New Roman" w:hAnsi="Times New Roman" w:cs="Times New Roman"/>
          <w:sz w:val="28"/>
          <w:szCs w:val="28"/>
          <w:lang w:eastAsia="ru-RU"/>
        </w:rPr>
        <w:t>интеллект-карты</w:t>
      </w:r>
      <w:proofErr w:type="spellEnd"/>
      <w:proofErr w:type="gramEnd"/>
      <w:r w:rsidRPr="001A184E">
        <w:rPr>
          <w:rFonts w:ascii="Times New Roman" w:eastAsia="Times New Roman" w:hAnsi="Times New Roman" w:cs="Times New Roman"/>
          <w:sz w:val="28"/>
          <w:szCs w:val="28"/>
          <w:lang w:eastAsia="ru-RU"/>
        </w:rPr>
        <w:t>);</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 овладение базовыми предметными и </w:t>
      </w:r>
      <w:proofErr w:type="spellStart"/>
      <w:r w:rsidRPr="001A184E">
        <w:rPr>
          <w:rFonts w:ascii="Times New Roman" w:eastAsia="Times New Roman" w:hAnsi="Times New Roman" w:cs="Times New Roman"/>
          <w:sz w:val="28"/>
          <w:szCs w:val="28"/>
          <w:lang w:eastAsia="ru-RU"/>
        </w:rPr>
        <w:t>межпредметными</w:t>
      </w:r>
      <w:proofErr w:type="spellEnd"/>
      <w:r w:rsidRPr="001A184E">
        <w:rPr>
          <w:rFonts w:ascii="Times New Roman" w:eastAsia="Times New Roman" w:hAnsi="Times New Roman" w:cs="Times New Roman"/>
          <w:sz w:val="28"/>
          <w:szCs w:val="28"/>
          <w:lang w:eastAsia="ru-RU"/>
        </w:rPr>
        <w:t xml:space="preserve"> понятиями.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Регулятивные:</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понимание цели своих действий;</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планирование действия с помощью учителя и самостоятельно;</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проявление познавательной и творческой инициативы;</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xml:space="preserve">- оценка правильности выполнения действий; самооценка и </w:t>
      </w:r>
      <w:proofErr w:type="spellStart"/>
      <w:r w:rsidRPr="001A184E">
        <w:rPr>
          <w:rFonts w:ascii="Times New Roman" w:hAnsi="Times New Roman" w:cs="Times New Roman"/>
          <w:sz w:val="28"/>
          <w:szCs w:val="28"/>
          <w:lang w:eastAsia="ru-RU"/>
        </w:rPr>
        <w:t>взаимооценка</w:t>
      </w:r>
      <w:proofErr w:type="spellEnd"/>
      <w:r w:rsidRPr="001A184E">
        <w:rPr>
          <w:rFonts w:ascii="Times New Roman" w:hAnsi="Times New Roman" w:cs="Times New Roman"/>
          <w:sz w:val="28"/>
          <w:szCs w:val="28"/>
          <w:lang w:eastAsia="ru-RU"/>
        </w:rPr>
        <w:t>;</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адекватное восприятие предложений товарищей, учителей, родителей.</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Коммуникативные:</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составление текстов в устной и письменной формах;</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готовность слушать собеседника и вести диалог;</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готовность признавать возможность существования различных точек зрения и права каждого иметь свою;</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умение излагать своё мнение, аргументировать свою точку зрения и давать оценку событий;</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rsidR="00485F8C" w:rsidRPr="001A184E" w:rsidRDefault="00485F8C" w:rsidP="001A184E">
      <w:pPr>
        <w:pStyle w:val="a3"/>
        <w:rPr>
          <w:rFonts w:ascii="Times New Roman" w:hAnsi="Times New Roman" w:cs="Times New Roman"/>
          <w:b/>
          <w:sz w:val="28"/>
          <w:szCs w:val="28"/>
          <w:lang w:eastAsia="ru-RU"/>
        </w:rPr>
      </w:pPr>
      <w:r w:rsidRPr="001A184E">
        <w:rPr>
          <w:rFonts w:ascii="Times New Roman" w:hAnsi="Times New Roman" w:cs="Times New Roman"/>
          <w:sz w:val="28"/>
          <w:szCs w:val="28"/>
          <w:lang w:eastAsia="ru-RU"/>
        </w:rPr>
        <w:t>- адекватно оценивать собственное поведение и поведение окружающих.</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Предметными результатами изучения курса «Финансовая грамотность» являются:</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lastRenderedPageBreak/>
        <w:t>- понимание и правильное использование экономических терминов;</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 освоение приёмов работы с экономической информацией, её осмысление; проведение простых финансовых расчётов;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развитие кругозора в области экономической жизни общества и формирование познавательного интереса к изучению общественных дисциплин.</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5 класс</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Финансовая грамотность: учебная программа. 5-7 классы, </w:t>
      </w:r>
      <w:proofErr w:type="spellStart"/>
      <w:r w:rsidRPr="001A184E">
        <w:rPr>
          <w:rFonts w:ascii="Times New Roman" w:eastAsia="Times New Roman" w:hAnsi="Times New Roman" w:cs="Times New Roman"/>
          <w:sz w:val="28"/>
          <w:szCs w:val="28"/>
          <w:lang w:eastAsia="ru-RU"/>
        </w:rPr>
        <w:t>общеобразоват</w:t>
      </w:r>
      <w:proofErr w:type="spellEnd"/>
      <w:r w:rsidRPr="001A184E">
        <w:rPr>
          <w:rFonts w:ascii="Times New Roman" w:eastAsia="Times New Roman" w:hAnsi="Times New Roman" w:cs="Times New Roman"/>
          <w:sz w:val="28"/>
          <w:szCs w:val="28"/>
          <w:lang w:eastAsia="ru-RU"/>
        </w:rPr>
        <w:t xml:space="preserve">. орг./ Е. А. Вигдорчик, И. В. </w:t>
      </w:r>
      <w:proofErr w:type="spellStart"/>
      <w:r w:rsidRPr="001A184E">
        <w:rPr>
          <w:rFonts w:ascii="Times New Roman" w:eastAsia="Times New Roman" w:hAnsi="Times New Roman" w:cs="Times New Roman"/>
          <w:sz w:val="28"/>
          <w:szCs w:val="28"/>
          <w:lang w:eastAsia="ru-RU"/>
        </w:rPr>
        <w:t>Липсиц</w:t>
      </w:r>
      <w:proofErr w:type="spellEnd"/>
      <w:r w:rsidRPr="001A184E">
        <w:rPr>
          <w:rFonts w:ascii="Times New Roman" w:eastAsia="Times New Roman" w:hAnsi="Times New Roman" w:cs="Times New Roman"/>
          <w:sz w:val="28"/>
          <w:szCs w:val="28"/>
          <w:lang w:eastAsia="ru-RU"/>
        </w:rPr>
        <w:t xml:space="preserve">, Ю. Н. </w:t>
      </w:r>
      <w:proofErr w:type="spellStart"/>
      <w:r w:rsidRPr="001A184E">
        <w:rPr>
          <w:rFonts w:ascii="Times New Roman" w:eastAsia="Times New Roman" w:hAnsi="Times New Roman" w:cs="Times New Roman"/>
          <w:sz w:val="28"/>
          <w:szCs w:val="28"/>
          <w:lang w:eastAsia="ru-RU"/>
        </w:rPr>
        <w:t>Корлюгова</w:t>
      </w:r>
      <w:proofErr w:type="spellEnd"/>
      <w:r w:rsidRPr="001A184E">
        <w:rPr>
          <w:rFonts w:ascii="Times New Roman" w:eastAsia="Times New Roman" w:hAnsi="Times New Roman" w:cs="Times New Roman"/>
          <w:sz w:val="28"/>
          <w:szCs w:val="28"/>
          <w:lang w:eastAsia="ru-RU"/>
        </w:rPr>
        <w:t xml:space="preserve">, </w:t>
      </w:r>
      <w:proofErr w:type="spellStart"/>
      <w:r w:rsidRPr="001A184E">
        <w:rPr>
          <w:rFonts w:ascii="Times New Roman" w:eastAsia="Times New Roman" w:hAnsi="Times New Roman" w:cs="Times New Roman"/>
          <w:sz w:val="28"/>
          <w:szCs w:val="28"/>
          <w:lang w:eastAsia="ru-RU"/>
        </w:rPr>
        <w:t>А.В.Половникова</w:t>
      </w:r>
      <w:proofErr w:type="spellEnd"/>
      <w:r w:rsidRPr="001A184E">
        <w:rPr>
          <w:rFonts w:ascii="Times New Roman" w:eastAsia="Times New Roman" w:hAnsi="Times New Roman" w:cs="Times New Roman"/>
          <w:sz w:val="28"/>
          <w:szCs w:val="28"/>
          <w:lang w:eastAsia="ru-RU"/>
        </w:rPr>
        <w:t xml:space="preserve"> -  М.: ВАКО, 2018. – 40с. – (Учимся разумному финансовому поведению)</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 «Финансовая грамотность» является прикладным курсом, реализующим интересы </w:t>
      </w:r>
      <w:proofErr w:type="gramStart"/>
      <w:r w:rsidRPr="001A184E">
        <w:rPr>
          <w:rFonts w:ascii="Times New Roman" w:eastAsia="Times New Roman" w:hAnsi="Times New Roman" w:cs="Times New Roman"/>
          <w:sz w:val="28"/>
          <w:szCs w:val="28"/>
          <w:lang w:eastAsia="ru-RU"/>
        </w:rPr>
        <w:t>обучающихся</w:t>
      </w:r>
      <w:proofErr w:type="gramEnd"/>
      <w:r w:rsidRPr="001A184E">
        <w:rPr>
          <w:rFonts w:ascii="Times New Roman" w:eastAsia="Times New Roman" w:hAnsi="Times New Roman" w:cs="Times New Roman"/>
          <w:sz w:val="28"/>
          <w:szCs w:val="28"/>
          <w:lang w:eastAsia="ru-RU"/>
        </w:rPr>
        <w:t xml:space="preserve"> 5 класса в сфере экономики семьи.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Целями изучения курса «Финансовая грамотность» выступают формирование активной жизненной позиции, развитие экономического образа мышления, воспитание ответственности и нравственного поведении в области экономических отношений в семье и обществе, приобретение опыта применения полученных знаний и умений для решения элементарных вопросов в области экономики семьи.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Основные содержательные линии курса:</w:t>
      </w:r>
    </w:p>
    <w:p w:rsidR="00485F8C" w:rsidRPr="001A184E" w:rsidRDefault="00485F8C" w:rsidP="00485F8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Деньги, их история, виды денег.</w:t>
      </w:r>
    </w:p>
    <w:p w:rsidR="00485F8C" w:rsidRPr="001A184E" w:rsidRDefault="00485F8C" w:rsidP="00485F8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Семейный бюджет.</w:t>
      </w:r>
    </w:p>
    <w:p w:rsidR="00485F8C" w:rsidRPr="001A184E" w:rsidRDefault="00485F8C" w:rsidP="00485F8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Кредиты. Виды кредитов.</w:t>
      </w:r>
    </w:p>
    <w:p w:rsidR="00485F8C" w:rsidRPr="001A184E" w:rsidRDefault="00485F8C" w:rsidP="00485F8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Социальные пособия. Пенсия. Налог.</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Планируемые результаты</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Личностными результатами изучение курса «Финансовая грамотность» являются:</w:t>
      </w:r>
    </w:p>
    <w:p w:rsidR="00485F8C" w:rsidRPr="001A184E" w:rsidRDefault="00485F8C" w:rsidP="00485F8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lastRenderedPageBreak/>
        <w:t>умение грамотно распоряжаться деньгами.</w:t>
      </w:r>
    </w:p>
    <w:p w:rsidR="00485F8C" w:rsidRPr="001A184E" w:rsidRDefault="00485F8C" w:rsidP="00485F8C">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овладение начальными навыками  адаптации в мире финансовых отношений: сопоставление доходов и расходов;</w:t>
      </w:r>
    </w:p>
    <w:p w:rsidR="00485F8C" w:rsidRPr="001A184E" w:rsidRDefault="00485F8C" w:rsidP="00485F8C">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485F8C" w:rsidRPr="001A184E" w:rsidRDefault="00485F8C" w:rsidP="00485F8C">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развитие навыков сотрудничества с взрослыми и сверстниками в разных игровых и реальных экономических ситуациях; участие в принятии решение о семейном бюджете.</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Требования  к предметным результатам освоения курса:</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 овладение понятиями: деньги и денежная масса, покупательная способность денег, благосостояние семьи, </w:t>
      </w:r>
      <w:proofErr w:type="spellStart"/>
      <w:r w:rsidRPr="001A184E">
        <w:rPr>
          <w:rFonts w:ascii="Times New Roman" w:eastAsia="Times New Roman" w:hAnsi="Times New Roman" w:cs="Times New Roman"/>
          <w:sz w:val="28"/>
          <w:szCs w:val="28"/>
          <w:lang w:eastAsia="ru-RU"/>
        </w:rPr>
        <w:t>профицит</w:t>
      </w:r>
      <w:proofErr w:type="spellEnd"/>
      <w:r w:rsidRPr="001A184E">
        <w:rPr>
          <w:rFonts w:ascii="Times New Roman" w:eastAsia="Times New Roman" w:hAnsi="Times New Roman" w:cs="Times New Roman"/>
          <w:sz w:val="28"/>
          <w:szCs w:val="28"/>
          <w:lang w:eastAsia="ru-RU"/>
        </w:rPr>
        <w:t xml:space="preserve"> и дефицит семейного бюджета, банк, финансовое планирование, налогообложение.</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proofErr w:type="spellStart"/>
      <w:r w:rsidRPr="001A184E">
        <w:rPr>
          <w:rFonts w:ascii="Times New Roman" w:eastAsia="Times New Roman" w:hAnsi="Times New Roman" w:cs="Times New Roman"/>
          <w:b/>
          <w:sz w:val="28"/>
          <w:szCs w:val="28"/>
          <w:lang w:eastAsia="ru-RU"/>
        </w:rPr>
        <w:t>Метапредметными</w:t>
      </w:r>
      <w:proofErr w:type="spellEnd"/>
      <w:r w:rsidRPr="001A184E">
        <w:rPr>
          <w:rFonts w:ascii="Times New Roman" w:eastAsia="Times New Roman" w:hAnsi="Times New Roman" w:cs="Times New Roman"/>
          <w:b/>
          <w:sz w:val="28"/>
          <w:szCs w:val="28"/>
          <w:lang w:eastAsia="ru-RU"/>
        </w:rPr>
        <w:t xml:space="preserve"> результатами изучения курса «Финансовая грамотность» являются:</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Познавательные:</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освоение способов решения проблем творческого и поискового характера;</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использование различных способов поиска, сбора, обработки 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формирование умений представлять информацию в зависимости от поставленных задач в виде таблицы, схемы;</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овладение логическими действиями сравнения, анализа,  обобщения, классификации, установления аналогий и причинно-следственных связей, построения рассуждений, отнесения к известным понятиям;</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 овладение базовыми предметными и </w:t>
      </w:r>
      <w:proofErr w:type="spellStart"/>
      <w:r w:rsidRPr="001A184E">
        <w:rPr>
          <w:rFonts w:ascii="Times New Roman" w:eastAsia="Times New Roman" w:hAnsi="Times New Roman" w:cs="Times New Roman"/>
          <w:sz w:val="28"/>
          <w:szCs w:val="28"/>
          <w:lang w:eastAsia="ru-RU"/>
        </w:rPr>
        <w:t>межпредметными</w:t>
      </w:r>
      <w:proofErr w:type="spellEnd"/>
      <w:r w:rsidRPr="001A184E">
        <w:rPr>
          <w:rFonts w:ascii="Times New Roman" w:eastAsia="Times New Roman" w:hAnsi="Times New Roman" w:cs="Times New Roman"/>
          <w:sz w:val="28"/>
          <w:szCs w:val="28"/>
          <w:lang w:eastAsia="ru-RU"/>
        </w:rPr>
        <w:t xml:space="preserve"> понятиями.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Регулятивные:</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понимание цели своих действий;</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планирование действия с помощью учителя и самостоятельно;</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проявление познавательной и творческой инициативы;</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xml:space="preserve">• оценка правильности выполнения действий; самооценка и </w:t>
      </w:r>
      <w:proofErr w:type="spellStart"/>
      <w:r w:rsidRPr="001A184E">
        <w:rPr>
          <w:rFonts w:ascii="Times New Roman" w:hAnsi="Times New Roman" w:cs="Times New Roman"/>
          <w:sz w:val="28"/>
          <w:szCs w:val="28"/>
          <w:lang w:eastAsia="ru-RU"/>
        </w:rPr>
        <w:t>взаимооценка</w:t>
      </w:r>
      <w:proofErr w:type="spellEnd"/>
      <w:r w:rsidRPr="001A184E">
        <w:rPr>
          <w:rFonts w:ascii="Times New Roman" w:hAnsi="Times New Roman" w:cs="Times New Roman"/>
          <w:sz w:val="28"/>
          <w:szCs w:val="28"/>
          <w:lang w:eastAsia="ru-RU"/>
        </w:rPr>
        <w:t>;</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адекватное восприятие предложений товарищей, учителей, родителей.</w:t>
      </w:r>
    </w:p>
    <w:p w:rsidR="00485F8C" w:rsidRPr="001A184E" w:rsidRDefault="00485F8C" w:rsidP="001A184E">
      <w:pPr>
        <w:pStyle w:val="a3"/>
        <w:rPr>
          <w:rFonts w:ascii="Times New Roman" w:hAnsi="Times New Roman" w:cs="Times New Roman"/>
          <w:b/>
          <w:sz w:val="28"/>
          <w:szCs w:val="28"/>
          <w:lang w:eastAsia="ru-RU"/>
        </w:rPr>
      </w:pPr>
      <w:r w:rsidRPr="001A184E">
        <w:rPr>
          <w:rFonts w:ascii="Times New Roman" w:hAnsi="Times New Roman" w:cs="Times New Roman"/>
          <w:b/>
          <w:sz w:val="28"/>
          <w:szCs w:val="28"/>
          <w:lang w:eastAsia="ru-RU"/>
        </w:rPr>
        <w:t>Коммуникативные:</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lastRenderedPageBreak/>
        <w:t>• составление текстов в устной и письменной формах;</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готовность слушать собеседника и вести диалог;</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готовность признавать возможность существования различных точек зрения и права каждого иметь свою;</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умение излагать своё мнение, аргументировать свою точку зрения и давать оценку событий;</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Предметными:   результатами изучения курса «Финансовая грамотность» являются:</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понимание и правильное использование экономических терминов;</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освоение приёмов работы с экономической информацией, её осмысление; проведение простых финансовых расчётов.</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определение элементарных проблем в области семейных финансов и нахождение путей их решения;</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развитие кругозора в области экономической жизни общества и формирование познавательного интереса к изучению общественных дисциплин.</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6 класс</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Финансовая грамотность: учебная программа. 5-7 классы, </w:t>
      </w:r>
      <w:proofErr w:type="spellStart"/>
      <w:r w:rsidRPr="001A184E">
        <w:rPr>
          <w:rFonts w:ascii="Times New Roman" w:eastAsia="Times New Roman" w:hAnsi="Times New Roman" w:cs="Times New Roman"/>
          <w:sz w:val="28"/>
          <w:szCs w:val="28"/>
          <w:lang w:eastAsia="ru-RU"/>
        </w:rPr>
        <w:t>общеобразоват</w:t>
      </w:r>
      <w:proofErr w:type="spellEnd"/>
      <w:r w:rsidRPr="001A184E">
        <w:rPr>
          <w:rFonts w:ascii="Times New Roman" w:eastAsia="Times New Roman" w:hAnsi="Times New Roman" w:cs="Times New Roman"/>
          <w:sz w:val="28"/>
          <w:szCs w:val="28"/>
          <w:lang w:eastAsia="ru-RU"/>
        </w:rPr>
        <w:t xml:space="preserve">. орг./ Е. А. Вигдорчик, И. В. </w:t>
      </w:r>
      <w:proofErr w:type="spellStart"/>
      <w:r w:rsidRPr="001A184E">
        <w:rPr>
          <w:rFonts w:ascii="Times New Roman" w:eastAsia="Times New Roman" w:hAnsi="Times New Roman" w:cs="Times New Roman"/>
          <w:sz w:val="28"/>
          <w:szCs w:val="28"/>
          <w:lang w:eastAsia="ru-RU"/>
        </w:rPr>
        <w:t>Липсиц</w:t>
      </w:r>
      <w:proofErr w:type="spellEnd"/>
      <w:r w:rsidRPr="001A184E">
        <w:rPr>
          <w:rFonts w:ascii="Times New Roman" w:eastAsia="Times New Roman" w:hAnsi="Times New Roman" w:cs="Times New Roman"/>
          <w:sz w:val="28"/>
          <w:szCs w:val="28"/>
          <w:lang w:eastAsia="ru-RU"/>
        </w:rPr>
        <w:t xml:space="preserve">, Ю. Н. </w:t>
      </w:r>
      <w:proofErr w:type="spellStart"/>
      <w:r w:rsidRPr="001A184E">
        <w:rPr>
          <w:rFonts w:ascii="Times New Roman" w:eastAsia="Times New Roman" w:hAnsi="Times New Roman" w:cs="Times New Roman"/>
          <w:sz w:val="28"/>
          <w:szCs w:val="28"/>
          <w:lang w:eastAsia="ru-RU"/>
        </w:rPr>
        <w:t>Корлюгова</w:t>
      </w:r>
      <w:proofErr w:type="spellEnd"/>
      <w:r w:rsidRPr="001A184E">
        <w:rPr>
          <w:rFonts w:ascii="Times New Roman" w:eastAsia="Times New Roman" w:hAnsi="Times New Roman" w:cs="Times New Roman"/>
          <w:sz w:val="28"/>
          <w:szCs w:val="28"/>
          <w:lang w:eastAsia="ru-RU"/>
        </w:rPr>
        <w:t xml:space="preserve">, </w:t>
      </w:r>
      <w:proofErr w:type="spellStart"/>
      <w:r w:rsidRPr="001A184E">
        <w:rPr>
          <w:rFonts w:ascii="Times New Roman" w:eastAsia="Times New Roman" w:hAnsi="Times New Roman" w:cs="Times New Roman"/>
          <w:sz w:val="28"/>
          <w:szCs w:val="28"/>
          <w:lang w:eastAsia="ru-RU"/>
        </w:rPr>
        <w:t>А.В.Половникова</w:t>
      </w:r>
      <w:proofErr w:type="spellEnd"/>
      <w:r w:rsidRPr="001A184E">
        <w:rPr>
          <w:rFonts w:ascii="Times New Roman" w:eastAsia="Times New Roman" w:hAnsi="Times New Roman" w:cs="Times New Roman"/>
          <w:sz w:val="28"/>
          <w:szCs w:val="28"/>
          <w:lang w:eastAsia="ru-RU"/>
        </w:rPr>
        <w:t xml:space="preserve"> -  М.: ВАКО, 2018. – 40с. – (Учимся разумному финансовому поведению)</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 «Финансовая грамотность» является прикладным курсом, реализующим интересы </w:t>
      </w:r>
      <w:proofErr w:type="gramStart"/>
      <w:r w:rsidRPr="001A184E">
        <w:rPr>
          <w:rFonts w:ascii="Times New Roman" w:eastAsia="Times New Roman" w:hAnsi="Times New Roman" w:cs="Times New Roman"/>
          <w:sz w:val="28"/>
          <w:szCs w:val="28"/>
          <w:lang w:eastAsia="ru-RU"/>
        </w:rPr>
        <w:t>обучающихся</w:t>
      </w:r>
      <w:proofErr w:type="gramEnd"/>
      <w:r w:rsidRPr="001A184E">
        <w:rPr>
          <w:rFonts w:ascii="Times New Roman" w:eastAsia="Times New Roman" w:hAnsi="Times New Roman" w:cs="Times New Roman"/>
          <w:sz w:val="28"/>
          <w:szCs w:val="28"/>
          <w:lang w:eastAsia="ru-RU"/>
        </w:rPr>
        <w:t xml:space="preserve">  6 класса в сфере экономики семьи.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Целями изучения курса «Финансовая грамотность» выступают формирование активной жизненной позиции, развитие экономического </w:t>
      </w:r>
      <w:r w:rsidRPr="001A184E">
        <w:rPr>
          <w:rFonts w:ascii="Times New Roman" w:eastAsia="Times New Roman" w:hAnsi="Times New Roman" w:cs="Times New Roman"/>
          <w:sz w:val="28"/>
          <w:szCs w:val="28"/>
          <w:lang w:eastAsia="ru-RU"/>
        </w:rPr>
        <w:lastRenderedPageBreak/>
        <w:t>образа мышления, воспитание ответственности и нравственного поведении в области экономических отношений в семье и обществе, приобретение опыта применения полученных знаний и умений для решения элементарных вопросов в области экономики семьи.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Основные содержательные линии курса:</w:t>
      </w:r>
    </w:p>
    <w:p w:rsidR="00485F8C" w:rsidRPr="001A184E" w:rsidRDefault="00485F8C" w:rsidP="00485F8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Деньги, современные деньги России и других стран;</w:t>
      </w:r>
    </w:p>
    <w:p w:rsidR="00485F8C" w:rsidRPr="001A184E" w:rsidRDefault="00485F8C" w:rsidP="00485F8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Семейный бюджет, хозяйственная деятельность семьи.</w:t>
      </w:r>
    </w:p>
    <w:p w:rsidR="00485F8C" w:rsidRPr="001A184E" w:rsidRDefault="00485F8C" w:rsidP="00485F8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Кредиты. Виды кредитов.</w:t>
      </w:r>
    </w:p>
    <w:p w:rsidR="00485F8C" w:rsidRPr="001A184E" w:rsidRDefault="00485F8C" w:rsidP="00485F8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Социальные пособия.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Планируемые результаты</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Личностными результатами изучение курса «Финансовая грамотность» являются:</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умение грамотно распоряжаться деньгами.</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овладение начальными навыками  адаптации в мире финансовых отношений: сопоставление доходов и расходов;</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развитие навыков сотрудничества с взрослыми и сверстниками в разных игровых и реальных экономических ситуациях; участие в принятии решение о семейном бюджете.</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Требования  к предметным результатам освоения курса:</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 овладение понятиями: деньги и денежная масса, покупательная способность денег, благосостояние семьи, </w:t>
      </w:r>
      <w:proofErr w:type="spellStart"/>
      <w:r w:rsidRPr="001A184E">
        <w:rPr>
          <w:rFonts w:ascii="Times New Roman" w:eastAsia="Times New Roman" w:hAnsi="Times New Roman" w:cs="Times New Roman"/>
          <w:sz w:val="28"/>
          <w:szCs w:val="28"/>
          <w:lang w:eastAsia="ru-RU"/>
        </w:rPr>
        <w:t>профицит</w:t>
      </w:r>
      <w:proofErr w:type="spellEnd"/>
      <w:r w:rsidRPr="001A184E">
        <w:rPr>
          <w:rFonts w:ascii="Times New Roman" w:eastAsia="Times New Roman" w:hAnsi="Times New Roman" w:cs="Times New Roman"/>
          <w:sz w:val="28"/>
          <w:szCs w:val="28"/>
          <w:lang w:eastAsia="ru-RU"/>
        </w:rPr>
        <w:t xml:space="preserve"> и дефицит семейного бюджета, банк, финансовое планирование, социальные выплаты.</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proofErr w:type="spellStart"/>
      <w:r w:rsidRPr="001A184E">
        <w:rPr>
          <w:rFonts w:ascii="Times New Roman" w:eastAsia="Times New Roman" w:hAnsi="Times New Roman" w:cs="Times New Roman"/>
          <w:b/>
          <w:sz w:val="28"/>
          <w:szCs w:val="28"/>
          <w:lang w:eastAsia="ru-RU"/>
        </w:rPr>
        <w:t>Метапредметными</w:t>
      </w:r>
      <w:proofErr w:type="spellEnd"/>
      <w:r w:rsidRPr="001A184E">
        <w:rPr>
          <w:rFonts w:ascii="Times New Roman" w:eastAsia="Times New Roman" w:hAnsi="Times New Roman" w:cs="Times New Roman"/>
          <w:b/>
          <w:sz w:val="28"/>
          <w:szCs w:val="28"/>
          <w:lang w:eastAsia="ru-RU"/>
        </w:rPr>
        <w:t xml:space="preserve"> результатами изучения курса «Финансовая грамотность» являются:</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Познавательные:</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освоение способов решения проблем творческого и поискового характера;</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формирование умений представлять информацию в зависимости от поставленных задач в виде таблицы, схемы;</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lastRenderedPageBreak/>
        <w:t>• овладение логическими действиями сравнения, анализа,  обобщения, классификации, установления аналогий и причинно-следственных связей, построения рассуждений, отнесения к известным понятиям;</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xml:space="preserve">• овладение базовыми предметными и </w:t>
      </w:r>
      <w:proofErr w:type="spellStart"/>
      <w:r w:rsidRPr="001A184E">
        <w:rPr>
          <w:rFonts w:ascii="Times New Roman" w:hAnsi="Times New Roman" w:cs="Times New Roman"/>
          <w:sz w:val="28"/>
          <w:szCs w:val="28"/>
          <w:lang w:eastAsia="ru-RU"/>
        </w:rPr>
        <w:t>межпредметными</w:t>
      </w:r>
      <w:proofErr w:type="spellEnd"/>
      <w:r w:rsidRPr="001A184E">
        <w:rPr>
          <w:rFonts w:ascii="Times New Roman" w:hAnsi="Times New Roman" w:cs="Times New Roman"/>
          <w:sz w:val="28"/>
          <w:szCs w:val="28"/>
          <w:lang w:eastAsia="ru-RU"/>
        </w:rPr>
        <w:t xml:space="preserve"> понятиями.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Регулятивные:</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понимание цели своих действий;</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планирование действия с помощью учителя и самостоятельно;</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проявление познавательной и творческой инициативы;</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xml:space="preserve">• оценка правильности выполнения действий; самооценка и </w:t>
      </w:r>
      <w:proofErr w:type="spellStart"/>
      <w:r w:rsidRPr="001A184E">
        <w:rPr>
          <w:rFonts w:ascii="Times New Roman" w:hAnsi="Times New Roman" w:cs="Times New Roman"/>
          <w:sz w:val="28"/>
          <w:szCs w:val="28"/>
          <w:lang w:eastAsia="ru-RU"/>
        </w:rPr>
        <w:t>взаимооценка</w:t>
      </w:r>
      <w:proofErr w:type="spellEnd"/>
      <w:r w:rsidRPr="001A184E">
        <w:rPr>
          <w:rFonts w:ascii="Times New Roman" w:hAnsi="Times New Roman" w:cs="Times New Roman"/>
          <w:sz w:val="28"/>
          <w:szCs w:val="28"/>
          <w:lang w:eastAsia="ru-RU"/>
        </w:rPr>
        <w:t>;</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адекватное восприятие предложений товарищей, учителей, родителей.</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Коммуникативные:</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составление текстов в устной и письменной формах;</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готовность слушать собеседника и вести диалог;</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готовность признавать возможность существования различных точек зрения и права каждого иметь свою;</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умение излагать своё мнение, аргументировать свою точку зрения и давать оценку событий;</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Предметными:   результатами изучения курса «Финансовая грамотность» являются:</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понимание и правильное использование экономических терминов;</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освоение приёмов работы с экономической информацией, её осмысление; проведение простых финансовых расчётов.</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xml:space="preserve">•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определение элементарных проблем в области семейных финансов и нахождение путей их решения;</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развитие кругозора в области экономической жизни общества и формирование познавательного интереса к изучению общественных дисциплин.</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7 класс</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lastRenderedPageBreak/>
        <w:t xml:space="preserve">Финансовая грамотность: учебная программа. 5-7 классы, </w:t>
      </w:r>
      <w:proofErr w:type="spellStart"/>
      <w:r w:rsidRPr="001A184E">
        <w:rPr>
          <w:rFonts w:ascii="Times New Roman" w:eastAsia="Times New Roman" w:hAnsi="Times New Roman" w:cs="Times New Roman"/>
          <w:sz w:val="28"/>
          <w:szCs w:val="28"/>
          <w:lang w:eastAsia="ru-RU"/>
        </w:rPr>
        <w:t>общеобразоват</w:t>
      </w:r>
      <w:proofErr w:type="spellEnd"/>
      <w:r w:rsidRPr="001A184E">
        <w:rPr>
          <w:rFonts w:ascii="Times New Roman" w:eastAsia="Times New Roman" w:hAnsi="Times New Roman" w:cs="Times New Roman"/>
          <w:sz w:val="28"/>
          <w:szCs w:val="28"/>
          <w:lang w:eastAsia="ru-RU"/>
        </w:rPr>
        <w:t xml:space="preserve">. орг./ Е. А. Вигдорчик, И. В. </w:t>
      </w:r>
      <w:proofErr w:type="spellStart"/>
      <w:r w:rsidRPr="001A184E">
        <w:rPr>
          <w:rFonts w:ascii="Times New Roman" w:eastAsia="Times New Roman" w:hAnsi="Times New Roman" w:cs="Times New Roman"/>
          <w:sz w:val="28"/>
          <w:szCs w:val="28"/>
          <w:lang w:eastAsia="ru-RU"/>
        </w:rPr>
        <w:t>Липсиц</w:t>
      </w:r>
      <w:proofErr w:type="spellEnd"/>
      <w:r w:rsidRPr="001A184E">
        <w:rPr>
          <w:rFonts w:ascii="Times New Roman" w:eastAsia="Times New Roman" w:hAnsi="Times New Roman" w:cs="Times New Roman"/>
          <w:sz w:val="28"/>
          <w:szCs w:val="28"/>
          <w:lang w:eastAsia="ru-RU"/>
        </w:rPr>
        <w:t xml:space="preserve">, Ю. Н. </w:t>
      </w:r>
      <w:proofErr w:type="spellStart"/>
      <w:r w:rsidRPr="001A184E">
        <w:rPr>
          <w:rFonts w:ascii="Times New Roman" w:eastAsia="Times New Roman" w:hAnsi="Times New Roman" w:cs="Times New Roman"/>
          <w:sz w:val="28"/>
          <w:szCs w:val="28"/>
          <w:lang w:eastAsia="ru-RU"/>
        </w:rPr>
        <w:t>Корлюгова</w:t>
      </w:r>
      <w:proofErr w:type="spellEnd"/>
      <w:r w:rsidRPr="001A184E">
        <w:rPr>
          <w:rFonts w:ascii="Times New Roman" w:eastAsia="Times New Roman" w:hAnsi="Times New Roman" w:cs="Times New Roman"/>
          <w:sz w:val="28"/>
          <w:szCs w:val="28"/>
          <w:lang w:eastAsia="ru-RU"/>
        </w:rPr>
        <w:t xml:space="preserve">, </w:t>
      </w:r>
      <w:proofErr w:type="spellStart"/>
      <w:r w:rsidRPr="001A184E">
        <w:rPr>
          <w:rFonts w:ascii="Times New Roman" w:eastAsia="Times New Roman" w:hAnsi="Times New Roman" w:cs="Times New Roman"/>
          <w:sz w:val="28"/>
          <w:szCs w:val="28"/>
          <w:lang w:eastAsia="ru-RU"/>
        </w:rPr>
        <w:t>А.В.Половникова</w:t>
      </w:r>
      <w:proofErr w:type="spellEnd"/>
      <w:r w:rsidRPr="001A184E">
        <w:rPr>
          <w:rFonts w:ascii="Times New Roman" w:eastAsia="Times New Roman" w:hAnsi="Times New Roman" w:cs="Times New Roman"/>
          <w:sz w:val="28"/>
          <w:szCs w:val="28"/>
          <w:lang w:eastAsia="ru-RU"/>
        </w:rPr>
        <w:t xml:space="preserve"> -  М.: ВАКО, 2018. – 40с. – (Учимся разумному финансовому поведению)</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 «Финансовая грамотность» является прикладным курсом, реализующим интересы </w:t>
      </w:r>
      <w:proofErr w:type="gramStart"/>
      <w:r w:rsidRPr="001A184E">
        <w:rPr>
          <w:rFonts w:ascii="Times New Roman" w:eastAsia="Times New Roman" w:hAnsi="Times New Roman" w:cs="Times New Roman"/>
          <w:sz w:val="28"/>
          <w:szCs w:val="28"/>
          <w:lang w:eastAsia="ru-RU"/>
        </w:rPr>
        <w:t>обучающихся</w:t>
      </w:r>
      <w:proofErr w:type="gramEnd"/>
      <w:r w:rsidRPr="001A184E">
        <w:rPr>
          <w:rFonts w:ascii="Times New Roman" w:eastAsia="Times New Roman" w:hAnsi="Times New Roman" w:cs="Times New Roman"/>
          <w:sz w:val="28"/>
          <w:szCs w:val="28"/>
          <w:lang w:eastAsia="ru-RU"/>
        </w:rPr>
        <w:t xml:space="preserve"> 7 класса в сфере экономики семьи.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Целями изучения курса «Финансовая грамотность» выступают формирование активной жизненной позиции, развитие экономического образа мышления, воспитание ответственности и нравственного поведении в области экономических отношений в семье и обществе, приобретение опыта применения полученных знаний и умений для решения элементарных вопросов в области экономики семьи.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Основные содержательные линии курса:</w:t>
      </w:r>
    </w:p>
    <w:p w:rsidR="00485F8C" w:rsidRPr="001A184E" w:rsidRDefault="00485F8C" w:rsidP="00485F8C">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Деньги, роль денег в нашей жизни;</w:t>
      </w:r>
    </w:p>
    <w:p w:rsidR="00485F8C" w:rsidRPr="001A184E" w:rsidRDefault="00485F8C" w:rsidP="00485F8C">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Семейный бюджет, структура семейных доходов и расходов;</w:t>
      </w:r>
    </w:p>
    <w:p w:rsidR="00485F8C" w:rsidRPr="001A184E" w:rsidRDefault="00485F8C" w:rsidP="00485F8C">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Кредиты. Виды кредитов.</w:t>
      </w:r>
    </w:p>
    <w:p w:rsidR="00485F8C" w:rsidRPr="001A184E" w:rsidRDefault="00485F8C" w:rsidP="00485F8C">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Социальные службы;</w:t>
      </w:r>
    </w:p>
    <w:p w:rsidR="00485F8C" w:rsidRPr="001A184E" w:rsidRDefault="00485F8C" w:rsidP="00485F8C">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Пенсионная система РФ;</w:t>
      </w:r>
    </w:p>
    <w:p w:rsidR="00485F8C" w:rsidRPr="001A184E" w:rsidRDefault="00485F8C" w:rsidP="00485F8C">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Налоговая система РФ.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Планируемые результаты</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Личностными результатами изучение курса «Финансовая грамотность» являются:</w:t>
      </w:r>
    </w:p>
    <w:p w:rsidR="00485F8C" w:rsidRPr="001A184E" w:rsidRDefault="00485F8C" w:rsidP="00485F8C">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умение грамотно распоряжаться деньгами.</w:t>
      </w:r>
    </w:p>
    <w:p w:rsidR="00485F8C" w:rsidRPr="001A184E" w:rsidRDefault="00485F8C" w:rsidP="00485F8C">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овладение начальными навыками  адаптации в мире финансовых отношений: сопоставление доходов и расходов;</w:t>
      </w:r>
    </w:p>
    <w:p w:rsidR="00485F8C" w:rsidRPr="001A184E" w:rsidRDefault="00485F8C" w:rsidP="00485F8C">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485F8C" w:rsidRPr="001A184E" w:rsidRDefault="00485F8C" w:rsidP="00485F8C">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развитие навыков сотрудничества с взрослыми и сверстниками в разных игровых и реальных экономических ситуациях; участие в принятии решение о семейном бюджете.</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Требования  к предметным результатам освоения курса:</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 овладение понятиями: деньги и денежная масса, покупательная способность денег, благосостояние семьи, </w:t>
      </w:r>
      <w:proofErr w:type="spellStart"/>
      <w:r w:rsidRPr="001A184E">
        <w:rPr>
          <w:rFonts w:ascii="Times New Roman" w:eastAsia="Times New Roman" w:hAnsi="Times New Roman" w:cs="Times New Roman"/>
          <w:sz w:val="28"/>
          <w:szCs w:val="28"/>
          <w:lang w:eastAsia="ru-RU"/>
        </w:rPr>
        <w:t>профицит</w:t>
      </w:r>
      <w:proofErr w:type="spellEnd"/>
      <w:r w:rsidRPr="001A184E">
        <w:rPr>
          <w:rFonts w:ascii="Times New Roman" w:eastAsia="Times New Roman" w:hAnsi="Times New Roman" w:cs="Times New Roman"/>
          <w:sz w:val="28"/>
          <w:szCs w:val="28"/>
          <w:lang w:eastAsia="ru-RU"/>
        </w:rPr>
        <w:t xml:space="preserve"> и дефицит семейного бюджета, банк, финансовое планирование, социальные выплаты.</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proofErr w:type="spellStart"/>
      <w:r w:rsidRPr="001A184E">
        <w:rPr>
          <w:rFonts w:ascii="Times New Roman" w:eastAsia="Times New Roman" w:hAnsi="Times New Roman" w:cs="Times New Roman"/>
          <w:b/>
          <w:sz w:val="28"/>
          <w:szCs w:val="28"/>
          <w:lang w:eastAsia="ru-RU"/>
        </w:rPr>
        <w:lastRenderedPageBreak/>
        <w:t>Метапредметными</w:t>
      </w:r>
      <w:proofErr w:type="spellEnd"/>
      <w:r w:rsidRPr="001A184E">
        <w:rPr>
          <w:rFonts w:ascii="Times New Roman" w:eastAsia="Times New Roman" w:hAnsi="Times New Roman" w:cs="Times New Roman"/>
          <w:b/>
          <w:sz w:val="28"/>
          <w:szCs w:val="28"/>
          <w:lang w:eastAsia="ru-RU"/>
        </w:rPr>
        <w:t xml:space="preserve"> результатами изучения курса «Финансовая грамотность» являются:</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Познавательные:</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освоение способов решения проблем творческого и поискового характера;</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использование различных способов поиска, сбора, обработки и анализа, организации, передачи и интерпретации информации; поиск информации в газетах, журналах, на интернет-сайтах;</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формирование умений представлять информацию в зависимости от поставленных задач в виде таблицы, схемы;</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овладение логическими действиями сравнения, анализа,  обобщения, классификации, установления аналогий и причинно-следственных связей, построения рассуждений, отнесения к известным понятиям;</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xml:space="preserve">• овладение базовыми предметными и </w:t>
      </w:r>
      <w:proofErr w:type="spellStart"/>
      <w:r w:rsidRPr="001A184E">
        <w:rPr>
          <w:rFonts w:ascii="Times New Roman" w:hAnsi="Times New Roman" w:cs="Times New Roman"/>
          <w:sz w:val="28"/>
          <w:szCs w:val="28"/>
          <w:lang w:eastAsia="ru-RU"/>
        </w:rPr>
        <w:t>межпредметными</w:t>
      </w:r>
      <w:proofErr w:type="spellEnd"/>
      <w:r w:rsidRPr="001A184E">
        <w:rPr>
          <w:rFonts w:ascii="Times New Roman" w:hAnsi="Times New Roman" w:cs="Times New Roman"/>
          <w:sz w:val="28"/>
          <w:szCs w:val="28"/>
          <w:lang w:eastAsia="ru-RU"/>
        </w:rPr>
        <w:t xml:space="preserve"> понятиями.</w:t>
      </w:r>
    </w:p>
    <w:p w:rsidR="00485F8C" w:rsidRPr="001A184E" w:rsidRDefault="00485F8C" w:rsidP="001A184E">
      <w:pPr>
        <w:pStyle w:val="a3"/>
        <w:rPr>
          <w:rFonts w:ascii="Times New Roman" w:hAnsi="Times New Roman" w:cs="Times New Roman"/>
          <w:b/>
          <w:sz w:val="28"/>
          <w:szCs w:val="28"/>
          <w:lang w:eastAsia="ru-RU"/>
        </w:rPr>
      </w:pPr>
      <w:r w:rsidRPr="001A184E">
        <w:rPr>
          <w:rFonts w:ascii="Times New Roman" w:hAnsi="Times New Roman" w:cs="Times New Roman"/>
          <w:b/>
          <w:sz w:val="28"/>
          <w:szCs w:val="28"/>
          <w:lang w:eastAsia="ru-RU"/>
        </w:rPr>
        <w:t>Регулятивные:</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понимание цели своих действий;</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планирование действия с помощью учителя и самостоятельно;</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проявление познавательной и творческой инициативы;</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xml:space="preserve">• оценка правильности выполнения действий; самооценка и </w:t>
      </w:r>
      <w:proofErr w:type="spellStart"/>
      <w:r w:rsidRPr="001A184E">
        <w:rPr>
          <w:rFonts w:ascii="Times New Roman" w:hAnsi="Times New Roman" w:cs="Times New Roman"/>
          <w:sz w:val="28"/>
          <w:szCs w:val="28"/>
          <w:lang w:eastAsia="ru-RU"/>
        </w:rPr>
        <w:t>взаимооценка</w:t>
      </w:r>
      <w:proofErr w:type="spellEnd"/>
      <w:r w:rsidRPr="001A184E">
        <w:rPr>
          <w:rFonts w:ascii="Times New Roman" w:hAnsi="Times New Roman" w:cs="Times New Roman"/>
          <w:sz w:val="28"/>
          <w:szCs w:val="28"/>
          <w:lang w:eastAsia="ru-RU"/>
        </w:rPr>
        <w:t>;</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адекватное восприятие предложений товарищей, учителей, родителей.</w:t>
      </w:r>
    </w:p>
    <w:p w:rsidR="001A184E" w:rsidRPr="001A184E" w:rsidRDefault="001A184E" w:rsidP="001A184E">
      <w:pPr>
        <w:pStyle w:val="a3"/>
        <w:rPr>
          <w:rFonts w:ascii="Times New Roman" w:hAnsi="Times New Roman" w:cs="Times New Roman"/>
          <w:sz w:val="28"/>
          <w:szCs w:val="28"/>
          <w:lang w:eastAsia="ru-RU"/>
        </w:rPr>
      </w:pPr>
    </w:p>
    <w:p w:rsidR="00485F8C" w:rsidRPr="001A184E" w:rsidRDefault="00485F8C" w:rsidP="001A184E">
      <w:pPr>
        <w:pStyle w:val="a3"/>
        <w:rPr>
          <w:rFonts w:ascii="Times New Roman" w:hAnsi="Times New Roman" w:cs="Times New Roman"/>
          <w:b/>
          <w:sz w:val="28"/>
          <w:szCs w:val="28"/>
          <w:lang w:eastAsia="ru-RU"/>
        </w:rPr>
      </w:pPr>
      <w:r w:rsidRPr="001A184E">
        <w:rPr>
          <w:rFonts w:ascii="Times New Roman" w:hAnsi="Times New Roman" w:cs="Times New Roman"/>
          <w:b/>
          <w:sz w:val="28"/>
          <w:szCs w:val="28"/>
          <w:lang w:eastAsia="ru-RU"/>
        </w:rPr>
        <w:t>Коммуникативные:</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составление текстов в устной и письменной формах;</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готовность слушать собеседника и вести диалог;</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готовность признавать возможность существования различных точек зрения и права каждого иметь свою;</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умение излагать своё мнение, аргументировать свою точку зрения и давать оценку событий;</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Предметными:   результатами изучения курса «Финансовая грамотность» являются:</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понимание и правильное использование экономических терминов;</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освоение приёмов работы с экономической информацией, её осмысление; проведение простых финансовых расчётов.</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xml:space="preserve">• приобретение знаний и опыта применения полученных знаний и умений для решения типичных задач в области семейной экономики: знание </w:t>
      </w:r>
      <w:r w:rsidRPr="001A184E">
        <w:rPr>
          <w:rFonts w:ascii="Times New Roman" w:hAnsi="Times New Roman" w:cs="Times New Roman"/>
          <w:sz w:val="28"/>
          <w:szCs w:val="28"/>
          <w:lang w:eastAsia="ru-RU"/>
        </w:rPr>
        <w:lastRenderedPageBreak/>
        <w:t xml:space="preserve">источников доходов и направлений расходов семьи и умение составлять простой семейный бюджет; </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определение элементарных проблем в области семейных финансов и нахождение путей их решения;</w:t>
      </w:r>
    </w:p>
    <w:p w:rsidR="00485F8C" w:rsidRPr="001A184E" w:rsidRDefault="00485F8C" w:rsidP="001A184E">
      <w:pPr>
        <w:pStyle w:val="a3"/>
        <w:rPr>
          <w:rFonts w:ascii="Times New Roman" w:hAnsi="Times New Roman" w:cs="Times New Roman"/>
          <w:sz w:val="28"/>
          <w:szCs w:val="28"/>
          <w:lang w:eastAsia="ru-RU"/>
        </w:rPr>
      </w:pPr>
      <w:r w:rsidRPr="001A184E">
        <w:rPr>
          <w:rFonts w:ascii="Times New Roman" w:hAnsi="Times New Roman" w:cs="Times New Roman"/>
          <w:sz w:val="28"/>
          <w:szCs w:val="28"/>
          <w:lang w:eastAsia="ru-RU"/>
        </w:rPr>
        <w:t>• развитие кругозора в области экономической жизни общества и формирование познавательного интереса к изучению общественных дисциплин.</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b/>
          <w:sz w:val="28"/>
          <w:szCs w:val="28"/>
          <w:lang w:eastAsia="ru-RU"/>
        </w:rPr>
      </w:pPr>
      <w:r w:rsidRPr="001A184E">
        <w:rPr>
          <w:rFonts w:ascii="Times New Roman" w:eastAsia="Times New Roman" w:hAnsi="Times New Roman" w:cs="Times New Roman"/>
          <w:b/>
          <w:sz w:val="28"/>
          <w:szCs w:val="28"/>
          <w:lang w:eastAsia="ru-RU"/>
        </w:rPr>
        <w:t xml:space="preserve">Содержание курса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5 класс (34 часа)</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Раздел 1. Доходы и расходы семьи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Введение. Познавательная беседа «Почему так важно изучать финансовую грамотность?» Познавательная беседа «Деньги». Интерактивная беседа «Драгоценные металлы. Монеты. Купюры». Творческое задание «Доходы семьи». 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 Ролевая игра «Семейный бюджет». Практическая работа «Долги. Сбережения. Вклады».</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Раздел 2. Риски потери денег и имущества и как человек может от этого защититься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Решение практических задач «Особые жизненные ситуации и как с ними справиться». Дискуссия «Экономические последствия непредвиденных событий: болезней, аварий, природных катаклизмов». Решение логических задач «Страхование». Познавательная беседа «Страховая компания. Страховой полис». Творческая работа «Страхование имущества, здоровья, жизни». Практическая работа «Принципы работы страховой компании».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Раздел 3. Семья и государство: как они взаимодействуют</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Мини-исследование «Налоги». Аналитическая работа «Виды налогов». Познавательная беседа «Социальные пособия». Решение экономических задач «Социальные выплаты». Проект «Государство – это мы».</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Раздел 4. Финансовый бизнес: чем он может помочь семье</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A184E">
        <w:rPr>
          <w:rFonts w:ascii="Times New Roman" w:eastAsia="Times New Roman" w:hAnsi="Times New Roman" w:cs="Times New Roman"/>
          <w:sz w:val="28"/>
          <w:szCs w:val="28"/>
          <w:lang w:eastAsia="ru-RU"/>
        </w:rPr>
        <w:t>Решение проблемной ситуации</w:t>
      </w:r>
      <w:proofErr w:type="gramEnd"/>
      <w:r w:rsidRPr="001A184E">
        <w:rPr>
          <w:rFonts w:ascii="Times New Roman" w:eastAsia="Times New Roman" w:hAnsi="Times New Roman" w:cs="Times New Roman"/>
          <w:sz w:val="28"/>
          <w:szCs w:val="28"/>
          <w:lang w:eastAsia="ru-RU"/>
        </w:rPr>
        <w:t xml:space="preserve"> «Как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 Решение логических задач </w:t>
      </w:r>
      <w:r w:rsidRPr="001A184E">
        <w:rPr>
          <w:rFonts w:ascii="Times New Roman" w:eastAsia="Times New Roman" w:hAnsi="Times New Roman" w:cs="Times New Roman"/>
          <w:sz w:val="28"/>
          <w:szCs w:val="28"/>
          <w:lang w:eastAsia="ru-RU"/>
        </w:rPr>
        <w:lastRenderedPageBreak/>
        <w:t>«Валюта в современном мире». Познавательная беседа «Валюта разных стран». Мини-проект «Благотворительность». Проект «Личный финансовый план».</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Раздел 5. Что такое финансовая грамотность</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Конференция по курсу «Финансовая грамотность».</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6 класс (34 часа)</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Раздел 1. Основная проблема экономики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Познавательная беседа «Понятие и параметры выбора». Решение экономических задач «Альтернативная стоимость». Практическая работа «Сетка принятия решения».</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Раздел 2. Без чего не может обойтись рынок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Познавательная беседа «Частная собственность». Сюжетно-ролевая игра «Конкуренция».</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Раздел 3. Формы организации бизнеса</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Познавательная беседа «Единоличное владение». Деловая игра «Товарищество (ТО и ТОО)». Ролевая игра «Акционерное общество». Мини-проект «Организация фирмы».</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Раздел 4. Знакомство с бизнес-планом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Мини-проект «Знакомство с бизнес-планом». Решение практических задач «Организация фирмы». Решение экономических задач «Составление бизнес-плана». Творческое задание «Реклама». Ролевая игра «Работа фирмы». Решение экономических задач «Распродажа продукции. Подсчет прибыли».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Раздел 5. Ты – потребитель</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Работа с документами «Права потребителя». Правовая консультация «Как и где потребитель может защитить свои права». Практическая работа «Знакомство со штрих – кодами». Конкурс на самое экономное использование ресурсов.</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Раздел 6. Законы спроса и предложения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Аналитическая работа «Закон спроса». Решение экономических задач «Кривая спроса». Практическая работа «Закон предложения». Решение экономических задач «Кривая предложения».</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lastRenderedPageBreak/>
        <w:t>Раздел 7. Рыночное равновесие</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Познавательная беседа «Рыночное равновесие». Решение экономических задач «Дефицит и избыток на рынке».</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Раздел 8. Возникновение банков</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Интерактивная беседа «Банковские услуги: кредит, депозит». Практическая работа «Заем, виды займов».</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Раздел 9. Потребитель финансовых услуг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Деловая игра «Работа банка». Деловая игра «Я хочу взять кредит».</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Раздел 10. Профессии банковской сферы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Сюжетно-ролевая игра «Знакомство с профессиями банковской сферы». Дискуссия «Значение работы банков для потребителей».</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Раздел 11. Проектная деятельность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Деловая игра. Конференция по курсу «Финансовая грамотность».</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7 класс (34 часа)</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Раздел 1. Личное финансовое планирование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Дискуссия «Роль денег в нашей жизни». </w:t>
      </w:r>
      <w:proofErr w:type="gramStart"/>
      <w:r w:rsidRPr="001A184E">
        <w:rPr>
          <w:rFonts w:ascii="Times New Roman" w:eastAsia="Times New Roman" w:hAnsi="Times New Roman" w:cs="Times New Roman"/>
          <w:sz w:val="28"/>
          <w:szCs w:val="28"/>
          <w:lang w:eastAsia="ru-RU"/>
        </w:rPr>
        <w:t>Решение проблемной ситуации</w:t>
      </w:r>
      <w:proofErr w:type="gramEnd"/>
      <w:r w:rsidRPr="001A184E">
        <w:rPr>
          <w:rFonts w:ascii="Times New Roman" w:eastAsia="Times New Roman" w:hAnsi="Times New Roman" w:cs="Times New Roman"/>
          <w:sz w:val="28"/>
          <w:szCs w:val="28"/>
          <w:lang w:eastAsia="ru-RU"/>
        </w:rPr>
        <w:t xml:space="preserve"> «Потребление или инвестиции?» Аналитическая работа «Активы в трех измерениях. Враг личного капитала». Творческая работа «Модель трех капиталов». Мини-проект «Ресурсосбережение - основа финансового благополучия».</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Раздел 2. Финансы и кредит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Познавательная беседа «Основные понятия кредитования». Практическая беседа «Виды кредитов». Познавательная беседа «Что такое кредитная история заемщика?» Решение экономических задач «Арифметика кредитов». Аналитическая работа «Плюсы моментальных кредитов». Аналитическая работа «Минусы моментальных кредитов». Круглый стол «Финансовые пирамиды». Познавательная беседа «Ипотека». Решение экономических задач «Арифметика ипотеки».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Раздел 3. Расчетно-кассовые операции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lastRenderedPageBreak/>
        <w:t>Решение практических задач «Обмен валют». Познавательная беседа «Банковская ячейка и банковский перевод». Круглый стол «Банковские карты: риски и управление ими».</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Раздел 4. Инвестиции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Правовая консультация «Основные правила инвестирования: как покупать ценные бумаги». Правовая консультация «Основные правила инвестирования: как продавать ценные бумаги». Решение экономических задач «Инвестиции в драгоценные металлы». Познавательная беседа «Что такое </w:t>
      </w:r>
      <w:proofErr w:type="spellStart"/>
      <w:r w:rsidRPr="001A184E">
        <w:rPr>
          <w:rFonts w:ascii="Times New Roman" w:eastAsia="Times New Roman" w:hAnsi="Times New Roman" w:cs="Times New Roman"/>
          <w:sz w:val="28"/>
          <w:szCs w:val="28"/>
          <w:lang w:eastAsia="ru-RU"/>
        </w:rPr>
        <w:t>ПИФы</w:t>
      </w:r>
      <w:proofErr w:type="spellEnd"/>
      <w:r w:rsidRPr="001A184E">
        <w:rPr>
          <w:rFonts w:ascii="Times New Roman" w:eastAsia="Times New Roman" w:hAnsi="Times New Roman" w:cs="Times New Roman"/>
          <w:sz w:val="28"/>
          <w:szCs w:val="28"/>
          <w:lang w:eastAsia="ru-RU"/>
        </w:rPr>
        <w:t>?» Выступления учащихся «Депозиты и их виды». Ролевая игра «Управляющие».</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Раздел 5. Страхование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Творческая работа «Участники страхового рынка». Аналитическая работа «Личное страхование». Правовая консультация «Страховые накопительные программы». Правовая консультация «Мошенники на рынке страховых услуг».</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 xml:space="preserve">Раздел 6. Пенсии </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Познавательная беседа «Государственное пенсионное страхование». Познавательная беседа «Профессиональные участники пенсионной системы». Практическая работа «Негосударственные пенсионные фонды: как с ними работать?»</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Раздел 7. Жилье в собственность: миф или реальность</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Круглый стол «Жилье в собственность: миф или реальность?» Правовая консультация «Жилищные накопительные кооперативы: как с их помощью решить квартирный вопрос». Практическая работа «</w:t>
      </w:r>
      <w:proofErr w:type="gramStart"/>
      <w:r w:rsidRPr="001A184E">
        <w:rPr>
          <w:rFonts w:ascii="Times New Roman" w:eastAsia="Times New Roman" w:hAnsi="Times New Roman" w:cs="Times New Roman"/>
          <w:sz w:val="28"/>
          <w:szCs w:val="28"/>
          <w:lang w:eastAsia="ru-RU"/>
        </w:rPr>
        <w:t>Социальный</w:t>
      </w:r>
      <w:proofErr w:type="gramEnd"/>
      <w:r w:rsidRPr="001A184E">
        <w:rPr>
          <w:rFonts w:ascii="Times New Roman" w:eastAsia="Times New Roman" w:hAnsi="Times New Roman" w:cs="Times New Roman"/>
          <w:sz w:val="28"/>
          <w:szCs w:val="28"/>
          <w:lang w:eastAsia="ru-RU"/>
        </w:rPr>
        <w:t xml:space="preserve"> </w:t>
      </w:r>
      <w:proofErr w:type="spellStart"/>
      <w:r w:rsidRPr="001A184E">
        <w:rPr>
          <w:rFonts w:ascii="Times New Roman" w:eastAsia="Times New Roman" w:hAnsi="Times New Roman" w:cs="Times New Roman"/>
          <w:sz w:val="28"/>
          <w:szCs w:val="28"/>
          <w:lang w:eastAsia="ru-RU"/>
        </w:rPr>
        <w:t>найм</w:t>
      </w:r>
      <w:proofErr w:type="spellEnd"/>
      <w:r w:rsidRPr="001A184E">
        <w:rPr>
          <w:rFonts w:ascii="Times New Roman" w:eastAsia="Times New Roman" w:hAnsi="Times New Roman" w:cs="Times New Roman"/>
          <w:sz w:val="28"/>
          <w:szCs w:val="28"/>
          <w:lang w:eastAsia="ru-RU"/>
        </w:rPr>
        <w:t xml:space="preserve"> жилья».</w:t>
      </w:r>
    </w:p>
    <w:p w:rsidR="00485F8C" w:rsidRPr="001A184E"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Раздел 8. Итоговая дискуссия по курсу «Финансовая грамотность»</w:t>
      </w: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485F8C" w:rsidRDefault="00485F8C" w:rsidP="00485F8C">
      <w:pPr>
        <w:spacing w:before="100" w:beforeAutospacing="1" w:after="100" w:afterAutospacing="1" w:line="240" w:lineRule="auto"/>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lastRenderedPageBreak/>
        <w:t>Тематическое планирование 5 класс</w:t>
      </w:r>
    </w:p>
    <w:tbl>
      <w:tblPr>
        <w:tblStyle w:val="a4"/>
        <w:tblW w:w="0" w:type="auto"/>
        <w:tblLook w:val="04A0"/>
      </w:tblPr>
      <w:tblGrid>
        <w:gridCol w:w="1101"/>
        <w:gridCol w:w="5279"/>
        <w:gridCol w:w="3191"/>
      </w:tblGrid>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279"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урока</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Кол-во часов</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279"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Что такое деньги и откуда они взялись. Современные деньги России и других стран.</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5279"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Семья как потребитель.</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5279"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Хозяйственная деятельность семьи</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5279"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Потребности человека и семьи.</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5279"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Элементы семейного хозяйства.</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5279"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Планирование, учет и контроль в семейном хозяйстве.</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5279"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Что такое бюджет семьи.</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5279" w:type="dxa"/>
          </w:tcPr>
          <w:p w:rsidR="001A184E" w:rsidRP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Что кладут в потребительскую корзину.</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5279" w:type="dxa"/>
          </w:tcPr>
          <w:p w:rsidR="001A184E" w:rsidRP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Доходы и расходы семьи.</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5279" w:type="dxa"/>
          </w:tcPr>
          <w:p w:rsidR="001A184E" w:rsidRP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Бюджет семьи.</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5279" w:type="dxa"/>
          </w:tcPr>
          <w:p w:rsidR="001A184E" w:rsidRP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Ресурсосбережение основа финансового благополучия</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5279" w:type="dxa"/>
          </w:tcPr>
          <w:p w:rsidR="001A184E" w:rsidRP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Банковская карта Виды банковских карт</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5279" w:type="dxa"/>
          </w:tcPr>
          <w:p w:rsidR="001A184E" w:rsidRP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Как умно управлять своими деньгами</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5279" w:type="dxa"/>
          </w:tcPr>
          <w:p w:rsidR="001A184E" w:rsidRP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Как сделать сбережения.</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5279" w:type="dxa"/>
          </w:tcPr>
          <w:p w:rsidR="001A184E" w:rsidRP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Кредиты. Виды кредитов.</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5279" w:type="dxa"/>
          </w:tcPr>
          <w:p w:rsidR="001A184E" w:rsidRP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Налоги.</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A184E" w:rsidTr="001A184E">
        <w:tc>
          <w:tcPr>
            <w:tcW w:w="110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5279" w:type="dxa"/>
          </w:tcPr>
          <w:p w:rsidR="001A184E" w:rsidRP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sidRPr="001A184E">
              <w:rPr>
                <w:rFonts w:ascii="Times New Roman" w:eastAsia="Times New Roman" w:hAnsi="Times New Roman" w:cs="Times New Roman"/>
                <w:sz w:val="28"/>
                <w:szCs w:val="28"/>
                <w:lang w:eastAsia="ru-RU"/>
              </w:rPr>
              <w:t>Социальные пособия.</w:t>
            </w:r>
          </w:p>
        </w:tc>
        <w:tc>
          <w:tcPr>
            <w:tcW w:w="3191" w:type="dxa"/>
          </w:tcPr>
          <w:p w:rsidR="001A184E" w:rsidRDefault="001A184E" w:rsidP="00485F8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bl>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p w:rsidR="001A184E" w:rsidRPr="001A184E" w:rsidRDefault="001A184E" w:rsidP="00485F8C">
      <w:pPr>
        <w:spacing w:before="100" w:beforeAutospacing="1" w:after="100" w:afterAutospacing="1" w:line="240" w:lineRule="auto"/>
        <w:rPr>
          <w:rFonts w:ascii="Times New Roman" w:eastAsia="Times New Roman" w:hAnsi="Times New Roman" w:cs="Times New Roman"/>
          <w:sz w:val="28"/>
          <w:szCs w:val="28"/>
          <w:lang w:eastAsia="ru-RU"/>
        </w:rPr>
      </w:pPr>
    </w:p>
    <w:sectPr w:rsidR="001A184E" w:rsidRPr="001A184E" w:rsidSect="00A750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5696"/>
    <w:multiLevelType w:val="multilevel"/>
    <w:tmpl w:val="DD48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61EF1"/>
    <w:multiLevelType w:val="multilevel"/>
    <w:tmpl w:val="84B6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123F1"/>
    <w:multiLevelType w:val="multilevel"/>
    <w:tmpl w:val="0FA6C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4744CD"/>
    <w:multiLevelType w:val="multilevel"/>
    <w:tmpl w:val="7D0A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312F64"/>
    <w:multiLevelType w:val="multilevel"/>
    <w:tmpl w:val="74C4E0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23EE8"/>
    <w:multiLevelType w:val="multilevel"/>
    <w:tmpl w:val="3236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600EEB"/>
    <w:multiLevelType w:val="multilevel"/>
    <w:tmpl w:val="E820BF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204003"/>
    <w:multiLevelType w:val="multilevel"/>
    <w:tmpl w:val="D5829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9953AA"/>
    <w:multiLevelType w:val="multilevel"/>
    <w:tmpl w:val="B51EE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DD3A13"/>
    <w:multiLevelType w:val="multilevel"/>
    <w:tmpl w:val="591C0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0A21EF"/>
    <w:multiLevelType w:val="multilevel"/>
    <w:tmpl w:val="EA6CD4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9E1B32"/>
    <w:multiLevelType w:val="multilevel"/>
    <w:tmpl w:val="F34C711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2E343C"/>
    <w:multiLevelType w:val="multilevel"/>
    <w:tmpl w:val="5798E2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573D5C"/>
    <w:multiLevelType w:val="multilevel"/>
    <w:tmpl w:val="889C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BF7AE8"/>
    <w:multiLevelType w:val="multilevel"/>
    <w:tmpl w:val="CF4C2EA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1C6A76"/>
    <w:multiLevelType w:val="multilevel"/>
    <w:tmpl w:val="1676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2C15F5"/>
    <w:multiLevelType w:val="multilevel"/>
    <w:tmpl w:val="179C0D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0F5259"/>
    <w:multiLevelType w:val="multilevel"/>
    <w:tmpl w:val="B040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5B680F"/>
    <w:multiLevelType w:val="multilevel"/>
    <w:tmpl w:val="897CF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766E7D"/>
    <w:multiLevelType w:val="multilevel"/>
    <w:tmpl w:val="FD48520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EF4FEA"/>
    <w:multiLevelType w:val="multilevel"/>
    <w:tmpl w:val="312E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3355EA"/>
    <w:multiLevelType w:val="multilevel"/>
    <w:tmpl w:val="6ABE835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E07AD6"/>
    <w:multiLevelType w:val="multilevel"/>
    <w:tmpl w:val="73C00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B3685B"/>
    <w:multiLevelType w:val="multilevel"/>
    <w:tmpl w:val="85C689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8A0FB2"/>
    <w:multiLevelType w:val="multilevel"/>
    <w:tmpl w:val="C34C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9F4E9D"/>
    <w:multiLevelType w:val="multilevel"/>
    <w:tmpl w:val="632016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
  </w:num>
  <w:num w:numId="3">
    <w:abstractNumId w:val="3"/>
  </w:num>
  <w:num w:numId="4">
    <w:abstractNumId w:val="5"/>
  </w:num>
  <w:num w:numId="5">
    <w:abstractNumId w:val="17"/>
  </w:num>
  <w:num w:numId="6">
    <w:abstractNumId w:val="13"/>
  </w:num>
  <w:num w:numId="7">
    <w:abstractNumId w:val="24"/>
  </w:num>
  <w:num w:numId="8">
    <w:abstractNumId w:val="20"/>
  </w:num>
  <w:num w:numId="9">
    <w:abstractNumId w:val="0"/>
  </w:num>
  <w:num w:numId="10">
    <w:abstractNumId w:val="8"/>
  </w:num>
  <w:num w:numId="11">
    <w:abstractNumId w:val="18"/>
  </w:num>
  <w:num w:numId="12">
    <w:abstractNumId w:val="9"/>
  </w:num>
  <w:num w:numId="13">
    <w:abstractNumId w:val="22"/>
  </w:num>
  <w:num w:numId="14">
    <w:abstractNumId w:val="2"/>
  </w:num>
  <w:num w:numId="15">
    <w:abstractNumId w:val="6"/>
  </w:num>
  <w:num w:numId="16">
    <w:abstractNumId w:val="7"/>
  </w:num>
  <w:num w:numId="17">
    <w:abstractNumId w:val="23"/>
  </w:num>
  <w:num w:numId="18">
    <w:abstractNumId w:val="12"/>
  </w:num>
  <w:num w:numId="19">
    <w:abstractNumId w:val="10"/>
  </w:num>
  <w:num w:numId="20">
    <w:abstractNumId w:val="16"/>
  </w:num>
  <w:num w:numId="21">
    <w:abstractNumId w:val="21"/>
  </w:num>
  <w:num w:numId="22">
    <w:abstractNumId w:val="25"/>
  </w:num>
  <w:num w:numId="23">
    <w:abstractNumId w:val="19"/>
  </w:num>
  <w:num w:numId="24">
    <w:abstractNumId w:val="4"/>
  </w:num>
  <w:num w:numId="25">
    <w:abstractNumId w:val="14"/>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5F8C"/>
    <w:rsid w:val="001A184E"/>
    <w:rsid w:val="00485F8C"/>
    <w:rsid w:val="00525683"/>
    <w:rsid w:val="00A75049"/>
    <w:rsid w:val="00AF5198"/>
    <w:rsid w:val="00C371B5"/>
    <w:rsid w:val="00C55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F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1B5"/>
    <w:pPr>
      <w:spacing w:after="0" w:line="240" w:lineRule="auto"/>
    </w:pPr>
  </w:style>
  <w:style w:type="table" w:styleId="a4">
    <w:name w:val="Table Grid"/>
    <w:basedOn w:val="a1"/>
    <w:uiPriority w:val="59"/>
    <w:rsid w:val="001A18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3732</Words>
  <Characters>21279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2023-03-04T17:45:00Z</dcterms:created>
  <dcterms:modified xsi:type="dcterms:W3CDTF">2023-03-05T14:18:00Z</dcterms:modified>
</cp:coreProperties>
</file>