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CA" w:rsidRDefault="00F63ACA" w:rsidP="00F63AC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Расписание у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роков ДО 1 класса на период с 20.04.20 по 24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.04.20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1984"/>
        <w:gridCol w:w="7796"/>
        <w:gridCol w:w="3599"/>
      </w:tblGrid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Иллюстрирование 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«Картинки в лужах» В. Берестов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Style w:val="a3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>
            <w:pPr>
              <w:tabs>
                <w:tab w:val="right" w:pos="3383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671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«Уменьш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ение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 на несколько единиц», с. 105, № 5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, 12.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CA" w:rsidRDefault="00F6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 w:rsidP="00FB4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  <w:r w:rsidR="00FB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 </w:t>
            </w:r>
            <w:r w:rsidR="00255F1B">
              <w:rPr>
                <w:rFonts w:ascii="Times New Roman" w:hAnsi="Times New Roman" w:cs="Times New Roman"/>
                <w:sz w:val="28"/>
                <w:szCs w:val="28"/>
              </w:rPr>
              <w:t>Тема урока «Дымковская игрушка».  Урок № 11.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24E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DD424D" w:rsidRPr="00DD424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писем. </w:t>
            </w:r>
            <w:r w:rsidR="00DD424D" w:rsidRPr="00DD424D">
              <w:rPr>
                <w:rFonts w:ascii="Times New Roman" w:hAnsi="Times New Roman" w:cs="Times New Roman"/>
                <w:sz w:val="28"/>
                <w:szCs w:val="28"/>
              </w:rPr>
              <w:t>Изменяемые и неизменяемые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424D">
              <w:rPr>
                <w:rFonts w:ascii="Times New Roman" w:hAnsi="Times New Roman" w:cs="Times New Roman"/>
                <w:sz w:val="28"/>
                <w:szCs w:val="28"/>
              </w:rPr>
              <w:t>,  с. 160 правило, упр. 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P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 w:rsidRPr="00F63A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F63A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63A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P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А.Митта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«Шар в окошке», с 102,  читать, пересказывать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CA" w:rsidRPr="00F63ACA" w:rsidRDefault="00F6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. </w:t>
            </w:r>
            <w:r w:rsidR="00255F1B">
              <w:rPr>
                <w:rFonts w:ascii="Times New Roman" w:hAnsi="Times New Roman" w:cs="Times New Roman"/>
                <w:sz w:val="28"/>
                <w:szCs w:val="28"/>
              </w:rPr>
              <w:t>Тема урока: «Интонация</w:t>
            </w:r>
            <w:proofErr w:type="gramStart"/>
            <w:r w:rsidR="00255F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255F1B">
              <w:rPr>
                <w:rFonts w:ascii="Times New Roman" w:hAnsi="Times New Roman" w:cs="Times New Roman"/>
                <w:sz w:val="28"/>
                <w:szCs w:val="28"/>
              </w:rPr>
              <w:t>Гимн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="00255F1B">
              <w:rPr>
                <w:rFonts w:ascii="Times New Roman" w:hAnsi="Times New Roman" w:cs="Times New Roman"/>
                <w:sz w:val="28"/>
                <w:szCs w:val="28"/>
              </w:rPr>
              <w:t>Урок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24E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7180C">
              <w:rPr>
                <w:rFonts w:ascii="Times New Roman" w:hAnsi="Times New Roman" w:cs="Times New Roman"/>
                <w:sz w:val="28"/>
                <w:szCs w:val="28"/>
              </w:rPr>
              <w:t>урока: «Уменьш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числа на несколько единиц»</w:t>
            </w:r>
            <w:r w:rsidR="001D46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  <w:r w:rsidR="001D4650">
              <w:rPr>
                <w:rFonts w:ascii="Times New Roman" w:hAnsi="Times New Roman" w:cs="Times New Roman"/>
                <w:sz w:val="28"/>
                <w:szCs w:val="28"/>
              </w:rPr>
              <w:t xml:space="preserve">     с 70 № 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DD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24D" w:rsidRPr="00DD424D">
              <w:rPr>
                <w:rFonts w:ascii="Times New Roman" w:hAnsi="Times New Roman" w:cs="Times New Roman"/>
                <w:sz w:val="28"/>
                <w:szCs w:val="28"/>
              </w:rPr>
              <w:t>Изменяемые и неизменяемые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424D">
              <w:rPr>
                <w:rFonts w:ascii="Times New Roman" w:hAnsi="Times New Roman" w:cs="Times New Roman"/>
                <w:sz w:val="28"/>
                <w:szCs w:val="28"/>
              </w:rPr>
              <w:t>, с. 161,  упр.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CA" w:rsidRDefault="00F6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«Российская электронная школа»</w:t>
            </w:r>
            <w: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255F1B">
              <w:rPr>
                <w:rFonts w:ascii="Times New Roman" w:hAnsi="Times New Roman" w:cs="Times New Roman"/>
                <w:sz w:val="28"/>
                <w:szCs w:val="28"/>
              </w:rPr>
              <w:t>Тема урока: «Бабочки</w:t>
            </w:r>
            <w:proofErr w:type="gramStart"/>
            <w:r w:rsidR="00255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55F1B">
              <w:rPr>
                <w:rFonts w:ascii="Times New Roman" w:hAnsi="Times New Roman" w:cs="Times New Roman"/>
                <w:sz w:val="28"/>
                <w:szCs w:val="28"/>
              </w:rPr>
              <w:t xml:space="preserve"> Как изготовить их из листа бумаги»,        урок №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10.50- 11.05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физических упражнений. Необходимость выполнения утренней зарядки.</w:t>
            </w:r>
            <w:r w:rsidR="00FB4F16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туловища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>
            <w:pPr>
              <w:spacing w:after="0"/>
              <w:rPr>
                <w:rStyle w:val="a3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89531051463</w:t>
            </w: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24E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физических упражнений. Необходимость выполнения утренней зарядки.</w:t>
            </w:r>
          </w:p>
          <w:p w:rsidR="00F63ACA" w:rsidRDefault="00FB4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>
            <w:pPr>
              <w:spacing w:after="0"/>
              <w:rPr>
                <w:rStyle w:val="a3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63ACA" w:rsidRDefault="00F63AC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1D4650">
              <w:rPr>
                <w:rFonts w:ascii="Times New Roman" w:hAnsi="Times New Roman" w:cs="Times New Roman"/>
                <w:sz w:val="28"/>
                <w:szCs w:val="28"/>
              </w:rPr>
              <w:t>урока: «Уменьш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числа на несколько единиц»</w:t>
            </w:r>
            <w:r w:rsidR="001D46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  <w:r w:rsidR="001D4650">
              <w:rPr>
                <w:rFonts w:ascii="Times New Roman" w:hAnsi="Times New Roman" w:cs="Times New Roman"/>
                <w:sz w:val="28"/>
                <w:szCs w:val="28"/>
              </w:rPr>
              <w:t xml:space="preserve">     с 71-72,  № 5-12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 w:rsidP="00DD42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урока: «</w:t>
            </w:r>
            <w:r w:rsidR="00DD424D" w:rsidRPr="00DD424D">
              <w:rPr>
                <w:rFonts w:ascii="Times New Roman" w:hAnsi="Times New Roman" w:cs="Times New Roman"/>
                <w:sz w:val="28"/>
                <w:szCs w:val="28"/>
              </w:rPr>
              <w:t>Образные выражения. Отработка умения задавать вопросы к словам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424D">
              <w:rPr>
                <w:rFonts w:ascii="Times New Roman" w:hAnsi="Times New Roman" w:cs="Times New Roman"/>
                <w:sz w:val="28"/>
                <w:szCs w:val="28"/>
              </w:rPr>
              <w:t>, с. 161, упр. 5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24E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63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DD424D" w:rsidRPr="00DD424D">
              <w:rPr>
                <w:rFonts w:ascii="Times New Roman" w:hAnsi="Times New Roman" w:cs="Times New Roman"/>
                <w:sz w:val="28"/>
                <w:szCs w:val="28"/>
              </w:rPr>
              <w:t>Поиск слов,</w:t>
            </w:r>
            <w:r w:rsidR="00DD424D" w:rsidRPr="00DD424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отвечающих на заданные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424D">
              <w:rPr>
                <w:rFonts w:ascii="Times New Roman" w:hAnsi="Times New Roman" w:cs="Times New Roman"/>
                <w:sz w:val="28"/>
                <w:szCs w:val="28"/>
              </w:rPr>
              <w:t>, с. 163-164, упр. 1,3.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tocranova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89284063219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F24E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24E14">
              <w:rPr>
                <w:rFonts w:ascii="Times New Roman" w:hAnsi="Times New Roman" w:cs="Times New Roman"/>
                <w:sz w:val="28"/>
                <w:szCs w:val="28"/>
              </w:rPr>
              <w:t>Д.Хамс</w:t>
            </w:r>
            <w:proofErr w:type="spellEnd"/>
            <w:r w:rsidR="00F24E14">
              <w:rPr>
                <w:rFonts w:ascii="Times New Roman" w:hAnsi="Times New Roman" w:cs="Times New Roman"/>
                <w:sz w:val="28"/>
                <w:szCs w:val="28"/>
              </w:rPr>
              <w:t xml:space="preserve"> «Лиса и заяц»,  с 103-104,  </w:t>
            </w:r>
            <w:proofErr w:type="spellStart"/>
            <w:r w:rsidR="00F24E14">
              <w:rPr>
                <w:rFonts w:ascii="Times New Roman" w:hAnsi="Times New Roman" w:cs="Times New Roman"/>
                <w:sz w:val="28"/>
                <w:szCs w:val="28"/>
              </w:rPr>
              <w:t>читить</w:t>
            </w:r>
            <w:proofErr w:type="spellEnd"/>
            <w:r w:rsidR="00F24E14">
              <w:rPr>
                <w:rFonts w:ascii="Times New Roman" w:hAnsi="Times New Roman" w:cs="Times New Roman"/>
                <w:sz w:val="28"/>
                <w:szCs w:val="28"/>
              </w:rPr>
              <w:t>, отвечать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CA" w:rsidRDefault="00F6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Pr="00F24E14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</w:t>
            </w:r>
            <w:proofErr w:type="spellEnd"/>
            <w:r w:rsidRPr="00F24E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</w:t>
            </w:r>
            <w:r w:rsidR="00255F1B">
              <w:rPr>
                <w:rFonts w:ascii="Times New Roman" w:hAnsi="Times New Roman" w:cs="Times New Roman"/>
                <w:sz w:val="28"/>
                <w:szCs w:val="28"/>
              </w:rPr>
              <w:t>Вокруг  меня», с 26-29 выполнить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CA" w:rsidRDefault="00F6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CA" w:rsidTr="00F63A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CA" w:rsidRDefault="00F63ACA" w:rsidP="00FB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выполнении физических упражнений. Необходимость выполнения утренней зарядки.</w:t>
            </w:r>
            <w:r w:rsidR="00FB4F16">
              <w:rPr>
                <w:rFonts w:ascii="Times New Roman" w:hAnsi="Times New Roman" w:cs="Times New Roman"/>
                <w:sz w:val="28"/>
                <w:szCs w:val="28"/>
              </w:rPr>
              <w:t xml:space="preserve"> Наклоны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Форма отчёта: на электронную почту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CA" w:rsidRDefault="00F63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63ACA" w:rsidRDefault="00F63ACA">
            <w:pPr>
              <w:spacing w:after="0"/>
              <w:rPr>
                <w:rStyle w:val="a3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politskovoy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3ACA" w:rsidRDefault="00F63AC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89531051463</w:t>
            </w:r>
          </w:p>
          <w:p w:rsidR="00F63ACA" w:rsidRDefault="00F63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F3C" w:rsidRDefault="00027F3C"/>
    <w:sectPr w:rsidR="00027F3C" w:rsidSect="00F63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CA"/>
    <w:rsid w:val="00027F3C"/>
    <w:rsid w:val="001D4650"/>
    <w:rsid w:val="00255F1B"/>
    <w:rsid w:val="0067180C"/>
    <w:rsid w:val="00CC3C7E"/>
    <w:rsid w:val="00DD424D"/>
    <w:rsid w:val="00F24E14"/>
    <w:rsid w:val="00F63ACA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ACA"/>
    <w:rPr>
      <w:color w:val="0000FF" w:themeColor="hyperlink"/>
      <w:u w:val="single"/>
    </w:rPr>
  </w:style>
  <w:style w:type="paragraph" w:styleId="a4">
    <w:name w:val="No Spacing"/>
    <w:uiPriority w:val="1"/>
    <w:qFormat/>
    <w:rsid w:val="00F63A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3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ACA"/>
    <w:rPr>
      <w:color w:val="0000FF" w:themeColor="hyperlink"/>
      <w:u w:val="single"/>
    </w:rPr>
  </w:style>
  <w:style w:type="paragraph" w:styleId="a4">
    <w:name w:val="No Spacing"/>
    <w:uiPriority w:val="1"/>
    <w:qFormat/>
    <w:rsid w:val="00F63AC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3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ranova.elena@yandex.ru" TargetMode="External"/><Relationship Id="rId13" Type="http://schemas.openxmlformats.org/officeDocument/2006/relationships/hyperlink" Target="https://resh.edu.ru/%20" TargetMode="External"/><Relationship Id="rId18" Type="http://schemas.openxmlformats.org/officeDocument/2006/relationships/hyperlink" Target="mailto:tocranova.elena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%20" TargetMode="External"/><Relationship Id="rId12" Type="http://schemas.openxmlformats.org/officeDocument/2006/relationships/hyperlink" Target="mailto:tocranova.elena@yandex.ru" TargetMode="External"/><Relationship Id="rId17" Type="http://schemas.openxmlformats.org/officeDocument/2006/relationships/hyperlink" Target="mailto:tocranova.ele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.politskovoy@mail.ru" TargetMode="External"/><Relationship Id="rId20" Type="http://schemas.openxmlformats.org/officeDocument/2006/relationships/hyperlink" Target="mailto:v.politskovoy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:tocranova.elena@yandex.ru" TargetMode="External"/><Relationship Id="rId11" Type="http://schemas.openxmlformats.org/officeDocument/2006/relationships/hyperlink" Target="mailto:tocranova.ele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politskovoy@mail.ru" TargetMode="External"/><Relationship Id="rId10" Type="http://schemas.openxmlformats.org/officeDocument/2006/relationships/hyperlink" Target="https://resh.edu.ru/%20" TargetMode="External"/><Relationship Id="rId19" Type="http://schemas.openxmlformats.org/officeDocument/2006/relationships/hyperlink" Target="mailto:tocranova.ele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cranova.elena@yandex.ru" TargetMode="External"/><Relationship Id="rId14" Type="http://schemas.openxmlformats.org/officeDocument/2006/relationships/hyperlink" Target="mailto:tocranova.elen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BF7F-181D-461A-994F-EDFAEF60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и Алина</dc:creator>
  <cp:lastModifiedBy>Ира и Алина</cp:lastModifiedBy>
  <cp:revision>1</cp:revision>
  <dcterms:created xsi:type="dcterms:W3CDTF">2020-04-19T20:33:00Z</dcterms:created>
  <dcterms:modified xsi:type="dcterms:W3CDTF">2020-04-19T21:56:00Z</dcterms:modified>
</cp:coreProperties>
</file>