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4D" w:rsidRDefault="003C7F4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Расписание уроков ДО 6 к</w:t>
      </w:r>
      <w:r w:rsidR="000A0899">
        <w:rPr>
          <w:rFonts w:ascii="Times New Roman" w:hAnsi="Times New Roman"/>
          <w:noProof/>
          <w:sz w:val="28"/>
          <w:szCs w:val="28"/>
          <w:lang w:eastAsia="ru-RU"/>
        </w:rPr>
        <w:t>ласса на период с 20.04.20 по 24</w:t>
      </w:r>
      <w:r>
        <w:rPr>
          <w:rFonts w:ascii="Times New Roman" w:hAnsi="Times New Roman"/>
          <w:noProof/>
          <w:sz w:val="28"/>
          <w:szCs w:val="28"/>
          <w:lang w:eastAsia="ru-RU"/>
        </w:rPr>
        <w:t>.04.20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846"/>
        <w:gridCol w:w="1021"/>
        <w:gridCol w:w="2366"/>
        <w:gridCol w:w="6239"/>
        <w:gridCol w:w="4658"/>
      </w:tblGrid>
      <w:tr w:rsidR="00E331D0" w:rsidRPr="0034572C" w:rsidTr="00E331D0">
        <w:tc>
          <w:tcPr>
            <w:tcW w:w="0" w:type="auto"/>
          </w:tcPr>
          <w:p w:rsidR="00E331D0" w:rsidRPr="0034572C" w:rsidRDefault="00E331D0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331D0" w:rsidRPr="0034572C" w:rsidRDefault="00E331D0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E331D0" w:rsidRPr="0034572C" w:rsidRDefault="00E331D0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E331D0" w:rsidRPr="0034572C" w:rsidRDefault="00E331D0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E331D0" w:rsidRPr="0034572C" w:rsidRDefault="00E331D0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0" w:type="auto"/>
          </w:tcPr>
          <w:p w:rsidR="00E331D0" w:rsidRPr="0034572C" w:rsidRDefault="00E331D0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Ф.И.О. преподавателя</w:t>
            </w:r>
          </w:p>
        </w:tc>
      </w:tr>
      <w:tr w:rsidR="00FE311C" w:rsidRPr="0034572C" w:rsidTr="00E331D0"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</w:t>
            </w:r>
          </w:p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FE311C" w:rsidRPr="0034572C" w:rsidRDefault="002F1FBD" w:rsidP="002F1FB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домашнего задания. Сгибание и разгибание рук в упоре.</w:t>
            </w: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FE311C" w:rsidRPr="0034572C" w:rsidRDefault="006161F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FE311C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v.politskovoy@mail.ru</w:t>
              </w:r>
            </w:hyperlink>
          </w:p>
        </w:tc>
      </w:tr>
      <w:tr w:rsidR="00FE311C" w:rsidRPr="0034572C" w:rsidTr="00E331D0"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FE311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 п.42, №№431</w:t>
            </w:r>
          </w:p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Тетради предоставляют по выбору учителя</w:t>
            </w: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="00FE311C" w:rsidRPr="0034572C" w:rsidRDefault="006161F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FE311C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="00FE311C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FE311C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FE311C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E311C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FE311C" w:rsidRPr="0034572C" w:rsidTr="00E331D0"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Отделка изделий из металла и пластмасс.  Отделка поверхностей изделий. Д/З Описать как происходит отделка металла.</w:t>
            </w:r>
          </w:p>
          <w:p w:rsidR="002F1FBD" w:rsidRDefault="002F1FBD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5D11" w:rsidRPr="0034572C" w:rsidRDefault="00585D11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«Вязание проектного изделия из столбиков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накидом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Практическая работа №19 Вязание края  салфетки столбиком 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накидом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Костенко А. Г. </w:t>
            </w:r>
          </w:p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61FC" w:rsidRDefault="006161F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61FC" w:rsidRDefault="006161F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4572C">
              <w:rPr>
                <w:rFonts w:ascii="Times New Roman" w:hAnsi="Times New Roman"/>
                <w:sz w:val="28"/>
                <w:szCs w:val="28"/>
              </w:rPr>
              <w:t>Кривенко З. П.</w:t>
            </w:r>
          </w:p>
          <w:p w:rsidR="00FE311C" w:rsidRPr="0034572C" w:rsidRDefault="006161F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E311C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w:rsidR="00FE311C" w:rsidRPr="0034572C" w:rsidTr="00E331D0"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FE311C" w:rsidRPr="0034572C" w:rsidRDefault="00FE311C" w:rsidP="00A80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20-21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изучить, составить </w:t>
            </w:r>
            <w:r>
              <w:rPr>
                <w:rFonts w:ascii="Times New Roman" w:hAnsi="Times New Roman"/>
                <w:sz w:val="28"/>
                <w:szCs w:val="28"/>
              </w:rPr>
              <w:t>развернутый ответ на вопрос «Причины возвышения Москвы» или «Значение Куликовской битвы» (по выбору)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</w:p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ЛыжинЭ.А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7" w:history="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11C" w:rsidRPr="0034572C" w:rsidTr="00E331D0"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</w:tcPr>
          <w:p w:rsidR="00FE311C" w:rsidRPr="0034572C" w:rsidRDefault="00FE311C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FE311C" w:rsidRPr="0034572C" w:rsidRDefault="00014C58" w:rsidP="00C65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«Морфологический  разбор  глагола» Урок 95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РЭШ </w:t>
            </w:r>
            <w:hyperlink r:id="rId8" w:history="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https://resh.edu.ru/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 учебник: параграф96. Упр.576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>. Выборочная  проверка</w:t>
            </w:r>
          </w:p>
        </w:tc>
        <w:tc>
          <w:tcPr>
            <w:tcW w:w="0" w:type="auto"/>
          </w:tcPr>
          <w:p w:rsidR="00FE311C" w:rsidRPr="0034572C" w:rsidRDefault="00FE311C" w:rsidP="001333E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Кузнецова  Е.Н.</w:t>
            </w:r>
          </w:p>
          <w:p w:rsidR="00FE311C" w:rsidRPr="0034572C" w:rsidRDefault="006161FC" w:rsidP="00133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E311C" w:rsidRPr="0034572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Изображение пространства. Д/З Наброски своей улицы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язык. 2 часа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Рассказ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основе  услышанного Параграф  97,. Дома сочинение  по  упр. 578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>,  сдать в электронном  виде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Кузнецова  Е.Н.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учебнике. Тема «Занятия на выходных», упр. 1, 2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100</w:t>
            </w:r>
          </w:p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r:id="rId11" w:history="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Мир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музыкального театра. Оперетта. (Что такое оперетта? Сообщение)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Кривенко З. П.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 №453(а-д)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22.Сообщение об одном из видов культуры и искусства»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r:id="rId14" w:history="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Анализ</w:t>
            </w:r>
            <w:proofErr w:type="gram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сочинени</w:t>
            </w:r>
            <w:r>
              <w:rPr>
                <w:rFonts w:ascii="Times New Roman" w:hAnsi="Times New Roman"/>
                <w:sz w:val="28"/>
                <w:szCs w:val="28"/>
              </w:rPr>
              <w:t>й» . Повторение п.96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Кузнецова  Е.Н.</w:t>
            </w:r>
            <w:proofErr w:type="gramEnd"/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Стихи  кубанских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поэтов  о  природе. Чтение  по  выбору.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Кузнецова  Е.Н.</w:t>
            </w:r>
            <w:proofErr w:type="gramEnd"/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задач с помощью уравнений. </w:t>
            </w:r>
            <w:hyperlink r:id="rId17" w:history="1">
              <w:r>
                <w:rPr>
                  <w:rStyle w:val="a6"/>
                </w:rPr>
                <w:t>https://resh.edu.ru/subject/lesson/6874/start/237889/</w:t>
              </w:r>
            </w:hyperlink>
            <w:r>
              <w:t xml:space="preserve">  урок 51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11.20-11.45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домашнего задания. Поднимание туловища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v.politskovoy@mail.ru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Урок на телеканале Кубань 24</w:t>
            </w:r>
          </w:p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Понятие о географической оболочке. Д/З§59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Имамеева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Ф.О.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fatimaimameeva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>Анализ сочинени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Повторение п.96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Кузнецова  Е.Н.</w:t>
            </w:r>
            <w:proofErr w:type="gramEnd"/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Стихи  кубанских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поэтов  о  природе. Чтение  по  выбору.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домашнего задания. Прыжки на скаклке.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v.politskovoy@mail.ru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Блок «Летний  вечер»,»  О, как безумно..»  выразительное  чтение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Кузнецова  Е.Н.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11.20-11.45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грамматических навыков, упр. 3 с. 100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r:id="rId25" w:history="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темы «Человек среди людей», ответить на вопросы к главе 2 на с.107 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r:id="rId26" w:history="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C631C4">
                <w:rPr>
                  <w:rStyle w:val="a6"/>
                </w:rPr>
                <w:t>https://resh.edu.ru/subject/lesson/6892/start/237951/</w:t>
              </w:r>
            </w:hyperlink>
            <w:r w:rsidR="00C631C4">
              <w:t xml:space="preserve">  урок 52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«Правописание  гласных  в  суффиксах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глаголов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>».РЭШ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9" w:history="1">
              <w:r w:rsidRPr="00A26917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https://resh.edu.ru/урок96</w:t>
              </w:r>
            </w:hyperlink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>,  выполнение  заданий  к  уроку  94.(устная  работа)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Кузнецова  Е.Н.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«Героический эпос «Нарты» Короткое сообщение об источнике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r:id="rId31" w:history="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С.А.Есенин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А.А.Ахматова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урок 43-44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hyperlink r:id="rId32" w:history="1">
              <w:r w:rsidRPr="00A26917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https://resh.edu.ru/урок96</w:t>
              </w:r>
            </w:hyperlink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</w:t>
            </w:r>
            <w:r w:rsidRPr="00D477B6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,учебник  с 161-164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Кузнецова  Е.Н.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C631C4" w:rsidRPr="0034572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11.20-11.45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тематического текста. Упр. 2-3 с.101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r:id="rId34" w:history="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 xml:space="preserve"> 94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1C4" w:rsidRPr="0034572C" w:rsidTr="00E331D0"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Семейства класса Однодольные. Изучить параграф 26, выполнить задания №1,3 стр.142</w:t>
            </w:r>
          </w:p>
        </w:tc>
        <w:tc>
          <w:tcPr>
            <w:tcW w:w="0" w:type="auto"/>
          </w:tcPr>
          <w:p w:rsidR="00C631C4" w:rsidRPr="0034572C" w:rsidRDefault="00C631C4" w:rsidP="00C631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>Гирькина</w:t>
            </w:r>
            <w:proofErr w:type="spellEnd"/>
            <w:r w:rsidRPr="0034572C">
              <w:rPr>
                <w:rFonts w:ascii="Times New Roman" w:eastAsia="Times New Roman" w:hAnsi="Times New Roman"/>
                <w:sz w:val="28"/>
                <w:szCs w:val="28"/>
              </w:rPr>
              <w:t xml:space="preserve"> Н.В. 89673007432</w:t>
            </w:r>
          </w:p>
          <w:p w:rsidR="00C631C4" w:rsidRPr="0034572C" w:rsidRDefault="006161FC" w:rsidP="00C63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C631C4" w:rsidRPr="0034572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ngirkina</w:t>
              </w:r>
              <w:r w:rsidR="00C631C4" w:rsidRPr="0034572C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1962@</w:t>
              </w:r>
              <w:r w:rsidR="00C631C4" w:rsidRPr="0034572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yandex</w:t>
              </w:r>
              <w:r w:rsidR="00C631C4" w:rsidRPr="0034572C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.</w:t>
              </w:r>
              <w:proofErr w:type="spellStart"/>
              <w:r w:rsidR="00C631C4" w:rsidRPr="0034572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3C7F4D" w:rsidRPr="0034572C" w:rsidRDefault="003C7F4D">
      <w:pPr>
        <w:rPr>
          <w:rFonts w:ascii="Times New Roman" w:hAnsi="Times New Roman"/>
          <w:sz w:val="28"/>
          <w:szCs w:val="28"/>
        </w:rPr>
      </w:pPr>
    </w:p>
    <w:sectPr w:rsidR="003C7F4D" w:rsidRPr="0034572C" w:rsidSect="003069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7C60"/>
    <w:rsid w:val="00014C58"/>
    <w:rsid w:val="00042E7B"/>
    <w:rsid w:val="00076F38"/>
    <w:rsid w:val="000A0899"/>
    <w:rsid w:val="001035F1"/>
    <w:rsid w:val="001333E3"/>
    <w:rsid w:val="0016031B"/>
    <w:rsid w:val="001C2970"/>
    <w:rsid w:val="001F7025"/>
    <w:rsid w:val="00204CD9"/>
    <w:rsid w:val="00291A53"/>
    <w:rsid w:val="002F1FBD"/>
    <w:rsid w:val="00306936"/>
    <w:rsid w:val="00331E91"/>
    <w:rsid w:val="0034572C"/>
    <w:rsid w:val="003C7F4D"/>
    <w:rsid w:val="00407F16"/>
    <w:rsid w:val="004B3878"/>
    <w:rsid w:val="004D2C1F"/>
    <w:rsid w:val="00507667"/>
    <w:rsid w:val="00585D11"/>
    <w:rsid w:val="005931F0"/>
    <w:rsid w:val="006161FC"/>
    <w:rsid w:val="00636A9A"/>
    <w:rsid w:val="00644D2E"/>
    <w:rsid w:val="006F09A8"/>
    <w:rsid w:val="007306E7"/>
    <w:rsid w:val="00770C32"/>
    <w:rsid w:val="008A0673"/>
    <w:rsid w:val="00955545"/>
    <w:rsid w:val="009906B7"/>
    <w:rsid w:val="009B09B2"/>
    <w:rsid w:val="00A40719"/>
    <w:rsid w:val="00A506A0"/>
    <w:rsid w:val="00A5404C"/>
    <w:rsid w:val="00A613D1"/>
    <w:rsid w:val="00A800F5"/>
    <w:rsid w:val="00A84CF0"/>
    <w:rsid w:val="00B12D8F"/>
    <w:rsid w:val="00B24C82"/>
    <w:rsid w:val="00B52AEB"/>
    <w:rsid w:val="00B708C1"/>
    <w:rsid w:val="00BB0122"/>
    <w:rsid w:val="00BD11AE"/>
    <w:rsid w:val="00BD1FAE"/>
    <w:rsid w:val="00BE1B82"/>
    <w:rsid w:val="00C002DD"/>
    <w:rsid w:val="00C07F40"/>
    <w:rsid w:val="00C631C4"/>
    <w:rsid w:val="00C65B2D"/>
    <w:rsid w:val="00DF7D0B"/>
    <w:rsid w:val="00E331D0"/>
    <w:rsid w:val="00E34225"/>
    <w:rsid w:val="00F27B1F"/>
    <w:rsid w:val="00F47C60"/>
    <w:rsid w:val="00FA0E76"/>
    <w:rsid w:val="00FD44A9"/>
    <w:rsid w:val="00FE2FB3"/>
    <w:rsid w:val="00FE3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CB41C"/>
  <w15:docId w15:val="{BA35A041-15CD-4B07-817B-F9B78C1C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7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FA0E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30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076F38"/>
    <w:rPr>
      <w:rFonts w:cs="Times New Roman"/>
      <w:color w:val="0563C1"/>
      <w:u w:val="single"/>
    </w:rPr>
  </w:style>
  <w:style w:type="paragraph" w:styleId="a7">
    <w:name w:val="No Spacing"/>
    <w:uiPriority w:val="99"/>
    <w:qFormat/>
    <w:rsid w:val="00A613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%20" TargetMode="External"/><Relationship Id="rId13" Type="http://schemas.openxmlformats.org/officeDocument/2006/relationships/hyperlink" Target="olganachtvnaya@mail.ru" TargetMode="External"/><Relationship Id="rId18" Type="http://schemas.openxmlformats.org/officeDocument/2006/relationships/hyperlink" Target="olganachtvnaya@mail.ru" TargetMode="External"/><Relationship Id="rId26" Type="http://schemas.openxmlformats.org/officeDocument/2006/relationships/hyperlink" Target="mailto:ed.luzhin2018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zos.17@yandex.ru" TargetMode="External"/><Relationship Id="rId34" Type="http://schemas.openxmlformats.org/officeDocument/2006/relationships/hyperlink" Target="mailto:ed.l%2094uzhin2018@yandex.ru" TargetMode="External"/><Relationship Id="rId7" Type="http://schemas.openxmlformats.org/officeDocument/2006/relationships/hyperlink" Target="mailto:ed.luzhin2018@yandex.ru" TargetMode="External"/><Relationship Id="rId12" Type="http://schemas.openxmlformats.org/officeDocument/2006/relationships/hyperlink" Target="zoya.krivenko.70@mail.ru" TargetMode="External"/><Relationship Id="rId17" Type="http://schemas.openxmlformats.org/officeDocument/2006/relationships/hyperlink" Target="https://resh.edu.ru/subject/lesson/6874/start/237889/" TargetMode="External"/><Relationship Id="rId25" Type="http://schemas.openxmlformats.org/officeDocument/2006/relationships/hyperlink" Target="mailto:ed.luzhin2018@yandex.ru" TargetMode="External"/><Relationship Id="rId33" Type="http://schemas.openxmlformats.org/officeDocument/2006/relationships/hyperlink" Target="zos.17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zos.17@yandex.ru" TargetMode="External"/><Relationship Id="rId20" Type="http://schemas.openxmlformats.org/officeDocument/2006/relationships/hyperlink" Target="fatimaimameeva@mail.ru" TargetMode="External"/><Relationship Id="rId29" Type="http://schemas.openxmlformats.org/officeDocument/2006/relationships/hyperlink" Target="https://resh.edu.ru/&#1091;&#1088;&#1086;&#1082;96" TargetMode="External"/><Relationship Id="rId1" Type="http://schemas.openxmlformats.org/officeDocument/2006/relationships/styles" Target="styles.xml"/><Relationship Id="rId6" Type="http://schemas.openxmlformats.org/officeDocument/2006/relationships/hyperlink" Target="zoya.krivenko.70@mail.ru" TargetMode="External"/><Relationship Id="rId11" Type="http://schemas.openxmlformats.org/officeDocument/2006/relationships/hyperlink" Target="mailto:ed.luzhin2018@yandex.ru" TargetMode="External"/><Relationship Id="rId24" Type="http://schemas.openxmlformats.org/officeDocument/2006/relationships/hyperlink" Target="zos.17@yandex.ru" TargetMode="External"/><Relationship Id="rId32" Type="http://schemas.openxmlformats.org/officeDocument/2006/relationships/hyperlink" Target="https://resh.edu.ru/&#1091;&#1088;&#1086;&#1082;96" TargetMode="External"/><Relationship Id="rId37" Type="http://schemas.openxmlformats.org/officeDocument/2006/relationships/theme" Target="theme/theme1.xml"/><Relationship Id="rId5" Type="http://schemas.openxmlformats.org/officeDocument/2006/relationships/hyperlink" Target="olganachtvnaya@mail.ru" TargetMode="External"/><Relationship Id="rId15" Type="http://schemas.openxmlformats.org/officeDocument/2006/relationships/hyperlink" Target="zos.17@yandex.ru" TargetMode="External"/><Relationship Id="rId23" Type="http://schemas.openxmlformats.org/officeDocument/2006/relationships/hyperlink" Target="v.politskovoy@mail.ru" TargetMode="External"/><Relationship Id="rId28" Type="http://schemas.openxmlformats.org/officeDocument/2006/relationships/hyperlink" Target="olganachtvnaya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zos.17@yandex.ru" TargetMode="External"/><Relationship Id="rId19" Type="http://schemas.openxmlformats.org/officeDocument/2006/relationships/hyperlink" Target="v.politskovoy@mail.ru" TargetMode="External"/><Relationship Id="rId31" Type="http://schemas.openxmlformats.org/officeDocument/2006/relationships/hyperlink" Target="mailto:ed.luzhin2018@yandex.ru" TargetMode="External"/><Relationship Id="rId4" Type="http://schemas.openxmlformats.org/officeDocument/2006/relationships/hyperlink" Target="v.politskovoy@mail.ru" TargetMode="External"/><Relationship Id="rId9" Type="http://schemas.openxmlformats.org/officeDocument/2006/relationships/hyperlink" Target="zos.17@yandex.ru" TargetMode="External"/><Relationship Id="rId14" Type="http://schemas.openxmlformats.org/officeDocument/2006/relationships/hyperlink" Target="mailto:ed.luzhin2018@yandex.ru" TargetMode="External"/><Relationship Id="rId22" Type="http://schemas.openxmlformats.org/officeDocument/2006/relationships/hyperlink" Target="olganachtvnaya@mail.ru" TargetMode="External"/><Relationship Id="rId27" Type="http://schemas.openxmlformats.org/officeDocument/2006/relationships/hyperlink" Target="https://resh.edu.ru/subject/lesson/6892/start/237951/" TargetMode="External"/><Relationship Id="rId30" Type="http://schemas.openxmlformats.org/officeDocument/2006/relationships/hyperlink" Target="zos.17@yandex.ru" TargetMode="External"/><Relationship Id="rId35" Type="http://schemas.openxmlformats.org/officeDocument/2006/relationships/hyperlink" Target="ngirkina196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45</cp:revision>
  <cp:lastPrinted>2020-02-09T09:39:00Z</cp:lastPrinted>
  <dcterms:created xsi:type="dcterms:W3CDTF">2020-02-09T09:35:00Z</dcterms:created>
  <dcterms:modified xsi:type="dcterms:W3CDTF">2020-04-20T06:48:00Z</dcterms:modified>
</cp:coreProperties>
</file>