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0A78" w:rsidRDefault="009B591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Расписание уроков ДО 3 класса на период с 13.04.20 по 18.04.20</w:t>
      </w:r>
    </w:p>
    <w:tbl>
      <w:tblPr>
        <w:tblStyle w:val="ab"/>
        <w:tblW w:w="1537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"/>
        <w:gridCol w:w="946"/>
        <w:gridCol w:w="946"/>
        <w:gridCol w:w="2179"/>
        <w:gridCol w:w="5867"/>
        <w:gridCol w:w="4493"/>
      </w:tblGrid>
      <w:tr w:rsidR="00590A78">
        <w:trPr>
          <w:trHeight w:val="180"/>
        </w:trPr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79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867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 для работы</w:t>
            </w:r>
          </w:p>
        </w:tc>
        <w:tc>
          <w:tcPr>
            <w:tcW w:w="4493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преподавателя</w:t>
            </w:r>
          </w:p>
        </w:tc>
      </w:tr>
      <w:tr w:rsidR="00590A78">
        <w:trPr>
          <w:trHeight w:val="180"/>
        </w:trPr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13.04</w:t>
            </w:r>
          </w:p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</w:t>
            </w:r>
            <w:proofErr w:type="spellEnd"/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2179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867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урока: «А. Гайдар.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его команда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128-136.Ответить на вопросы </w:t>
            </w:r>
          </w:p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Форма отчёта: на электронную почту или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4493" w:type="dxa"/>
            <w:vMerge w:val="restart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Черкашина И.В. 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89181124173</w:t>
            </w:r>
          </w:p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0A78">
        <w:trPr>
          <w:trHeight w:val="180"/>
        </w:trPr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46" w:type="dxa"/>
          </w:tcPr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2179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867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урока: «Деление на однозначное число 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108 № 5</w:t>
            </w:r>
          </w:p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отчёта: на электронную почту или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4493" w:type="dxa"/>
            <w:vMerge/>
          </w:tcPr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0A78">
        <w:trPr>
          <w:trHeight w:val="180"/>
        </w:trPr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46" w:type="dxa"/>
          </w:tcPr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2179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867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Сайт Русская электронная школа </w:t>
            </w:r>
            <w:hyperlink r:id="rId6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https://resh.edu.ru/</w:t>
              </w:r>
            </w:hyperlink>
            <w:r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Урок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Форма отчёта: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4493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Полицковой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 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v.politskovoy@mail.ru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89531051463</w:t>
            </w:r>
          </w:p>
        </w:tc>
      </w:tr>
      <w:tr w:rsidR="00590A78">
        <w:trPr>
          <w:trHeight w:val="180"/>
        </w:trPr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46" w:type="dxa"/>
          </w:tcPr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2179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867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Учебник стр150,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1первые два звука слова списать.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122 упр. 1 прочитать, записать аудио и прислать учителю</w:t>
            </w:r>
          </w:p>
        </w:tc>
        <w:tc>
          <w:tcPr>
            <w:tcW w:w="4493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Перепелицына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 </w:t>
            </w:r>
            <w:hyperlink r:id="rId8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perepelicina.alena@gmail.com</w:t>
              </w:r>
            </w:hyperlink>
          </w:p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89528780249</w:t>
            </w:r>
          </w:p>
        </w:tc>
      </w:tr>
      <w:tr w:rsidR="00590A78">
        <w:trPr>
          <w:trHeight w:val="180"/>
        </w:trPr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46" w:type="dxa"/>
          </w:tcPr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10.40-11.00</w:t>
            </w:r>
          </w:p>
        </w:tc>
        <w:tc>
          <w:tcPr>
            <w:tcW w:w="2179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ский язык</w:t>
            </w:r>
          </w:p>
        </w:tc>
        <w:tc>
          <w:tcPr>
            <w:tcW w:w="5867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на телеканале Кубань 24</w:t>
            </w:r>
          </w:p>
        </w:tc>
        <w:tc>
          <w:tcPr>
            <w:tcW w:w="4493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Черкашина И. В.</w:t>
            </w:r>
            <w:r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  <w:t xml:space="preserve"> ivcherkashina.68@gmail.com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 89181124173</w:t>
            </w:r>
          </w:p>
        </w:tc>
      </w:tr>
      <w:tr w:rsidR="00590A78">
        <w:trPr>
          <w:trHeight w:val="180"/>
        </w:trPr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14.04</w:t>
            </w:r>
          </w:p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</w:t>
            </w: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2179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67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урока: «Краткая форма качественных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прилогательных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128 у. 4</w:t>
            </w:r>
          </w:p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отчёта: на электронную почту или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4493" w:type="dxa"/>
            <w:vMerge w:val="restart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Черкашина  И.В. </w:t>
            </w: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89181352973</w:t>
            </w:r>
          </w:p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0A78">
        <w:trPr>
          <w:trHeight w:val="180"/>
        </w:trPr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46" w:type="dxa"/>
          </w:tcPr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2179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867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урока: «С. Михалков. Аркадий Гайдар» с. 137 выразительное чтение. </w:t>
            </w:r>
          </w:p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отчёта: на электронную почту или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4493" w:type="dxa"/>
            <w:vMerge/>
          </w:tcPr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0A78">
        <w:trPr>
          <w:trHeight w:val="180"/>
        </w:trPr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46" w:type="dxa"/>
          </w:tcPr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2179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867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Сайт Русская электронная школа </w:t>
            </w:r>
            <w:hyperlink r:id="rId10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https://resh.edu.ru/</w:t>
              </w:r>
            </w:hyperlink>
            <w:r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Урок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Форма отчёта: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4493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Полицковой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 </w:t>
            </w: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v.politskovoy@mail.ru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8531051463</w:t>
            </w:r>
          </w:p>
        </w:tc>
      </w:tr>
      <w:tr w:rsidR="00590A78">
        <w:trPr>
          <w:trHeight w:val="180"/>
        </w:trPr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946" w:type="dxa"/>
          </w:tcPr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10.40-11.00</w:t>
            </w:r>
          </w:p>
        </w:tc>
        <w:tc>
          <w:tcPr>
            <w:tcW w:w="2179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867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на телеканале Кубань 24</w:t>
            </w:r>
          </w:p>
        </w:tc>
        <w:tc>
          <w:tcPr>
            <w:tcW w:w="4493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Черкашина И.В. </w:t>
            </w: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89181124173</w:t>
            </w:r>
          </w:p>
        </w:tc>
      </w:tr>
      <w:tr w:rsidR="00590A78">
        <w:trPr>
          <w:trHeight w:val="180"/>
        </w:trPr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15.04</w:t>
            </w:r>
          </w:p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</w:t>
            </w: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2179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5867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урока: «Казачий фольклор», с. 82-83.Форма отчёта: на электронную почту или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4493" w:type="dxa"/>
            <w:vMerge w:val="restart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Черкашина  И.В. </w:t>
            </w: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89181124173</w:t>
            </w:r>
          </w:p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0A78">
        <w:trPr>
          <w:trHeight w:val="180"/>
        </w:trPr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46" w:type="dxa"/>
          </w:tcPr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2179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67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урока: «Правописание окончаний имён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прилогательных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с. 129 у. 1</w:t>
            </w:r>
          </w:p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Форма отчёта: на электронную почту или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4493" w:type="dxa"/>
            <w:vMerge/>
          </w:tcPr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0A78">
        <w:trPr>
          <w:trHeight w:val="180"/>
        </w:trPr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46" w:type="dxa"/>
          </w:tcPr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2179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Самбо </w:t>
            </w:r>
          </w:p>
        </w:tc>
        <w:tc>
          <w:tcPr>
            <w:tcW w:w="5867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поведения и техники безопасности на уроках самбо  (в форме сообщения)</w:t>
            </w:r>
          </w:p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Полицковой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 </w:t>
            </w: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v.politskovoy@mail.ru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89531051463</w:t>
            </w:r>
          </w:p>
        </w:tc>
      </w:tr>
      <w:tr w:rsidR="00590A78">
        <w:trPr>
          <w:trHeight w:val="180"/>
        </w:trPr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16.04</w:t>
            </w:r>
          </w:p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2179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867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Распорядок дня. Учебник, стр126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составить предложения. Прочитать и записать аудио.</w:t>
            </w:r>
          </w:p>
        </w:tc>
        <w:tc>
          <w:tcPr>
            <w:tcW w:w="4493" w:type="dxa"/>
            <w:tcBorders>
              <w:bottom w:val="single" w:sz="4" w:space="0" w:color="000000"/>
            </w:tcBorders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Перепелицына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 </w:t>
            </w:r>
            <w:hyperlink r:id="rId15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perepelicina.alena@gmail.com</w:t>
              </w:r>
            </w:hyperlink>
          </w:p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89528780249</w:t>
            </w:r>
          </w:p>
        </w:tc>
      </w:tr>
      <w:tr w:rsidR="00590A78">
        <w:trPr>
          <w:trHeight w:val="180"/>
        </w:trPr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46" w:type="dxa"/>
          </w:tcPr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2179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867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урока: «Решение примеров вида 45:3 » с.110 № 12</w:t>
            </w:r>
          </w:p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Форма отчёта: на электронную почту или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4493" w:type="dxa"/>
            <w:tcBorders>
              <w:top w:val="single" w:sz="4" w:space="0" w:color="000000"/>
              <w:bottom w:val="single" w:sz="4" w:space="0" w:color="000000"/>
            </w:tcBorders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Черкашина И.В. </w:t>
            </w: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89181124173</w:t>
            </w:r>
          </w:p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0A78">
        <w:trPr>
          <w:trHeight w:val="180"/>
        </w:trPr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46" w:type="dxa"/>
          </w:tcPr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2179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867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Сайт Русская электронная школа </w:t>
            </w:r>
            <w:hyperlink r:id="rId17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https://resh.edu.ru/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урока: «Художник в цирке»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 № 3) Форма отчёта: на электронную почту или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4493" w:type="dxa"/>
            <w:tcBorders>
              <w:top w:val="single" w:sz="4" w:space="0" w:color="000000"/>
              <w:bottom w:val="single" w:sz="4" w:space="0" w:color="000000"/>
            </w:tcBorders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Черкашина И.В. </w:t>
            </w: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89181124173 </w:t>
            </w:r>
          </w:p>
        </w:tc>
      </w:tr>
      <w:tr w:rsidR="00590A78">
        <w:trPr>
          <w:trHeight w:val="180"/>
        </w:trPr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46" w:type="dxa"/>
          </w:tcPr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2179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67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урока: «Относительные имена прилагательные» с. 134 (правило)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упр. 2</w:t>
            </w:r>
          </w:p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отчёта: на электронную почту или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4493" w:type="dxa"/>
            <w:vMerge w:val="restart"/>
            <w:tcBorders>
              <w:top w:val="single" w:sz="4" w:space="0" w:color="000000"/>
            </w:tcBorders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Черкашина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И.В. </w:t>
            </w: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89181124173</w:t>
            </w:r>
          </w:p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0A78">
        <w:trPr>
          <w:trHeight w:val="180"/>
        </w:trPr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46" w:type="dxa"/>
          </w:tcPr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10.40-11.00</w:t>
            </w:r>
          </w:p>
        </w:tc>
        <w:tc>
          <w:tcPr>
            <w:tcW w:w="2179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7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на телеканале Кубань 24</w:t>
            </w:r>
          </w:p>
        </w:tc>
        <w:tc>
          <w:tcPr>
            <w:tcW w:w="4493" w:type="dxa"/>
            <w:vMerge/>
            <w:tcBorders>
              <w:top w:val="single" w:sz="4" w:space="0" w:color="000000"/>
            </w:tcBorders>
          </w:tcPr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0A78">
        <w:trPr>
          <w:trHeight w:val="180"/>
        </w:trPr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30j0zll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17.04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2179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867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урока: «Решение задач на деление в столбик» с.111  ,№19</w:t>
            </w:r>
          </w:p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отчёта: на электронную почту или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4493" w:type="dxa"/>
            <w:vMerge w:val="restart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Черкашина И.В. </w:t>
            </w: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89181124173 </w:t>
            </w:r>
          </w:p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0A78">
        <w:trPr>
          <w:trHeight w:val="180"/>
        </w:trPr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46" w:type="dxa"/>
          </w:tcPr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2179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867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урока: «К. Паустовский. Об Аркадии Петровиче Гайдаре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.»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138-139, составить план рассказа. </w:t>
            </w:r>
          </w:p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отчёта: на электронную почту или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4493" w:type="dxa"/>
            <w:vMerge/>
          </w:tcPr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0A78">
        <w:trPr>
          <w:trHeight w:val="180"/>
        </w:trPr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46" w:type="dxa"/>
          </w:tcPr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2179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5867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Сайт Русская электронная школа </w:t>
            </w:r>
            <w:hyperlink r:id="rId21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https://resh.edu.ru/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урока: «Музыка любви к Родине» (урок №1)</w:t>
            </w:r>
          </w:p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отчёта: на электронную почту или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4493" w:type="dxa"/>
            <w:tcBorders>
              <w:top w:val="single" w:sz="4" w:space="0" w:color="000000"/>
              <w:bottom w:val="single" w:sz="4" w:space="0" w:color="000000"/>
            </w:tcBorders>
          </w:tcPr>
          <w:p w:rsidR="009B5912" w:rsidRDefault="009B5912" w:rsidP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Черкашина И.В. </w:t>
            </w: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89181124173</w:t>
            </w:r>
          </w:p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0A78">
        <w:trPr>
          <w:trHeight w:val="180"/>
        </w:trPr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46" w:type="dxa"/>
          </w:tcPr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10.40-10.55</w:t>
            </w:r>
          </w:p>
        </w:tc>
        <w:tc>
          <w:tcPr>
            <w:tcW w:w="2179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867" w:type="dxa"/>
          </w:tcPr>
          <w:p w:rsidR="00590A78" w:rsidRDefault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Сайт Русская электронная школа </w:t>
            </w:r>
            <w:hyperlink r:id="rId23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https://resh.edu.ru/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урока: «Виды тканей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.».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Сообщение на тему. Форма отчёта: на электронную почту или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4493" w:type="dxa"/>
            <w:tcBorders>
              <w:top w:val="single" w:sz="4" w:space="0" w:color="000000"/>
            </w:tcBorders>
          </w:tcPr>
          <w:p w:rsidR="009B5912" w:rsidRDefault="009B5912" w:rsidP="009B5912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Черкашина И.В. </w:t>
            </w: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89181124173</w:t>
            </w:r>
          </w:p>
          <w:p w:rsidR="00590A78" w:rsidRDefault="00590A78">
            <w:pPr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</w:p>
        </w:tc>
      </w:tr>
    </w:tbl>
    <w:p w:rsidR="00590A78" w:rsidRDefault="00590A78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90A78">
      <w:pgSz w:w="16838" w:h="11906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90A78"/>
    <w:rsid w:val="00590A78"/>
    <w:rsid w:val="009B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E8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0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0E7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06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76F38"/>
    <w:rPr>
      <w:color w:val="0563C1" w:themeColor="hyperlink"/>
      <w:u w:val="single"/>
    </w:rPr>
  </w:style>
  <w:style w:type="paragraph" w:styleId="a8">
    <w:name w:val="No Spacing"/>
    <w:uiPriority w:val="99"/>
    <w:qFormat/>
    <w:rsid w:val="00510DF1"/>
    <w:pPr>
      <w:spacing w:after="0" w:line="240" w:lineRule="auto"/>
    </w:p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E8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0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0E7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06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76F38"/>
    <w:rPr>
      <w:color w:val="0563C1" w:themeColor="hyperlink"/>
      <w:u w:val="single"/>
    </w:rPr>
  </w:style>
  <w:style w:type="paragraph" w:styleId="a8">
    <w:name w:val="No Spacing"/>
    <w:uiPriority w:val="99"/>
    <w:qFormat/>
    <w:rsid w:val="00510DF1"/>
    <w:pPr>
      <w:spacing w:after="0" w:line="240" w:lineRule="auto"/>
    </w:p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pelicina.alena@gmail.com" TargetMode="External"/><Relationship Id="rId13" Type="http://schemas.openxmlformats.org/officeDocument/2006/relationships/hyperlink" Target="mailto:ivcherkashina.68@gmail.com" TargetMode="External"/><Relationship Id="rId18" Type="http://schemas.openxmlformats.org/officeDocument/2006/relationships/hyperlink" Target="mailto:ivcherkashina.68@gmail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esh.edu.ru/%20" TargetMode="External"/><Relationship Id="rId7" Type="http://schemas.openxmlformats.org/officeDocument/2006/relationships/hyperlink" Target="mailto:v.politskovoy@mail.ru" TargetMode="External"/><Relationship Id="rId12" Type="http://schemas.openxmlformats.org/officeDocument/2006/relationships/hyperlink" Target="mailto:ivcherkashina.68@gmail.com" TargetMode="External"/><Relationship Id="rId17" Type="http://schemas.openxmlformats.org/officeDocument/2006/relationships/hyperlink" Target="https://resh.edu.ru/%2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ivcherkashina.68@gmail.com" TargetMode="External"/><Relationship Id="rId20" Type="http://schemas.openxmlformats.org/officeDocument/2006/relationships/hyperlink" Target="mailto:ivcherkashina.68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%20" TargetMode="External"/><Relationship Id="rId11" Type="http://schemas.openxmlformats.org/officeDocument/2006/relationships/hyperlink" Target="mailto:v.politskovoy@mail.ru" TargetMode="External"/><Relationship Id="rId24" Type="http://schemas.openxmlformats.org/officeDocument/2006/relationships/hyperlink" Target="mailto:ivcherkashina.68@gmail.com" TargetMode="External"/><Relationship Id="rId5" Type="http://schemas.openxmlformats.org/officeDocument/2006/relationships/hyperlink" Target="mailto:ivcherkashina.68@gmail.com" TargetMode="External"/><Relationship Id="rId15" Type="http://schemas.openxmlformats.org/officeDocument/2006/relationships/hyperlink" Target="mailto:perepelicina.alena@gmail.com" TargetMode="External"/><Relationship Id="rId23" Type="http://schemas.openxmlformats.org/officeDocument/2006/relationships/hyperlink" Target="https://resh.edu.ru/%20" TargetMode="External"/><Relationship Id="rId10" Type="http://schemas.openxmlformats.org/officeDocument/2006/relationships/hyperlink" Target="https://resh.edu.ru/%20" TargetMode="External"/><Relationship Id="rId19" Type="http://schemas.openxmlformats.org/officeDocument/2006/relationships/hyperlink" Target="mailto:ivcherkashina.6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cherkashina.68@gmail.com" TargetMode="External"/><Relationship Id="rId14" Type="http://schemas.openxmlformats.org/officeDocument/2006/relationships/hyperlink" Target="mailto:v.politskovoy@mail.ru" TargetMode="External"/><Relationship Id="rId22" Type="http://schemas.openxmlformats.org/officeDocument/2006/relationships/hyperlink" Target="mailto:ivcherkashina.6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2020-04-15T13:12:00Z</dcterms:created>
  <dcterms:modified xsi:type="dcterms:W3CDTF">2020-04-15T13:13:00Z</dcterms:modified>
</cp:coreProperties>
</file>