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15B" w:rsidRDefault="004C0C95" w:rsidP="001A52ED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</w:t>
      </w:r>
      <w:r w:rsidR="0067515B">
        <w:rPr>
          <w:rFonts w:ascii="Times New Roman" w:hAnsi="Times New Roman" w:cs="Times New Roman"/>
          <w:b/>
          <w:sz w:val="36"/>
          <w:szCs w:val="36"/>
        </w:rPr>
        <w:t xml:space="preserve">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1A52ED" w:rsidRPr="004C0C95">
        <w:rPr>
          <w:rFonts w:ascii="Times New Roman" w:hAnsi="Times New Roman" w:cs="Times New Roman"/>
          <w:b/>
          <w:sz w:val="36"/>
          <w:szCs w:val="36"/>
        </w:rPr>
        <w:t>Кутинов</w:t>
      </w:r>
      <w:proofErr w:type="spellEnd"/>
      <w:r w:rsidR="001A52ED" w:rsidRPr="004C0C95">
        <w:rPr>
          <w:rFonts w:ascii="Times New Roman" w:hAnsi="Times New Roman" w:cs="Times New Roman"/>
          <w:b/>
          <w:sz w:val="36"/>
          <w:szCs w:val="36"/>
        </w:rPr>
        <w:t xml:space="preserve"> Иван  Абрамович </w:t>
      </w:r>
    </w:p>
    <w:p w:rsidR="00707588" w:rsidRDefault="0067515B" w:rsidP="001A52ED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</w:t>
      </w:r>
      <w:r w:rsidR="001A52ED" w:rsidRPr="004C0C95">
        <w:rPr>
          <w:rFonts w:ascii="Times New Roman" w:hAnsi="Times New Roman" w:cs="Times New Roman"/>
          <w:b/>
          <w:sz w:val="36"/>
          <w:szCs w:val="36"/>
        </w:rPr>
        <w:t>(</w:t>
      </w:r>
      <w:r>
        <w:rPr>
          <w:rFonts w:ascii="Times New Roman" w:hAnsi="Times New Roman" w:cs="Times New Roman"/>
          <w:b/>
          <w:sz w:val="36"/>
          <w:szCs w:val="36"/>
        </w:rPr>
        <w:t xml:space="preserve">28 марта </w:t>
      </w:r>
      <w:r w:rsidR="001A52ED" w:rsidRPr="004C0C95">
        <w:rPr>
          <w:rFonts w:ascii="Times New Roman" w:hAnsi="Times New Roman" w:cs="Times New Roman"/>
          <w:b/>
          <w:sz w:val="36"/>
          <w:szCs w:val="36"/>
        </w:rPr>
        <w:t xml:space="preserve">1909 </w:t>
      </w:r>
      <w:r>
        <w:rPr>
          <w:rFonts w:ascii="Times New Roman" w:hAnsi="Times New Roman" w:cs="Times New Roman"/>
          <w:b/>
          <w:sz w:val="36"/>
          <w:szCs w:val="36"/>
        </w:rPr>
        <w:t>– 6 декабря 1981 г</w:t>
      </w:r>
      <w:r w:rsidR="001A52ED" w:rsidRPr="004C0C95">
        <w:rPr>
          <w:rFonts w:ascii="Times New Roman" w:hAnsi="Times New Roman" w:cs="Times New Roman"/>
          <w:b/>
          <w:sz w:val="36"/>
          <w:szCs w:val="36"/>
        </w:rPr>
        <w:t>г.р.)</w:t>
      </w:r>
    </w:p>
    <w:p w:rsidR="004C0C95" w:rsidRPr="004C0C95" w:rsidRDefault="004C0C95" w:rsidP="001A52ED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4C0C95" w:rsidRDefault="004C0C95" w:rsidP="001A52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1A52ED" w:rsidRPr="001A52ED">
        <w:rPr>
          <w:rFonts w:ascii="Times New Roman" w:hAnsi="Times New Roman" w:cs="Times New Roman"/>
          <w:sz w:val="28"/>
          <w:szCs w:val="28"/>
        </w:rPr>
        <w:t>Родился в ст. Упорной в семье крестьянина.</w:t>
      </w:r>
      <w:proofErr w:type="gramEnd"/>
      <w:r w:rsidR="001A52ED" w:rsidRPr="001A52ED">
        <w:rPr>
          <w:rFonts w:ascii="Times New Roman" w:hAnsi="Times New Roman" w:cs="Times New Roman"/>
          <w:sz w:val="28"/>
          <w:szCs w:val="28"/>
        </w:rPr>
        <w:t xml:space="preserve"> Окончил 7 классов. Работал на мельнице. В РККА с 1941 года.</w:t>
      </w:r>
      <w:r w:rsidR="001A52ED">
        <w:rPr>
          <w:rFonts w:ascii="Times New Roman" w:hAnsi="Times New Roman" w:cs="Times New Roman"/>
          <w:sz w:val="28"/>
          <w:szCs w:val="28"/>
        </w:rPr>
        <w:t xml:space="preserve"> На фронтах Великой Отечественной войны с мая 1942 года. Командир орудия 507-го отдельного истребительн</w:t>
      </w:r>
      <w:proofErr w:type="gramStart"/>
      <w:r w:rsidR="001A52E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1A52ED">
        <w:rPr>
          <w:rFonts w:ascii="Times New Roman" w:hAnsi="Times New Roman" w:cs="Times New Roman"/>
          <w:sz w:val="28"/>
          <w:szCs w:val="28"/>
        </w:rPr>
        <w:t xml:space="preserve"> противотанкового артиллерийского полка (5-я ударная армия, 1-й Белорусский фронт) сержант </w:t>
      </w:r>
      <w:proofErr w:type="spellStart"/>
      <w:r w:rsidR="001A52ED">
        <w:rPr>
          <w:rFonts w:ascii="Times New Roman" w:hAnsi="Times New Roman" w:cs="Times New Roman"/>
          <w:sz w:val="28"/>
          <w:szCs w:val="28"/>
        </w:rPr>
        <w:t>Кутинов</w:t>
      </w:r>
      <w:proofErr w:type="spellEnd"/>
      <w:r w:rsidR="001A52ED">
        <w:rPr>
          <w:rFonts w:ascii="Times New Roman" w:hAnsi="Times New Roman" w:cs="Times New Roman"/>
          <w:sz w:val="28"/>
          <w:szCs w:val="28"/>
        </w:rPr>
        <w:t xml:space="preserve"> в составе штурмовой группы армии 30-31 января 1945 года  в наступательных боях уничтожил несколько огневых точек противника . в числе первых форсировал р. Одер в районе населенного пункта  </w:t>
      </w:r>
      <w:proofErr w:type="spellStart"/>
      <w:r w:rsidR="001A52ED">
        <w:rPr>
          <w:rFonts w:ascii="Times New Roman" w:hAnsi="Times New Roman" w:cs="Times New Roman"/>
          <w:sz w:val="28"/>
          <w:szCs w:val="28"/>
        </w:rPr>
        <w:t>Киниц</w:t>
      </w:r>
      <w:proofErr w:type="spellEnd"/>
      <w:r w:rsidR="001A52ED">
        <w:rPr>
          <w:rFonts w:ascii="Times New Roman" w:hAnsi="Times New Roman" w:cs="Times New Roman"/>
          <w:sz w:val="28"/>
          <w:szCs w:val="28"/>
        </w:rPr>
        <w:t xml:space="preserve"> (15 км. севернее г. </w:t>
      </w:r>
      <w:proofErr w:type="spellStart"/>
      <w:r w:rsidR="001A52ED">
        <w:rPr>
          <w:rFonts w:ascii="Times New Roman" w:hAnsi="Times New Roman" w:cs="Times New Roman"/>
          <w:sz w:val="28"/>
          <w:szCs w:val="28"/>
        </w:rPr>
        <w:t>Зеелов</w:t>
      </w:r>
      <w:proofErr w:type="spellEnd"/>
      <w:r w:rsidR="001A52ED">
        <w:rPr>
          <w:rFonts w:ascii="Times New Roman" w:hAnsi="Times New Roman" w:cs="Times New Roman"/>
          <w:sz w:val="28"/>
          <w:szCs w:val="28"/>
        </w:rPr>
        <w:t xml:space="preserve">). При удержании плацдарма на Одере </w:t>
      </w:r>
      <w:proofErr w:type="spellStart"/>
      <w:r w:rsidR="001A52ED">
        <w:rPr>
          <w:rFonts w:ascii="Times New Roman" w:hAnsi="Times New Roman" w:cs="Times New Roman"/>
          <w:sz w:val="28"/>
          <w:szCs w:val="28"/>
        </w:rPr>
        <w:t>Кутинов</w:t>
      </w:r>
      <w:proofErr w:type="spellEnd"/>
      <w:proofErr w:type="gramStart"/>
      <w:r w:rsidR="001A52E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A52ED">
        <w:rPr>
          <w:rFonts w:ascii="Times New Roman" w:hAnsi="Times New Roman" w:cs="Times New Roman"/>
          <w:sz w:val="28"/>
          <w:szCs w:val="28"/>
        </w:rPr>
        <w:t xml:space="preserve"> оставшись один у орудия , поджег </w:t>
      </w:r>
      <w:r w:rsidR="00957992">
        <w:rPr>
          <w:rFonts w:ascii="Times New Roman" w:hAnsi="Times New Roman" w:cs="Times New Roman"/>
          <w:sz w:val="28"/>
          <w:szCs w:val="28"/>
        </w:rPr>
        <w:t>два</w:t>
      </w:r>
      <w:r w:rsidR="001A52ED">
        <w:rPr>
          <w:rFonts w:ascii="Times New Roman" w:hAnsi="Times New Roman" w:cs="Times New Roman"/>
          <w:sz w:val="28"/>
          <w:szCs w:val="28"/>
        </w:rPr>
        <w:t xml:space="preserve"> фашистских танка </w:t>
      </w:r>
      <w:r w:rsidR="00957992">
        <w:rPr>
          <w:rFonts w:ascii="Times New Roman" w:hAnsi="Times New Roman" w:cs="Times New Roman"/>
          <w:sz w:val="28"/>
          <w:szCs w:val="28"/>
        </w:rPr>
        <w:t xml:space="preserve">и разбил три  машины с автоматчиками. В боях за город </w:t>
      </w:r>
      <w:proofErr w:type="spellStart"/>
      <w:r w:rsidR="00957992">
        <w:rPr>
          <w:rFonts w:ascii="Times New Roman" w:hAnsi="Times New Roman" w:cs="Times New Roman"/>
          <w:sz w:val="28"/>
          <w:szCs w:val="28"/>
        </w:rPr>
        <w:t>Фрайдерберг</w:t>
      </w:r>
      <w:proofErr w:type="spellEnd"/>
      <w:r w:rsidR="00957992">
        <w:rPr>
          <w:rFonts w:ascii="Times New Roman" w:hAnsi="Times New Roman" w:cs="Times New Roman"/>
          <w:sz w:val="28"/>
          <w:szCs w:val="28"/>
        </w:rPr>
        <w:t xml:space="preserve"> в конце января 1945 года он уничтожил 2 зенитных орудия, </w:t>
      </w:r>
      <w:proofErr w:type="gramStart"/>
      <w:r w:rsidR="00957992">
        <w:rPr>
          <w:rFonts w:ascii="Times New Roman" w:hAnsi="Times New Roman" w:cs="Times New Roman"/>
          <w:sz w:val="28"/>
          <w:szCs w:val="28"/>
        </w:rPr>
        <w:t>до сорока</w:t>
      </w:r>
      <w:proofErr w:type="gramEnd"/>
      <w:r w:rsidR="00957992">
        <w:rPr>
          <w:rFonts w:ascii="Times New Roman" w:hAnsi="Times New Roman" w:cs="Times New Roman"/>
          <w:sz w:val="28"/>
          <w:szCs w:val="28"/>
        </w:rPr>
        <w:t xml:space="preserve"> фашистских солдат и первым со своим расчетом ворвался в город. Мужественно дрался </w:t>
      </w:r>
      <w:proofErr w:type="spellStart"/>
      <w:r w:rsidR="00957992">
        <w:rPr>
          <w:rFonts w:ascii="Times New Roman" w:hAnsi="Times New Roman" w:cs="Times New Roman"/>
          <w:sz w:val="28"/>
          <w:szCs w:val="28"/>
        </w:rPr>
        <w:t>Кутинов</w:t>
      </w:r>
      <w:proofErr w:type="spellEnd"/>
      <w:r w:rsidR="00957992">
        <w:rPr>
          <w:rFonts w:ascii="Times New Roman" w:hAnsi="Times New Roman" w:cs="Times New Roman"/>
          <w:sz w:val="28"/>
          <w:szCs w:val="28"/>
        </w:rPr>
        <w:t xml:space="preserve"> и при взятии немецкого города </w:t>
      </w:r>
      <w:proofErr w:type="spellStart"/>
      <w:r w:rsidR="00957992">
        <w:rPr>
          <w:rFonts w:ascii="Times New Roman" w:hAnsi="Times New Roman" w:cs="Times New Roman"/>
          <w:sz w:val="28"/>
          <w:szCs w:val="28"/>
        </w:rPr>
        <w:t>Дадсбурга</w:t>
      </w:r>
      <w:proofErr w:type="spellEnd"/>
      <w:r w:rsidR="00957992">
        <w:rPr>
          <w:rFonts w:ascii="Times New Roman" w:hAnsi="Times New Roman" w:cs="Times New Roman"/>
          <w:sz w:val="28"/>
          <w:szCs w:val="28"/>
        </w:rPr>
        <w:t xml:space="preserve">, где для уничтожения очага сопротивления применил искусный обходной маневр. Командование артиллерийского полка по достоинству отметило ратный подвиг кубанца Ивана </w:t>
      </w:r>
      <w:proofErr w:type="spellStart"/>
      <w:r w:rsidR="00957992">
        <w:rPr>
          <w:rFonts w:ascii="Times New Roman" w:hAnsi="Times New Roman" w:cs="Times New Roman"/>
          <w:sz w:val="28"/>
          <w:szCs w:val="28"/>
        </w:rPr>
        <w:t>Кутинова</w:t>
      </w:r>
      <w:proofErr w:type="spellEnd"/>
      <w:r w:rsidR="00957992">
        <w:rPr>
          <w:rFonts w:ascii="Times New Roman" w:hAnsi="Times New Roman" w:cs="Times New Roman"/>
          <w:sz w:val="28"/>
          <w:szCs w:val="28"/>
        </w:rPr>
        <w:t xml:space="preserve">. Об этом свидетельствует наградной лист от 7 февраля 1945 года. </w:t>
      </w:r>
      <w:r w:rsidR="0067515B" w:rsidRPr="006751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Указом Президиума </w:t>
      </w:r>
      <w:hyperlink r:id="rId4" w:tooltip="Верховный Совет СССР" w:history="1">
        <w:r w:rsidR="0067515B" w:rsidRPr="0067515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Верховного Совета СССР</w:t>
        </w:r>
      </w:hyperlink>
      <w:r w:rsidR="0067515B" w:rsidRPr="006751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от </w:t>
      </w:r>
      <w:hyperlink r:id="rId5" w:tooltip="24 марта" w:history="1">
        <w:r w:rsidR="0067515B" w:rsidRPr="0067515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24 марта</w:t>
        </w:r>
      </w:hyperlink>
      <w:r w:rsidR="0067515B" w:rsidRPr="006751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 1945 года сержант Иван </w:t>
      </w:r>
      <w:proofErr w:type="spellStart"/>
      <w:r w:rsidR="0067515B" w:rsidRPr="006751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Кутинов</w:t>
      </w:r>
      <w:proofErr w:type="spellEnd"/>
      <w:r w:rsidR="0067515B" w:rsidRPr="006751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был удостоен высокого звания </w:t>
      </w:r>
      <w:hyperlink r:id="rId6" w:tooltip="Герой Советского Союза" w:history="1">
        <w:r w:rsidR="0067515B" w:rsidRPr="0067515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Героя Советского Союза</w:t>
        </w:r>
      </w:hyperlink>
      <w:r w:rsidR="0067515B" w:rsidRPr="006751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с вручением </w:t>
      </w:r>
      <w:hyperlink r:id="rId7" w:tooltip="Орден Ленина" w:history="1">
        <w:r w:rsidR="0067515B" w:rsidRPr="0067515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ордена Ленина</w:t>
        </w:r>
      </w:hyperlink>
      <w:r w:rsidR="0067515B" w:rsidRPr="006751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и </w:t>
      </w:r>
      <w:hyperlink r:id="rId8" w:tooltip="Медаль «Золотая Звезда» (СССР)" w:history="1">
        <w:r w:rsidR="0067515B" w:rsidRPr="0067515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медали «Золотая Звезда</w:t>
        </w:r>
        <w:proofErr w:type="gramStart"/>
        <w:r w:rsidR="0067515B" w:rsidRPr="0067515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67515B" w:rsidRPr="0067515B">
        <w:rPr>
          <w:rFonts w:ascii="Arial" w:hAnsi="Arial" w:cs="Arial"/>
          <w:sz w:val="21"/>
          <w:szCs w:val="21"/>
          <w:shd w:val="clear" w:color="auto" w:fill="FFFFFF"/>
        </w:rPr>
        <w:t>.</w:t>
      </w:r>
      <w:proofErr w:type="gramEnd"/>
      <w:r w:rsidR="0067515B">
        <w:rPr>
          <w:rFonts w:ascii="Times New Roman" w:hAnsi="Times New Roman" w:cs="Times New Roman"/>
          <w:sz w:val="28"/>
          <w:szCs w:val="28"/>
        </w:rPr>
        <w:t>После окончания войны в звании</w:t>
      </w:r>
      <w:r w:rsidR="00957992">
        <w:rPr>
          <w:rFonts w:ascii="Times New Roman" w:hAnsi="Times New Roman" w:cs="Times New Roman"/>
          <w:sz w:val="28"/>
          <w:szCs w:val="28"/>
        </w:rPr>
        <w:t xml:space="preserve"> старшин</w:t>
      </w:r>
      <w:r w:rsidR="0067515B">
        <w:rPr>
          <w:rFonts w:ascii="Times New Roman" w:hAnsi="Times New Roman" w:cs="Times New Roman"/>
          <w:sz w:val="28"/>
          <w:szCs w:val="28"/>
        </w:rPr>
        <w:t>ы</w:t>
      </w:r>
      <w:r w:rsidR="0095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992">
        <w:rPr>
          <w:rFonts w:ascii="Times New Roman" w:hAnsi="Times New Roman" w:cs="Times New Roman"/>
          <w:sz w:val="28"/>
          <w:szCs w:val="28"/>
        </w:rPr>
        <w:t>Кутинов</w:t>
      </w:r>
      <w:proofErr w:type="spellEnd"/>
      <w:r w:rsidR="00957992">
        <w:rPr>
          <w:rFonts w:ascii="Times New Roman" w:hAnsi="Times New Roman" w:cs="Times New Roman"/>
          <w:sz w:val="28"/>
          <w:szCs w:val="28"/>
        </w:rPr>
        <w:t xml:space="preserve"> </w:t>
      </w:r>
      <w:r w:rsidR="0067515B">
        <w:rPr>
          <w:rFonts w:ascii="Times New Roman" w:hAnsi="Times New Roman" w:cs="Times New Roman"/>
          <w:sz w:val="28"/>
          <w:szCs w:val="28"/>
        </w:rPr>
        <w:t xml:space="preserve">был </w:t>
      </w:r>
      <w:r w:rsidR="00957992">
        <w:rPr>
          <w:rFonts w:ascii="Times New Roman" w:hAnsi="Times New Roman" w:cs="Times New Roman"/>
          <w:sz w:val="28"/>
          <w:szCs w:val="28"/>
        </w:rPr>
        <w:t xml:space="preserve">демобилизован.  </w:t>
      </w:r>
    </w:p>
    <w:p w:rsidR="001A52ED" w:rsidRDefault="004C0C95" w:rsidP="001A52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57992">
        <w:rPr>
          <w:rFonts w:ascii="Times New Roman" w:hAnsi="Times New Roman" w:cs="Times New Roman"/>
          <w:sz w:val="28"/>
          <w:szCs w:val="28"/>
        </w:rPr>
        <w:t xml:space="preserve">Вернулся Иван Абрамович в родные края и снова стал, как и до войны работать на мельнице </w:t>
      </w:r>
      <w:proofErr w:type="spellStart"/>
      <w:r w:rsidR="00957992">
        <w:rPr>
          <w:rFonts w:ascii="Times New Roman" w:hAnsi="Times New Roman" w:cs="Times New Roman"/>
          <w:sz w:val="28"/>
          <w:szCs w:val="28"/>
        </w:rPr>
        <w:t>Лабинского</w:t>
      </w:r>
      <w:proofErr w:type="spellEnd"/>
      <w:r w:rsidR="0095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992">
        <w:rPr>
          <w:rFonts w:ascii="Times New Roman" w:hAnsi="Times New Roman" w:cs="Times New Roman"/>
          <w:sz w:val="28"/>
          <w:szCs w:val="28"/>
        </w:rPr>
        <w:t>райпищекомбината</w:t>
      </w:r>
      <w:proofErr w:type="spellEnd"/>
      <w:r w:rsidR="00957992">
        <w:rPr>
          <w:rFonts w:ascii="Times New Roman" w:hAnsi="Times New Roman" w:cs="Times New Roman"/>
          <w:sz w:val="28"/>
          <w:szCs w:val="28"/>
        </w:rPr>
        <w:t xml:space="preserve">, заведующим.  И </w:t>
      </w:r>
      <w:proofErr w:type="spellStart"/>
      <w:r w:rsidR="00957992">
        <w:rPr>
          <w:rFonts w:ascii="Times New Roman" w:hAnsi="Times New Roman" w:cs="Times New Roman"/>
          <w:sz w:val="28"/>
          <w:szCs w:val="28"/>
        </w:rPr>
        <w:t>Кутинов</w:t>
      </w:r>
      <w:proofErr w:type="spellEnd"/>
      <w:r w:rsidR="00957992">
        <w:rPr>
          <w:rFonts w:ascii="Times New Roman" w:hAnsi="Times New Roman" w:cs="Times New Roman"/>
          <w:sz w:val="28"/>
          <w:szCs w:val="28"/>
        </w:rPr>
        <w:t xml:space="preserve"> доказывал на деле, что герой везде герой.</w:t>
      </w:r>
    </w:p>
    <w:p w:rsidR="00957992" w:rsidRPr="00957992" w:rsidRDefault="004C0C95" w:rsidP="001A52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957992"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 w:rsidR="00957992">
        <w:rPr>
          <w:rFonts w:ascii="Times New Roman" w:hAnsi="Times New Roman" w:cs="Times New Roman"/>
          <w:sz w:val="28"/>
          <w:szCs w:val="28"/>
        </w:rPr>
        <w:t xml:space="preserve"> </w:t>
      </w:r>
      <w:r w:rsidR="0067515B">
        <w:rPr>
          <w:rFonts w:ascii="Times New Roman" w:hAnsi="Times New Roman" w:cs="Times New Roman"/>
          <w:sz w:val="28"/>
          <w:szCs w:val="28"/>
        </w:rPr>
        <w:t xml:space="preserve"> также орденами </w:t>
      </w:r>
      <w:r w:rsidR="00957992">
        <w:rPr>
          <w:rFonts w:ascii="Times New Roman" w:hAnsi="Times New Roman" w:cs="Times New Roman"/>
          <w:sz w:val="28"/>
          <w:szCs w:val="28"/>
        </w:rPr>
        <w:t xml:space="preserve"> Отечественной войны </w:t>
      </w:r>
      <w:r w:rsidR="0095799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57992" w:rsidRPr="00957992">
        <w:rPr>
          <w:rFonts w:ascii="Times New Roman" w:hAnsi="Times New Roman" w:cs="Times New Roman"/>
          <w:sz w:val="28"/>
          <w:szCs w:val="28"/>
        </w:rPr>
        <w:t xml:space="preserve"> </w:t>
      </w:r>
      <w:r w:rsidR="00957992">
        <w:rPr>
          <w:rFonts w:ascii="Times New Roman" w:hAnsi="Times New Roman" w:cs="Times New Roman"/>
          <w:sz w:val="28"/>
          <w:szCs w:val="28"/>
        </w:rPr>
        <w:t xml:space="preserve">степени, Красной Звезды, медалями. </w:t>
      </w:r>
    </w:p>
    <w:sectPr w:rsidR="00957992" w:rsidRPr="00957992" w:rsidSect="00707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2ED"/>
    <w:rsid w:val="001A52ED"/>
    <w:rsid w:val="00353EE3"/>
    <w:rsid w:val="004C0C95"/>
    <w:rsid w:val="00660ACE"/>
    <w:rsid w:val="0067515B"/>
    <w:rsid w:val="00707588"/>
    <w:rsid w:val="00957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2ED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751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5%D0%B4%D0%B0%D0%BB%D1%8C_%C2%AB%D0%97%D0%BE%D0%BB%D0%BE%D1%82%D0%B0%D1%8F_%D0%97%D0%B2%D0%B5%D0%B7%D0%B4%D0%B0%C2%BB_(%D0%A1%D0%A1%D0%A1%D0%A0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E%D1%80%D0%B4%D0%B5%D0%BD_%D0%9B%D0%B5%D0%BD%D0%B8%D0%BD%D0%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3%D0%B5%D1%80%D0%BE%D0%B9_%D0%A1%D0%BE%D0%B2%D0%B5%D1%82%D1%81%D0%BA%D0%BE%D0%B3%D0%BE_%D0%A1%D0%BE%D1%8E%D0%B7%D0%B0" TargetMode="External"/><Relationship Id="rId5" Type="http://schemas.openxmlformats.org/officeDocument/2006/relationships/hyperlink" Target="https://ru.wikipedia.org/wiki/24_%D0%BC%D0%B0%D1%80%D1%82%D0%B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u.wikipedia.org/wiki/%D0%92%D0%B5%D1%80%D1%85%D0%BE%D0%B2%D0%BD%D1%8B%D0%B9_%D0%A1%D0%BE%D0%B2%D0%B5%D1%82_%D0%A1%D0%A1%D0%A1%D0%A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2019-01-21T16:37:00Z</dcterms:created>
  <dcterms:modified xsi:type="dcterms:W3CDTF">2019-01-21T17:42:00Z</dcterms:modified>
</cp:coreProperties>
</file>