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70" w:rsidRDefault="00A40170" w:rsidP="00A40170">
      <w:pPr>
        <w:tabs>
          <w:tab w:val="left" w:pos="5340"/>
        </w:tabs>
        <w:spacing w:line="240" w:lineRule="auto"/>
        <w:rPr>
          <w:sz w:val="28"/>
          <w:szCs w:val="28"/>
        </w:rPr>
      </w:pPr>
      <w:bookmarkStart w:id="0" w:name="_Toc415833124"/>
    </w:p>
    <w:p w:rsidR="00A40170" w:rsidRDefault="00A40170" w:rsidP="00A40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 СРЕДНЯЯ ОБЩЕОБРАЗОВАТЕЛЬНАЯ  ШКОЛА №33 СТАНИЦЫ УПОРНОЙ МУНИЦИПАЛЬНОГО ОБРАЗОВАНИЯ ЛАБИНСКИЙ РАЙОН</w:t>
      </w:r>
    </w:p>
    <w:p w:rsidR="00A40170" w:rsidRDefault="00A40170" w:rsidP="00A40170">
      <w:pPr>
        <w:tabs>
          <w:tab w:val="left" w:pos="5340"/>
        </w:tabs>
        <w:spacing w:line="240" w:lineRule="auto"/>
        <w:rPr>
          <w:rFonts w:asciiTheme="minorHAnsi" w:hAnsiTheme="minorHAnsi" w:cstheme="minorBidi"/>
          <w:sz w:val="28"/>
          <w:szCs w:val="28"/>
        </w:rPr>
      </w:pPr>
    </w:p>
    <w:p w:rsidR="00A40170" w:rsidRDefault="00A40170" w:rsidP="00A40170">
      <w:pPr>
        <w:tabs>
          <w:tab w:val="left" w:pos="5340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A40170" w:rsidRDefault="00A40170" w:rsidP="00A40170">
      <w:pPr>
        <w:tabs>
          <w:tab w:val="left" w:pos="5340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A40170" w:rsidRDefault="00A40170" w:rsidP="00A40170">
      <w:pPr>
        <w:tabs>
          <w:tab w:val="left" w:pos="5340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 от 11.09.2019 г.</w:t>
      </w:r>
    </w:p>
    <w:p w:rsidR="00A40170" w:rsidRDefault="00A40170" w:rsidP="00A40170">
      <w:pPr>
        <w:tabs>
          <w:tab w:val="left" w:pos="5340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МОБУ СОШ №33 ст. Упорной</w:t>
      </w:r>
    </w:p>
    <w:p w:rsidR="00A40170" w:rsidRDefault="00A40170" w:rsidP="00A40170">
      <w:pPr>
        <w:tabs>
          <w:tab w:val="left" w:pos="5340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__________________С.О. Бегунова</w:t>
      </w:r>
    </w:p>
    <w:p w:rsidR="00A40170" w:rsidRDefault="00A40170" w:rsidP="00A40170">
      <w:pPr>
        <w:tabs>
          <w:tab w:val="left" w:pos="5340"/>
        </w:tabs>
        <w:spacing w:after="0" w:line="240" w:lineRule="auto"/>
        <w:rPr>
          <w:rFonts w:asciiTheme="minorHAnsi" w:hAnsiTheme="minorHAnsi" w:cstheme="minorBidi"/>
          <w:sz w:val="28"/>
          <w:szCs w:val="28"/>
        </w:rPr>
      </w:pPr>
    </w:p>
    <w:p w:rsidR="00A40170" w:rsidRDefault="00A40170" w:rsidP="00A401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0170" w:rsidRDefault="00A40170" w:rsidP="00A4017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40170" w:rsidRDefault="00A40170" w:rsidP="00A40170">
      <w:pPr>
        <w:tabs>
          <w:tab w:val="left" w:pos="5340"/>
        </w:tabs>
        <w:spacing w:line="240" w:lineRule="auto"/>
        <w:rPr>
          <w:rFonts w:asciiTheme="minorHAnsi" w:hAnsiTheme="minorHAnsi" w:cstheme="minorBidi"/>
          <w:sz w:val="28"/>
          <w:szCs w:val="28"/>
        </w:rPr>
      </w:pPr>
    </w:p>
    <w:p w:rsidR="00A40170" w:rsidRDefault="00A40170" w:rsidP="00A401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Адаптированная основная образовательная программа начального общего образования обучающихся с задержкой психического развития </w:t>
      </w:r>
    </w:p>
    <w:p w:rsidR="00A40170" w:rsidRDefault="00A40170" w:rsidP="00A401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МОБУ СОШ №33 станицы Упорной </w:t>
      </w:r>
    </w:p>
    <w:p w:rsidR="00A40170" w:rsidRDefault="00A40170" w:rsidP="00A401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Лабинского района</w:t>
      </w:r>
    </w:p>
    <w:p w:rsidR="00A40170" w:rsidRDefault="00A40170" w:rsidP="00A401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(Реализация ФГОС НОО  ОВЗ)</w:t>
      </w:r>
    </w:p>
    <w:p w:rsidR="00A40170" w:rsidRDefault="00A40170" w:rsidP="00A401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Вариант 7.2</w:t>
      </w:r>
    </w:p>
    <w:p w:rsidR="00A40170" w:rsidRDefault="00A40170" w:rsidP="00A401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0170" w:rsidRDefault="00A40170" w:rsidP="00A401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0170" w:rsidRDefault="00A40170" w:rsidP="00A401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0170" w:rsidRDefault="00A40170" w:rsidP="00A401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0170" w:rsidRDefault="00A40170" w:rsidP="00A4017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Одобрена</w:t>
      </w:r>
    </w:p>
    <w:p w:rsidR="00A40170" w:rsidRDefault="00A40170" w:rsidP="00A4017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Управляющего совета</w:t>
      </w:r>
    </w:p>
    <w:p w:rsidR="00A40170" w:rsidRDefault="00A40170" w:rsidP="00A4017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 от 11.09.2019 г.</w:t>
      </w:r>
    </w:p>
    <w:p w:rsidR="00EB35D3" w:rsidRPr="00EB35D3" w:rsidRDefault="00A40170" w:rsidP="00EB35D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Председатель_______В.С</w:t>
      </w:r>
    </w:p>
    <w:p w:rsidR="000C4F77" w:rsidRPr="00A40170" w:rsidRDefault="000C4F77" w:rsidP="00A40170">
      <w:pPr>
        <w:pStyle w:val="aa"/>
        <w:spacing w:line="240" w:lineRule="auto"/>
      </w:pPr>
    </w:p>
    <w:p w:rsidR="00BF3D50" w:rsidRPr="002F6705" w:rsidRDefault="00BF3D50" w:rsidP="00BF3D50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F3D50" w:rsidRPr="002F6705" w:rsidRDefault="00BF3D50" w:rsidP="00BF3D50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b/>
          <w:color w:val="auto"/>
          <w:sz w:val="24"/>
          <w:szCs w:val="24"/>
        </w:rPr>
        <w:t>1. Целевой раздел</w:t>
      </w:r>
      <w:bookmarkEnd w:id="0"/>
    </w:p>
    <w:p w:rsidR="004B628A" w:rsidRPr="001A4E03" w:rsidRDefault="004B628A" w:rsidP="004B628A">
      <w:pPr>
        <w:pStyle w:val="ab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bookmarkStart w:id="1" w:name="bookmark3"/>
      <w:bookmarkStart w:id="2" w:name="_Toc415833125"/>
      <w:r w:rsidRPr="001A4E03">
        <w:rPr>
          <w:rFonts w:ascii="Times New Roman" w:hAnsi="Times New Roman"/>
          <w:sz w:val="28"/>
          <w:szCs w:val="28"/>
        </w:rPr>
        <w:lastRenderedPageBreak/>
        <w:t>Целевой раздел</w:t>
      </w:r>
    </w:p>
    <w:p w:rsidR="004B628A" w:rsidRDefault="004B628A" w:rsidP="004B628A">
      <w:pPr>
        <w:pStyle w:val="ab"/>
        <w:numPr>
          <w:ilvl w:val="1"/>
          <w:numId w:val="40"/>
        </w:numPr>
        <w:rPr>
          <w:rFonts w:ascii="Times New Roman" w:hAnsi="Times New Roman"/>
          <w:sz w:val="28"/>
          <w:szCs w:val="28"/>
        </w:rPr>
      </w:pPr>
      <w:r w:rsidRPr="001A4E03">
        <w:rPr>
          <w:rFonts w:ascii="Times New Roman" w:hAnsi="Times New Roman"/>
          <w:sz w:val="28"/>
          <w:szCs w:val="28"/>
        </w:rPr>
        <w:t>Пояснительная записка</w:t>
      </w:r>
    </w:p>
    <w:p w:rsidR="004B628A" w:rsidRDefault="004B628A" w:rsidP="004B628A">
      <w:pPr>
        <w:pStyle w:val="ab"/>
        <w:numPr>
          <w:ilvl w:val="1"/>
          <w:numId w:val="40"/>
        </w:numPr>
        <w:rPr>
          <w:rFonts w:ascii="Times New Roman" w:hAnsi="Times New Roman"/>
          <w:sz w:val="28"/>
          <w:szCs w:val="28"/>
        </w:rPr>
      </w:pPr>
      <w:r w:rsidRPr="001A4E03">
        <w:rPr>
          <w:rFonts w:ascii="Times New Roman" w:hAnsi="Times New Roman"/>
          <w:sz w:val="28"/>
          <w:szCs w:val="28"/>
        </w:rPr>
        <w:t>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</w:r>
    </w:p>
    <w:p w:rsidR="004B628A" w:rsidRPr="001A4E03" w:rsidRDefault="004B628A" w:rsidP="004B628A">
      <w:pPr>
        <w:pStyle w:val="ab"/>
        <w:numPr>
          <w:ilvl w:val="1"/>
          <w:numId w:val="40"/>
        </w:numPr>
        <w:rPr>
          <w:rFonts w:ascii="Times New Roman" w:hAnsi="Times New Roman"/>
          <w:sz w:val="28"/>
          <w:szCs w:val="28"/>
        </w:rPr>
      </w:pPr>
      <w:r w:rsidRPr="001A4E03">
        <w:rPr>
          <w:rFonts w:ascii="Times New Roman" w:hAnsi="Times New Roman"/>
          <w:sz w:val="28"/>
          <w:szCs w:val="28"/>
        </w:rPr>
        <w:t>Система оценки достижения обучающимися с задержкой психического развития спектра планируемых результатов освоения адаптированной основной общеобразовательной программы начального общего образования</w:t>
      </w:r>
    </w:p>
    <w:p w:rsidR="004B628A" w:rsidRPr="001A4E03" w:rsidRDefault="004B628A" w:rsidP="004B628A">
      <w:pPr>
        <w:pStyle w:val="ab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A4E03">
        <w:rPr>
          <w:rFonts w:ascii="Times New Roman" w:hAnsi="Times New Roman"/>
          <w:sz w:val="28"/>
          <w:szCs w:val="28"/>
        </w:rPr>
        <w:t>Содержательный раздел</w:t>
      </w:r>
    </w:p>
    <w:p w:rsidR="004B628A" w:rsidRPr="001A4E03" w:rsidRDefault="004B628A" w:rsidP="004B628A">
      <w:pPr>
        <w:pStyle w:val="ab"/>
        <w:numPr>
          <w:ilvl w:val="1"/>
          <w:numId w:val="40"/>
        </w:numPr>
        <w:rPr>
          <w:rFonts w:ascii="Times New Roman" w:hAnsi="Times New Roman"/>
          <w:sz w:val="28"/>
          <w:szCs w:val="28"/>
        </w:rPr>
      </w:pPr>
      <w:r w:rsidRPr="001A4E03">
        <w:rPr>
          <w:rFonts w:ascii="Times New Roman" w:hAnsi="Times New Roman"/>
          <w:sz w:val="28"/>
          <w:szCs w:val="28"/>
        </w:rPr>
        <w:t>Программа формирования универсальных учебных действий</w:t>
      </w:r>
    </w:p>
    <w:p w:rsidR="004B628A" w:rsidRPr="001A4E03" w:rsidRDefault="004B628A" w:rsidP="004B628A">
      <w:pPr>
        <w:pStyle w:val="ab"/>
        <w:numPr>
          <w:ilvl w:val="1"/>
          <w:numId w:val="40"/>
        </w:numPr>
        <w:rPr>
          <w:rFonts w:ascii="Times New Roman" w:hAnsi="Times New Roman"/>
          <w:sz w:val="28"/>
          <w:szCs w:val="28"/>
        </w:rPr>
      </w:pPr>
      <w:r w:rsidRPr="001A4E03">
        <w:rPr>
          <w:rFonts w:ascii="Times New Roman" w:hAnsi="Times New Roman"/>
          <w:sz w:val="28"/>
          <w:szCs w:val="28"/>
        </w:rPr>
        <w:t>Программы учебных предметов, курсов коррекционно-развивающей области</w:t>
      </w:r>
    </w:p>
    <w:p w:rsidR="004B628A" w:rsidRPr="001A4E03" w:rsidRDefault="004B628A" w:rsidP="004B628A">
      <w:pPr>
        <w:pStyle w:val="ab"/>
        <w:numPr>
          <w:ilvl w:val="1"/>
          <w:numId w:val="40"/>
        </w:numPr>
        <w:rPr>
          <w:rFonts w:ascii="Times New Roman" w:hAnsi="Times New Roman"/>
          <w:sz w:val="28"/>
          <w:szCs w:val="28"/>
        </w:rPr>
      </w:pPr>
      <w:r w:rsidRPr="001A4E03">
        <w:rPr>
          <w:rFonts w:ascii="Times New Roman" w:hAnsi="Times New Roman"/>
          <w:sz w:val="28"/>
          <w:szCs w:val="28"/>
        </w:rPr>
        <w:t>Программа духовно- нравственного развития, воспитания</w:t>
      </w:r>
    </w:p>
    <w:p w:rsidR="004B628A" w:rsidRPr="001A4E03" w:rsidRDefault="004B628A" w:rsidP="004B628A">
      <w:pPr>
        <w:pStyle w:val="ab"/>
        <w:numPr>
          <w:ilvl w:val="1"/>
          <w:numId w:val="40"/>
        </w:numPr>
        <w:rPr>
          <w:rFonts w:ascii="Times New Roman" w:hAnsi="Times New Roman"/>
          <w:sz w:val="28"/>
          <w:szCs w:val="28"/>
        </w:rPr>
      </w:pPr>
      <w:r w:rsidRPr="001A4E03">
        <w:rPr>
          <w:rFonts w:ascii="Times New Roman" w:hAnsi="Times New Roman"/>
          <w:sz w:val="28"/>
          <w:szCs w:val="28"/>
        </w:rPr>
        <w:t>Программа формирования экологической культуры, здорового и безопасного образа жизни</w:t>
      </w:r>
    </w:p>
    <w:p w:rsidR="004B628A" w:rsidRPr="001A4E03" w:rsidRDefault="004B628A" w:rsidP="004B628A">
      <w:pPr>
        <w:pStyle w:val="ab"/>
        <w:numPr>
          <w:ilvl w:val="1"/>
          <w:numId w:val="40"/>
        </w:numPr>
        <w:rPr>
          <w:rFonts w:ascii="Times New Roman" w:hAnsi="Times New Roman"/>
          <w:sz w:val="28"/>
          <w:szCs w:val="28"/>
        </w:rPr>
      </w:pPr>
      <w:r w:rsidRPr="001A4E03">
        <w:rPr>
          <w:rFonts w:ascii="Times New Roman" w:hAnsi="Times New Roman"/>
          <w:sz w:val="28"/>
          <w:szCs w:val="28"/>
        </w:rPr>
        <w:t>Программа коррекционной работы</w:t>
      </w:r>
    </w:p>
    <w:p w:rsidR="004B628A" w:rsidRPr="001A4E03" w:rsidRDefault="004B628A" w:rsidP="004B628A">
      <w:pPr>
        <w:pStyle w:val="ab"/>
        <w:numPr>
          <w:ilvl w:val="1"/>
          <w:numId w:val="40"/>
        </w:numPr>
        <w:rPr>
          <w:rFonts w:ascii="Times New Roman" w:hAnsi="Times New Roman"/>
          <w:sz w:val="28"/>
          <w:szCs w:val="28"/>
        </w:rPr>
      </w:pPr>
      <w:r w:rsidRPr="001A4E03">
        <w:rPr>
          <w:rFonts w:ascii="Times New Roman" w:hAnsi="Times New Roman"/>
          <w:sz w:val="28"/>
          <w:szCs w:val="28"/>
        </w:rPr>
        <w:t>Программа внеурочной деятельности</w:t>
      </w:r>
    </w:p>
    <w:p w:rsidR="004B628A" w:rsidRPr="001A4E03" w:rsidRDefault="004B628A" w:rsidP="004B628A">
      <w:pPr>
        <w:pStyle w:val="ab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A4E03">
        <w:rPr>
          <w:rFonts w:ascii="Times New Roman" w:hAnsi="Times New Roman"/>
          <w:sz w:val="28"/>
          <w:szCs w:val="28"/>
        </w:rPr>
        <w:t>Организационный раздел</w:t>
      </w:r>
    </w:p>
    <w:p w:rsidR="004B628A" w:rsidRPr="001A4E03" w:rsidRDefault="004B628A" w:rsidP="004B628A">
      <w:pPr>
        <w:pStyle w:val="ab"/>
        <w:numPr>
          <w:ilvl w:val="1"/>
          <w:numId w:val="40"/>
        </w:numPr>
        <w:rPr>
          <w:rFonts w:ascii="Times New Roman" w:hAnsi="Times New Roman"/>
          <w:sz w:val="28"/>
          <w:szCs w:val="28"/>
        </w:rPr>
      </w:pPr>
      <w:r w:rsidRPr="001A4E03">
        <w:rPr>
          <w:rFonts w:ascii="Times New Roman" w:hAnsi="Times New Roman"/>
          <w:sz w:val="28"/>
          <w:szCs w:val="28"/>
        </w:rPr>
        <w:t>Учебный план</w:t>
      </w:r>
    </w:p>
    <w:p w:rsidR="004B628A" w:rsidRPr="001A4E03" w:rsidRDefault="004B628A" w:rsidP="004B628A">
      <w:pPr>
        <w:pStyle w:val="ab"/>
        <w:numPr>
          <w:ilvl w:val="1"/>
          <w:numId w:val="40"/>
        </w:numPr>
        <w:rPr>
          <w:rFonts w:ascii="Times New Roman" w:hAnsi="Times New Roman"/>
          <w:sz w:val="28"/>
          <w:szCs w:val="28"/>
        </w:rPr>
      </w:pPr>
      <w:r w:rsidRPr="001A4E03">
        <w:rPr>
          <w:rFonts w:ascii="Times New Roman" w:hAnsi="Times New Roman"/>
          <w:sz w:val="28"/>
          <w:szCs w:val="28"/>
        </w:rPr>
        <w:t>Система условий реализации адаптированной основной общеобразовательной программы начального общего образования</w:t>
      </w:r>
    </w:p>
    <w:p w:rsidR="004B628A" w:rsidRPr="001A4E03" w:rsidRDefault="004B628A" w:rsidP="004B628A">
      <w:pPr>
        <w:pStyle w:val="ab"/>
        <w:numPr>
          <w:ilvl w:val="1"/>
          <w:numId w:val="40"/>
        </w:numPr>
        <w:rPr>
          <w:rFonts w:ascii="Times New Roman" w:hAnsi="Times New Roman"/>
          <w:sz w:val="28"/>
          <w:szCs w:val="28"/>
        </w:rPr>
      </w:pPr>
      <w:r w:rsidRPr="001A4E03">
        <w:rPr>
          <w:rFonts w:ascii="Times New Roman" w:hAnsi="Times New Roman"/>
          <w:sz w:val="28"/>
          <w:szCs w:val="28"/>
        </w:rPr>
        <w:t>Сетевой график (дорожная карта) по формированию необходимых условий</w:t>
      </w:r>
    </w:p>
    <w:p w:rsidR="004B628A" w:rsidRPr="001A4E03" w:rsidRDefault="004B628A" w:rsidP="004B628A">
      <w:pPr>
        <w:pStyle w:val="ab"/>
        <w:rPr>
          <w:rFonts w:ascii="Times New Roman" w:hAnsi="Times New Roman"/>
          <w:sz w:val="28"/>
          <w:szCs w:val="28"/>
        </w:rPr>
      </w:pPr>
    </w:p>
    <w:p w:rsidR="004B628A" w:rsidRDefault="004B628A" w:rsidP="00BF3D5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628A" w:rsidRDefault="004B628A" w:rsidP="00BF3D5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628A" w:rsidRDefault="004B628A" w:rsidP="00BF3D5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628A" w:rsidRDefault="004B628A" w:rsidP="00BF3D5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628A" w:rsidRDefault="004B628A" w:rsidP="00BF3D5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628A" w:rsidRDefault="004B628A" w:rsidP="00BF3D5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628A" w:rsidRDefault="004B628A" w:rsidP="00BF3D5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628A" w:rsidRDefault="004B628A" w:rsidP="00BF3D5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628A" w:rsidRDefault="004B628A" w:rsidP="00BF3D5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628A" w:rsidRDefault="004B628A" w:rsidP="00BF3D5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628A" w:rsidRDefault="004B628A" w:rsidP="00BF3D5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628A" w:rsidRDefault="004B628A" w:rsidP="00BF3D5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628A" w:rsidRDefault="004B628A" w:rsidP="00BF3D5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628A" w:rsidRDefault="004B628A" w:rsidP="00BF3D5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628A" w:rsidRDefault="004B628A" w:rsidP="00BF3D5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F3D50" w:rsidRPr="002F6705" w:rsidRDefault="00BF3D50" w:rsidP="00BF3D5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GoBack"/>
      <w:bookmarkEnd w:id="3"/>
      <w:r w:rsidRPr="002F6705">
        <w:rPr>
          <w:rFonts w:ascii="Times New Roman" w:hAnsi="Times New Roman" w:cs="Times New Roman"/>
          <w:b/>
          <w:color w:val="auto"/>
          <w:sz w:val="24"/>
          <w:szCs w:val="24"/>
        </w:rPr>
        <w:t>1.1. Пояснительная записка</w:t>
      </w:r>
      <w:bookmarkEnd w:id="1"/>
      <w:bookmarkEnd w:id="2"/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F6705">
        <w:rPr>
          <w:rFonts w:ascii="Times New Roman" w:hAnsi="Times New Roman"/>
          <w:b/>
          <w:sz w:val="24"/>
          <w:szCs w:val="24"/>
        </w:rPr>
        <w:t xml:space="preserve">Цель реализации </w:t>
      </w:r>
      <w:r w:rsidRPr="002F6705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Style w:val="ad"/>
          <w:caps w:val="0"/>
          <w:color w:val="auto"/>
          <w:sz w:val="24"/>
          <w:szCs w:val="24"/>
        </w:rPr>
      </w:pPr>
      <w:r w:rsidRPr="002F6705">
        <w:rPr>
          <w:rFonts w:ascii="Times New Roman" w:hAnsi="Times New Roman"/>
          <w:b/>
          <w:color w:val="auto"/>
          <w:sz w:val="24"/>
          <w:szCs w:val="24"/>
        </w:rPr>
        <w:t xml:space="preserve">Цель </w:t>
      </w:r>
      <w:r w:rsidRPr="002F6705">
        <w:rPr>
          <w:rFonts w:ascii="Times New Roman" w:hAnsi="Times New Roman"/>
          <w:color w:val="auto"/>
          <w:sz w:val="24"/>
          <w:szCs w:val="24"/>
        </w:rPr>
        <w:t>реализации АООП НОО обучающихся с ЗПР</w:t>
      </w:r>
      <w:r w:rsidRPr="002F6705">
        <w:rPr>
          <w:rStyle w:val="ad"/>
          <w:caps w:val="0"/>
          <w:color w:val="auto"/>
          <w:sz w:val="24"/>
          <w:szCs w:val="24"/>
        </w:rPr>
        <w:t xml:space="preserve"> — обеспечение выполнения требований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ФГОС НОО обучающихся с ОВЗ</w:t>
      </w:r>
      <w:r w:rsidRPr="002F6705">
        <w:rPr>
          <w:rStyle w:val="ad"/>
          <w:iCs/>
          <w:caps w:val="0"/>
          <w:color w:val="auto"/>
          <w:sz w:val="24"/>
          <w:szCs w:val="24"/>
          <w:lang w:eastAsia="ar-SA"/>
        </w:rPr>
        <w:t xml:space="preserve"> посредством создания условий для ма</w:t>
      </w:r>
      <w:r w:rsidRPr="002F6705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2F6705">
        <w:rPr>
          <w:rStyle w:val="ad"/>
          <w:caps w:val="0"/>
          <w:color w:val="auto"/>
          <w:sz w:val="24"/>
          <w:szCs w:val="24"/>
        </w:rPr>
        <w:t>.</w:t>
      </w:r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2F6705">
        <w:rPr>
          <w:rStyle w:val="ad"/>
          <w:caps w:val="0"/>
          <w:sz w:val="24"/>
          <w:szCs w:val="24"/>
        </w:rPr>
        <w:t>при разработке и реализации Организацией АООП НОО</w:t>
      </w:r>
      <w:r w:rsidRPr="002F6705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:rsidR="00BF3D50" w:rsidRPr="002F6705" w:rsidRDefault="00BF3D50" w:rsidP="00BF3D50">
      <w:pPr>
        <w:pStyle w:val="ac"/>
        <w:ind w:firstLine="709"/>
        <w:rPr>
          <w:caps w:val="0"/>
          <w:color w:val="auto"/>
          <w:sz w:val="24"/>
          <w:szCs w:val="24"/>
        </w:rPr>
      </w:pPr>
      <w:r w:rsidRPr="002F6705">
        <w:rPr>
          <w:color w:val="auto"/>
          <w:sz w:val="24"/>
          <w:szCs w:val="24"/>
        </w:rPr>
        <w:t>• </w:t>
      </w:r>
      <w:r w:rsidRPr="002F6705">
        <w:rPr>
          <w:caps w:val="0"/>
          <w:color w:val="auto"/>
          <w:sz w:val="24"/>
          <w:szCs w:val="24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BF3D50" w:rsidRPr="002F6705" w:rsidRDefault="00BF3D50" w:rsidP="00BF3D50">
      <w:pPr>
        <w:pStyle w:val="ac"/>
        <w:ind w:firstLine="709"/>
        <w:rPr>
          <w:sz w:val="24"/>
          <w:szCs w:val="24"/>
        </w:rPr>
      </w:pPr>
      <w:r w:rsidRPr="002F6705">
        <w:rPr>
          <w:sz w:val="24"/>
          <w:szCs w:val="24"/>
        </w:rPr>
        <w:t>• </w:t>
      </w:r>
      <w:r w:rsidRPr="002F6705">
        <w:rPr>
          <w:caps w:val="0"/>
          <w:sz w:val="24"/>
          <w:szCs w:val="24"/>
        </w:rPr>
        <w:t>достижение планируемых результатов освоения АООП НОО обучающимися с ЗПР</w:t>
      </w:r>
      <w:r w:rsidRPr="002F6705">
        <w:rPr>
          <w:caps w:val="0"/>
          <w:color w:val="auto"/>
          <w:sz w:val="24"/>
          <w:szCs w:val="24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2F6705">
        <w:rPr>
          <w:sz w:val="24"/>
          <w:szCs w:val="24"/>
        </w:rPr>
        <w:t>;</w:t>
      </w:r>
    </w:p>
    <w:p w:rsidR="00BF3D50" w:rsidRPr="002F6705" w:rsidRDefault="00BF3D50" w:rsidP="00BF3D50">
      <w:pPr>
        <w:pStyle w:val="ac"/>
        <w:ind w:firstLine="709"/>
        <w:rPr>
          <w:color w:val="auto"/>
          <w:sz w:val="24"/>
          <w:szCs w:val="24"/>
          <w:u w:color="000000"/>
        </w:rPr>
      </w:pPr>
      <w:r w:rsidRPr="002F6705">
        <w:rPr>
          <w:color w:val="auto"/>
          <w:sz w:val="24"/>
          <w:szCs w:val="24"/>
        </w:rPr>
        <w:t>• </w:t>
      </w:r>
      <w:r w:rsidRPr="002F6705">
        <w:rPr>
          <w:caps w:val="0"/>
          <w:color w:val="auto"/>
          <w:sz w:val="24"/>
          <w:szCs w:val="24"/>
        </w:rPr>
        <w:t>со</w:t>
      </w:r>
      <w:r w:rsidRPr="002F6705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2F6705">
        <w:rPr>
          <w:color w:val="auto"/>
          <w:sz w:val="24"/>
          <w:szCs w:val="24"/>
          <w:u w:color="000000"/>
        </w:rPr>
        <w:t>;</w:t>
      </w:r>
    </w:p>
    <w:p w:rsidR="00BF3D50" w:rsidRPr="002F6705" w:rsidRDefault="00BF3D50" w:rsidP="00BF3D50">
      <w:pPr>
        <w:pStyle w:val="ac"/>
        <w:ind w:firstLine="709"/>
        <w:rPr>
          <w:caps w:val="0"/>
          <w:color w:val="auto"/>
          <w:sz w:val="24"/>
          <w:szCs w:val="24"/>
        </w:rPr>
      </w:pPr>
      <w:r w:rsidRPr="002F6705">
        <w:rPr>
          <w:color w:val="auto"/>
          <w:sz w:val="24"/>
          <w:szCs w:val="24"/>
        </w:rPr>
        <w:t>• </w:t>
      </w:r>
      <w:r w:rsidRPr="002F6705">
        <w:rPr>
          <w:caps w:val="0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BF3D50" w:rsidRPr="002F6705" w:rsidRDefault="00BF3D50" w:rsidP="00BF3D50">
      <w:pPr>
        <w:pStyle w:val="ac"/>
        <w:ind w:firstLine="709"/>
        <w:rPr>
          <w:sz w:val="24"/>
          <w:szCs w:val="24"/>
        </w:rPr>
      </w:pPr>
      <w:r w:rsidRPr="002F6705">
        <w:rPr>
          <w:sz w:val="24"/>
          <w:szCs w:val="24"/>
        </w:rPr>
        <w:t>• </w:t>
      </w:r>
      <w:r w:rsidRPr="002F6705">
        <w:rPr>
          <w:caps w:val="0"/>
          <w:sz w:val="24"/>
          <w:szCs w:val="24"/>
        </w:rPr>
        <w:t>обеспечение доступности получения начального общего образования</w:t>
      </w:r>
      <w:r w:rsidRPr="002F6705">
        <w:rPr>
          <w:sz w:val="24"/>
          <w:szCs w:val="24"/>
        </w:rPr>
        <w:t>;</w:t>
      </w:r>
    </w:p>
    <w:p w:rsidR="00BF3D50" w:rsidRPr="002F6705" w:rsidRDefault="00BF3D50" w:rsidP="00BF3D50">
      <w:pPr>
        <w:pStyle w:val="ac"/>
        <w:ind w:firstLine="709"/>
        <w:rPr>
          <w:sz w:val="24"/>
          <w:szCs w:val="24"/>
        </w:rPr>
      </w:pPr>
      <w:r w:rsidRPr="002F6705">
        <w:rPr>
          <w:sz w:val="24"/>
          <w:szCs w:val="24"/>
        </w:rPr>
        <w:t>• </w:t>
      </w:r>
      <w:r w:rsidRPr="002F6705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2F6705">
        <w:rPr>
          <w:sz w:val="24"/>
          <w:szCs w:val="24"/>
        </w:rPr>
        <w:t>;</w:t>
      </w:r>
    </w:p>
    <w:p w:rsidR="00BF3D50" w:rsidRPr="002F6705" w:rsidRDefault="00BF3D50" w:rsidP="00BF3D50">
      <w:pPr>
        <w:pStyle w:val="ac"/>
        <w:ind w:firstLine="709"/>
        <w:rPr>
          <w:sz w:val="24"/>
          <w:szCs w:val="24"/>
        </w:rPr>
      </w:pPr>
      <w:r w:rsidRPr="002F6705">
        <w:rPr>
          <w:sz w:val="24"/>
          <w:szCs w:val="24"/>
        </w:rPr>
        <w:t>• </w:t>
      </w:r>
      <w:r w:rsidRPr="002F6705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2F6705">
        <w:rPr>
          <w:sz w:val="24"/>
          <w:szCs w:val="24"/>
        </w:rPr>
        <w:t>;</w:t>
      </w:r>
    </w:p>
    <w:p w:rsidR="00BF3D50" w:rsidRPr="002F6705" w:rsidRDefault="00BF3D50" w:rsidP="00BF3D50">
      <w:pPr>
        <w:pStyle w:val="ac"/>
        <w:ind w:firstLine="709"/>
        <w:rPr>
          <w:caps w:val="0"/>
          <w:color w:val="auto"/>
          <w:sz w:val="24"/>
          <w:szCs w:val="24"/>
        </w:rPr>
      </w:pPr>
      <w:r w:rsidRPr="002F6705">
        <w:rPr>
          <w:sz w:val="24"/>
          <w:szCs w:val="24"/>
        </w:rPr>
        <w:t>• </w:t>
      </w:r>
      <w:r w:rsidRPr="002F6705">
        <w:rPr>
          <w:caps w:val="0"/>
          <w:color w:val="auto"/>
          <w:sz w:val="24"/>
          <w:szCs w:val="24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BF3D50" w:rsidRPr="002F6705" w:rsidRDefault="00BF3D50" w:rsidP="00BF3D50">
      <w:pPr>
        <w:pStyle w:val="ac"/>
        <w:ind w:firstLine="709"/>
        <w:rPr>
          <w:sz w:val="24"/>
          <w:szCs w:val="24"/>
        </w:rPr>
      </w:pPr>
      <w:r w:rsidRPr="002F6705">
        <w:rPr>
          <w:sz w:val="24"/>
          <w:szCs w:val="24"/>
        </w:rPr>
        <w:lastRenderedPageBreak/>
        <w:t>• </w:t>
      </w:r>
      <w:r w:rsidRPr="002F6705">
        <w:rPr>
          <w:caps w:val="0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</w:t>
      </w:r>
      <w:r w:rsidRPr="002F6705">
        <w:rPr>
          <w:sz w:val="24"/>
          <w:szCs w:val="24"/>
        </w:rPr>
        <w:t>.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67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2F6705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Представлены в разделе 1. Общие положения.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b/>
          <w:sz w:val="24"/>
          <w:szCs w:val="24"/>
        </w:rPr>
        <w:t>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7.2.)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Вариант 7</w:t>
      </w:r>
      <w:r w:rsidRPr="002F670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.2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предполагает, что обучающийся с</w:t>
      </w:r>
      <w:r w:rsidRPr="002F670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АООП НОО обучающихся с ЗПР предполагает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2F6705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коррекционной направленности всего образовательного процесса при его особой организации: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</w:t>
      </w:r>
      <w:r w:rsidRPr="002F6705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коррекционных занятий,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2F6705">
        <w:rPr>
          <w:rFonts w:ascii="Times New Roman" w:hAnsi="Times New Roman" w:cs="Times New Roman"/>
          <w:kern w:val="2"/>
          <w:sz w:val="24"/>
          <w:szCs w:val="24"/>
        </w:rPr>
        <w:t xml:space="preserve">составляют 5 лет (с обязательным введением первого дополнительного класса). 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Вариант 7.2 АООП НОО обучающихся с ЗПР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2F6705">
        <w:rPr>
          <w:rStyle w:val="11"/>
          <w:rFonts w:ascii="Times New Roman" w:hAnsi="Times New Roman" w:cs="Times New Roman"/>
          <w:sz w:val="24"/>
          <w:szCs w:val="24"/>
        </w:rPr>
        <w:footnoteReference w:id="1"/>
      </w:r>
      <w:r w:rsidRPr="002F6705">
        <w:rPr>
          <w:rFonts w:ascii="Times New Roman" w:hAnsi="Times New Roman" w:cs="Times New Roman"/>
          <w:sz w:val="24"/>
          <w:szCs w:val="24"/>
        </w:rPr>
        <w:t xml:space="preserve">.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должна обеспечить требуемые для данного варианта и категории обучающихся условия обучения и воспитания.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Для обеспечения возможности освоения обучающимися сЗПР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организаций</w:t>
      </w:r>
      <w:r w:rsidRPr="002F6705">
        <w:rPr>
          <w:rStyle w:val="22"/>
          <w:rFonts w:ascii="Times New Roman" w:hAnsi="Times New Roman"/>
          <w:sz w:val="24"/>
          <w:szCs w:val="24"/>
        </w:rPr>
        <w:footnoteReference w:id="2"/>
      </w:r>
      <w:r w:rsidRPr="002F6705">
        <w:rPr>
          <w:rFonts w:ascii="Times New Roman" w:hAnsi="Times New Roman" w:cs="Times New Roman"/>
          <w:sz w:val="24"/>
          <w:szCs w:val="24"/>
        </w:rPr>
        <w:t>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В процессе всего школьного обучения сохраняется </w:t>
      </w:r>
      <w:r w:rsidRPr="002F6705">
        <w:rPr>
          <w:rFonts w:ascii="Times New Roman" w:hAnsi="Times New Roman" w:cs="Times New Roman"/>
          <w:i/>
          <w:sz w:val="24"/>
          <w:szCs w:val="24"/>
        </w:rPr>
        <w:t>возможность перехода обучающегося с одного варианта программы на другой</w:t>
      </w:r>
      <w:r w:rsidRPr="002F670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F6705">
        <w:rPr>
          <w:rFonts w:ascii="Times New Roman" w:hAnsi="Times New Roman" w:cs="Times New Roman"/>
          <w:sz w:val="24"/>
          <w:szCs w:val="24"/>
        </w:rPr>
        <w:t>основанием для этого является заключение ПМПК). Перевод обучающегося с ЗПР с одного варианта АООП НОО на другой осуществляется Организацией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быть специфическое расстройство чтения, письма, арифметических навыков (дислексия,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lastRenderedPageBreak/>
        <w:t>дисграфия, дискалькулия), а так</w:t>
      </w:r>
      <w:r w:rsidRPr="002F6705">
        <w:rPr>
          <w:rFonts w:ascii="Times New Roman" w:hAnsi="Times New Roman" w:cs="Times New Roman"/>
          <w:sz w:val="24"/>
          <w:szCs w:val="24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2F6705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АООП НОО </w:t>
      </w:r>
      <w:r w:rsidRPr="002F6705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2F6705">
        <w:rPr>
          <w:rFonts w:ascii="Times New Roman" w:hAnsi="Times New Roman" w:cs="Times New Roman"/>
          <w:iCs/>
          <w:sz w:val="24"/>
          <w:szCs w:val="24"/>
        </w:rPr>
        <w:t>психолого-педагогическое сопровождение</w:t>
      </w:r>
      <w:r w:rsidRPr="002F6705">
        <w:rPr>
          <w:rFonts w:ascii="Times New Roman" w:hAnsi="Times New Roman" w:cs="Times New Roman"/>
          <w:sz w:val="24"/>
          <w:szCs w:val="24"/>
        </w:rPr>
        <w:t xml:space="preserve">, </w:t>
      </w:r>
      <w:r w:rsidRPr="002F6705">
        <w:rPr>
          <w:rFonts w:ascii="Times New Roman" w:hAnsi="Times New Roman" w:cs="Times New Roman"/>
          <w:iCs/>
          <w:sz w:val="24"/>
          <w:szCs w:val="24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2F6705">
        <w:rPr>
          <w:rFonts w:ascii="Times New Roman" w:hAnsi="Times New Roman" w:cs="Times New Roman"/>
          <w:iCs/>
          <w:sz w:val="24"/>
          <w:szCs w:val="24"/>
        </w:rPr>
        <w:t>перевода на обучение</w:t>
      </w:r>
      <w:r w:rsidRPr="002F6705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Cs/>
          <w:sz w:val="24"/>
          <w:szCs w:val="24"/>
        </w:rPr>
        <w:t xml:space="preserve">Общий подход к оценке знаний и </w:t>
      </w:r>
      <w:r w:rsidRPr="002F6705">
        <w:rPr>
          <w:rFonts w:ascii="Times New Roman" w:hAnsi="Times New Roman" w:cs="Times New Roman"/>
          <w:bCs/>
          <w:color w:val="auto"/>
          <w:sz w:val="24"/>
          <w:szCs w:val="24"/>
        </w:rPr>
        <w:t>умений, составляющихпредметные результаты освоения АООП НОО (вариант 7.2), п</w:t>
      </w:r>
      <w:r w:rsidRPr="002F6705">
        <w:rPr>
          <w:rFonts w:ascii="Times New Roman" w:hAnsi="Times New Roman" w:cs="Times New Roman"/>
          <w:bCs/>
          <w:sz w:val="24"/>
          <w:szCs w:val="24"/>
        </w:rPr>
        <w:t xml:space="preserve">редлагается в целом сохранить в его традиционном виде. </w:t>
      </w:r>
      <w:r w:rsidRPr="002F6705">
        <w:rPr>
          <w:rFonts w:ascii="Times New Roman" w:hAnsi="Times New Roman" w:cs="Times New Roman"/>
          <w:sz w:val="24"/>
          <w:szCs w:val="24"/>
        </w:rPr>
        <w:t>При этом, обучающийся с ЗПР имеет право на прохождение текущей, промежуточной и государственной итоговой аттестации в иных формах</w:t>
      </w:r>
      <w:r w:rsidRPr="002F6705">
        <w:rPr>
          <w:rStyle w:val="11"/>
          <w:rFonts w:ascii="Times New Roman" w:hAnsi="Times New Roman" w:cs="Times New Roman"/>
          <w:sz w:val="24"/>
          <w:szCs w:val="24"/>
        </w:rPr>
        <w:footnoteReference w:id="3"/>
      </w:r>
      <w:r w:rsidRPr="002F6705">
        <w:rPr>
          <w:rFonts w:ascii="Times New Roman" w:hAnsi="Times New Roman" w:cs="Times New Roman"/>
          <w:sz w:val="24"/>
          <w:szCs w:val="24"/>
        </w:rPr>
        <w:t>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АООП НОО обучающихся с ЗПР.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</w:t>
      </w:r>
      <w:r w:rsidRPr="002F6705">
        <w:rPr>
          <w:rStyle w:val="11"/>
          <w:rFonts w:ascii="Times New Roman" w:hAnsi="Times New Roman" w:cs="Times New Roman"/>
          <w:sz w:val="24"/>
          <w:szCs w:val="24"/>
        </w:rPr>
        <w:footnoteReference w:id="4"/>
      </w:r>
      <w:r w:rsidRPr="002F6705">
        <w:rPr>
          <w:rFonts w:ascii="Times New Roman" w:hAnsi="Times New Roman" w:cs="Times New Roman"/>
          <w:sz w:val="24"/>
          <w:szCs w:val="24"/>
        </w:rPr>
        <w:t>.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Обучающиеся с ЗПР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2F670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5"/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2F6705">
        <w:rPr>
          <w:rFonts w:ascii="Times New Roman" w:hAnsi="Times New Roman" w:cs="Times New Roman"/>
          <w:sz w:val="24"/>
          <w:szCs w:val="24"/>
        </w:rPr>
        <w:t>ЗПР –</w:t>
      </w:r>
      <w:r w:rsidRPr="002F6705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2F6705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BF3D50" w:rsidRPr="002F6705" w:rsidRDefault="00BF3D50" w:rsidP="00BF3D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2F6705">
        <w:rPr>
          <w:rFonts w:ascii="Times New Roman" w:hAnsi="Times New Roman" w:cs="Times New Roman"/>
          <w:sz w:val="24"/>
          <w:szCs w:val="24"/>
        </w:rPr>
        <w:t>.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7.2) могут быть представлены следующим образом.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</w:t>
      </w:r>
      <w:r w:rsidRPr="002F6705">
        <w:rPr>
          <w:rFonts w:ascii="Times New Roman" w:hAnsi="Times New Roman"/>
          <w:sz w:val="24"/>
          <w:szCs w:val="24"/>
        </w:rPr>
        <w:t>неадаптивность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образовательные потребности обучающихся с ЗПР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2F670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</w:t>
      </w:r>
      <w:r w:rsidRPr="002F670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 w:rsidRPr="002F6705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ootnoteReference w:id="6"/>
      </w:r>
      <w:r w:rsidRPr="002F670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так и специфические. </w:t>
      </w:r>
    </w:p>
    <w:p w:rsidR="00BF3D50" w:rsidRPr="002F6705" w:rsidRDefault="00BF3D50" w:rsidP="00BF3D50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2F6705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BF3D50" w:rsidRPr="002F6705" w:rsidRDefault="00BF3D50" w:rsidP="00BF3D50">
      <w:pPr>
        <w:pStyle w:val="p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2F6705">
        <w:t>получение специальной помощи средствами образования сразу же после выявления первичного нарушения развития;</w:t>
      </w:r>
    </w:p>
    <w:p w:rsidR="00BF3D50" w:rsidRPr="002F6705" w:rsidRDefault="00BF3D50" w:rsidP="00BF3D50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</w:pPr>
      <w:r w:rsidRPr="002F6705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BF3D50" w:rsidRPr="002F6705" w:rsidRDefault="00BF3D50" w:rsidP="00BF3D50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</w:pPr>
      <w:r w:rsidRPr="002F6705"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BF3D50" w:rsidRPr="002F6705" w:rsidRDefault="00BF3D50" w:rsidP="00BF3D50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</w:pPr>
      <w:r w:rsidRPr="002F6705"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s1"/>
        </w:rPr>
        <w:sym w:font="Symbol" w:char="F0B7"/>
      </w:r>
      <w:r w:rsidRPr="002F6705">
        <w:rPr>
          <w:rStyle w:val="s1"/>
        </w:rPr>
        <w:t> </w:t>
      </w:r>
      <w:r w:rsidRPr="002F6705">
        <w:t>психологическое сопровождение, оптимизирующее взаимодействие ребенка с педагогами и соучениками; 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s1"/>
        </w:rPr>
        <w:sym w:font="Symbol" w:char="F0B7"/>
      </w:r>
      <w:r w:rsidRPr="002F6705">
        <w:rPr>
          <w:rStyle w:val="s1"/>
        </w:rPr>
        <w:t> </w:t>
      </w:r>
      <w:r w:rsidRPr="002F6705">
        <w:t>психологическое сопровождение, направленное на установление взаимодействия семьи и образовательной организации;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s1"/>
        </w:rPr>
        <w:sym w:font="Symbol" w:char="F0B7"/>
      </w:r>
      <w:r w:rsidRPr="002F6705">
        <w:rPr>
          <w:rStyle w:val="s1"/>
        </w:rPr>
        <w:t> </w:t>
      </w:r>
      <w:r w:rsidRPr="002F6705">
        <w:t>постепенное расширение образовательного пространства, выходящего за пределы образовательной организации.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</w:pPr>
      <w:r w:rsidRPr="002F6705">
        <w:rPr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s1"/>
        </w:rPr>
        <w:sym w:font="Symbol" w:char="F0B7"/>
      </w:r>
      <w:r w:rsidRPr="002F6705">
        <w:rPr>
          <w:rStyle w:val="s1"/>
        </w:rPr>
        <w:t> </w:t>
      </w:r>
      <w:r w:rsidRPr="002F6705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s1"/>
        </w:rPr>
        <w:sym w:font="Symbol" w:char="F0B7"/>
      </w:r>
      <w:r w:rsidRPr="002F6705">
        <w:rPr>
          <w:rStyle w:val="s1"/>
        </w:rPr>
        <w:t> </w:t>
      </w:r>
      <w:r w:rsidRPr="002F6705">
        <w:t>увеличение сроков освоения АООП НОО до 5 лет;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s1"/>
        </w:rPr>
        <w:sym w:font="Symbol" w:char="F0B7"/>
      </w:r>
      <w:r w:rsidRPr="002F6705">
        <w:rPr>
          <w:rStyle w:val="s1"/>
        </w:rPr>
        <w:t> </w:t>
      </w:r>
      <w:r w:rsidRPr="002F6705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s1"/>
        </w:rPr>
        <w:lastRenderedPageBreak/>
        <w:sym w:font="Symbol" w:char="F0B7"/>
      </w:r>
      <w:r w:rsidRPr="002F6705">
        <w:rPr>
          <w:rStyle w:val="s1"/>
        </w:rPr>
        <w:t> </w:t>
      </w:r>
      <w:r w:rsidRPr="002F6705">
        <w:t>упрощение системы учебно-познавательных задач, решаемых в процессе образования;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s1"/>
        </w:rPr>
        <w:sym w:font="Symbol" w:char="F0B7"/>
      </w:r>
      <w:r w:rsidRPr="002F6705">
        <w:rPr>
          <w:rStyle w:val="s1"/>
        </w:rPr>
        <w:t> </w:t>
      </w:r>
      <w:r w:rsidRPr="002F6705"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s1"/>
        </w:rPr>
        <w:sym w:font="Symbol" w:char="F0B7"/>
      </w:r>
      <w:r w:rsidRPr="002F6705">
        <w:rPr>
          <w:rStyle w:val="s1"/>
        </w:rPr>
        <w:t> </w:t>
      </w:r>
      <w:r w:rsidRPr="002F6705">
        <w:t>наглядно-действенный характер содержания образования;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s1"/>
        </w:rPr>
        <w:sym w:font="Symbol" w:char="F0B7"/>
      </w:r>
      <w:r w:rsidRPr="002F6705">
        <w:rPr>
          <w:rStyle w:val="s1"/>
        </w:rPr>
        <w:t> </w:t>
      </w:r>
      <w:r w:rsidRPr="002F6705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s1"/>
        </w:rPr>
        <w:sym w:font="Symbol" w:char="F0B7"/>
      </w:r>
      <w:r w:rsidRPr="002F6705">
        <w:rPr>
          <w:rStyle w:val="s1"/>
        </w:rPr>
        <w:t> </w:t>
      </w:r>
      <w:r w:rsidRPr="002F6705"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s1"/>
        </w:rPr>
        <w:sym w:font="Symbol" w:char="F0B7"/>
      </w:r>
      <w:r w:rsidRPr="002F6705">
        <w:rPr>
          <w:rStyle w:val="s1"/>
        </w:rPr>
        <w:t> </w:t>
      </w:r>
      <w:r w:rsidRPr="002F6705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s1"/>
        </w:rPr>
        <w:sym w:font="Symbol" w:char="F0B7"/>
      </w:r>
      <w:r w:rsidRPr="002F6705">
        <w:rPr>
          <w:rStyle w:val="s1"/>
        </w:rPr>
        <w:t> </w:t>
      </w:r>
      <w:r w:rsidRPr="002F6705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s1"/>
        </w:rPr>
        <w:sym w:font="Symbol" w:char="F0B7"/>
      </w:r>
      <w:r w:rsidRPr="002F6705">
        <w:rPr>
          <w:rStyle w:val="s1"/>
        </w:rPr>
        <w:t> </w:t>
      </w:r>
      <w:r w:rsidRPr="002F6705">
        <w:t>необходимость постоянной актуализации знаний, умений и одобряемых обществом норм поведения;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s1"/>
        </w:rPr>
        <w:sym w:font="Symbol" w:char="F0B7"/>
      </w:r>
      <w:r w:rsidRPr="002F6705">
        <w:rPr>
          <w:rStyle w:val="s1"/>
        </w:rPr>
        <w:t> </w:t>
      </w:r>
      <w:r w:rsidRPr="002F6705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s1"/>
        </w:rPr>
        <w:sym w:font="Symbol" w:char="F0B7"/>
      </w:r>
      <w:r w:rsidRPr="002F6705">
        <w:rPr>
          <w:rStyle w:val="s1"/>
        </w:rPr>
        <w:t> </w:t>
      </w:r>
      <w:r w:rsidRPr="002F6705">
        <w:t>использование преимущественно позитивных средств стимуляции деятельности и поведения;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s1"/>
        </w:rPr>
        <w:sym w:font="Symbol" w:char="F0B7"/>
      </w:r>
      <w:r w:rsidRPr="002F6705">
        <w:rPr>
          <w:rStyle w:val="s1"/>
        </w:rPr>
        <w:t> </w:t>
      </w:r>
      <w:r w:rsidRPr="002F6705"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s1"/>
        </w:rPr>
        <w:sym w:font="Symbol" w:char="F0B7"/>
      </w:r>
      <w:r w:rsidRPr="002F6705">
        <w:rPr>
          <w:rStyle w:val="s1"/>
        </w:rPr>
        <w:t> </w:t>
      </w:r>
      <w:r w:rsidRPr="002F6705"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s1"/>
        </w:rPr>
        <w:lastRenderedPageBreak/>
        <w:sym w:font="Symbol" w:char="F0B7"/>
      </w:r>
      <w:r w:rsidRPr="002F6705">
        <w:rPr>
          <w:rStyle w:val="s1"/>
        </w:rPr>
        <w:t> </w:t>
      </w:r>
      <w:r w:rsidRPr="002F6705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s1"/>
        </w:rPr>
        <w:sym w:font="Symbol" w:char="F0B7"/>
      </w:r>
      <w:r w:rsidRPr="002F6705">
        <w:rPr>
          <w:rStyle w:val="s1"/>
        </w:rPr>
        <w:t> </w:t>
      </w:r>
      <w:r w:rsidRPr="002F6705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BF3D50" w:rsidRPr="002F6705" w:rsidRDefault="00BF3D50" w:rsidP="00BF3D50">
      <w:pPr>
        <w:pStyle w:val="p4"/>
        <w:spacing w:before="0" w:beforeAutospacing="0" w:after="0" w:afterAutospacing="0" w:line="360" w:lineRule="auto"/>
        <w:ind w:firstLine="709"/>
        <w:jc w:val="both"/>
        <w:rPr>
          <w:rStyle w:val="s1"/>
        </w:rPr>
      </w:pPr>
      <w:r w:rsidRPr="002F6705"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BF3D50" w:rsidRPr="002F6705" w:rsidRDefault="00BF3D50" w:rsidP="00BF3D5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_Toc415833126"/>
      <w:r w:rsidRPr="002F6705">
        <w:rPr>
          <w:rFonts w:ascii="Times New Roman" w:hAnsi="Times New Roman" w:cs="Times New Roman"/>
          <w:b/>
          <w:color w:val="auto"/>
          <w:sz w:val="24"/>
          <w:szCs w:val="24"/>
        </w:rPr>
        <w:t>1.2.</w:t>
      </w:r>
      <w:r w:rsidRPr="002F6705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</w:r>
      <w:bookmarkEnd w:id="4"/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Style w:val="ad"/>
          <w:caps w:val="0"/>
          <w:sz w:val="24"/>
          <w:szCs w:val="24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 w:rsidRPr="002F6705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2F6705">
        <w:rPr>
          <w:rStyle w:val="CenturySchoolbook"/>
          <w:rFonts w:ascii="Times New Roman" w:hAnsi="Times New Roman" w:cs="Times New Roman"/>
          <w:sz w:val="24"/>
          <w:szCs w:val="24"/>
        </w:rPr>
        <w:t xml:space="preserve"> обобщённых личностно ориентированных целей образования,</w:t>
      </w:r>
      <w:r w:rsidRPr="002F6705">
        <w:rPr>
          <w:rFonts w:ascii="Times New Roman" w:hAnsi="Times New Roman" w:cs="Times New Roman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BF3D50" w:rsidRPr="002F6705" w:rsidRDefault="00BF3D50" w:rsidP="00BF3D50">
      <w:pPr>
        <w:pStyle w:val="ac"/>
        <w:ind w:firstLine="709"/>
        <w:rPr>
          <w:sz w:val="24"/>
          <w:szCs w:val="24"/>
        </w:rPr>
      </w:pPr>
      <w:r w:rsidRPr="002F6705">
        <w:rPr>
          <w:caps w:val="0"/>
          <w:sz w:val="24"/>
          <w:szCs w:val="24"/>
        </w:rPr>
        <w:t>Планируемые результаты:</w:t>
      </w:r>
    </w:p>
    <w:p w:rsidR="00BF3D50" w:rsidRPr="002F6705" w:rsidRDefault="00BF3D50" w:rsidP="00BF3D50">
      <w:pPr>
        <w:pStyle w:val="ac"/>
        <w:ind w:firstLine="709"/>
        <w:rPr>
          <w:caps w:val="0"/>
          <w:sz w:val="24"/>
          <w:szCs w:val="24"/>
        </w:rPr>
      </w:pPr>
      <w:r w:rsidRPr="002F6705">
        <w:rPr>
          <w:sz w:val="24"/>
          <w:szCs w:val="24"/>
        </w:rPr>
        <w:t>• </w:t>
      </w:r>
      <w:r w:rsidRPr="002F6705">
        <w:rPr>
          <w:caps w:val="0"/>
          <w:sz w:val="24"/>
          <w:szCs w:val="24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BF3D50" w:rsidRPr="002F6705" w:rsidRDefault="00BF3D50" w:rsidP="00BF3D50">
      <w:pPr>
        <w:pStyle w:val="ac"/>
        <w:ind w:firstLine="709"/>
        <w:rPr>
          <w:sz w:val="24"/>
          <w:szCs w:val="24"/>
        </w:rPr>
      </w:pPr>
      <w:r w:rsidRPr="002F6705">
        <w:rPr>
          <w:sz w:val="24"/>
          <w:szCs w:val="24"/>
        </w:rPr>
        <w:t>• </w:t>
      </w:r>
      <w:r w:rsidRPr="002F6705">
        <w:rPr>
          <w:caps w:val="0"/>
          <w:sz w:val="24"/>
          <w:szCs w:val="24"/>
        </w:rPr>
        <w:t>являться основой для разработки АООП НОО Организациями</w:t>
      </w:r>
      <w:r w:rsidRPr="002F6705">
        <w:rPr>
          <w:sz w:val="24"/>
          <w:szCs w:val="24"/>
        </w:rPr>
        <w:t>;</w:t>
      </w:r>
    </w:p>
    <w:p w:rsidR="00BF3D50" w:rsidRPr="002F6705" w:rsidRDefault="00BF3D50" w:rsidP="00BF3D50">
      <w:pPr>
        <w:pStyle w:val="ac"/>
        <w:ind w:firstLine="709"/>
        <w:rPr>
          <w:sz w:val="24"/>
          <w:szCs w:val="24"/>
        </w:rPr>
      </w:pPr>
      <w:r w:rsidRPr="002F6705">
        <w:rPr>
          <w:sz w:val="24"/>
          <w:szCs w:val="24"/>
        </w:rPr>
        <w:t>• </w:t>
      </w:r>
      <w:r w:rsidRPr="002F6705">
        <w:rPr>
          <w:caps w:val="0"/>
          <w:sz w:val="24"/>
          <w:szCs w:val="24"/>
        </w:rPr>
        <w:t>являются содержательной и критериальной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BF3D50" w:rsidRPr="002F6705" w:rsidRDefault="00BF3D50" w:rsidP="00BF3D50">
      <w:pPr>
        <w:pStyle w:val="ac"/>
        <w:ind w:firstLine="709"/>
        <w:rPr>
          <w:sz w:val="24"/>
          <w:szCs w:val="24"/>
        </w:rPr>
      </w:pPr>
      <w:r w:rsidRPr="002F6705">
        <w:rPr>
          <w:caps w:val="0"/>
          <w:sz w:val="24"/>
          <w:szCs w:val="24"/>
        </w:rPr>
        <w:t xml:space="preserve">В соответствии с </w:t>
      </w:r>
      <w:r w:rsidRPr="002F6705">
        <w:rPr>
          <w:caps w:val="0"/>
          <w:color w:val="auto"/>
          <w:kern w:val="28"/>
          <w:sz w:val="24"/>
          <w:szCs w:val="24"/>
        </w:rPr>
        <w:t>дифференцированным и деятельностным подходами</w:t>
      </w:r>
      <w:r w:rsidRPr="002F6705">
        <w:rPr>
          <w:caps w:val="0"/>
          <w:sz w:val="24"/>
          <w:szCs w:val="24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Структура и содержание планируемых результатов освоения АООП НОО должны адекватно отражать требования ФГОС НОО обучающихся с ОВЗ, передавать специфику образовательного процесса (в частности, специфику целей изучения отдельных учебных </w:t>
      </w:r>
      <w:r w:rsidRPr="002F6705">
        <w:rPr>
          <w:rFonts w:ascii="Times New Roman" w:hAnsi="Times New Roman" w:cs="Times New Roman"/>
          <w:sz w:val="24"/>
          <w:szCs w:val="24"/>
        </w:rPr>
        <w:lastRenderedPageBreak/>
        <w:t>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Освоение АООП НОО (вариант 7.2) обеспечивает достижение обучающимися с ЗПР трех видов результатов: </w:t>
      </w:r>
      <w:r w:rsidRPr="002F6705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метапредметных</w:t>
      </w:r>
      <w:r w:rsidRPr="002F6705">
        <w:rPr>
          <w:rFonts w:ascii="Times New Roman" w:hAnsi="Times New Roman" w:cs="Times New Roman"/>
          <w:sz w:val="24"/>
          <w:szCs w:val="24"/>
        </w:rPr>
        <w:t xml:space="preserve"> и </w:t>
      </w:r>
      <w:r w:rsidRPr="002F6705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2F6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2F6705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2F6705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2F6705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2F67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2F6705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должны отражать: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Cs/>
          <w:sz w:val="24"/>
          <w:szCs w:val="24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lastRenderedPageBreak/>
        <w:t>11) развитие адекватных представлений о собственных возможностях, о насущно необходимом жизнеобеспечении;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2F6705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iCs/>
          <w:sz w:val="24"/>
          <w:szCs w:val="24"/>
        </w:rPr>
        <w:t>14) </w:t>
      </w:r>
      <w:r w:rsidRPr="002F6705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2F6705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705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2F6705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2F67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Pr="002F6705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должны отражать: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705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Cs/>
          <w:sz w:val="24"/>
          <w:szCs w:val="24"/>
        </w:rPr>
        <w:t>5) </w:t>
      </w:r>
      <w:r w:rsidRPr="002F6705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2F6705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2F6705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Cs/>
          <w:sz w:val="24"/>
          <w:szCs w:val="24"/>
        </w:rPr>
        <w:t>6) </w:t>
      </w:r>
      <w:r w:rsidRPr="002F6705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2F6705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2F6705">
        <w:rPr>
          <w:rFonts w:ascii="Times New Roman" w:hAnsi="Times New Roman" w:cs="Times New Roman"/>
          <w:sz w:val="24"/>
          <w:szCs w:val="24"/>
        </w:rPr>
        <w:t>, установления аналогий и причинно-</w:t>
      </w:r>
      <w:r w:rsidRPr="002F6705">
        <w:rPr>
          <w:rFonts w:ascii="Times New Roman" w:hAnsi="Times New Roman" w:cs="Times New Roman"/>
          <w:sz w:val="24"/>
          <w:szCs w:val="24"/>
        </w:rPr>
        <w:lastRenderedPageBreak/>
        <w:t xml:space="preserve">следственных связей, построения рассуждений, отнесения к известным понятиям </w:t>
      </w:r>
      <w:r w:rsidRPr="002F6705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2F6705">
        <w:rPr>
          <w:rFonts w:ascii="Times New Roman" w:hAnsi="Times New Roman" w:cs="Times New Roman"/>
          <w:sz w:val="24"/>
          <w:szCs w:val="24"/>
        </w:rPr>
        <w:t>;</w:t>
      </w:r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Cs/>
          <w:sz w:val="24"/>
          <w:szCs w:val="24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2F670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освоенные обучающимися знания и умения, специфичные для каждой предметной области, готовность их применения</w:t>
      </w:r>
      <w:r w:rsidRPr="002F670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F6705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2F6705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2F6705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2F6705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BF3D50" w:rsidRPr="002F6705" w:rsidRDefault="00BF3D50" w:rsidP="00BF3D50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3D50" w:rsidRPr="002F6705" w:rsidRDefault="00BF3D50" w:rsidP="00BF3D50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6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Филология</w:t>
      </w:r>
    </w:p>
    <w:p w:rsidR="00BF3D50" w:rsidRPr="002F6705" w:rsidRDefault="00BF3D50" w:rsidP="00BF3D50">
      <w:pPr>
        <w:autoSpaceDE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F67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язык. Родной язык:</w:t>
      </w:r>
    </w:p>
    <w:p w:rsidR="00BF3D50" w:rsidRPr="002F6705" w:rsidRDefault="00BF3D50" w:rsidP="00BF3D50">
      <w:pPr>
        <w:numPr>
          <w:ilvl w:val="0"/>
          <w:numId w:val="5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6705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F3D50" w:rsidRPr="002F6705" w:rsidRDefault="00BF3D50" w:rsidP="00BF3D50">
      <w:pPr>
        <w:pStyle w:val="aa"/>
        <w:numPr>
          <w:ilvl w:val="0"/>
          <w:numId w:val="5"/>
        </w:numPr>
        <w:suppressAutoHyphens/>
        <w:ind w:firstLine="720"/>
        <w:contextualSpacing w:val="0"/>
        <w:jc w:val="both"/>
        <w:rPr>
          <w:bCs/>
          <w:caps w:val="0"/>
          <w:color w:val="000000"/>
        </w:rPr>
      </w:pPr>
      <w:r w:rsidRPr="002F6705">
        <w:rPr>
          <w:bCs/>
          <w:caps w:val="0"/>
          <w:color w:val="000000"/>
        </w:rPr>
        <w:t>формирование интереса к изучению родного (русского) языка;</w:t>
      </w:r>
    </w:p>
    <w:p w:rsidR="00BF3D50" w:rsidRPr="002F6705" w:rsidRDefault="00BF3D50" w:rsidP="00BF3D50">
      <w:pPr>
        <w:numPr>
          <w:ilvl w:val="0"/>
          <w:numId w:val="5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67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BF3D50" w:rsidRPr="002F6705" w:rsidRDefault="00BF3D50" w:rsidP="00BF3D50">
      <w:pPr>
        <w:pStyle w:val="aa"/>
        <w:numPr>
          <w:ilvl w:val="0"/>
          <w:numId w:val="5"/>
        </w:numPr>
        <w:suppressAutoHyphens/>
        <w:ind w:firstLine="720"/>
        <w:contextualSpacing w:val="0"/>
        <w:jc w:val="both"/>
        <w:rPr>
          <w:bCs/>
          <w:caps w:val="0"/>
          <w:color w:val="000000"/>
        </w:rPr>
      </w:pPr>
      <w:r w:rsidRPr="002F6705">
        <w:rPr>
          <w:bCs/>
          <w:caps w:val="0"/>
          <w:color w:val="000000"/>
        </w:rPr>
        <w:t>овладение основами грамотного письма;</w:t>
      </w:r>
    </w:p>
    <w:p w:rsidR="00BF3D50" w:rsidRPr="002F6705" w:rsidRDefault="00BF3D50" w:rsidP="00BF3D50">
      <w:pPr>
        <w:pStyle w:val="aa"/>
        <w:numPr>
          <w:ilvl w:val="0"/>
          <w:numId w:val="5"/>
        </w:numPr>
        <w:suppressAutoHyphens/>
        <w:ind w:firstLine="720"/>
        <w:contextualSpacing w:val="0"/>
        <w:jc w:val="both"/>
        <w:rPr>
          <w:bCs/>
          <w:caps w:val="0"/>
          <w:color w:val="000000"/>
        </w:rPr>
      </w:pPr>
      <w:r w:rsidRPr="002F6705">
        <w:rPr>
          <w:bCs/>
          <w:caps w:val="0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BF3D50" w:rsidRPr="002F6705" w:rsidRDefault="00BF3D50" w:rsidP="00BF3D50">
      <w:pPr>
        <w:numPr>
          <w:ilvl w:val="0"/>
          <w:numId w:val="5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6705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F3D50" w:rsidRPr="002F6705" w:rsidRDefault="00BF3D50" w:rsidP="00BF3D50">
      <w:pPr>
        <w:pStyle w:val="aa"/>
        <w:numPr>
          <w:ilvl w:val="0"/>
          <w:numId w:val="5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2F6705">
        <w:rPr>
          <w:bCs/>
          <w:caps w:val="0"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BF3D50" w:rsidRPr="002F6705" w:rsidRDefault="00BF3D50" w:rsidP="00BF3D50">
      <w:pPr>
        <w:tabs>
          <w:tab w:val="left" w:pos="1080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F67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Литературное чтение. Литературное чтение на родном языке:</w:t>
      </w:r>
    </w:p>
    <w:p w:rsidR="00BF3D50" w:rsidRPr="002F6705" w:rsidRDefault="00BF3D50" w:rsidP="00BF3D50">
      <w:pPr>
        <w:pStyle w:val="aa"/>
        <w:numPr>
          <w:ilvl w:val="0"/>
          <w:numId w:val="6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2F6705">
        <w:rPr>
          <w:bCs/>
          <w:caps w:val="0"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F3D50" w:rsidRPr="002F6705" w:rsidRDefault="00BF3D50" w:rsidP="00BF3D50">
      <w:pPr>
        <w:pStyle w:val="aa"/>
        <w:numPr>
          <w:ilvl w:val="0"/>
          <w:numId w:val="6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2F6705">
        <w:rPr>
          <w:bCs/>
          <w:caps w:val="0"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BF3D50" w:rsidRPr="002F6705" w:rsidRDefault="00BF3D50" w:rsidP="00BF3D50">
      <w:pPr>
        <w:pStyle w:val="aa"/>
        <w:numPr>
          <w:ilvl w:val="0"/>
          <w:numId w:val="6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2F6705">
        <w:rPr>
          <w:bCs/>
          <w:caps w:val="0"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BF3D50" w:rsidRPr="002F6705" w:rsidRDefault="00BF3D50" w:rsidP="00BF3D50">
      <w:pPr>
        <w:pStyle w:val="aa"/>
        <w:numPr>
          <w:ilvl w:val="0"/>
          <w:numId w:val="6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2F6705">
        <w:rPr>
          <w:bCs/>
          <w:caps w:val="0"/>
          <w:color w:val="000000"/>
        </w:rPr>
        <w:t xml:space="preserve">понимание роли чтения, использование разных видов чтения; </w:t>
      </w:r>
    </w:p>
    <w:p w:rsidR="00BF3D50" w:rsidRPr="002F6705" w:rsidRDefault="00BF3D50" w:rsidP="00BF3D50">
      <w:pPr>
        <w:pStyle w:val="aa"/>
        <w:numPr>
          <w:ilvl w:val="0"/>
          <w:numId w:val="6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2F6705">
        <w:rPr>
          <w:bCs/>
          <w:caps w:val="0"/>
          <w:color w:val="000000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BF3D50" w:rsidRPr="002F6705" w:rsidRDefault="00BF3D50" w:rsidP="00BF3D50">
      <w:pPr>
        <w:pStyle w:val="aa"/>
        <w:numPr>
          <w:ilvl w:val="0"/>
          <w:numId w:val="6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2F6705">
        <w:rPr>
          <w:bCs/>
          <w:caps w:val="0"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BF3D50" w:rsidRPr="002F6705" w:rsidRDefault="00BF3D50" w:rsidP="00BF3D50">
      <w:pPr>
        <w:pStyle w:val="aa"/>
        <w:numPr>
          <w:ilvl w:val="0"/>
          <w:numId w:val="6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2F6705">
        <w:rPr>
          <w:bCs/>
          <w:caps w:val="0"/>
          <w:color w:val="000000"/>
        </w:rPr>
        <w:t xml:space="preserve">формирование потребности в систематическом чтении; </w:t>
      </w:r>
    </w:p>
    <w:p w:rsidR="00BF3D50" w:rsidRPr="002F6705" w:rsidRDefault="00BF3D50" w:rsidP="00BF3D50">
      <w:pPr>
        <w:pStyle w:val="aa"/>
        <w:numPr>
          <w:ilvl w:val="0"/>
          <w:numId w:val="6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2F6705">
        <w:rPr>
          <w:bCs/>
          <w:caps w:val="0"/>
          <w:color w:val="000000"/>
        </w:rPr>
        <w:t xml:space="preserve">выбор с помощью взрослого интересующей литературы. </w:t>
      </w:r>
    </w:p>
    <w:p w:rsidR="00BF3D50" w:rsidRPr="002F6705" w:rsidRDefault="00BF3D50" w:rsidP="00BF3D50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</w:pPr>
      <w:r w:rsidRPr="002F6705"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>Иностранный язык:</w:t>
      </w:r>
    </w:p>
    <w:p w:rsidR="00BF3D50" w:rsidRPr="002F6705" w:rsidRDefault="00BF3D50" w:rsidP="00BF3D5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BF3D50" w:rsidRPr="002F6705" w:rsidRDefault="00BF3D50" w:rsidP="00BF3D5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BF3D50" w:rsidRPr="002F6705" w:rsidRDefault="00BF3D50" w:rsidP="00BF3D5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BF3D50" w:rsidRPr="002F6705" w:rsidRDefault="00BF3D50" w:rsidP="00BF3D50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F6705">
        <w:rPr>
          <w:rFonts w:ascii="Times New Roman" w:hAnsi="Times New Roman" w:cs="Times New Roman"/>
          <w:b/>
          <w:sz w:val="24"/>
          <w:szCs w:val="24"/>
        </w:rPr>
        <w:lastRenderedPageBreak/>
        <w:t>Математика и информатика</w:t>
      </w:r>
    </w:p>
    <w:p w:rsidR="00BF3D50" w:rsidRPr="002F6705" w:rsidRDefault="00BF3D50" w:rsidP="00BF3D50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F6705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BF3D50" w:rsidRPr="002F6705" w:rsidRDefault="00BF3D50" w:rsidP="00BF3D50">
      <w:pPr>
        <w:pStyle w:val="aa"/>
        <w:numPr>
          <w:ilvl w:val="0"/>
          <w:numId w:val="7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2F6705">
        <w:rPr>
          <w:bCs/>
          <w:caps w:val="0"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BF3D50" w:rsidRPr="002F6705" w:rsidRDefault="00BF3D50" w:rsidP="00BF3D50">
      <w:pPr>
        <w:pStyle w:val="aa"/>
        <w:numPr>
          <w:ilvl w:val="0"/>
          <w:numId w:val="7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2F6705">
        <w:rPr>
          <w:bCs/>
          <w:caps w:val="0"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BF3D50" w:rsidRPr="002F6705" w:rsidRDefault="00BF3D50" w:rsidP="00BF3D50">
      <w:pPr>
        <w:pStyle w:val="aa"/>
        <w:numPr>
          <w:ilvl w:val="0"/>
          <w:numId w:val="7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2F6705">
        <w:rPr>
          <w:bCs/>
          <w:caps w:val="0"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BF3D50" w:rsidRPr="002F6705" w:rsidRDefault="00BF3D50" w:rsidP="00BF3D50">
      <w:pPr>
        <w:spacing w:after="0" w:line="360" w:lineRule="auto"/>
        <w:ind w:right="113" w:firstLine="709"/>
        <w:rPr>
          <w:rFonts w:ascii="Times New Roman" w:hAnsi="Times New Roman" w:cs="Times New Roman"/>
          <w:b/>
          <w:sz w:val="24"/>
          <w:szCs w:val="24"/>
        </w:rPr>
      </w:pPr>
      <w:r w:rsidRPr="002F6705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 (Окружающий мир)</w:t>
      </w:r>
    </w:p>
    <w:p w:rsidR="00BF3D50" w:rsidRPr="002F6705" w:rsidRDefault="00BF3D50" w:rsidP="00BF3D50">
      <w:pPr>
        <w:spacing w:after="0" w:line="360" w:lineRule="auto"/>
        <w:ind w:right="113" w:firstLine="709"/>
        <w:rPr>
          <w:rFonts w:ascii="Times New Roman" w:hAnsi="Times New Roman" w:cs="Times New Roman"/>
          <w:i/>
          <w:sz w:val="24"/>
          <w:szCs w:val="24"/>
        </w:rPr>
      </w:pPr>
      <w:r w:rsidRPr="002F6705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BF3D50" w:rsidRPr="002F6705" w:rsidRDefault="00BF3D50" w:rsidP="00BF3D50">
      <w:pPr>
        <w:numPr>
          <w:ilvl w:val="0"/>
          <w:numId w:val="2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BF3D50" w:rsidRPr="002F6705" w:rsidRDefault="00BF3D50" w:rsidP="00BF3D50">
      <w:pPr>
        <w:numPr>
          <w:ilvl w:val="0"/>
          <w:numId w:val="2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2F67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2F6705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BF3D50" w:rsidRPr="002F6705" w:rsidRDefault="00BF3D50" w:rsidP="00BF3D50">
      <w:pPr>
        <w:numPr>
          <w:ilvl w:val="0"/>
          <w:numId w:val="2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BF3D50" w:rsidRPr="002F6705" w:rsidRDefault="00BF3D50" w:rsidP="00BF3D50">
      <w:pPr>
        <w:numPr>
          <w:ilvl w:val="0"/>
          <w:numId w:val="2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мире,умение прогнозировать простые последствия собственных действий и действий, совершаемых другими людьми;</w:t>
      </w:r>
    </w:p>
    <w:p w:rsidR="00BF3D50" w:rsidRPr="002F6705" w:rsidRDefault="00BF3D50" w:rsidP="00BF3D50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F6705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BF3D50" w:rsidRPr="002F6705" w:rsidRDefault="00BF3D50" w:rsidP="00BF3D50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2F6705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BF3D50" w:rsidRPr="002F6705" w:rsidRDefault="00BF3D50" w:rsidP="00BF3D50">
      <w:pPr>
        <w:numPr>
          <w:ilvl w:val="0"/>
          <w:numId w:val="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BF3D50" w:rsidRPr="002F6705" w:rsidRDefault="00BF3D50" w:rsidP="00BF3D50">
      <w:pPr>
        <w:numPr>
          <w:ilvl w:val="0"/>
          <w:numId w:val="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2F6705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BF3D50" w:rsidRPr="002F6705" w:rsidRDefault="00BF3D50" w:rsidP="00BF3D50">
      <w:pPr>
        <w:numPr>
          <w:ilvl w:val="0"/>
          <w:numId w:val="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2F6705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BF3D50" w:rsidRPr="002F6705" w:rsidRDefault="00BF3D50" w:rsidP="00BF3D50">
      <w:pPr>
        <w:numPr>
          <w:ilvl w:val="0"/>
          <w:numId w:val="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BF3D50" w:rsidRPr="002F6705" w:rsidRDefault="00BF3D50" w:rsidP="00BF3D50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BF3D50" w:rsidRPr="002F6705" w:rsidRDefault="00BF3D50" w:rsidP="00BF3D50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b/>
          <w:kern w:val="28"/>
          <w:sz w:val="24"/>
          <w:szCs w:val="24"/>
        </w:rPr>
        <w:t>Искусство</w:t>
      </w:r>
    </w:p>
    <w:p w:rsidR="00BF3D50" w:rsidRPr="002F6705" w:rsidRDefault="00BF3D50" w:rsidP="00BF3D50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b/>
          <w:i/>
          <w:kern w:val="28"/>
          <w:sz w:val="24"/>
          <w:szCs w:val="24"/>
        </w:rPr>
        <w:t>Изобразительное искусство:</w:t>
      </w:r>
    </w:p>
    <w:p w:rsidR="00BF3D50" w:rsidRPr="002F6705" w:rsidRDefault="00BF3D50" w:rsidP="00BF3D50">
      <w:pPr>
        <w:numPr>
          <w:ilvl w:val="0"/>
          <w:numId w:val="4"/>
        </w:numPr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kern w:val="28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BF3D50" w:rsidRPr="002F6705" w:rsidRDefault="00BF3D50" w:rsidP="00BF3D50">
      <w:pPr>
        <w:numPr>
          <w:ilvl w:val="0"/>
          <w:numId w:val="4"/>
        </w:numPr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6B13D4" w:rsidRPr="002F6705" w:rsidRDefault="00BF3D50" w:rsidP="00BF3D50">
      <w:pPr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2F670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</w:t>
      </w:r>
    </w:p>
    <w:p w:rsidR="00BF3D50" w:rsidRPr="002F6705" w:rsidRDefault="00BF3D50" w:rsidP="00BF3D50">
      <w:pPr>
        <w:numPr>
          <w:ilvl w:val="0"/>
          <w:numId w:val="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BF3D50" w:rsidRPr="002F6705" w:rsidRDefault="00BF3D50" w:rsidP="00BF3D50">
      <w:pPr>
        <w:numPr>
          <w:ilvl w:val="0"/>
          <w:numId w:val="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2F6705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BF3D50" w:rsidRPr="002F6705" w:rsidRDefault="00BF3D50" w:rsidP="00BF3D50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Музыка:</w:t>
      </w:r>
    </w:p>
    <w:p w:rsidR="00BF3D50" w:rsidRPr="002F6705" w:rsidRDefault="00BF3D50" w:rsidP="00BF3D50">
      <w:pPr>
        <w:numPr>
          <w:ilvl w:val="0"/>
          <w:numId w:val="15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BF3D50" w:rsidRPr="002F6705" w:rsidRDefault="00BF3D50" w:rsidP="00BF3D50">
      <w:pPr>
        <w:numPr>
          <w:ilvl w:val="0"/>
          <w:numId w:val="15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BF3D50" w:rsidRPr="002F6705" w:rsidRDefault="00BF3D50" w:rsidP="00BF3D50">
      <w:pPr>
        <w:numPr>
          <w:ilvl w:val="0"/>
          <w:numId w:val="15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BF3D50" w:rsidRPr="002F6705" w:rsidRDefault="00BF3D50" w:rsidP="00BF3D50">
      <w:pPr>
        <w:numPr>
          <w:ilvl w:val="0"/>
          <w:numId w:val="15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чувств в процессе слушания музыкальных произведений различных жанров;</w:t>
      </w:r>
    </w:p>
    <w:p w:rsidR="00BF3D50" w:rsidRPr="002F6705" w:rsidRDefault="00BF3D50" w:rsidP="00BF3D50">
      <w:pPr>
        <w:numPr>
          <w:ilvl w:val="0"/>
          <w:numId w:val="15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BF3D50" w:rsidRPr="002F6705" w:rsidRDefault="00BF3D50" w:rsidP="00BF3D50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b/>
          <w:kern w:val="28"/>
          <w:sz w:val="24"/>
          <w:szCs w:val="24"/>
        </w:rPr>
        <w:t>Технология</w:t>
      </w:r>
    </w:p>
    <w:p w:rsidR="00BF3D50" w:rsidRPr="002F6705" w:rsidRDefault="00BF3D50" w:rsidP="00BF3D50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 :</w:t>
      </w:r>
    </w:p>
    <w:p w:rsidR="00BF3D50" w:rsidRPr="002F6705" w:rsidRDefault="00BF3D50" w:rsidP="00BF3D50">
      <w:pPr>
        <w:numPr>
          <w:ilvl w:val="0"/>
          <w:numId w:val="17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lastRenderedPageBreak/>
        <w:t>формирование навыков самообслуживания, овладение некоторыми технологическими приемами ручной обработки материалов,</w:t>
      </w:r>
      <w:r w:rsidRPr="002F6705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BF3D50" w:rsidRPr="002F6705" w:rsidRDefault="00BF3D50" w:rsidP="00BF3D50">
      <w:pPr>
        <w:numPr>
          <w:ilvl w:val="0"/>
          <w:numId w:val="17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BF3D50" w:rsidRPr="002F6705" w:rsidRDefault="00BF3D50" w:rsidP="00BF3D50">
      <w:pPr>
        <w:numPr>
          <w:ilvl w:val="0"/>
          <w:numId w:val="17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BF3D50" w:rsidRPr="002F6705" w:rsidRDefault="00BF3D50" w:rsidP="00BF3D50">
      <w:pPr>
        <w:numPr>
          <w:ilvl w:val="0"/>
          <w:numId w:val="17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BF3D50" w:rsidRPr="002F6705" w:rsidRDefault="00BF3D50" w:rsidP="00BF3D50">
      <w:pPr>
        <w:numPr>
          <w:ilvl w:val="0"/>
          <w:numId w:val="17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2F670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BF3D50" w:rsidRPr="002F6705" w:rsidRDefault="00BF3D50" w:rsidP="00BF3D50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b/>
          <w:kern w:val="28"/>
          <w:sz w:val="24"/>
          <w:szCs w:val="24"/>
        </w:rPr>
        <w:t>Физическая культура</w:t>
      </w:r>
    </w:p>
    <w:p w:rsidR="00BF3D50" w:rsidRPr="002F6705" w:rsidRDefault="00BF3D50" w:rsidP="00BF3D50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b/>
          <w:i/>
          <w:kern w:val="28"/>
          <w:sz w:val="24"/>
          <w:szCs w:val="24"/>
        </w:rPr>
        <w:t>Физическая культура</w:t>
      </w:r>
    </w:p>
    <w:p w:rsidR="00BF3D50" w:rsidRPr="002F6705" w:rsidRDefault="00BF3D50" w:rsidP="00BF3D50">
      <w:pPr>
        <w:numPr>
          <w:ilvl w:val="0"/>
          <w:numId w:val="16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BF3D50" w:rsidRPr="002F6705" w:rsidRDefault="00BF3D50" w:rsidP="00BF3D50">
      <w:pPr>
        <w:numPr>
          <w:ilvl w:val="0"/>
          <w:numId w:val="16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BF3D50" w:rsidRPr="002F6705" w:rsidRDefault="00BF3D50" w:rsidP="00BF3D50">
      <w:pPr>
        <w:numPr>
          <w:ilvl w:val="0"/>
          <w:numId w:val="16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BF3D50" w:rsidRPr="002F6705" w:rsidRDefault="00BF3D50" w:rsidP="00BF3D50">
      <w:pPr>
        <w:tabs>
          <w:tab w:val="left" w:pos="1080"/>
        </w:tabs>
        <w:autoSpaceDE w:val="0"/>
        <w:spacing w:after="0" w:line="36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коррекционно-развивающей области </w:t>
      </w:r>
      <w:r w:rsidRPr="002F670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F6705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Pr="002F6705">
        <w:rPr>
          <w:rFonts w:ascii="Times New Roman" w:hAnsi="Times New Roman" w:cs="Times New Roman"/>
          <w:b/>
          <w:sz w:val="24"/>
          <w:szCs w:val="24"/>
        </w:rPr>
        <w:br/>
        <w:t>начального общего образования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Pr="002F6705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коррекционно-развивающей области</w:t>
      </w:r>
      <w:r w:rsidRPr="002F6705">
        <w:rPr>
          <w:rFonts w:ascii="Times New Roman" w:hAnsi="Times New Roman" w:cs="Times New Roman"/>
          <w:sz w:val="24"/>
          <w:szCs w:val="24"/>
        </w:rPr>
        <w:t xml:space="preserve">АООП НОО обучающихся с ЗПР должны отражать: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Корреционный курс</w:t>
      </w:r>
      <w:r w:rsidRPr="002F6705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«</w:t>
      </w:r>
      <w:r w:rsidRPr="002F6705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Ритмика</w:t>
      </w:r>
      <w:r w:rsidRPr="002F6705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  <w:r w:rsidRPr="002F6705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: </w:t>
      </w:r>
      <w:r w:rsidRPr="002F6705">
        <w:rPr>
          <w:rFonts w:ascii="Times New Roman" w:hAnsi="Times New Roman" w:cs="Times New Roman"/>
          <w:sz w:val="24"/>
          <w:szCs w:val="24"/>
        </w:rPr>
        <w:t xml:space="preserve"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</w:t>
      </w:r>
      <w:r w:rsidRPr="002F6705">
        <w:rPr>
          <w:rFonts w:ascii="Times New Roman" w:hAnsi="Times New Roman" w:cs="Times New Roman"/>
          <w:sz w:val="24"/>
          <w:szCs w:val="24"/>
        </w:rPr>
        <w:lastRenderedPageBreak/>
        <w:t>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Коррекционный курс «</w:t>
      </w:r>
      <w:r w:rsidRPr="002F6705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 занятия</w:t>
      </w:r>
      <w:r w:rsidRPr="002F6705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</w:t>
      </w:r>
      <w:r w:rsidRPr="002F6705">
        <w:rPr>
          <w:rFonts w:ascii="Times New Roman" w:hAnsi="Times New Roman" w:cs="Times New Roman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/>
          <w:i/>
          <w:sz w:val="24"/>
          <w:szCs w:val="24"/>
        </w:rPr>
        <w:t xml:space="preserve">Психокоррекционные занятия: </w:t>
      </w:r>
      <w:r w:rsidRPr="002F6705">
        <w:rPr>
          <w:rFonts w:ascii="Times New Roman" w:hAnsi="Times New Roman" w:cs="Times New Roman"/>
          <w:sz w:val="24"/>
          <w:szCs w:val="24"/>
        </w:rPr>
        <w:t>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BF3D50" w:rsidRPr="002F6705" w:rsidRDefault="00BF3D50" w:rsidP="00BF3D50">
      <w:pPr>
        <w:tabs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BF3D50" w:rsidRPr="002F6705" w:rsidRDefault="00BF3D50" w:rsidP="00BF3D5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415833127"/>
      <w:r w:rsidRPr="002F67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1.3. </w:t>
      </w:r>
      <w:r w:rsidRPr="002F670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Система оценки достижения обучающимися </w:t>
      </w:r>
      <w:r w:rsidRPr="002F670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br/>
        <w:t xml:space="preserve">с </w:t>
      </w:r>
      <w:r w:rsidRPr="002F6705"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</w:t>
      </w:r>
      <w:r w:rsidRPr="002F670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планируемых результатов освоения </w:t>
      </w:r>
      <w:r w:rsidRPr="002F6705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Pr="002F6705">
        <w:rPr>
          <w:rFonts w:ascii="Times New Roman" w:hAnsi="Times New Roman" w:cs="Times New Roman"/>
          <w:b/>
          <w:sz w:val="24"/>
          <w:szCs w:val="24"/>
        </w:rPr>
        <w:br/>
        <w:t>начального общего образования</w:t>
      </w:r>
      <w:bookmarkEnd w:id="5"/>
    </w:p>
    <w:p w:rsidR="00BF3D50" w:rsidRPr="002F6705" w:rsidRDefault="00BF3D50" w:rsidP="00BF3D50">
      <w:pPr>
        <w:pStyle w:val="ac"/>
        <w:ind w:firstLine="709"/>
        <w:rPr>
          <w:caps w:val="0"/>
          <w:sz w:val="24"/>
          <w:szCs w:val="24"/>
        </w:rPr>
      </w:pPr>
      <w:r w:rsidRPr="002F6705">
        <w:rPr>
          <w:caps w:val="0"/>
          <w:sz w:val="24"/>
          <w:szCs w:val="24"/>
        </w:rPr>
        <w:t>Система оценки достижения планируемых результатов освоения АООП НОО обучающихся с ЗПР (далее — система оценки)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образования, что предполагает вовлечённостьв оценочную деятельность как педагогов, так и обучающихся и их родителей (законных представителей).</w:t>
      </w:r>
    </w:p>
    <w:p w:rsidR="00BF3D50" w:rsidRPr="002F6705" w:rsidRDefault="00BF3D50" w:rsidP="00BF3D50">
      <w:pPr>
        <w:pStyle w:val="ac"/>
        <w:ind w:firstLine="709"/>
        <w:rPr>
          <w:sz w:val="24"/>
          <w:szCs w:val="24"/>
        </w:rPr>
      </w:pPr>
      <w:r w:rsidRPr="002F6705">
        <w:rPr>
          <w:caps w:val="0"/>
          <w:sz w:val="24"/>
          <w:szCs w:val="24"/>
        </w:rPr>
        <w:t>В соответствии с ФГОС НОО обучающихся с ОВЗ основным</w:t>
      </w:r>
      <w:r w:rsidRPr="002F6705">
        <w:rPr>
          <w:rStyle w:val="210"/>
          <w:b w:val="0"/>
          <w:bCs w:val="0"/>
          <w:caps w:val="0"/>
          <w:sz w:val="24"/>
          <w:szCs w:val="24"/>
        </w:rPr>
        <w:t>объектом</w:t>
      </w:r>
      <w:r w:rsidRPr="002F6705">
        <w:rPr>
          <w:caps w:val="0"/>
          <w:sz w:val="24"/>
          <w:szCs w:val="24"/>
        </w:rPr>
        <w:t xml:space="preserve"> системы оценки, её</w:t>
      </w:r>
      <w:r w:rsidRPr="002F6705">
        <w:rPr>
          <w:rStyle w:val="210"/>
          <w:b w:val="0"/>
          <w:bCs w:val="0"/>
          <w:caps w:val="0"/>
          <w:sz w:val="24"/>
          <w:szCs w:val="24"/>
        </w:rPr>
        <w:t>содержательной и критериальной базой выступают планируемые результаты</w:t>
      </w:r>
      <w:r w:rsidRPr="002F6705">
        <w:rPr>
          <w:caps w:val="0"/>
          <w:sz w:val="24"/>
          <w:szCs w:val="24"/>
        </w:rPr>
        <w:t xml:space="preserve"> освоения обучающимися АООП НОО.</w:t>
      </w:r>
    </w:p>
    <w:p w:rsidR="00BF3D50" w:rsidRPr="002F6705" w:rsidRDefault="00BF3D50" w:rsidP="00BF3D50">
      <w:pPr>
        <w:pStyle w:val="ac"/>
        <w:ind w:firstLine="709"/>
        <w:rPr>
          <w:sz w:val="24"/>
          <w:szCs w:val="24"/>
        </w:rPr>
      </w:pPr>
      <w:r w:rsidRPr="002F6705">
        <w:rPr>
          <w:caps w:val="0"/>
          <w:sz w:val="24"/>
          <w:szCs w:val="24"/>
        </w:rPr>
        <w:lastRenderedPageBreak/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Pr="002F6705">
        <w:rPr>
          <w:rStyle w:val="210"/>
          <w:b w:val="0"/>
          <w:bCs w:val="0"/>
          <w:i/>
          <w:caps w:val="0"/>
          <w:sz w:val="24"/>
          <w:szCs w:val="24"/>
        </w:rPr>
        <w:t>функциями</w:t>
      </w:r>
      <w:r w:rsidRPr="002F6705">
        <w:rPr>
          <w:caps w:val="0"/>
          <w:sz w:val="24"/>
          <w:szCs w:val="24"/>
        </w:rPr>
        <w:t xml:space="preserve"> являются</w:t>
      </w:r>
      <w:r w:rsidRPr="002F6705">
        <w:rPr>
          <w:rStyle w:val="200"/>
          <w:b w:val="0"/>
          <w:bCs w:val="0"/>
          <w:iCs w:val="0"/>
          <w:caps w:val="0"/>
          <w:sz w:val="24"/>
          <w:szCs w:val="24"/>
        </w:rPr>
        <w:t>ориентация образовательного процесса</w:t>
      </w:r>
      <w:r w:rsidRPr="002F6705">
        <w:rPr>
          <w:caps w:val="0"/>
          <w:sz w:val="24"/>
          <w:szCs w:val="24"/>
        </w:rPr>
        <w:t xml:space="preserve"> на достижение планируемых результатов освоения АООП НОО и обеспечение эффективной</w:t>
      </w:r>
      <w:r w:rsidRPr="002F6705">
        <w:rPr>
          <w:rStyle w:val="200"/>
          <w:b w:val="0"/>
          <w:bCs w:val="0"/>
          <w:iCs w:val="0"/>
          <w:caps w:val="0"/>
          <w:sz w:val="24"/>
          <w:szCs w:val="24"/>
        </w:rPr>
        <w:t>обратной связи</w:t>
      </w:r>
      <w:r w:rsidRPr="002F6705">
        <w:rPr>
          <w:rStyle w:val="200"/>
          <w:b w:val="0"/>
          <w:bCs w:val="0"/>
          <w:i w:val="0"/>
          <w:iCs w:val="0"/>
          <w:sz w:val="24"/>
          <w:szCs w:val="24"/>
        </w:rPr>
        <w:t>,</w:t>
      </w:r>
      <w:r w:rsidRPr="002F6705">
        <w:rPr>
          <w:caps w:val="0"/>
          <w:sz w:val="24"/>
          <w:szCs w:val="24"/>
        </w:rPr>
        <w:t xml:space="preserve"> позволяющей осуществлять</w:t>
      </w:r>
      <w:r w:rsidRPr="002F6705">
        <w:rPr>
          <w:rStyle w:val="200"/>
          <w:b w:val="0"/>
          <w:bCs w:val="0"/>
          <w:i w:val="0"/>
          <w:iCs w:val="0"/>
          <w:caps w:val="0"/>
          <w:sz w:val="24"/>
          <w:szCs w:val="24"/>
        </w:rPr>
        <w:t>управление образовательным процессом</w:t>
      </w:r>
      <w:r w:rsidRPr="002F6705">
        <w:rPr>
          <w:rStyle w:val="200"/>
          <w:b w:val="0"/>
          <w:bCs w:val="0"/>
          <w:i w:val="0"/>
          <w:iCs w:val="0"/>
          <w:sz w:val="24"/>
          <w:szCs w:val="24"/>
        </w:rPr>
        <w:t>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2F670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ности в соответствии с требованиями </w:t>
      </w:r>
      <w:r w:rsidRPr="002F6705">
        <w:rPr>
          <w:rFonts w:ascii="Times New Roman" w:hAnsi="Times New Roman" w:cs="Times New Roman"/>
          <w:caps/>
          <w:sz w:val="24"/>
          <w:szCs w:val="24"/>
        </w:rPr>
        <w:t xml:space="preserve">ФГОС НОО </w:t>
      </w:r>
      <w:r w:rsidRPr="002F6705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2F6705">
        <w:rPr>
          <w:rFonts w:ascii="Times New Roman" w:hAnsi="Times New Roman" w:cs="Times New Roman"/>
          <w:caps/>
          <w:sz w:val="24"/>
          <w:szCs w:val="24"/>
        </w:rPr>
        <w:t>ОВЗ</w:t>
      </w:r>
      <w:r w:rsidRPr="002F670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являются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BF3D50" w:rsidRPr="002F6705" w:rsidRDefault="00BF3D50" w:rsidP="00BF3D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Система оценки достижения обучающимися с ЗПР планируемых результатов освоения АООП НОО призвана решить следующие задачи:</w:t>
      </w:r>
    </w:p>
    <w:p w:rsidR="00BF3D50" w:rsidRPr="002F6705" w:rsidRDefault="00BF3D50" w:rsidP="00BF3D5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BF3D50" w:rsidRPr="002F6705" w:rsidRDefault="00BF3D50" w:rsidP="00BF3D5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BF3D50" w:rsidRPr="002F6705" w:rsidRDefault="00BF3D50" w:rsidP="00BF3D5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обеспечивать комплексный подход к оценке результатовосвоения АООП НОО, позволяющий вести оценку личностных, метапредметных и предметных результатов;</w:t>
      </w:r>
    </w:p>
    <w:p w:rsidR="00BF3D50" w:rsidRPr="002F6705" w:rsidRDefault="00BF3D50" w:rsidP="00BF3D5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BF3D50" w:rsidRPr="002F6705" w:rsidRDefault="00BF3D50" w:rsidP="00BF3D5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позволять осуществлять оценку динамики учебных достижений обучающихся и развития их социальной (жизненной) компетенции.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color w:val="auto"/>
          <w:sz w:val="24"/>
          <w:szCs w:val="24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>Результаты достижений обучающихся с ЗПР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результатов. В соответствии с требования ФГОС НОО обучающихся с ЗПР оценке подлежат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результаты.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Личностные результаты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BF3D50" w:rsidRPr="002F6705" w:rsidRDefault="00BF3D50" w:rsidP="00BF3D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Для оценки продвижения обучающегося с ЗПР в овладении социальными (жизненными) компетенциями может применяться метод экспертной оценки, который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 Для полноты оценки личностных результатов освоения обучающимися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2F67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На основе требований, сформулированных во </w:t>
      </w: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>ФГОС НОО обучающихся с ОВЗ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, Организация разрабатывает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 Программа оценки должна включать: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Обучающихся. Перечень этих результатов может быть самостоятельно расширен общеобразовательной организацией;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2) перечень параметров и индикаторов оценки каждого результата;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3) систему бальной оценки результатов;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4) документы, в которых отражаются индивидуальные результаты каждого обучающегося (например, Карта индивидуальных достижений обучающегося) и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результаты всего класса (например, Журнал итоговых достижений обучающихся __ класса);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5) материалы для проведения процедуры оценки личностных результатов;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6) локальные акты Организации, регламентирующие все вопросы проведения оценки личностных результатов.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2F6705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Оценка метапредметных результатов предполагает </w:t>
      </w:r>
      <w:r w:rsidRPr="002F6705">
        <w:rPr>
          <w:rFonts w:ascii="Times New Roman" w:hAnsi="Times New Roman" w:cs="Times New Roman"/>
          <w:spacing w:val="-2"/>
          <w:sz w:val="24"/>
          <w:szCs w:val="24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2F6705">
        <w:rPr>
          <w:rFonts w:ascii="Times New Roman" w:hAnsi="Times New Roman" w:cs="Times New Roman"/>
          <w:spacing w:val="2"/>
          <w:sz w:val="24"/>
          <w:szCs w:val="24"/>
        </w:rPr>
        <w:t xml:space="preserve">е. таких умственных действий обучающихся, </w:t>
      </w:r>
      <w:r w:rsidRPr="002F6705">
        <w:rPr>
          <w:rFonts w:ascii="Times New Roman" w:hAnsi="Times New Roman" w:cs="Times New Roman"/>
          <w:sz w:val="24"/>
          <w:szCs w:val="24"/>
        </w:rPr>
        <w:t>которые направлены на управление своей познавательной деятельностью</w:t>
      </w:r>
      <w:r w:rsidRPr="002F670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Cs/>
          <w:iCs/>
          <w:sz w:val="24"/>
          <w:szCs w:val="24"/>
        </w:rPr>
        <w:t>Основное содержание оценки метапредметных результатов</w:t>
      </w:r>
      <w:r w:rsidRPr="002F6705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2F6705">
        <w:rPr>
          <w:rFonts w:ascii="Times New Roman" w:hAnsi="Times New Roman" w:cs="Times New Roman"/>
          <w:spacing w:val="2"/>
          <w:sz w:val="24"/>
          <w:szCs w:val="24"/>
        </w:rPr>
        <w:t xml:space="preserve">обучающихся с ЗПР к самостоятельному усвоению новых знаний </w:t>
      </w:r>
      <w:r w:rsidRPr="002F6705">
        <w:rPr>
          <w:rFonts w:ascii="Times New Roman" w:hAnsi="Times New Roman" w:cs="Times New Roman"/>
          <w:sz w:val="24"/>
          <w:szCs w:val="24"/>
        </w:rPr>
        <w:t>и умений, включая организацию этого процесса.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Уровень сформированности универсальных учебных дей</w:t>
      </w:r>
      <w:r w:rsidRPr="002F6705">
        <w:rPr>
          <w:rFonts w:ascii="Times New Roman" w:hAnsi="Times New Roman" w:cs="Times New Roman"/>
          <w:spacing w:val="2"/>
          <w:sz w:val="24"/>
          <w:szCs w:val="24"/>
        </w:rPr>
        <w:t>ствий, представляющих содержание и объект оценки мета</w:t>
      </w:r>
      <w:r w:rsidRPr="002F6705">
        <w:rPr>
          <w:rFonts w:ascii="Times New Roman" w:hAnsi="Times New Roman" w:cs="Times New Roman"/>
          <w:sz w:val="24"/>
          <w:szCs w:val="24"/>
        </w:rPr>
        <w:t>предметных результатов, может быть качественно оценён и измерен в следующих основных формах: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- достижение метапредметных результатов может выступать как результат выполнения специально сконструи</w:t>
      </w:r>
      <w:r w:rsidRPr="002F6705">
        <w:rPr>
          <w:rFonts w:ascii="Times New Roman" w:hAnsi="Times New Roman" w:cs="Times New Roman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2F6705">
        <w:rPr>
          <w:rFonts w:ascii="Times New Roman" w:hAnsi="Times New Roman" w:cs="Times New Roman"/>
          <w:sz w:val="24"/>
          <w:szCs w:val="24"/>
        </w:rPr>
        <w:t>уровня сформированности конкретного вида универсальных учебных действий;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- </w:t>
      </w:r>
      <w:r w:rsidRPr="002F6705">
        <w:rPr>
          <w:rFonts w:ascii="Times New Roman" w:hAnsi="Times New Roman" w:cs="Times New Roman"/>
          <w:spacing w:val="-2"/>
          <w:sz w:val="24"/>
          <w:szCs w:val="24"/>
        </w:rPr>
        <w:t>достижение метапредметных результатов мо</w:t>
      </w:r>
      <w:r w:rsidRPr="002F6705">
        <w:rPr>
          <w:rFonts w:ascii="Times New Roman" w:hAnsi="Times New Roman" w:cs="Times New Roman"/>
          <w:sz w:val="24"/>
          <w:szCs w:val="24"/>
        </w:rPr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- </w:t>
      </w:r>
      <w:r w:rsidRPr="002F6705">
        <w:rPr>
          <w:rFonts w:ascii="Times New Roman" w:hAnsi="Times New Roman" w:cs="Times New Roman"/>
          <w:spacing w:val="2"/>
          <w:sz w:val="24"/>
          <w:szCs w:val="24"/>
        </w:rPr>
        <w:t xml:space="preserve">достижение метапредметных результатов может </w:t>
      </w:r>
      <w:r w:rsidRPr="002F6705">
        <w:rPr>
          <w:rFonts w:ascii="Times New Roman" w:hAnsi="Times New Roman" w:cs="Times New Roman"/>
          <w:sz w:val="24"/>
          <w:szCs w:val="24"/>
        </w:rPr>
        <w:t>проявиться в успешности выполнения комплексных заданий на межпредметной основе.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bCs/>
          <w:color w:val="auto"/>
          <w:sz w:val="24"/>
          <w:szCs w:val="24"/>
        </w:rPr>
        <w:t>Во время обучения в 1 и 1 дополнительном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В целом оценка достижения обучающимися с ЗПР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Pr="002F6705">
        <w:rPr>
          <w:rFonts w:ascii="Times New Roman" w:hAnsi="Times New Roman" w:cs="Times New Roman"/>
          <w:sz w:val="24"/>
          <w:szCs w:val="24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BF3D50" w:rsidRPr="002F6705" w:rsidRDefault="00BF3D50" w:rsidP="00BF3D5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Обучающиеся с ЗПР имеют право на прохождение текущей, промежуточной и государственной итоговой аттестацииосвоения АООП НОО в иных формах.</w:t>
      </w:r>
    </w:p>
    <w:p w:rsidR="00BF3D50" w:rsidRPr="002F6705" w:rsidRDefault="00BF3D50" w:rsidP="00BF3D5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Специальные условияпроведения </w:t>
      </w:r>
      <w:r w:rsidRPr="002F6705">
        <w:rPr>
          <w:rFonts w:ascii="Times New Roman" w:hAnsi="Times New Roman" w:cs="Times New Roman"/>
          <w:i/>
          <w:sz w:val="24"/>
          <w:szCs w:val="24"/>
        </w:rPr>
        <w:t>текущей, промежуточной</w:t>
      </w:r>
      <w:r w:rsidRPr="002F6705">
        <w:rPr>
          <w:rFonts w:ascii="Times New Roman" w:hAnsi="Times New Roman" w:cs="Times New Roman"/>
          <w:sz w:val="24"/>
          <w:szCs w:val="24"/>
        </w:rPr>
        <w:t xml:space="preserve"> и </w:t>
      </w:r>
      <w:r w:rsidRPr="002F6705">
        <w:rPr>
          <w:rFonts w:ascii="Times New Roman" w:hAnsi="Times New Roman" w:cs="Times New Roman"/>
          <w:i/>
          <w:sz w:val="24"/>
          <w:szCs w:val="24"/>
        </w:rPr>
        <w:t>итоговой</w:t>
      </w:r>
      <w:r w:rsidRPr="002F6705">
        <w:rPr>
          <w:rFonts w:ascii="Times New Roman" w:hAnsi="Times New Roman" w:cs="Times New Roman"/>
          <w:sz w:val="24"/>
          <w:szCs w:val="24"/>
        </w:rPr>
        <w:t xml:space="preserve"> (по итогам освоения АООП НОО) </w:t>
      </w:r>
      <w:r w:rsidRPr="002F6705">
        <w:rPr>
          <w:rFonts w:ascii="Times New Roman" w:hAnsi="Times New Roman" w:cs="Times New Roman"/>
          <w:i/>
          <w:sz w:val="24"/>
          <w:szCs w:val="24"/>
        </w:rPr>
        <w:t xml:space="preserve">аттестации </w:t>
      </w:r>
      <w:r w:rsidRPr="002F6705">
        <w:rPr>
          <w:rFonts w:ascii="Times New Roman" w:hAnsi="Times New Roman" w:cs="Times New Roman"/>
          <w:sz w:val="24"/>
          <w:szCs w:val="24"/>
        </w:rPr>
        <w:t>обучающихся с ЗПР включают:</w:t>
      </w:r>
    </w:p>
    <w:p w:rsidR="00BF3D50" w:rsidRPr="002F6705" w:rsidRDefault="00BF3D50" w:rsidP="00BF3D50">
      <w:pPr>
        <w:pStyle w:val="aa"/>
        <w:numPr>
          <w:ilvl w:val="0"/>
          <w:numId w:val="23"/>
        </w:numPr>
        <w:ind w:left="0" w:firstLine="709"/>
        <w:jc w:val="both"/>
      </w:pPr>
      <w:r w:rsidRPr="002F6705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2F6705">
        <w:t>ЗПР;</w:t>
      </w:r>
    </w:p>
    <w:p w:rsidR="00BF3D50" w:rsidRPr="002F6705" w:rsidRDefault="00BF3D50" w:rsidP="00BF3D50">
      <w:pPr>
        <w:pStyle w:val="aa"/>
        <w:numPr>
          <w:ilvl w:val="0"/>
          <w:numId w:val="23"/>
        </w:numPr>
        <w:ind w:left="0" w:firstLine="709"/>
        <w:jc w:val="both"/>
      </w:pPr>
      <w:r w:rsidRPr="002F6705">
        <w:rPr>
          <w:caps w:val="0"/>
        </w:rPr>
        <w:lastRenderedPageBreak/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BF3D50" w:rsidRPr="002F6705" w:rsidRDefault="00BF3D50" w:rsidP="00BF3D50">
      <w:pPr>
        <w:pStyle w:val="aa"/>
        <w:numPr>
          <w:ilvl w:val="0"/>
          <w:numId w:val="23"/>
        </w:numPr>
        <w:ind w:left="0" w:firstLine="709"/>
        <w:jc w:val="both"/>
      </w:pPr>
      <w:r w:rsidRPr="002F6705">
        <w:rPr>
          <w:caps w:val="0"/>
        </w:rPr>
        <w:t>присутствие в начале работы этапа общей организации деятельности;</w:t>
      </w:r>
    </w:p>
    <w:p w:rsidR="00BF3D50" w:rsidRPr="002F6705" w:rsidRDefault="00BF3D50" w:rsidP="00BF3D50">
      <w:pPr>
        <w:pStyle w:val="aa"/>
        <w:numPr>
          <w:ilvl w:val="0"/>
          <w:numId w:val="23"/>
        </w:numPr>
        <w:ind w:left="0" w:firstLine="709"/>
        <w:jc w:val="both"/>
      </w:pPr>
      <w:r w:rsidRPr="002F6705">
        <w:rPr>
          <w:caps w:val="0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2F6705">
        <w:t>ЗПР: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BF3D50" w:rsidRPr="002F6705" w:rsidRDefault="00BF3D50" w:rsidP="00BF3D50">
      <w:pPr>
        <w:pStyle w:val="aa"/>
        <w:numPr>
          <w:ilvl w:val="0"/>
          <w:numId w:val="23"/>
        </w:numPr>
        <w:ind w:left="0" w:firstLine="709"/>
        <w:jc w:val="both"/>
      </w:pPr>
      <w:r w:rsidRPr="002F6705">
        <w:rPr>
          <w:caps w:val="0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2F6705">
        <w:t>.);</w:t>
      </w:r>
    </w:p>
    <w:p w:rsidR="00BF3D50" w:rsidRPr="002F6705" w:rsidRDefault="00BF3D50" w:rsidP="00BF3D50">
      <w:pPr>
        <w:pStyle w:val="aa"/>
        <w:numPr>
          <w:ilvl w:val="0"/>
          <w:numId w:val="23"/>
        </w:numPr>
        <w:ind w:left="0" w:firstLine="709"/>
        <w:jc w:val="both"/>
      </w:pPr>
      <w:r w:rsidRPr="002F6705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2F6705">
        <w:t>;</w:t>
      </w:r>
    </w:p>
    <w:p w:rsidR="00BF3D50" w:rsidRPr="002F6705" w:rsidRDefault="00BF3D50" w:rsidP="00BF3D50">
      <w:pPr>
        <w:pStyle w:val="aa"/>
        <w:numPr>
          <w:ilvl w:val="0"/>
          <w:numId w:val="23"/>
        </w:numPr>
        <w:ind w:left="0" w:firstLine="709"/>
        <w:jc w:val="both"/>
      </w:pPr>
      <w:r w:rsidRPr="002F6705">
        <w:rPr>
          <w:caps w:val="0"/>
        </w:rPr>
        <w:t>увеличение времени на выполнение заданий</w:t>
      </w:r>
      <w:r w:rsidRPr="002F6705">
        <w:t xml:space="preserve">;  </w:t>
      </w:r>
    </w:p>
    <w:p w:rsidR="00BF3D50" w:rsidRPr="002F6705" w:rsidRDefault="00BF3D50" w:rsidP="00BF3D50">
      <w:pPr>
        <w:pStyle w:val="aa"/>
        <w:numPr>
          <w:ilvl w:val="0"/>
          <w:numId w:val="23"/>
        </w:numPr>
        <w:ind w:left="0" w:firstLine="709"/>
        <w:jc w:val="both"/>
      </w:pPr>
      <w:r w:rsidRPr="002F6705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2F6705">
        <w:t xml:space="preserve">; </w:t>
      </w:r>
    </w:p>
    <w:p w:rsidR="00BF3D50" w:rsidRPr="002F6705" w:rsidRDefault="00BF3D50" w:rsidP="00BF3D50">
      <w:pPr>
        <w:pStyle w:val="aa"/>
        <w:numPr>
          <w:ilvl w:val="0"/>
          <w:numId w:val="23"/>
        </w:numPr>
        <w:ind w:left="0" w:firstLine="709"/>
        <w:jc w:val="both"/>
      </w:pPr>
      <w:r w:rsidRPr="002F6705">
        <w:rPr>
          <w:caps w:val="0"/>
        </w:rPr>
        <w:t>недопустимыми являются негативные реакции со стороны педагога, создание ситуаций, приводящих к эмоциональномутравмированию ребенка</w:t>
      </w:r>
      <w:r w:rsidRPr="002F6705">
        <w:t>.</w:t>
      </w:r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color w:val="auto"/>
          <w:sz w:val="24"/>
          <w:szCs w:val="24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2F6705">
        <w:rPr>
          <w:rStyle w:val="33"/>
          <w:color w:val="auto"/>
          <w:sz w:val="24"/>
          <w:szCs w:val="24"/>
        </w:rPr>
        <w:t xml:space="preserve"> предметные, метапредметные результаты </w:t>
      </w:r>
      <w:r w:rsidRPr="002F6705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2F6705">
        <w:rPr>
          <w:rFonts w:ascii="Times New Roman" w:hAnsi="Times New Roman"/>
          <w:i/>
          <w:color w:val="auto"/>
          <w:sz w:val="24"/>
          <w:szCs w:val="24"/>
        </w:rPr>
        <w:t>результаты освоения программы коррекционной работы</w:t>
      </w:r>
      <w:r w:rsidRPr="002F6705">
        <w:rPr>
          <w:rFonts w:ascii="Times New Roman" w:hAnsi="Times New Roman"/>
          <w:color w:val="auto"/>
          <w:sz w:val="24"/>
          <w:szCs w:val="24"/>
        </w:rPr>
        <w:t>.</w:t>
      </w:r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color w:val="auto"/>
          <w:sz w:val="24"/>
          <w:szCs w:val="24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BF3D50" w:rsidRPr="002F6705" w:rsidRDefault="00BF3D50" w:rsidP="00BF3D50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15833128"/>
      <w:r w:rsidRPr="002F6705">
        <w:rPr>
          <w:rFonts w:ascii="Times New Roman" w:hAnsi="Times New Roman" w:cs="Times New Roman"/>
          <w:b/>
          <w:color w:val="auto"/>
          <w:sz w:val="24"/>
          <w:szCs w:val="24"/>
        </w:rPr>
        <w:t>2. Содержательный раздел</w:t>
      </w:r>
      <w:bookmarkEnd w:id="6"/>
    </w:p>
    <w:p w:rsidR="00BF3D50" w:rsidRPr="002F6705" w:rsidRDefault="00BF3D50" w:rsidP="00BF3D5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_Toc415833129"/>
      <w:r w:rsidRPr="002F6705">
        <w:rPr>
          <w:rFonts w:ascii="Times New Roman" w:hAnsi="Times New Roman" w:cs="Times New Roman"/>
          <w:b/>
          <w:sz w:val="24"/>
          <w:szCs w:val="24"/>
        </w:rPr>
        <w:t>2.1. Программа формирования универсальных учебных действий</w:t>
      </w:r>
      <w:bookmarkEnd w:id="7"/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НОО, и служит основой разработки программ учебных предметов, курсов.</w:t>
      </w:r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2F67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развитию универсальных учебных действий, обеспечивающих обучающимся умение учиться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F6705">
        <w:rPr>
          <w:rFonts w:ascii="Times New Roman" w:hAnsi="Times New Roman"/>
          <w:sz w:val="24"/>
          <w:szCs w:val="24"/>
        </w:rPr>
        <w:t>Это достигается как в процессе освоения обучающимися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BF3D50" w:rsidRPr="002F6705" w:rsidRDefault="00BF3D50" w:rsidP="00BF3D50">
      <w:pPr>
        <w:pStyle w:val="2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BF3D50" w:rsidRPr="002F6705" w:rsidRDefault="00BF3D50" w:rsidP="00BF3D50">
      <w:pPr>
        <w:pStyle w:val="12"/>
        <w:ind w:left="0" w:firstLine="709"/>
        <w:jc w:val="both"/>
      </w:pPr>
      <w:r w:rsidRPr="002F6705">
        <w:t>― 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BF3D50" w:rsidRPr="002F6705" w:rsidRDefault="00BF3D50" w:rsidP="00BF3D50">
      <w:pPr>
        <w:pStyle w:val="12"/>
        <w:ind w:left="0" w:firstLine="709"/>
        <w:jc w:val="both"/>
      </w:pPr>
      <w:r w:rsidRPr="002F6705">
        <w:t>― реализацию преемственности всех ступеней образования и этапов усвоения содержания образования;</w:t>
      </w:r>
    </w:p>
    <w:p w:rsidR="00BF3D50" w:rsidRPr="002F6705" w:rsidRDefault="00BF3D50" w:rsidP="00BF3D50">
      <w:pPr>
        <w:pStyle w:val="12"/>
        <w:ind w:left="0" w:firstLine="709"/>
        <w:jc w:val="both"/>
      </w:pPr>
      <w:r w:rsidRPr="002F6705">
        <w:t xml:space="preserve">― 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BF3D50" w:rsidRPr="002F6705" w:rsidRDefault="00BF3D50" w:rsidP="00BF3D50">
      <w:pPr>
        <w:pStyle w:val="12"/>
        <w:ind w:left="0" w:firstLine="709"/>
        <w:jc w:val="both"/>
      </w:pPr>
      <w:r w:rsidRPr="002F6705">
        <w:t xml:space="preserve">― целостность развития личности обучающегося.  </w:t>
      </w:r>
    </w:p>
    <w:p w:rsidR="00BF3D50" w:rsidRPr="002F6705" w:rsidRDefault="00BF3D50" w:rsidP="00BF3D50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Основнаяцель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BF3D50" w:rsidRPr="002F6705" w:rsidRDefault="00BF3D50" w:rsidP="00BF3D50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Задачами реализации программы являются:</w:t>
      </w:r>
    </w:p>
    <w:p w:rsidR="00BF3D50" w:rsidRPr="002F6705" w:rsidRDefault="00BF3D50" w:rsidP="00BF3D50">
      <w:pPr>
        <w:pStyle w:val="aa"/>
        <w:tabs>
          <w:tab w:val="left" w:pos="851"/>
        </w:tabs>
        <w:ind w:left="0" w:firstLine="709"/>
        <w:jc w:val="both"/>
      </w:pPr>
      <w:r w:rsidRPr="002F6705">
        <w:t>― </w:t>
      </w:r>
      <w:r w:rsidRPr="002F6705">
        <w:rPr>
          <w:caps w:val="0"/>
        </w:rPr>
        <w:t>формирование мотивационного компонента учебной деятельности</w:t>
      </w:r>
      <w:r w:rsidRPr="002F6705">
        <w:t>;</w:t>
      </w:r>
    </w:p>
    <w:p w:rsidR="00BF3D50" w:rsidRPr="002F6705" w:rsidRDefault="00BF3D50" w:rsidP="00BF3D50">
      <w:pPr>
        <w:pStyle w:val="aa"/>
        <w:tabs>
          <w:tab w:val="left" w:pos="851"/>
        </w:tabs>
        <w:ind w:left="0" w:firstLine="709"/>
        <w:jc w:val="both"/>
      </w:pPr>
      <w:r w:rsidRPr="002F6705">
        <w:t>― </w:t>
      </w:r>
      <w:r w:rsidRPr="002F6705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2F6705">
        <w:t>;</w:t>
      </w:r>
    </w:p>
    <w:p w:rsidR="00BF3D50" w:rsidRPr="002F6705" w:rsidRDefault="00BF3D50" w:rsidP="00BF3D50">
      <w:pPr>
        <w:pStyle w:val="aa"/>
        <w:tabs>
          <w:tab w:val="left" w:pos="851"/>
        </w:tabs>
        <w:ind w:left="0" w:firstLine="709"/>
        <w:jc w:val="both"/>
      </w:pPr>
      <w:r w:rsidRPr="002F6705">
        <w:lastRenderedPageBreak/>
        <w:t>― </w:t>
      </w:r>
      <w:r w:rsidRPr="002F6705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2F6705">
        <w:t>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поставленной цели и соответствующих ей задач необходимо: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•определить связи универсальных учебных действий с содержанием учебных предметов;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2F6705">
        <w:rPr>
          <w:rFonts w:ascii="Times New Roman" w:hAnsi="Times New Roman" w:cs="Times New Roman"/>
          <w:sz w:val="24"/>
          <w:szCs w:val="24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у обучающихся с ЗПР должна содержать</w:t>
      </w:r>
      <w:r w:rsidRPr="002F6705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образования обучающихся с ЗПР на уровне начального общего образования</w:t>
      </w:r>
      <w:r w:rsidRPr="002F6705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BF3D50" w:rsidRPr="002F6705" w:rsidRDefault="00BF3D50" w:rsidP="00BF3D50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BF3D50" w:rsidRPr="002F6705" w:rsidRDefault="00BF3D50" w:rsidP="00BF3D50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BF3D50" w:rsidRPr="002F6705" w:rsidRDefault="00BF3D50" w:rsidP="00BF3D50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обучающихсяс ЗПР </w:t>
      </w:r>
      <w:r w:rsidRPr="002F6705">
        <w:rPr>
          <w:rFonts w:ascii="Times New Roman" w:hAnsi="Times New Roman" w:cs="Times New Roman"/>
          <w:sz w:val="24"/>
          <w:szCs w:val="24"/>
        </w:rPr>
        <w:t xml:space="preserve">от дошкольного к начальному общему образованию. </w:t>
      </w:r>
    </w:p>
    <w:p w:rsidR="00BF3D50" w:rsidRPr="002F6705" w:rsidRDefault="00BF3D50" w:rsidP="00BF3D50">
      <w:pPr>
        <w:pStyle w:val="a8"/>
        <w:spacing w:after="0" w:line="360" w:lineRule="auto"/>
        <w:ind w:firstLine="454"/>
        <w:jc w:val="both"/>
        <w:rPr>
          <w:rFonts w:ascii="Times New Roman" w:hAnsi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color w:val="auto"/>
          <w:sz w:val="24"/>
          <w:szCs w:val="24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BF3D50" w:rsidRPr="002F6705" w:rsidRDefault="00BF3D50" w:rsidP="00BF3D50">
      <w:pPr>
        <w:pStyle w:val="ac"/>
        <w:rPr>
          <w:i/>
          <w:color w:val="auto"/>
          <w:sz w:val="24"/>
          <w:szCs w:val="24"/>
        </w:rPr>
      </w:pPr>
      <w:bookmarkStart w:id="8" w:name="bookmark86"/>
      <w:r w:rsidRPr="002F6705">
        <w:rPr>
          <w:color w:val="auto"/>
          <w:sz w:val="24"/>
          <w:szCs w:val="24"/>
        </w:rPr>
        <w:t>• </w:t>
      </w:r>
      <w:r w:rsidRPr="002F6705">
        <w:rPr>
          <w:i/>
          <w:caps w:val="0"/>
          <w:color w:val="auto"/>
          <w:sz w:val="24"/>
          <w:szCs w:val="24"/>
        </w:rPr>
        <w:t>формирование основ гражданской идентичности личности на основе:</w:t>
      </w:r>
      <w:bookmarkEnd w:id="8"/>
    </w:p>
    <w:p w:rsidR="00BF3D50" w:rsidRPr="002F6705" w:rsidRDefault="00BF3D50" w:rsidP="00BF3D50">
      <w:pPr>
        <w:pStyle w:val="ac"/>
        <w:rPr>
          <w:caps w:val="0"/>
          <w:color w:val="auto"/>
          <w:sz w:val="24"/>
          <w:szCs w:val="24"/>
        </w:rPr>
      </w:pPr>
      <w:r w:rsidRPr="002F6705">
        <w:rPr>
          <w:color w:val="auto"/>
          <w:sz w:val="24"/>
          <w:szCs w:val="24"/>
        </w:rPr>
        <w:t>— </w:t>
      </w:r>
      <w:r w:rsidRPr="002F6705">
        <w:rPr>
          <w:caps w:val="0"/>
          <w:color w:val="auto"/>
          <w:sz w:val="24"/>
          <w:szCs w:val="24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BF3D50" w:rsidRPr="002F6705" w:rsidRDefault="00BF3D50" w:rsidP="00BF3D50">
      <w:pPr>
        <w:pStyle w:val="ac"/>
        <w:rPr>
          <w:color w:val="auto"/>
          <w:sz w:val="24"/>
          <w:szCs w:val="24"/>
        </w:rPr>
      </w:pPr>
      <w:r w:rsidRPr="002F6705">
        <w:rPr>
          <w:color w:val="auto"/>
          <w:sz w:val="24"/>
          <w:szCs w:val="24"/>
        </w:rPr>
        <w:t>— </w:t>
      </w:r>
      <w:r w:rsidRPr="002F6705">
        <w:rPr>
          <w:caps w:val="0"/>
          <w:color w:val="auto"/>
          <w:sz w:val="24"/>
          <w:szCs w:val="24"/>
        </w:rPr>
        <w:t>восприятие мира как единого и целостного при разнообразии культур,  национальностей, религий</w:t>
      </w:r>
      <w:r w:rsidRPr="002F6705">
        <w:rPr>
          <w:color w:val="auto"/>
          <w:sz w:val="24"/>
          <w:szCs w:val="24"/>
        </w:rPr>
        <w:t>;</w:t>
      </w:r>
    </w:p>
    <w:p w:rsidR="00BF3D50" w:rsidRPr="002F6705" w:rsidRDefault="00BF3D50" w:rsidP="00BF3D50">
      <w:pPr>
        <w:pStyle w:val="ac"/>
        <w:rPr>
          <w:caps w:val="0"/>
          <w:color w:val="auto"/>
          <w:sz w:val="24"/>
          <w:szCs w:val="24"/>
        </w:rPr>
      </w:pPr>
      <w:r w:rsidRPr="002F6705">
        <w:rPr>
          <w:color w:val="auto"/>
          <w:sz w:val="24"/>
          <w:szCs w:val="24"/>
        </w:rPr>
        <w:t>— </w:t>
      </w:r>
      <w:r w:rsidRPr="002F6705">
        <w:rPr>
          <w:caps w:val="0"/>
          <w:color w:val="auto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BF3D50" w:rsidRPr="002F6705" w:rsidRDefault="00BF3D50" w:rsidP="00BF3D50">
      <w:pPr>
        <w:pStyle w:val="ac"/>
        <w:rPr>
          <w:i/>
          <w:color w:val="auto"/>
          <w:sz w:val="24"/>
          <w:szCs w:val="24"/>
        </w:rPr>
      </w:pPr>
      <w:bookmarkStart w:id="9" w:name="bookmark87"/>
      <w:r w:rsidRPr="002F6705">
        <w:rPr>
          <w:color w:val="auto"/>
          <w:sz w:val="24"/>
          <w:szCs w:val="24"/>
        </w:rPr>
        <w:lastRenderedPageBreak/>
        <w:t>• </w:t>
      </w:r>
      <w:r w:rsidRPr="002F6705">
        <w:rPr>
          <w:i/>
          <w:caps w:val="0"/>
          <w:color w:val="auto"/>
          <w:sz w:val="24"/>
          <w:szCs w:val="24"/>
        </w:rPr>
        <w:t>формирование психологических условий развития общения, сотрудничества на основе:</w:t>
      </w:r>
      <w:bookmarkEnd w:id="9"/>
    </w:p>
    <w:p w:rsidR="00BF3D50" w:rsidRPr="002F6705" w:rsidRDefault="00BF3D50" w:rsidP="00BF3D50">
      <w:pPr>
        <w:pStyle w:val="ac"/>
        <w:rPr>
          <w:caps w:val="0"/>
          <w:color w:val="auto"/>
          <w:sz w:val="24"/>
          <w:szCs w:val="24"/>
        </w:rPr>
      </w:pPr>
      <w:r w:rsidRPr="002F6705">
        <w:rPr>
          <w:color w:val="auto"/>
          <w:sz w:val="24"/>
          <w:szCs w:val="24"/>
        </w:rPr>
        <w:t>— </w:t>
      </w:r>
      <w:r w:rsidRPr="002F6705">
        <w:rPr>
          <w:caps w:val="0"/>
          <w:color w:val="auto"/>
          <w:sz w:val="24"/>
          <w:szCs w:val="24"/>
        </w:rPr>
        <w:t xml:space="preserve">доброжелательности, доверия и внимания к людям; </w:t>
      </w:r>
    </w:p>
    <w:p w:rsidR="00BF3D50" w:rsidRPr="002F6705" w:rsidRDefault="00BF3D50" w:rsidP="00BF3D50">
      <w:pPr>
        <w:pStyle w:val="ac"/>
        <w:rPr>
          <w:color w:val="auto"/>
          <w:sz w:val="24"/>
          <w:szCs w:val="24"/>
        </w:rPr>
      </w:pPr>
      <w:r w:rsidRPr="002F6705">
        <w:rPr>
          <w:color w:val="auto"/>
          <w:sz w:val="24"/>
          <w:szCs w:val="24"/>
        </w:rPr>
        <w:t>— </w:t>
      </w:r>
      <w:r w:rsidRPr="002F6705">
        <w:rPr>
          <w:caps w:val="0"/>
          <w:color w:val="auto"/>
          <w:sz w:val="24"/>
          <w:szCs w:val="24"/>
        </w:rPr>
        <w:t>навыков сотрудничества со взрослыми и сверстниками в разных социальных ситуациях;</w:t>
      </w:r>
    </w:p>
    <w:p w:rsidR="00BF3D50" w:rsidRPr="002F6705" w:rsidRDefault="00BF3D50" w:rsidP="00BF3D50">
      <w:pPr>
        <w:pStyle w:val="ac"/>
        <w:rPr>
          <w:caps w:val="0"/>
          <w:color w:val="auto"/>
          <w:sz w:val="24"/>
          <w:szCs w:val="24"/>
        </w:rPr>
      </w:pPr>
      <w:r w:rsidRPr="002F6705">
        <w:rPr>
          <w:color w:val="auto"/>
          <w:sz w:val="24"/>
          <w:szCs w:val="24"/>
        </w:rPr>
        <w:t>— </w:t>
      </w:r>
      <w:r w:rsidRPr="002F6705">
        <w:rPr>
          <w:caps w:val="0"/>
          <w:color w:val="auto"/>
          <w:sz w:val="24"/>
          <w:szCs w:val="24"/>
        </w:rPr>
        <w:t>уважения к окружающим — умения слушать и слышать партнёра;</w:t>
      </w:r>
    </w:p>
    <w:p w:rsidR="00BF3D50" w:rsidRPr="002F6705" w:rsidRDefault="00BF3D50" w:rsidP="00BF3D50">
      <w:pPr>
        <w:pStyle w:val="ac"/>
        <w:rPr>
          <w:color w:val="auto"/>
          <w:sz w:val="24"/>
          <w:szCs w:val="24"/>
        </w:rPr>
      </w:pPr>
      <w:r w:rsidRPr="002F6705">
        <w:rPr>
          <w:color w:val="auto"/>
          <w:sz w:val="24"/>
          <w:szCs w:val="24"/>
        </w:rPr>
        <w:t>• </w:t>
      </w:r>
      <w:r w:rsidRPr="002F6705">
        <w:rPr>
          <w:rStyle w:val="34"/>
          <w:b w:val="0"/>
          <w:caps w:val="0"/>
          <w:color w:val="auto"/>
          <w:sz w:val="24"/>
          <w:szCs w:val="24"/>
        </w:rPr>
        <w:t>развитие ценностно-смысловой сферы личности</w:t>
      </w:r>
      <w:r w:rsidRPr="002F6705">
        <w:rPr>
          <w:caps w:val="0"/>
          <w:color w:val="auto"/>
          <w:sz w:val="24"/>
          <w:szCs w:val="24"/>
        </w:rPr>
        <w:t xml:space="preserve"> на основе общечеловеческих принципов нравственности:</w:t>
      </w:r>
    </w:p>
    <w:p w:rsidR="00BF3D50" w:rsidRPr="002F6705" w:rsidRDefault="00BF3D50" w:rsidP="00BF3D50">
      <w:pPr>
        <w:pStyle w:val="ac"/>
        <w:rPr>
          <w:caps w:val="0"/>
          <w:color w:val="auto"/>
          <w:sz w:val="24"/>
          <w:szCs w:val="24"/>
        </w:rPr>
      </w:pPr>
      <w:r w:rsidRPr="002F6705">
        <w:rPr>
          <w:color w:val="auto"/>
          <w:sz w:val="24"/>
          <w:szCs w:val="24"/>
        </w:rPr>
        <w:t>— </w:t>
      </w:r>
      <w:r w:rsidRPr="002F6705">
        <w:rPr>
          <w:caps w:val="0"/>
          <w:color w:val="auto"/>
          <w:sz w:val="24"/>
          <w:szCs w:val="24"/>
        </w:rPr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BF3D50" w:rsidRPr="002F6705" w:rsidRDefault="00BF3D50" w:rsidP="00BF3D50">
      <w:pPr>
        <w:pStyle w:val="ac"/>
        <w:rPr>
          <w:caps w:val="0"/>
          <w:color w:val="auto"/>
          <w:sz w:val="24"/>
          <w:szCs w:val="24"/>
        </w:rPr>
      </w:pPr>
      <w:r w:rsidRPr="002F6705">
        <w:rPr>
          <w:color w:val="auto"/>
          <w:sz w:val="24"/>
          <w:szCs w:val="24"/>
        </w:rPr>
        <w:t>— </w:t>
      </w:r>
      <w:r w:rsidRPr="002F6705">
        <w:rPr>
          <w:caps w:val="0"/>
          <w:color w:val="auto"/>
          <w:sz w:val="24"/>
          <w:szCs w:val="24"/>
        </w:rPr>
        <w:t>ориентации в нравственном содержании как собственных поступков, так и поступков окружающих людей, развития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F3D50" w:rsidRPr="002F6705" w:rsidRDefault="00BF3D50" w:rsidP="00BF3D50">
      <w:pPr>
        <w:pStyle w:val="ac"/>
        <w:rPr>
          <w:caps w:val="0"/>
          <w:color w:val="auto"/>
          <w:sz w:val="24"/>
          <w:szCs w:val="24"/>
        </w:rPr>
      </w:pPr>
      <w:r w:rsidRPr="002F6705">
        <w:rPr>
          <w:color w:val="auto"/>
          <w:sz w:val="24"/>
          <w:szCs w:val="24"/>
        </w:rPr>
        <w:t>— </w:t>
      </w:r>
      <w:r w:rsidRPr="002F6705">
        <w:rPr>
          <w:caps w:val="0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BF3D50" w:rsidRPr="002F6705" w:rsidRDefault="00BF3D50" w:rsidP="00BF3D50">
      <w:pPr>
        <w:pStyle w:val="ac"/>
        <w:rPr>
          <w:color w:val="auto"/>
          <w:sz w:val="24"/>
          <w:szCs w:val="24"/>
        </w:rPr>
      </w:pPr>
      <w:r w:rsidRPr="002F6705">
        <w:rPr>
          <w:color w:val="auto"/>
          <w:sz w:val="24"/>
          <w:szCs w:val="24"/>
        </w:rPr>
        <w:t>• </w:t>
      </w:r>
      <w:r w:rsidRPr="002F6705">
        <w:rPr>
          <w:rStyle w:val="34"/>
          <w:b w:val="0"/>
          <w:caps w:val="0"/>
          <w:color w:val="auto"/>
          <w:sz w:val="24"/>
          <w:szCs w:val="24"/>
        </w:rPr>
        <w:t>развитие умения учиться</w:t>
      </w:r>
      <w:r w:rsidRPr="002F6705">
        <w:rPr>
          <w:caps w:val="0"/>
          <w:color w:val="auto"/>
          <w:sz w:val="24"/>
          <w:szCs w:val="24"/>
        </w:rPr>
        <w:t>, а именно:</w:t>
      </w:r>
    </w:p>
    <w:p w:rsidR="00BF3D50" w:rsidRPr="002F6705" w:rsidRDefault="00BF3D50" w:rsidP="00BF3D50">
      <w:pPr>
        <w:pStyle w:val="ac"/>
        <w:rPr>
          <w:color w:val="auto"/>
          <w:sz w:val="24"/>
          <w:szCs w:val="24"/>
        </w:rPr>
      </w:pPr>
      <w:r w:rsidRPr="002F6705">
        <w:rPr>
          <w:color w:val="auto"/>
          <w:sz w:val="24"/>
          <w:szCs w:val="24"/>
        </w:rPr>
        <w:t>— </w:t>
      </w:r>
      <w:r w:rsidRPr="002F6705">
        <w:rPr>
          <w:bCs/>
          <w:caps w:val="0"/>
          <w:color w:val="auto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2F6705">
        <w:rPr>
          <w:caps w:val="0"/>
          <w:color w:val="auto"/>
          <w:sz w:val="24"/>
          <w:szCs w:val="24"/>
        </w:rPr>
        <w:t>;</w:t>
      </w:r>
    </w:p>
    <w:p w:rsidR="00BF3D50" w:rsidRPr="002F6705" w:rsidRDefault="00BF3D50" w:rsidP="00BF3D50">
      <w:pPr>
        <w:pStyle w:val="ac"/>
        <w:rPr>
          <w:color w:val="auto"/>
          <w:sz w:val="24"/>
          <w:szCs w:val="24"/>
        </w:rPr>
      </w:pPr>
      <w:r w:rsidRPr="002F6705">
        <w:rPr>
          <w:color w:val="auto"/>
          <w:sz w:val="24"/>
          <w:szCs w:val="24"/>
        </w:rPr>
        <w:t>— </w:t>
      </w:r>
      <w:r w:rsidRPr="002F6705">
        <w:rPr>
          <w:caps w:val="0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BF3D50" w:rsidRPr="002F6705" w:rsidRDefault="00BF3D50" w:rsidP="00BF3D50">
      <w:pPr>
        <w:pStyle w:val="ac"/>
        <w:rPr>
          <w:color w:val="auto"/>
          <w:sz w:val="24"/>
          <w:szCs w:val="24"/>
        </w:rPr>
      </w:pPr>
      <w:r w:rsidRPr="002F6705">
        <w:rPr>
          <w:color w:val="auto"/>
          <w:sz w:val="24"/>
          <w:szCs w:val="24"/>
        </w:rPr>
        <w:t>— </w:t>
      </w:r>
      <w:r w:rsidRPr="002F6705">
        <w:rPr>
          <w:caps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BF3D50" w:rsidRPr="002F6705" w:rsidRDefault="00BF3D50" w:rsidP="00BF3D50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BF3D50" w:rsidRPr="002F6705" w:rsidRDefault="00BF3D50" w:rsidP="00BF3D50">
      <w:pPr>
        <w:pStyle w:val="Default"/>
        <w:spacing w:line="360" w:lineRule="auto"/>
        <w:ind w:firstLine="709"/>
        <w:jc w:val="both"/>
      </w:pPr>
      <w:r w:rsidRPr="002F6705">
        <w:t xml:space="preserve">Формирование универсальных учебных действий в образовательном процессе осуществляется в процессе освоения </w:t>
      </w:r>
      <w:r w:rsidRPr="002F6705">
        <w:rPr>
          <w:color w:val="auto"/>
        </w:rPr>
        <w:t>всех без исключения</w:t>
      </w:r>
      <w:r w:rsidRPr="002F6705">
        <w:t xml:space="preserve"> учебных предметов </w:t>
      </w:r>
      <w:r w:rsidRPr="002F6705">
        <w:rPr>
          <w:color w:val="auto"/>
        </w:rPr>
        <w:t>и курсов коррекционно-развивающей области</w:t>
      </w:r>
      <w:r w:rsidRPr="002F6705">
        <w:t xml:space="preserve">. 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школе.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формирования универсальных учебных действий</w:t>
      </w:r>
      <w:r w:rsidRPr="002F670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самостоятельно разрабатывается Организацией на основе </w:t>
      </w:r>
      <w:r w:rsidRPr="002F6705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начального общего образования (далее </w:t>
      </w:r>
      <w:r w:rsidRPr="002F6705">
        <w:rPr>
          <w:rFonts w:ascii="Times New Roman" w:hAnsi="Times New Roman" w:cs="Times New Roman"/>
          <w:sz w:val="24"/>
          <w:szCs w:val="24"/>
        </w:rPr>
        <w:sym w:font="Symbol" w:char="F0BE"/>
      </w:r>
      <w:r w:rsidRPr="002F6705">
        <w:rPr>
          <w:rFonts w:ascii="Times New Roman" w:hAnsi="Times New Roman" w:cs="Times New Roman"/>
          <w:sz w:val="24"/>
          <w:szCs w:val="24"/>
        </w:rPr>
        <w:t xml:space="preserve">ПрООП НОО), разработанной для </w:t>
      </w:r>
      <w:r w:rsidRPr="002F6705">
        <w:rPr>
          <w:rFonts w:ascii="Times New Roman" w:hAnsi="Times New Roman" w:cs="Times New Roman"/>
          <w:sz w:val="24"/>
          <w:szCs w:val="24"/>
        </w:rPr>
        <w:lastRenderedPageBreak/>
        <w:t>общеобразовательной школы</w:t>
      </w:r>
      <w:r w:rsidRPr="002F6705">
        <w:rPr>
          <w:rStyle w:val="a3"/>
          <w:rFonts w:ascii="Times New Roman" w:hAnsi="Times New Roman" w:cs="Times New Roman"/>
          <w:color w:val="auto"/>
          <w:spacing w:val="2"/>
          <w:sz w:val="24"/>
          <w:szCs w:val="24"/>
        </w:rPr>
        <w:footnoteReference w:id="7"/>
      </w:r>
      <w:r w:rsidRPr="002F670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с учетом специфики образовательных потребностей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</w:p>
    <w:p w:rsidR="00BF3D50" w:rsidRPr="002F6705" w:rsidRDefault="00BF3D50" w:rsidP="00BF3D5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bookmarkStart w:id="10" w:name="_Toc415833130"/>
      <w:r w:rsidRPr="002F6705">
        <w:rPr>
          <w:rFonts w:ascii="Times New Roman" w:hAnsi="Times New Roman" w:cs="Times New Roman"/>
          <w:b/>
          <w:sz w:val="24"/>
          <w:szCs w:val="24"/>
        </w:rPr>
        <w:t>2.2. П</w:t>
      </w:r>
      <w:r w:rsidRPr="002F67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рограммы учебных предметов, </w:t>
      </w:r>
      <w:r w:rsidRPr="002F6705">
        <w:rPr>
          <w:rFonts w:ascii="Times New Roman" w:hAnsi="Times New Roman" w:cs="Times New Roman"/>
          <w:b/>
          <w:color w:val="auto"/>
          <w:sz w:val="24"/>
          <w:szCs w:val="24"/>
        </w:rPr>
        <w:br/>
        <w:t>курсов коррекционно-развивающей области</w:t>
      </w:r>
      <w:bookmarkEnd w:id="10"/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коррекционно-развивающей области должны обеспечивать достижение планируемых результатов (личностных, метапредметных, предметных) освоения АООП НОО обучающихся с ЗПР.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коррекционных курсов разрабатываются на основе: требований к личностным, метапредметным и предметным результатам освоения АООП НОО и программы формирования универсальных учебных действий.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коррекционных курсов должны содержать:</w:t>
      </w:r>
    </w:p>
    <w:p w:rsidR="00BF3D50" w:rsidRPr="002F6705" w:rsidRDefault="00BF3D50" w:rsidP="00BF3D50">
      <w:pPr>
        <w:numPr>
          <w:ilvl w:val="0"/>
          <w:numId w:val="10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kern w:val="2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2F6705">
        <w:rPr>
          <w:rFonts w:ascii="Times New Roman" w:hAnsi="Times New Roman" w:cs="Times New Roman"/>
          <w:sz w:val="24"/>
          <w:szCs w:val="24"/>
        </w:rPr>
        <w:t>, коррекционного курса;</w:t>
      </w:r>
    </w:p>
    <w:p w:rsidR="00BF3D50" w:rsidRPr="002F6705" w:rsidRDefault="00BF3D50" w:rsidP="00BF3D50">
      <w:pPr>
        <w:numPr>
          <w:ilvl w:val="0"/>
          <w:numId w:val="10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kern w:val="2"/>
          <w:sz w:val="24"/>
          <w:szCs w:val="24"/>
        </w:rPr>
        <w:t>общую характеристику учебного предмета</w:t>
      </w:r>
      <w:r w:rsidRPr="002F6705">
        <w:rPr>
          <w:rFonts w:ascii="Times New Roman" w:hAnsi="Times New Roman" w:cs="Times New Roman"/>
          <w:sz w:val="24"/>
          <w:szCs w:val="24"/>
        </w:rPr>
        <w:t>, коррекционного курса</w:t>
      </w:r>
      <w:r w:rsidRPr="002F670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F3D50" w:rsidRPr="002F6705" w:rsidRDefault="00BF3D50" w:rsidP="00BF3D50">
      <w:pPr>
        <w:numPr>
          <w:ilvl w:val="0"/>
          <w:numId w:val="10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kern w:val="2"/>
          <w:sz w:val="24"/>
          <w:szCs w:val="24"/>
        </w:rPr>
        <w:t>описание места учебного предмета</w:t>
      </w:r>
      <w:r w:rsidRPr="002F6705">
        <w:rPr>
          <w:rFonts w:ascii="Times New Roman" w:hAnsi="Times New Roman" w:cs="Times New Roman"/>
          <w:sz w:val="24"/>
          <w:szCs w:val="24"/>
        </w:rPr>
        <w:t>, коррекционного курса в учебном плане;</w:t>
      </w:r>
    </w:p>
    <w:p w:rsidR="00BF3D50" w:rsidRPr="002F6705" w:rsidRDefault="00BF3D50" w:rsidP="00BF3D50">
      <w:pPr>
        <w:numPr>
          <w:ilvl w:val="0"/>
          <w:numId w:val="10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kern w:val="2"/>
          <w:sz w:val="24"/>
          <w:szCs w:val="24"/>
        </w:rPr>
        <w:t xml:space="preserve">личностные, метапредметные и предметные результаты освоения конкретного учебного предмета, </w:t>
      </w:r>
      <w:r w:rsidRPr="002F6705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2F670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F3D50" w:rsidRPr="002F6705" w:rsidRDefault="00BF3D50" w:rsidP="00BF3D50">
      <w:pPr>
        <w:numPr>
          <w:ilvl w:val="0"/>
          <w:numId w:val="10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kern w:val="2"/>
          <w:sz w:val="24"/>
          <w:szCs w:val="24"/>
        </w:rPr>
        <w:t xml:space="preserve">содержание учебного предмета, </w:t>
      </w:r>
      <w:r w:rsidRPr="002F6705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2F670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F3D50" w:rsidRPr="002F6705" w:rsidRDefault="00BF3D50" w:rsidP="00BF3D50">
      <w:pPr>
        <w:numPr>
          <w:ilvl w:val="0"/>
          <w:numId w:val="10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kern w:val="2"/>
          <w:sz w:val="24"/>
          <w:szCs w:val="24"/>
        </w:rPr>
        <w:t xml:space="preserve">тематическое планирование с определением основных видов учебной деятельности обучающихся; </w:t>
      </w:r>
    </w:p>
    <w:p w:rsidR="00BF3D50" w:rsidRPr="002F6705" w:rsidRDefault="00BF3D50" w:rsidP="00BF3D50">
      <w:pPr>
        <w:numPr>
          <w:ilvl w:val="0"/>
          <w:numId w:val="10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kern w:val="2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>В данном разделе ПрАООП НОО</w:t>
      </w:r>
      <w:r w:rsidRPr="002F6705">
        <w:rPr>
          <w:rFonts w:ascii="Times New Roman" w:hAnsi="Times New Roman"/>
          <w:sz w:val="24"/>
          <w:szCs w:val="24"/>
        </w:rPr>
        <w:t xml:space="preserve"> приводится основное содержание обязательных учебных предметов (за исклю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чением родного языка и литературного чтения на родном </w:t>
      </w:r>
      <w:r w:rsidRPr="002F6705">
        <w:rPr>
          <w:rFonts w:ascii="Times New Roman" w:hAnsi="Times New Roman"/>
          <w:sz w:val="24"/>
          <w:szCs w:val="24"/>
        </w:rPr>
        <w:t>языке), курсов коррекционно-развивающей области, которое должно быть в полном объёме отражено в соответствующих разделах рабочих программ учебных пред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метов. Остальные разделы примерных программ учебных </w:t>
      </w:r>
      <w:r w:rsidRPr="002F6705">
        <w:rPr>
          <w:rFonts w:ascii="Times New Roman" w:hAnsi="Times New Roman"/>
          <w:sz w:val="24"/>
          <w:szCs w:val="24"/>
        </w:rPr>
        <w:t>предметов и курсов коррекционно-развивающей области формируются с учётом особых образовательных потребностей обучающихся с ЗПР, а также региональных, национальных и этнокультурных особенностей.</w:t>
      </w:r>
    </w:p>
    <w:p w:rsidR="00BF3D50" w:rsidRPr="002F6705" w:rsidRDefault="00BF3D50" w:rsidP="00BF3D50">
      <w:pPr>
        <w:pStyle w:val="af3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lastRenderedPageBreak/>
        <w:t>Основное содержание учебных предметов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ФГОС НОО обучающихся с ОВЗ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</w:p>
    <w:p w:rsidR="000A446A" w:rsidRPr="002F6705" w:rsidRDefault="000A446A" w:rsidP="00BF3D50">
      <w:pPr>
        <w:pStyle w:val="32"/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A446A" w:rsidRPr="002F6705" w:rsidRDefault="000A446A" w:rsidP="00BF3D50">
      <w:pPr>
        <w:pStyle w:val="32"/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F3D50" w:rsidRPr="002F6705" w:rsidRDefault="00BF3D50" w:rsidP="00BF3D50">
      <w:pPr>
        <w:pStyle w:val="32"/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2F6705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учебных предметов</w:t>
      </w:r>
    </w:p>
    <w:p w:rsidR="00BF3D50" w:rsidRPr="002F6705" w:rsidRDefault="00BF3D50" w:rsidP="00BF3D50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705">
        <w:rPr>
          <w:rFonts w:ascii="Times New Roman" w:hAnsi="Times New Roman" w:cs="Times New Roman"/>
          <w:b/>
          <w:sz w:val="24"/>
          <w:szCs w:val="24"/>
        </w:rPr>
        <w:t>1. Русский язык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Слушание. </w:t>
      </w:r>
      <w:r w:rsidRPr="002F6705">
        <w:rPr>
          <w:rFonts w:ascii="Times New Roman" w:hAnsi="Times New Roman"/>
          <w:sz w:val="24"/>
          <w:szCs w:val="24"/>
        </w:rPr>
        <w:t xml:space="preserve">Осознание цели и ситуации устного общения. </w:t>
      </w:r>
      <w:r w:rsidRPr="002F6705">
        <w:rPr>
          <w:rFonts w:ascii="Times New Roman" w:hAnsi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Говорение. </w:t>
      </w:r>
      <w:r w:rsidRPr="002F6705">
        <w:rPr>
          <w:rFonts w:ascii="Times New Roman" w:hAnsi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</w:t>
      </w:r>
      <w:r w:rsidRPr="002F6705">
        <w:rPr>
          <w:rFonts w:ascii="Times New Roman" w:hAnsi="Times New Roman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2F6705">
        <w:rPr>
          <w:rFonts w:ascii="Times New Roman" w:hAnsi="Times New Roman"/>
          <w:sz w:val="24"/>
          <w:szCs w:val="24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2F6705">
        <w:rPr>
          <w:rFonts w:ascii="Times New Roman" w:hAnsi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Чтение. </w:t>
      </w:r>
      <w:r w:rsidRPr="002F6705">
        <w:rPr>
          <w:rFonts w:ascii="Times New Roman" w:hAnsi="Times New Roman"/>
          <w:sz w:val="24"/>
          <w:szCs w:val="24"/>
        </w:rPr>
        <w:t xml:space="preserve">Понимание учебного текста. Выборочное чтение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2F6705">
        <w:rPr>
          <w:rFonts w:ascii="Times New Roman" w:hAnsi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-2"/>
          <w:sz w:val="24"/>
          <w:szCs w:val="24"/>
        </w:rPr>
        <w:t xml:space="preserve">Письмо. </w:t>
      </w:r>
      <w:r w:rsidRPr="002F6705">
        <w:rPr>
          <w:rFonts w:ascii="Times New Roman" w:hAnsi="Times New Roman"/>
          <w:spacing w:val="-2"/>
          <w:sz w:val="24"/>
          <w:szCs w:val="24"/>
        </w:rPr>
        <w:t>Письмо букв, буквосочетаний, слогов, слов, пред</w:t>
      </w:r>
      <w:r w:rsidRPr="002F6705">
        <w:rPr>
          <w:rFonts w:ascii="Times New Roman" w:hAnsi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2F6705">
        <w:rPr>
          <w:rFonts w:ascii="Times New Roman" w:hAnsi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2F6705">
        <w:rPr>
          <w:rFonts w:ascii="Times New Roman" w:hAnsi="Times New Roman"/>
          <w:spacing w:val="-2"/>
          <w:sz w:val="24"/>
          <w:szCs w:val="24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2F6705">
        <w:rPr>
          <w:rFonts w:ascii="Times New Roman" w:hAnsi="Times New Roman"/>
          <w:sz w:val="24"/>
          <w:szCs w:val="24"/>
        </w:rPr>
        <w:t xml:space="preserve">. Создание небольших собственных </w:t>
      </w:r>
      <w:r w:rsidRPr="002F6705">
        <w:rPr>
          <w:rFonts w:ascii="Times New Roman" w:hAnsi="Times New Roman"/>
          <w:spacing w:val="-2"/>
          <w:sz w:val="24"/>
          <w:szCs w:val="24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2F6705">
        <w:rPr>
          <w:rFonts w:ascii="Times New Roman" w:hAnsi="Times New Roman"/>
          <w:spacing w:val="-2"/>
          <w:sz w:val="24"/>
          <w:szCs w:val="24"/>
        </w:rPr>
        <w:t> </w:t>
      </w:r>
      <w:r w:rsidRPr="002F6705">
        <w:rPr>
          <w:rFonts w:ascii="Times New Roman" w:hAnsi="Times New Roman"/>
          <w:spacing w:val="-2"/>
          <w:sz w:val="24"/>
          <w:szCs w:val="24"/>
        </w:rPr>
        <w:t>т.п.).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Обучение грамоте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2"/>
          <w:sz w:val="24"/>
          <w:szCs w:val="24"/>
        </w:rPr>
        <w:lastRenderedPageBreak/>
        <w:t xml:space="preserve">Фонетика.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Звуки речи. Осознание единства звукового </w:t>
      </w:r>
      <w:r w:rsidRPr="002F6705">
        <w:rPr>
          <w:rFonts w:ascii="Times New Roman" w:hAnsi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Графика. </w:t>
      </w:r>
      <w:r w:rsidRPr="002F6705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2F6705">
        <w:rPr>
          <w:rFonts w:ascii="Times New Roman" w:hAnsi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2F6705">
        <w:rPr>
          <w:rFonts w:ascii="Times New Roman" w:hAnsi="Times New Roman"/>
          <w:sz w:val="24"/>
          <w:szCs w:val="24"/>
        </w:rPr>
        <w:t>Мягкий знаккак показатель мягкости предшествующего согласного звука.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-2"/>
          <w:sz w:val="24"/>
          <w:szCs w:val="24"/>
        </w:rPr>
        <w:t xml:space="preserve">Чтение. </w:t>
      </w:r>
      <w:r w:rsidRPr="002F6705">
        <w:rPr>
          <w:rFonts w:ascii="Times New Roman" w:hAnsi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2F6705">
        <w:rPr>
          <w:rFonts w:ascii="Times New Roman" w:hAnsi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2F6705">
        <w:rPr>
          <w:rFonts w:ascii="Times New Roman" w:hAnsi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Письмо. </w:t>
      </w:r>
      <w:r w:rsidRPr="002F6705">
        <w:rPr>
          <w:rFonts w:ascii="Times New Roman" w:hAnsi="Times New Roman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2F6705">
        <w:rPr>
          <w:rFonts w:ascii="Times New Roman" w:hAnsi="Times New Roman" w:cs="Times New Roman"/>
          <w:sz w:val="24"/>
          <w:szCs w:val="24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2F6705">
        <w:rPr>
          <w:rFonts w:ascii="Times New Roman" w:hAnsi="Times New Roman"/>
          <w:sz w:val="24"/>
          <w:szCs w:val="24"/>
        </w:rPr>
        <w:t>Проверка написанного при помощи сличения с текстом- образом и послогового чтения написанных слов.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lastRenderedPageBreak/>
        <w:t xml:space="preserve">Понимание функции небуквенных графических средств: </w:t>
      </w:r>
      <w:r w:rsidRPr="002F6705">
        <w:rPr>
          <w:rFonts w:ascii="Times New Roman" w:hAnsi="Times New Roman"/>
          <w:sz w:val="24"/>
          <w:szCs w:val="24"/>
        </w:rPr>
        <w:t>пробела между словами, знака переноса.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Слово и предложение. </w:t>
      </w:r>
      <w:r w:rsidRPr="002F6705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-2"/>
          <w:sz w:val="24"/>
          <w:szCs w:val="24"/>
        </w:rPr>
        <w:t xml:space="preserve">Орфография. </w:t>
      </w:r>
      <w:r w:rsidRPr="002F6705">
        <w:rPr>
          <w:rFonts w:ascii="Times New Roman" w:hAnsi="Times New Roman"/>
          <w:spacing w:val="-2"/>
          <w:sz w:val="24"/>
          <w:szCs w:val="24"/>
        </w:rPr>
        <w:t xml:space="preserve">Знакомство с правилами правописания и их </w:t>
      </w:r>
      <w:r w:rsidRPr="002F6705">
        <w:rPr>
          <w:rFonts w:ascii="Times New Roman" w:hAnsi="Times New Roman"/>
          <w:sz w:val="24"/>
          <w:szCs w:val="24"/>
        </w:rPr>
        <w:t>применение: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обозначение гласных после шипящих (</w:t>
      </w: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r w:rsidRPr="002F6705">
        <w:rPr>
          <w:rFonts w:ascii="Times New Roman" w:hAnsi="Times New Roman"/>
          <w:b/>
          <w:bCs/>
          <w:sz w:val="24"/>
          <w:szCs w:val="24"/>
        </w:rPr>
        <w:t>—</w:t>
      </w: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r w:rsidRPr="002F670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чу</w:t>
      </w:r>
      <w:r w:rsidRPr="002F6705">
        <w:rPr>
          <w:rFonts w:ascii="Times New Roman" w:hAnsi="Times New Roman"/>
          <w:b/>
          <w:bCs/>
          <w:sz w:val="24"/>
          <w:szCs w:val="24"/>
        </w:rPr>
        <w:t>—</w:t>
      </w: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r w:rsidRPr="002F670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r w:rsidRPr="002F6705">
        <w:rPr>
          <w:rFonts w:ascii="Times New Roman" w:hAnsi="Times New Roman"/>
          <w:b/>
          <w:bCs/>
          <w:sz w:val="24"/>
          <w:szCs w:val="24"/>
        </w:rPr>
        <w:t>—</w:t>
      </w: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r w:rsidRPr="002F6705">
        <w:rPr>
          <w:rFonts w:ascii="Times New Roman" w:hAnsi="Times New Roman"/>
          <w:sz w:val="24"/>
          <w:szCs w:val="24"/>
        </w:rPr>
        <w:t>);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2F6705">
        <w:rPr>
          <w:rFonts w:ascii="Times New Roman" w:hAnsi="Times New Roman"/>
          <w:sz w:val="24"/>
          <w:szCs w:val="24"/>
        </w:rPr>
        <w:t>нах собственных;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2F6705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Систематический курс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2F6705">
        <w:rPr>
          <w:rFonts w:ascii="Times New Roman" w:hAnsi="Times New Roman"/>
          <w:sz w:val="24"/>
          <w:szCs w:val="24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2F6705">
        <w:rPr>
          <w:rFonts w:ascii="Times New Roman" w:hAnsi="Times New Roman"/>
          <w:spacing w:val="2"/>
          <w:sz w:val="24"/>
          <w:szCs w:val="24"/>
        </w:rPr>
        <w:t>ние парных и непарных по звонкости—глухости согласных звуков. Ударение, н</w:t>
      </w:r>
      <w:r w:rsidRPr="002F6705">
        <w:rPr>
          <w:rFonts w:ascii="Times New Roman" w:hAnsi="Times New Roman"/>
          <w:sz w:val="24"/>
          <w:szCs w:val="24"/>
        </w:rPr>
        <w:t>ахождение в слове ударных и безударных гласных звуков.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 Деление слов на слоги. Определение качественной характеристики звука: </w:t>
      </w:r>
      <w:r w:rsidRPr="002F6705">
        <w:rPr>
          <w:rFonts w:ascii="Times New Roman" w:hAnsi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звонкий — глухой, парный — непарный.Произношение звуков и сочетаний звуков </w:t>
      </w:r>
      <w:r w:rsidRPr="002F6705">
        <w:rPr>
          <w:rFonts w:ascii="Times New Roman" w:hAnsi="Times New Roman"/>
          <w:sz w:val="24"/>
          <w:szCs w:val="24"/>
        </w:rPr>
        <w:t>в соответствии с нормами современного русского литературного языка.</w:t>
      </w:r>
      <w:r w:rsidRPr="002F6705">
        <w:rPr>
          <w:rFonts w:ascii="Times New Roman" w:hAnsi="Times New Roman"/>
          <w:iCs/>
          <w:sz w:val="24"/>
          <w:szCs w:val="24"/>
        </w:rPr>
        <w:t xml:space="preserve"> Фонетический разбор слова</w:t>
      </w:r>
      <w:r w:rsidRPr="002F6705">
        <w:rPr>
          <w:rFonts w:ascii="Times New Roman" w:hAnsi="Times New Roman"/>
          <w:sz w:val="24"/>
          <w:szCs w:val="24"/>
        </w:rPr>
        <w:t>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-2"/>
          <w:sz w:val="24"/>
          <w:szCs w:val="24"/>
        </w:rPr>
        <w:t xml:space="preserve">Графика. </w:t>
      </w:r>
      <w:r w:rsidRPr="002F6705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ка.Овладение позиционным способом обозначения звуков </w:t>
      </w:r>
      <w:r w:rsidRPr="002F6705">
        <w:rPr>
          <w:rFonts w:ascii="Times New Roman" w:hAnsi="Times New Roman"/>
          <w:sz w:val="24"/>
          <w:szCs w:val="24"/>
        </w:rPr>
        <w:t>буквами.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F6705">
        <w:rPr>
          <w:rFonts w:ascii="Times New Roman" w:hAnsi="Times New Roman"/>
          <w:spacing w:val="-2"/>
          <w:sz w:val="24"/>
          <w:szCs w:val="24"/>
        </w:rPr>
        <w:t>Обозначение на пись</w:t>
      </w:r>
      <w:r w:rsidRPr="002F6705">
        <w:rPr>
          <w:rFonts w:ascii="Times New Roman" w:hAnsi="Times New Roman"/>
          <w:sz w:val="24"/>
          <w:szCs w:val="24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2F6705">
        <w:rPr>
          <w:rFonts w:ascii="Times New Roman" w:hAnsi="Times New Roman"/>
          <w:sz w:val="24"/>
          <w:szCs w:val="24"/>
        </w:rPr>
        <w:t xml:space="preserve">Мягкий </w:t>
      </w:r>
      <w:r w:rsidRPr="002F6705">
        <w:rPr>
          <w:rFonts w:ascii="Times New Roman" w:hAnsi="Times New Roman"/>
          <w:sz w:val="24"/>
          <w:szCs w:val="24"/>
        </w:rPr>
        <w:lastRenderedPageBreak/>
        <w:t>знаккак показатель мягкости предшествующего согласного звука. Использование на письме разделительных</w:t>
      </w:r>
      <w:r w:rsidRPr="002F6705">
        <w:rPr>
          <w:rFonts w:ascii="Times New Roman" w:hAnsi="Times New Roman"/>
          <w:bCs/>
          <w:i/>
          <w:iCs/>
          <w:sz w:val="24"/>
          <w:szCs w:val="24"/>
        </w:rPr>
        <w:t>ъ</w:t>
      </w:r>
      <w:r w:rsidRPr="002F6705">
        <w:rPr>
          <w:rFonts w:ascii="Times New Roman" w:hAnsi="Times New Roman"/>
          <w:sz w:val="24"/>
          <w:szCs w:val="24"/>
        </w:rPr>
        <w:t xml:space="preserve">и </w:t>
      </w:r>
      <w:r w:rsidRPr="002F6705">
        <w:rPr>
          <w:rFonts w:ascii="Times New Roman" w:hAnsi="Times New Roman"/>
          <w:bCs/>
          <w:i/>
          <w:iCs/>
          <w:sz w:val="24"/>
          <w:szCs w:val="24"/>
        </w:rPr>
        <w:t>ь</w:t>
      </w:r>
      <w:r w:rsidRPr="002F6705">
        <w:rPr>
          <w:rFonts w:ascii="Times New Roman" w:hAnsi="Times New Roman"/>
          <w:b/>
          <w:bCs/>
          <w:sz w:val="24"/>
          <w:szCs w:val="24"/>
        </w:rPr>
        <w:t>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2F6705">
        <w:rPr>
          <w:rFonts w:ascii="Times New Roman" w:hAnsi="Times New Roman"/>
          <w:sz w:val="24"/>
          <w:szCs w:val="24"/>
        </w:rPr>
        <w:t xml:space="preserve">слова в словах типа </w:t>
      </w:r>
      <w:r w:rsidRPr="002F6705">
        <w:rPr>
          <w:rFonts w:ascii="Times New Roman" w:hAnsi="Times New Roman"/>
          <w:i/>
          <w:iCs/>
          <w:sz w:val="24"/>
          <w:szCs w:val="24"/>
        </w:rPr>
        <w:t>стол, конь</w:t>
      </w:r>
      <w:r w:rsidRPr="002F6705">
        <w:rPr>
          <w:rFonts w:ascii="Times New Roman" w:hAnsi="Times New Roman"/>
          <w:sz w:val="24"/>
          <w:szCs w:val="24"/>
        </w:rPr>
        <w:t xml:space="preserve">; в словах с йотированными </w:t>
      </w:r>
      <w:r w:rsidRPr="002F6705">
        <w:rPr>
          <w:rFonts w:ascii="Times New Roman" w:hAnsi="Times New Roman"/>
          <w:spacing w:val="-4"/>
          <w:sz w:val="24"/>
          <w:szCs w:val="24"/>
        </w:rPr>
        <w:t xml:space="preserve">гласными </w:t>
      </w:r>
      <w:r w:rsidRPr="002F6705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</w:t>
      </w:r>
      <w:r w:rsidRPr="002F6705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2F6705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ё</w:t>
      </w:r>
      <w:r w:rsidRPr="002F6705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2F6705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ю</w:t>
      </w:r>
      <w:r w:rsidRPr="002F6705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2F6705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я</w:t>
      </w:r>
      <w:r w:rsidRPr="002F6705">
        <w:rPr>
          <w:rFonts w:ascii="Times New Roman" w:hAnsi="Times New Roman"/>
          <w:spacing w:val="-4"/>
          <w:sz w:val="24"/>
          <w:szCs w:val="24"/>
        </w:rPr>
        <w:t>;в словах с непроизносимыми согласными.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2F6705">
        <w:rPr>
          <w:rFonts w:ascii="Times New Roman" w:hAnsi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каталогами: у</w:t>
      </w:r>
      <w:r w:rsidRPr="002F6705">
        <w:rPr>
          <w:sz w:val="24"/>
          <w:szCs w:val="24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2F6705">
        <w:rPr>
          <w:rFonts w:ascii="Times New Roman" w:hAnsi="Times New Roman" w:cs="Times New Roman"/>
          <w:b/>
          <w:bCs/>
          <w:sz w:val="24"/>
          <w:szCs w:val="24"/>
        </w:rPr>
        <w:t xml:space="preserve"> (морфемика). </w:t>
      </w:r>
      <w:r w:rsidRPr="002F6705">
        <w:rPr>
          <w:rFonts w:ascii="Times New Roman" w:hAnsi="Times New Roman" w:cs="Times New Roman"/>
          <w:sz w:val="24"/>
          <w:szCs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</w:t>
      </w:r>
      <w:r w:rsidRPr="002F670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F6705">
        <w:rPr>
          <w:rFonts w:ascii="Times New Roman" w:hAnsi="Times New Roman" w:cs="Times New Roman"/>
          <w:sz w:val="24"/>
          <w:szCs w:val="24"/>
        </w:rPr>
        <w:t>Умение отличать приставку от предлога. Умение подбирать однокоренные слова с приставками и суффиксами.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Различение изменяемых и неизменяемых слов.</w:t>
      </w:r>
      <w:r w:rsidRPr="002F6705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2F6705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  <w:r w:rsidRPr="002F6705">
        <w:rPr>
          <w:rFonts w:ascii="Times New Roman" w:hAnsi="Times New Roman" w:cs="Times New Roman"/>
          <w:iCs/>
          <w:sz w:val="24"/>
          <w:szCs w:val="24"/>
        </w:rPr>
        <w:t>Деление частей речи на самостоятельные и служебные.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2F6705">
        <w:rPr>
          <w:rFonts w:ascii="Times New Roman" w:hAnsi="Times New Roman" w:cs="Times New Roman"/>
          <w:sz w:val="24"/>
          <w:szCs w:val="24"/>
        </w:rPr>
        <w:t>. Его значение и употребление в речи. Вопросы, р</w:t>
      </w:r>
      <w:r w:rsidRPr="002F6705">
        <w:rPr>
          <w:rFonts w:ascii="Times New Roman" w:hAnsi="Times New Roman" w:cs="Times New Roman"/>
          <w:spacing w:val="2"/>
          <w:sz w:val="24"/>
          <w:szCs w:val="24"/>
        </w:rPr>
        <w:t xml:space="preserve">азличение имён </w:t>
      </w:r>
      <w:r w:rsidRPr="002F6705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2F6705">
        <w:rPr>
          <w:rFonts w:ascii="Times New Roman" w:hAnsi="Times New Roman" w:cs="Times New Roman"/>
          <w:spacing w:val="2"/>
          <w:sz w:val="24"/>
          <w:szCs w:val="24"/>
        </w:rPr>
        <w:t>Умение опознавать имена собственные</w:t>
      </w:r>
      <w:r w:rsidRPr="002F6705">
        <w:rPr>
          <w:rFonts w:ascii="Times New Roman" w:hAnsi="Times New Roman" w:cs="Times New Roman"/>
          <w:sz w:val="24"/>
          <w:szCs w:val="24"/>
        </w:rPr>
        <w:t>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Род существительных: мужской, женский, средний. </w:t>
      </w:r>
      <w:r w:rsidRPr="002F6705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2F6705">
        <w:rPr>
          <w:rFonts w:ascii="Times New Roman" w:hAnsi="Times New Roman" w:cs="Times New Roman"/>
          <w:sz w:val="24"/>
          <w:szCs w:val="24"/>
        </w:rPr>
        <w:t>среднего рода.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числам.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</w:t>
      </w:r>
      <w:r w:rsidRPr="002F6705">
        <w:rPr>
          <w:rFonts w:ascii="Times New Roman" w:hAnsi="Times New Roman" w:cs="Times New Roman"/>
          <w:sz w:val="24"/>
          <w:szCs w:val="24"/>
        </w:rPr>
        <w:lastRenderedPageBreak/>
        <w:t xml:space="preserve">3­му склонению. </w:t>
      </w:r>
      <w:r w:rsidRPr="002F6705">
        <w:rPr>
          <w:rFonts w:ascii="Times New Roman" w:hAnsi="Times New Roman" w:cs="Times New Roman"/>
          <w:spacing w:val="2"/>
          <w:sz w:val="24"/>
          <w:szCs w:val="24"/>
        </w:rPr>
        <w:t>Определение паде</w:t>
      </w:r>
      <w:r w:rsidRPr="002F6705">
        <w:rPr>
          <w:rFonts w:ascii="Times New Roman" w:hAnsi="Times New Roman" w:cs="Times New Roman"/>
          <w:sz w:val="24"/>
          <w:szCs w:val="24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Склонение имен существительных во множественном числе.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iCs/>
          <w:sz w:val="24"/>
          <w:szCs w:val="24"/>
        </w:rPr>
        <w:t>Морфологический разбор имён существительных</w:t>
      </w:r>
      <w:r w:rsidRPr="002F6705">
        <w:rPr>
          <w:rFonts w:ascii="Times New Roman" w:hAnsi="Times New Roman" w:cs="Times New Roman"/>
          <w:sz w:val="24"/>
          <w:szCs w:val="24"/>
        </w:rPr>
        <w:t>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Pr="002F6705">
        <w:rPr>
          <w:rFonts w:ascii="Times New Roman" w:hAnsi="Times New Roman" w:cs="Times New Roman"/>
          <w:sz w:val="24"/>
          <w:szCs w:val="24"/>
        </w:rPr>
        <w:t xml:space="preserve">. Его значение </w:t>
      </w:r>
      <w:r w:rsidRPr="002F6705">
        <w:rPr>
          <w:rFonts w:ascii="Times New Roman" w:hAnsi="Times New Roman" w:cs="Times New Roman"/>
          <w:spacing w:val="2"/>
          <w:sz w:val="24"/>
          <w:szCs w:val="24"/>
        </w:rPr>
        <w:t>и употребление в речи</w:t>
      </w:r>
      <w:r w:rsidRPr="002F6705">
        <w:rPr>
          <w:rFonts w:ascii="Times New Roman" w:hAnsi="Times New Roman" w:cs="Times New Roman"/>
          <w:sz w:val="24"/>
          <w:szCs w:val="24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r w:rsidRPr="002F6705">
        <w:rPr>
          <w:rFonts w:ascii="Times New Roman" w:hAnsi="Times New Roman" w:cs="Times New Roman"/>
          <w:i/>
          <w:sz w:val="24"/>
          <w:szCs w:val="24"/>
        </w:rPr>
        <w:t>ий, -ья, -ье, -ов, -ин</w:t>
      </w:r>
      <w:r w:rsidRPr="002F6705">
        <w:rPr>
          <w:rFonts w:ascii="Times New Roman" w:hAnsi="Times New Roman" w:cs="Times New Roman"/>
          <w:sz w:val="24"/>
          <w:szCs w:val="24"/>
        </w:rPr>
        <w:t xml:space="preserve">). </w:t>
      </w:r>
      <w:r w:rsidRPr="002F6705">
        <w:rPr>
          <w:rFonts w:ascii="Times New Roman" w:hAnsi="Times New Roman" w:cs="Times New Roman"/>
          <w:iCs/>
          <w:sz w:val="24"/>
          <w:szCs w:val="24"/>
        </w:rPr>
        <w:t>Морфологический разбор имён прилагательных</w:t>
      </w:r>
      <w:r w:rsidRPr="002F670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705">
        <w:rPr>
          <w:rFonts w:ascii="Times New Roman" w:hAnsi="Times New Roman" w:cs="Times New Roman"/>
          <w:i/>
          <w:sz w:val="24"/>
          <w:szCs w:val="24"/>
        </w:rPr>
        <w:t>Местоимение</w:t>
      </w:r>
      <w:r w:rsidRPr="002F6705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2F6705">
        <w:rPr>
          <w:rFonts w:ascii="Times New Roman" w:hAnsi="Times New Roman" w:cs="Times New Roman"/>
          <w:iCs/>
          <w:sz w:val="24"/>
          <w:szCs w:val="24"/>
        </w:rPr>
        <w:t>Личные местоимения, значение и употребление в речи.Личные местоимения 1</w:t>
      </w:r>
      <w:r w:rsidRPr="002F6705">
        <w:rPr>
          <w:rFonts w:ascii="Times New Roman" w:hAnsi="Times New Roman" w:cs="Times New Roman"/>
          <w:sz w:val="24"/>
          <w:szCs w:val="24"/>
        </w:rPr>
        <w:t xml:space="preserve">, </w:t>
      </w:r>
      <w:r w:rsidRPr="002F6705">
        <w:rPr>
          <w:rFonts w:ascii="Times New Roman" w:hAnsi="Times New Roman" w:cs="Times New Roman"/>
          <w:iCs/>
          <w:sz w:val="24"/>
          <w:szCs w:val="24"/>
        </w:rPr>
        <w:t>2</w:t>
      </w:r>
      <w:r w:rsidRPr="002F6705">
        <w:rPr>
          <w:rFonts w:ascii="Times New Roman" w:hAnsi="Times New Roman" w:cs="Times New Roman"/>
          <w:sz w:val="24"/>
          <w:szCs w:val="24"/>
        </w:rPr>
        <w:t xml:space="preserve">, </w:t>
      </w:r>
      <w:r w:rsidRPr="002F6705">
        <w:rPr>
          <w:rFonts w:ascii="Times New Roman" w:hAnsi="Times New Roman" w:cs="Times New Roman"/>
          <w:iCs/>
          <w:sz w:val="24"/>
          <w:szCs w:val="24"/>
        </w:rPr>
        <w:t>3­го</w:t>
      </w:r>
      <w:r w:rsidRPr="002F6705">
        <w:rPr>
          <w:rFonts w:ascii="Times New Roman" w:hAnsi="Times New Roman" w:cs="Times New Roman"/>
          <w:sz w:val="24"/>
          <w:szCs w:val="24"/>
        </w:rPr>
        <w:t> </w:t>
      </w:r>
      <w:r w:rsidRPr="002F6705">
        <w:rPr>
          <w:rFonts w:ascii="Times New Roman" w:hAnsi="Times New Roman" w:cs="Times New Roman"/>
          <w:iCs/>
          <w:sz w:val="24"/>
          <w:szCs w:val="24"/>
        </w:rPr>
        <w:t>лица единственного и множественного числа.Склонение личных местоимений</w:t>
      </w:r>
      <w:r w:rsidRPr="002F6705">
        <w:rPr>
          <w:rFonts w:ascii="Times New Roman" w:hAnsi="Times New Roman" w:cs="Times New Roman"/>
          <w:sz w:val="24"/>
          <w:szCs w:val="24"/>
        </w:rPr>
        <w:t xml:space="preserve">. Правильное употребление местоимений в речи </w:t>
      </w:r>
      <w:r w:rsidRPr="002F6705">
        <w:rPr>
          <w:rFonts w:ascii="Times New Roman" w:hAnsi="Times New Roman" w:cs="Times New Roman"/>
          <w:i/>
          <w:sz w:val="24"/>
          <w:szCs w:val="24"/>
        </w:rPr>
        <w:t>(меня, мною, у него, с ней, о нем).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2F6705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2F6705">
        <w:rPr>
          <w:rFonts w:ascii="Times New Roman" w:hAnsi="Times New Roman" w:cs="Times New Roman"/>
          <w:spacing w:val="2"/>
          <w:sz w:val="24"/>
          <w:szCs w:val="24"/>
        </w:rPr>
        <w:t xml:space="preserve">Способы определения I </w:t>
      </w:r>
      <w:r w:rsidRPr="002F6705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2F6705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</w:t>
      </w:r>
      <w:r w:rsidRPr="002F670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i/>
          <w:spacing w:val="-4"/>
          <w:sz w:val="24"/>
          <w:szCs w:val="24"/>
        </w:rPr>
        <w:t>Предлог.</w:t>
      </w:r>
      <w:r w:rsidRPr="002F6705">
        <w:rPr>
          <w:rFonts w:ascii="Times New Roman" w:hAnsi="Times New Roman" w:cs="Times New Roman"/>
          <w:iCs/>
          <w:spacing w:val="-4"/>
          <w:sz w:val="24"/>
          <w:szCs w:val="24"/>
        </w:rPr>
        <w:t>Знакомство с наиболее употребительными пред</w:t>
      </w:r>
      <w:r w:rsidRPr="002F6705">
        <w:rPr>
          <w:rFonts w:ascii="Times New Roman" w:hAnsi="Times New Roman" w:cs="Times New Roman"/>
          <w:iCs/>
          <w:sz w:val="24"/>
          <w:szCs w:val="24"/>
        </w:rPr>
        <w:t>логами.Функция предлогов: образование падежных форм имён существительных и местоимений.</w:t>
      </w:r>
      <w:r w:rsidRPr="002F6705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2F6705">
        <w:rPr>
          <w:rStyle w:val="14"/>
          <w:b/>
          <w:bCs/>
          <w:spacing w:val="2"/>
          <w:sz w:val="24"/>
          <w:szCs w:val="24"/>
        </w:rPr>
        <w:footnoteReference w:id="8"/>
      </w:r>
      <w:r w:rsidRPr="002F67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6705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2F6705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</w:t>
      </w:r>
      <w:r w:rsidRPr="002F670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2F6705">
        <w:rPr>
          <w:rFonts w:ascii="Times New Roman" w:hAnsi="Times New Roman" w:cs="Times New Roman"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2F6705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2F6705">
        <w:rPr>
          <w:rFonts w:ascii="Times New Roman" w:hAnsi="Times New Roman" w:cs="Times New Roman"/>
          <w:sz w:val="24"/>
          <w:szCs w:val="24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lastRenderedPageBreak/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2F6705">
        <w:rPr>
          <w:rFonts w:ascii="Times New Roman" w:hAnsi="Times New Roman" w:cs="Times New Roman"/>
          <w:spacing w:val="2"/>
          <w:sz w:val="24"/>
          <w:szCs w:val="24"/>
        </w:rPr>
        <w:t>Нахождение главных членов предложения.</w:t>
      </w:r>
      <w:r w:rsidRPr="002F6705">
        <w:rPr>
          <w:rFonts w:ascii="Times New Roman" w:hAnsi="Times New Roman" w:cs="Times New Roman"/>
          <w:sz w:val="24"/>
          <w:szCs w:val="24"/>
        </w:rPr>
        <w:t xml:space="preserve"> Различение главных и второстепенных членов </w:t>
      </w:r>
      <w:r w:rsidRPr="002F6705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2F6705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2F6705">
        <w:rPr>
          <w:rFonts w:ascii="Times New Roman" w:hAnsi="Times New Roman" w:cs="Times New Roman"/>
          <w:i/>
          <w:sz w:val="24"/>
          <w:szCs w:val="24"/>
        </w:rPr>
        <w:t>и</w:t>
      </w:r>
      <w:r w:rsidRPr="002F6705">
        <w:rPr>
          <w:rFonts w:ascii="Times New Roman" w:hAnsi="Times New Roman" w:cs="Times New Roman"/>
          <w:sz w:val="24"/>
          <w:szCs w:val="24"/>
        </w:rPr>
        <w:t xml:space="preserve"> (без перечисления), </w:t>
      </w:r>
      <w:r w:rsidRPr="002F6705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Pr="002F6705">
        <w:rPr>
          <w:rFonts w:ascii="Times New Roman" w:hAnsi="Times New Roman" w:cs="Times New Roman"/>
          <w:sz w:val="24"/>
          <w:szCs w:val="24"/>
        </w:rPr>
        <w:t>и без союзов. Ис</w:t>
      </w:r>
      <w:r w:rsidRPr="002F6705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 w:rsidRPr="002F6705">
        <w:rPr>
          <w:rFonts w:ascii="Times New Roman" w:hAnsi="Times New Roman" w:cs="Times New Roman"/>
          <w:sz w:val="24"/>
          <w:szCs w:val="24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2F6705">
        <w:rPr>
          <w:rFonts w:ascii="Times New Roman" w:hAnsi="Times New Roman" w:cs="Times New Roman"/>
          <w:bCs/>
          <w:i/>
          <w:iCs/>
          <w:sz w:val="24"/>
          <w:szCs w:val="24"/>
        </w:rPr>
        <w:t>и, а, но</w:t>
      </w:r>
      <w:r w:rsidRPr="002F6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</w:t>
      </w:r>
      <w:r w:rsidRPr="002F6705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</w:t>
      </w:r>
      <w:r w:rsidRPr="002F6705">
        <w:rPr>
          <w:rFonts w:ascii="Times New Roman" w:hAnsi="Times New Roman" w:cs="Times New Roman"/>
          <w:sz w:val="24"/>
          <w:szCs w:val="24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2F6705">
        <w:rPr>
          <w:rFonts w:ascii="Times New Roman" w:hAnsi="Times New Roman" w:cs="Times New Roman"/>
          <w:i/>
          <w:sz w:val="24"/>
          <w:szCs w:val="24"/>
        </w:rPr>
        <w:t xml:space="preserve">и, а, но.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>Орфография и пунктуация.</w:t>
      </w:r>
      <w:r w:rsidRPr="002F6705">
        <w:rPr>
          <w:rFonts w:ascii="Times New Roman" w:hAnsi="Times New Roman"/>
          <w:sz w:val="24"/>
          <w:szCs w:val="24"/>
        </w:rPr>
        <w:t xml:space="preserve"> Формирование орфографической зоркости. Использование орфографического словаря.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сочетания </w:t>
      </w: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жи—ши</w:t>
      </w:r>
      <w:r w:rsidRPr="002F6705">
        <w:rPr>
          <w:rStyle w:val="14"/>
          <w:spacing w:val="2"/>
          <w:sz w:val="24"/>
          <w:szCs w:val="24"/>
        </w:rPr>
        <w:footnoteReference w:id="9"/>
      </w: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, ча—ща, чу—щу</w:t>
      </w:r>
      <w:r w:rsidRPr="002F6705">
        <w:rPr>
          <w:rFonts w:ascii="Times New Roman" w:hAnsi="Times New Roman"/>
          <w:sz w:val="24"/>
          <w:szCs w:val="24"/>
        </w:rPr>
        <w:t>в положении под ударением;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сочетания </w:t>
      </w: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чк—чн, чт, щн</w:t>
      </w:r>
      <w:r w:rsidRPr="002F6705">
        <w:rPr>
          <w:rFonts w:ascii="Times New Roman" w:hAnsi="Times New Roman"/>
          <w:sz w:val="24"/>
          <w:szCs w:val="24"/>
        </w:rPr>
        <w:t>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перенос слов;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проверяемые безударные гласные в корне слова;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парные звонкие и глухие согласные в корне слова;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>гласные и согласные в неизменяемых на письме при</w:t>
      </w:r>
      <w:r w:rsidRPr="002F6705">
        <w:rPr>
          <w:rFonts w:ascii="Times New Roman" w:hAnsi="Times New Roman"/>
          <w:sz w:val="24"/>
          <w:szCs w:val="24"/>
        </w:rPr>
        <w:t>ставках;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разделительные </w:t>
      </w: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 xml:space="preserve">ъ </w:t>
      </w:r>
      <w:r w:rsidRPr="002F6705">
        <w:rPr>
          <w:rFonts w:ascii="Times New Roman" w:hAnsi="Times New Roman"/>
          <w:sz w:val="24"/>
          <w:szCs w:val="24"/>
        </w:rPr>
        <w:t xml:space="preserve">и </w:t>
      </w: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2F6705">
        <w:rPr>
          <w:rFonts w:ascii="Times New Roman" w:hAnsi="Times New Roman"/>
          <w:sz w:val="24"/>
          <w:szCs w:val="24"/>
        </w:rPr>
        <w:t>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 (</w:t>
      </w: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ночь, нож, рожь, мышь</w:t>
      </w:r>
      <w:r w:rsidRPr="002F6705">
        <w:rPr>
          <w:rFonts w:ascii="Times New Roman" w:hAnsi="Times New Roman"/>
          <w:sz w:val="24"/>
          <w:szCs w:val="24"/>
        </w:rPr>
        <w:t>);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безударные падежные окончания имён существительных </w:t>
      </w:r>
      <w:r w:rsidRPr="002F6705">
        <w:rPr>
          <w:rFonts w:ascii="Times New Roman" w:hAnsi="Times New Roman"/>
          <w:spacing w:val="-2"/>
          <w:sz w:val="24"/>
          <w:szCs w:val="24"/>
        </w:rPr>
        <w:t>(кроме существительных на ­</w:t>
      </w:r>
      <w:r w:rsidRPr="002F6705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мя, ­ий, ­ья, ­ье, ­ия, ­ов, ­ин</w:t>
      </w:r>
      <w:r w:rsidRPr="002F6705">
        <w:rPr>
          <w:rFonts w:ascii="Times New Roman" w:hAnsi="Times New Roman"/>
          <w:spacing w:val="-2"/>
          <w:sz w:val="24"/>
          <w:szCs w:val="24"/>
        </w:rPr>
        <w:t>);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lastRenderedPageBreak/>
        <w:t>безударные окончания имён прилагательных;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2F6705">
        <w:rPr>
          <w:rFonts w:ascii="Times New Roman" w:hAnsi="Times New Roman"/>
          <w:sz w:val="24"/>
          <w:szCs w:val="24"/>
        </w:rPr>
        <w:t>ниями;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2F6705">
        <w:rPr>
          <w:rFonts w:ascii="Times New Roman" w:hAnsi="Times New Roman"/>
          <w:sz w:val="24"/>
          <w:szCs w:val="24"/>
        </w:rPr>
        <w:t>с глаголами;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мягкий знак после шипящих на конце глаголов в форме 2­го лица единственного числа (</w:t>
      </w: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пишешь, учишь</w:t>
      </w:r>
      <w:r w:rsidRPr="002F6705">
        <w:rPr>
          <w:rFonts w:ascii="Times New Roman" w:hAnsi="Times New Roman"/>
          <w:sz w:val="24"/>
          <w:szCs w:val="24"/>
        </w:rPr>
        <w:t>);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мягкий знак в глаголах в сочетании ­</w:t>
      </w: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ться</w:t>
      </w:r>
      <w:r w:rsidRPr="002F6705">
        <w:rPr>
          <w:rFonts w:ascii="Times New Roman" w:hAnsi="Times New Roman"/>
          <w:sz w:val="24"/>
          <w:szCs w:val="24"/>
        </w:rPr>
        <w:t>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Cs/>
          <w:sz w:val="24"/>
          <w:szCs w:val="24"/>
        </w:rPr>
        <w:t>безударные личные окончания глаголов</w:t>
      </w:r>
      <w:r w:rsidRPr="002F6705">
        <w:rPr>
          <w:rFonts w:ascii="Times New Roman" w:hAnsi="Times New Roman"/>
          <w:sz w:val="24"/>
          <w:szCs w:val="24"/>
        </w:rPr>
        <w:t>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6705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>Осознание ситуации общения: с какой</w:t>
      </w:r>
      <w:r w:rsidRPr="002F6705">
        <w:rPr>
          <w:rFonts w:ascii="Times New Roman" w:hAnsi="Times New Roman"/>
          <w:sz w:val="24"/>
          <w:szCs w:val="24"/>
        </w:rPr>
        <w:t>целью, с кем и где происходит общение.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2F6705">
        <w:rPr>
          <w:rFonts w:ascii="Times New Roman" w:hAnsi="Times New Roman"/>
          <w:sz w:val="24"/>
          <w:szCs w:val="24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2F6705">
        <w:rPr>
          <w:rFonts w:ascii="Times New Roman" w:hAnsi="Times New Roman"/>
          <w:iCs/>
          <w:sz w:val="24"/>
          <w:szCs w:val="24"/>
        </w:rPr>
        <w:t>абзацев</w:t>
      </w:r>
      <w:r w:rsidRPr="002F6705">
        <w:rPr>
          <w:rFonts w:ascii="Times New Roman" w:hAnsi="Times New Roman"/>
          <w:sz w:val="24"/>
          <w:szCs w:val="24"/>
        </w:rPr>
        <w:t>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2F6705">
        <w:rPr>
          <w:rFonts w:ascii="Times New Roman" w:hAnsi="Times New Roman"/>
          <w:iCs/>
          <w:sz w:val="24"/>
          <w:szCs w:val="24"/>
        </w:rPr>
        <w:t>абзацев</w:t>
      </w:r>
      <w:r w:rsidRPr="002F6705">
        <w:rPr>
          <w:rFonts w:ascii="Times New Roman" w:hAnsi="Times New Roman"/>
          <w:sz w:val="24"/>
          <w:szCs w:val="24"/>
        </w:rPr>
        <w:t xml:space="preserve">). План текста. Составление планов к данным текстам.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2"/>
          <w:sz w:val="24"/>
          <w:szCs w:val="24"/>
        </w:rPr>
        <w:lastRenderedPageBreak/>
        <w:t xml:space="preserve">Создание собственных текстов и корректирование заданных </w:t>
      </w:r>
      <w:r w:rsidRPr="002F6705">
        <w:rPr>
          <w:rFonts w:ascii="Times New Roman" w:hAnsi="Times New Roman"/>
          <w:sz w:val="24"/>
          <w:szCs w:val="24"/>
        </w:rPr>
        <w:t>текстов с учётом точности, правильности, богатства и выра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зительности письменной речи; </w:t>
      </w:r>
      <w:r w:rsidRPr="002F6705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в текстах </w:t>
      </w:r>
      <w:r w:rsidRPr="002F6705">
        <w:rPr>
          <w:rFonts w:ascii="Times New Roman" w:hAnsi="Times New Roman"/>
          <w:iCs/>
          <w:sz w:val="24"/>
          <w:szCs w:val="24"/>
        </w:rPr>
        <w:t>синонимов и антонимов</w:t>
      </w:r>
      <w:r w:rsidRPr="002F6705">
        <w:rPr>
          <w:rFonts w:ascii="Times New Roman" w:hAnsi="Times New Roman"/>
          <w:sz w:val="24"/>
          <w:szCs w:val="24"/>
        </w:rPr>
        <w:t>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BF3D50" w:rsidRPr="002F6705" w:rsidRDefault="00BF3D50" w:rsidP="00BF3D5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6705">
        <w:rPr>
          <w:rFonts w:ascii="Times New Roman" w:hAnsi="Times New Roman" w:cs="Times New Roman"/>
          <w:b/>
          <w:i/>
          <w:sz w:val="24"/>
          <w:szCs w:val="24"/>
        </w:rPr>
        <w:t>2. Литературное чтение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Аудирование (слушание). </w:t>
      </w:r>
      <w:r w:rsidRPr="002F6705">
        <w:rPr>
          <w:rFonts w:ascii="Times New Roman" w:hAnsi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2F6705">
        <w:rPr>
          <w:rFonts w:ascii="Times New Roman" w:hAnsi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2F6705">
        <w:rPr>
          <w:rFonts w:ascii="Times New Roman" w:hAnsi="Times New Roman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 w:rsidRPr="002F6705">
        <w:rPr>
          <w:rFonts w:ascii="Times New Roman" w:hAnsi="Times New Roman"/>
          <w:spacing w:val="2"/>
          <w:sz w:val="24"/>
          <w:szCs w:val="24"/>
        </w:rPr>
        <w:noBreakHyphen/>
        <w:t>познавательному и художе</w:t>
      </w:r>
      <w:r w:rsidRPr="002F6705">
        <w:rPr>
          <w:rFonts w:ascii="Times New Roman" w:hAnsi="Times New Roman"/>
          <w:sz w:val="24"/>
          <w:szCs w:val="24"/>
        </w:rPr>
        <w:t>ственному произведению.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>Чтение вслух.</w:t>
      </w:r>
      <w:r w:rsidRPr="002F6705">
        <w:rPr>
          <w:rFonts w:ascii="Times New Roman" w:hAnsi="Times New Roman"/>
          <w:sz w:val="24"/>
          <w:szCs w:val="24"/>
        </w:rPr>
        <w:t xml:space="preserve"> Постепенный переход от слогового к плав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2F6705">
        <w:rPr>
          <w:rFonts w:ascii="Times New Roman" w:hAnsi="Times New Roman"/>
          <w:sz w:val="24"/>
          <w:szCs w:val="24"/>
        </w:rPr>
        <w:t xml:space="preserve">с интонационным выделением знаков препинания.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>Чтение про себя.</w:t>
      </w:r>
      <w:r w:rsidRPr="002F6705">
        <w:rPr>
          <w:rFonts w:ascii="Times New Roman" w:hAnsi="Times New Roman"/>
          <w:sz w:val="24"/>
          <w:szCs w:val="24"/>
        </w:rPr>
        <w:t xml:space="preserve"> Осознание смысла произведения при </w:t>
      </w:r>
      <w:r w:rsidRPr="002F6705">
        <w:rPr>
          <w:rFonts w:ascii="Times New Roman" w:hAnsi="Times New Roman"/>
          <w:spacing w:val="-2"/>
          <w:sz w:val="24"/>
          <w:szCs w:val="24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>Работа с разными видами текста.</w:t>
      </w:r>
      <w:r w:rsidRPr="002F6705">
        <w:rPr>
          <w:rFonts w:ascii="Times New Roman" w:hAnsi="Times New Roman"/>
          <w:sz w:val="24"/>
          <w:szCs w:val="24"/>
        </w:rPr>
        <w:t xml:space="preserve"> Общее представление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о разных видах текста: художественный, учебный, научно-популярный, их сравнение. </w:t>
      </w:r>
      <w:r w:rsidRPr="002F6705">
        <w:rPr>
          <w:rFonts w:ascii="Times New Roman" w:hAnsi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2"/>
          <w:sz w:val="24"/>
          <w:szCs w:val="24"/>
        </w:rPr>
        <w:t xml:space="preserve">Самостоятельное </w:t>
      </w:r>
      <w:r w:rsidRPr="002F6705">
        <w:rPr>
          <w:rFonts w:ascii="Times New Roman" w:hAnsi="Times New Roman"/>
          <w:sz w:val="24"/>
          <w:szCs w:val="24"/>
        </w:rPr>
        <w:t>деление текста на смысловые части, их озаглавливание. Умение работать с разными видами информации.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2F6705">
        <w:rPr>
          <w:rFonts w:ascii="Times New Roman" w:hAnsi="Times New Roman"/>
          <w:sz w:val="24"/>
          <w:szCs w:val="24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2"/>
          <w:sz w:val="24"/>
          <w:szCs w:val="24"/>
        </w:rPr>
        <w:t>Библиографическая культура.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 Книга как особый вид </w:t>
      </w:r>
      <w:r w:rsidRPr="002F6705">
        <w:rPr>
          <w:rFonts w:ascii="Times New Roman" w:hAnsi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2F6705">
        <w:rPr>
          <w:rFonts w:ascii="Times New Roman" w:hAnsi="Times New Roman"/>
          <w:spacing w:val="2"/>
          <w:sz w:val="24"/>
          <w:szCs w:val="24"/>
        </w:rPr>
        <w:lastRenderedPageBreak/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2F6705">
        <w:rPr>
          <w:rFonts w:ascii="Times New Roman" w:hAnsi="Times New Roman"/>
          <w:sz w:val="24"/>
          <w:szCs w:val="24"/>
        </w:rPr>
        <w:t>её справочно­иллюстративный материал).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2"/>
          <w:sz w:val="24"/>
          <w:szCs w:val="24"/>
        </w:rPr>
        <w:t>Типы книг (изданий): книга</w:t>
      </w:r>
      <w:r w:rsidRPr="002F6705">
        <w:rPr>
          <w:rFonts w:ascii="Times New Roman" w:hAnsi="Times New Roman"/>
          <w:spacing w:val="-2"/>
          <w:sz w:val="24"/>
          <w:szCs w:val="24"/>
        </w:rPr>
        <w:noBreakHyphen/>
        <w:t>произведение, книга</w:t>
      </w:r>
      <w:r w:rsidRPr="002F6705">
        <w:rPr>
          <w:rFonts w:ascii="Times New Roman" w:hAnsi="Times New Roman"/>
          <w:spacing w:val="-2"/>
          <w:sz w:val="24"/>
          <w:szCs w:val="24"/>
        </w:rPr>
        <w:noBreakHyphen/>
        <w:t xml:space="preserve">сборник, </w:t>
      </w:r>
      <w:r w:rsidRPr="002F6705">
        <w:rPr>
          <w:rFonts w:ascii="Times New Roman" w:hAnsi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>Выбор книг на основе рекомендованного списка, кар</w:t>
      </w:r>
      <w:r w:rsidRPr="002F6705">
        <w:rPr>
          <w:rFonts w:ascii="Times New Roman" w:hAnsi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>Работа с текстом художественного произведения.</w:t>
      </w:r>
      <w:r w:rsidRPr="002F6705">
        <w:rPr>
          <w:rFonts w:ascii="Times New Roman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2F6705">
        <w:rPr>
          <w:rFonts w:ascii="Times New Roman" w:hAnsi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2F6705">
        <w:rPr>
          <w:rFonts w:ascii="Times New Roman" w:hAnsi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2F6705">
        <w:rPr>
          <w:rFonts w:ascii="Times New Roman" w:hAnsi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2F6705">
        <w:rPr>
          <w:rFonts w:ascii="Times New Roman" w:hAnsi="Times New Roman"/>
          <w:sz w:val="24"/>
          <w:szCs w:val="24"/>
        </w:rPr>
        <w:t xml:space="preserve">с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2F6705">
        <w:rPr>
          <w:rFonts w:ascii="Times New Roman" w:hAnsi="Times New Roman"/>
          <w:sz w:val="24"/>
          <w:szCs w:val="24"/>
        </w:rPr>
        <w:t>пересказ.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Характеристика героя произведения. Нахож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2F6705">
        <w:rPr>
          <w:rFonts w:ascii="Times New Roman" w:hAnsi="Times New Roman"/>
          <w:sz w:val="24"/>
          <w:szCs w:val="24"/>
        </w:rPr>
        <w:t xml:space="preserve">и событие. Анализ (с помощью учителя), мотивы поступка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2F6705">
        <w:rPr>
          <w:rFonts w:ascii="Times New Roman" w:hAnsi="Times New Roman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2F6705">
        <w:rPr>
          <w:rFonts w:ascii="Times New Roman" w:hAnsi="Times New Roman"/>
          <w:sz w:val="24"/>
          <w:szCs w:val="24"/>
        </w:rPr>
        <w:t>ли фрагмента, выделение опорных или ключевых слов, оза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главливание, подробный пересказ эпизода; деление текста </w:t>
      </w:r>
      <w:r w:rsidRPr="002F6705">
        <w:rPr>
          <w:rFonts w:ascii="Times New Roman" w:hAnsi="Times New Roman"/>
          <w:sz w:val="24"/>
          <w:szCs w:val="24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lastRenderedPageBreak/>
        <w:t xml:space="preserve">Самостоятельный выборочный пересказ по заданному </w:t>
      </w:r>
      <w:r w:rsidRPr="002F6705">
        <w:rPr>
          <w:rFonts w:ascii="Times New Roman" w:hAnsi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2F6705">
        <w:rPr>
          <w:rFonts w:ascii="Times New Roman" w:hAnsi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текста).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2"/>
          <w:sz w:val="24"/>
          <w:szCs w:val="24"/>
        </w:rPr>
        <w:t xml:space="preserve">Работа с учебными, научно­популярными и другими текстами.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2F6705">
        <w:rPr>
          <w:rFonts w:ascii="Times New Roman" w:hAnsi="Times New Roman"/>
          <w:sz w:val="24"/>
          <w:szCs w:val="24"/>
        </w:rPr>
        <w:t xml:space="preserve">соотношение с его содержанием. Определение особенностей учебного и научно­популярного текстов (передача информации). Деление текста на части. Определение микротем. Ключевые или опорные слова.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опорой </w:t>
      </w:r>
      <w:r w:rsidRPr="002F6705">
        <w:rPr>
          <w:rFonts w:ascii="Times New Roman" w:hAnsi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2F6705">
        <w:rPr>
          <w:rFonts w:ascii="Times New Roman" w:hAnsi="Times New Roman"/>
          <w:sz w:val="24"/>
          <w:szCs w:val="24"/>
        </w:rPr>
        <w:t>свою точку зрения по обсуждаемому произведению (учебному, научно­познавательному, художественному тексту)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. Использование норм речевого этикета в условиях внеучебного общения.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2F6705">
        <w:rPr>
          <w:rFonts w:ascii="Times New Roman" w:hAnsi="Times New Roman"/>
          <w:spacing w:val="-2"/>
          <w:sz w:val="24"/>
          <w:szCs w:val="24"/>
        </w:rPr>
        <w:t>значения слов, их многозначности), попол</w:t>
      </w:r>
      <w:r w:rsidRPr="002F6705">
        <w:rPr>
          <w:rFonts w:ascii="Times New Roman" w:hAnsi="Times New Roman"/>
          <w:sz w:val="24"/>
          <w:szCs w:val="24"/>
        </w:rPr>
        <w:t>нение активного словарного запаса.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Монолог как форма речевого высказывания. Монологиче</w:t>
      </w:r>
      <w:r w:rsidRPr="002F6705">
        <w:rPr>
          <w:rFonts w:ascii="Times New Roman" w:hAnsi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2F6705">
        <w:rPr>
          <w:rFonts w:ascii="Times New Roman" w:hAnsi="Times New Roman"/>
          <w:sz w:val="24"/>
          <w:szCs w:val="24"/>
        </w:rPr>
        <w:t>сказывании. Передача содержания прочитанного или прослу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2F6705">
        <w:rPr>
          <w:rFonts w:ascii="Times New Roman" w:hAnsi="Times New Roman"/>
          <w:sz w:val="24"/>
          <w:szCs w:val="24"/>
        </w:rPr>
        <w:t>повседневной жизни, от художественного произведения, про</w:t>
      </w:r>
      <w:r w:rsidRPr="002F6705">
        <w:rPr>
          <w:rFonts w:ascii="Times New Roman" w:hAnsi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2F6705">
        <w:rPr>
          <w:rFonts w:ascii="Times New Roman" w:hAnsi="Times New Roman"/>
          <w:spacing w:val="2"/>
          <w:sz w:val="24"/>
          <w:szCs w:val="24"/>
        </w:rPr>
        <w:t>использование выразительных средств языка (сравнение) в мини­сочинениях</w:t>
      </w:r>
      <w:r w:rsidRPr="002F6705">
        <w:rPr>
          <w:rFonts w:ascii="Times New Roman" w:hAnsi="Times New Roman"/>
          <w:sz w:val="24"/>
          <w:szCs w:val="24"/>
        </w:rPr>
        <w:t>, рассказ на заданную тему.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Круг детского чтения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Произведения устного народного творчества разных народов России. Произведения классиков отечественной литературы XIX—ХХ вв., классиков детской </w:t>
      </w:r>
      <w:r w:rsidRPr="002F6705">
        <w:rPr>
          <w:rFonts w:ascii="Times New Roman" w:hAnsi="Times New Roman"/>
          <w:sz w:val="24"/>
          <w:szCs w:val="24"/>
        </w:rPr>
        <w:lastRenderedPageBreak/>
        <w:t>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Представленность разных видов книг: историческая, приключенческая, фантастическая, научно­популярная, справоч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но­энциклопедическая литература; детские периодические </w:t>
      </w:r>
      <w:r w:rsidRPr="002F6705">
        <w:rPr>
          <w:rFonts w:ascii="Times New Roman" w:hAnsi="Times New Roman"/>
          <w:sz w:val="24"/>
          <w:szCs w:val="24"/>
        </w:rPr>
        <w:t>издания (по выбору).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освоение)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2F6705">
        <w:rPr>
          <w:rFonts w:ascii="Times New Roman" w:hAnsi="Times New Roman"/>
          <w:sz w:val="24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2F6705">
        <w:rPr>
          <w:rFonts w:ascii="Times New Roman" w:hAnsi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Жанровое разнообразие произведений. Малые фольклор</w:t>
      </w:r>
      <w:r w:rsidRPr="002F6705">
        <w:rPr>
          <w:rFonts w:ascii="Times New Roman" w:hAnsi="Times New Roman"/>
          <w:spacing w:val="2"/>
          <w:sz w:val="24"/>
          <w:szCs w:val="24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Сказки (о животных, бытовые, волшебные).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2F6705">
        <w:rPr>
          <w:rFonts w:ascii="Times New Roman" w:hAnsi="Times New Roman"/>
          <w:sz w:val="24"/>
          <w:szCs w:val="24"/>
        </w:rPr>
        <w:t>(композиция). Литературная (авторская) сказка.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2F6705">
        <w:rPr>
          <w:rFonts w:ascii="Times New Roman" w:hAnsi="Times New Roman"/>
          <w:spacing w:val="2"/>
          <w:sz w:val="24"/>
          <w:szCs w:val="24"/>
        </w:rPr>
        <w:t>вание, драматизация; устное словесное рисование, знаком</w:t>
      </w:r>
      <w:r w:rsidRPr="002F6705">
        <w:rPr>
          <w:rFonts w:ascii="Times New Roman" w:hAnsi="Times New Roman"/>
          <w:sz w:val="24"/>
          <w:szCs w:val="24"/>
        </w:rPr>
        <w:t xml:space="preserve">ство с различными способами работы с деформированным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2F6705">
        <w:rPr>
          <w:rFonts w:ascii="Times New Roman" w:hAnsi="Times New Roman"/>
          <w:sz w:val="24"/>
          <w:szCs w:val="24"/>
        </w:rPr>
        <w:t xml:space="preserve">этапности в выполнении действий); изложение с элементами сочинения, </w:t>
      </w:r>
      <w:r w:rsidRPr="002F6705">
        <w:rPr>
          <w:rFonts w:ascii="Times New Roman" w:hAnsi="Times New Roman"/>
          <w:iCs/>
          <w:sz w:val="24"/>
          <w:szCs w:val="24"/>
        </w:rPr>
        <w:t xml:space="preserve">создание собственного текста на основе художественного произведения (текст </w:t>
      </w:r>
      <w:r w:rsidRPr="002F6705">
        <w:rPr>
          <w:rFonts w:ascii="Times New Roman" w:hAnsi="Times New Roman"/>
          <w:iCs/>
          <w:sz w:val="24"/>
          <w:szCs w:val="24"/>
        </w:rPr>
        <w:lastRenderedPageBreak/>
        <w:t>по аналогии), репродукций картин художников, по серии иллюстраций к произведению или на основе личного опыта.</w:t>
      </w:r>
    </w:p>
    <w:p w:rsidR="00BF3D50" w:rsidRPr="002F6705" w:rsidRDefault="00BF3D50" w:rsidP="00BF3D50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705">
        <w:rPr>
          <w:rFonts w:ascii="Times New Roman" w:hAnsi="Times New Roman" w:cs="Times New Roman"/>
          <w:b/>
          <w:sz w:val="24"/>
          <w:szCs w:val="24"/>
        </w:rPr>
        <w:t>3. Иностранный язык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2F6705">
        <w:rPr>
          <w:rFonts w:ascii="Times New Roman" w:hAnsi="Times New Roman"/>
          <w:sz w:val="24"/>
          <w:szCs w:val="24"/>
        </w:rPr>
        <w:t xml:space="preserve">С одноклассниками, учителем, персонажами детских произведений: имя, возраст. </w:t>
      </w:r>
      <w:r w:rsidRPr="002F6705">
        <w:rPr>
          <w:rFonts w:ascii="Times New Roman" w:hAnsi="Times New Roman"/>
          <w:color w:val="auto"/>
          <w:sz w:val="24"/>
          <w:szCs w:val="24"/>
        </w:rPr>
        <w:t>Приветствие, прощание, поздравление, ответ на поздравление, благодарность, извинения (с</w:t>
      </w:r>
      <w:r w:rsidRPr="002F6705">
        <w:rPr>
          <w:rFonts w:ascii="Times New Roman" w:hAnsi="Times New Roman"/>
          <w:sz w:val="24"/>
          <w:szCs w:val="24"/>
        </w:rPr>
        <w:t xml:space="preserve"> использованием типичных фраз речевого этикета).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 w:rsidRPr="002F6705">
        <w:rPr>
          <w:rFonts w:ascii="Times New Roman" w:hAnsi="Times New Roman"/>
          <w:sz w:val="24"/>
          <w:szCs w:val="24"/>
        </w:rPr>
        <w:t>Члены семьи, их имена, возраст, внешность, характер. Мой день (распо</w:t>
      </w:r>
      <w:r w:rsidRPr="002F6705">
        <w:rPr>
          <w:rFonts w:ascii="Times New Roman" w:hAnsi="Times New Roman"/>
          <w:spacing w:val="2"/>
          <w:sz w:val="24"/>
          <w:szCs w:val="24"/>
        </w:rPr>
        <w:t>рядок дня)</w:t>
      </w:r>
      <w:r w:rsidRPr="002F6705">
        <w:rPr>
          <w:rFonts w:ascii="Times New Roman" w:hAnsi="Times New Roman"/>
          <w:i/>
          <w:iCs/>
          <w:spacing w:val="2"/>
          <w:sz w:val="24"/>
          <w:szCs w:val="24"/>
        </w:rPr>
        <w:t xml:space="preserve">.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Любимая еда. </w:t>
      </w:r>
      <w:r w:rsidRPr="002F6705">
        <w:rPr>
          <w:rFonts w:ascii="Times New Roman" w:hAnsi="Times New Roman"/>
          <w:sz w:val="24"/>
          <w:szCs w:val="24"/>
        </w:rPr>
        <w:t xml:space="preserve">Семейные праздники: день рождения, Новый год/Рождество.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Мои любимые занятия. </w:t>
      </w:r>
      <w:r w:rsidRPr="002F6705">
        <w:rPr>
          <w:rFonts w:ascii="Times New Roman" w:hAnsi="Times New Roman"/>
          <w:iCs/>
          <w:sz w:val="24"/>
          <w:szCs w:val="24"/>
        </w:rPr>
        <w:t>Мои любимые сказки</w:t>
      </w:r>
      <w:r w:rsidRPr="002F670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F6705">
        <w:rPr>
          <w:rFonts w:ascii="Times New Roman" w:hAnsi="Times New Roman"/>
          <w:sz w:val="24"/>
          <w:szCs w:val="24"/>
        </w:rPr>
        <w:t>Выходной день</w:t>
      </w:r>
      <w:r w:rsidRPr="002F670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F6705">
        <w:rPr>
          <w:rFonts w:ascii="Times New Roman" w:hAnsi="Times New Roman"/>
          <w:sz w:val="24"/>
          <w:szCs w:val="24"/>
        </w:rPr>
        <w:t>каникулы.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Pr="002F6705">
        <w:rPr>
          <w:rFonts w:ascii="Times New Roman" w:hAnsi="Times New Roman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2"/>
          <w:sz w:val="24"/>
          <w:szCs w:val="24"/>
        </w:rPr>
        <w:t xml:space="preserve">Моя школа.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Классная комната, учебные предметы, </w:t>
      </w:r>
      <w:r w:rsidRPr="002F6705">
        <w:rPr>
          <w:rFonts w:ascii="Times New Roman" w:hAnsi="Times New Roman"/>
          <w:sz w:val="24"/>
          <w:szCs w:val="24"/>
        </w:rPr>
        <w:t xml:space="preserve">школьные принадлежности.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Pr="002F6705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комнат. Природа. </w:t>
      </w:r>
      <w:r w:rsidRPr="002F6705">
        <w:rPr>
          <w:rFonts w:ascii="Times New Roman" w:hAnsi="Times New Roman"/>
          <w:iCs/>
          <w:sz w:val="24"/>
          <w:szCs w:val="24"/>
        </w:rPr>
        <w:t>Дикие и домашние животные</w:t>
      </w:r>
      <w:r w:rsidRPr="002F670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F6705">
        <w:rPr>
          <w:rFonts w:ascii="Times New Roman" w:hAnsi="Times New Roman"/>
          <w:sz w:val="24"/>
          <w:szCs w:val="24"/>
        </w:rPr>
        <w:t>Любимое время года. Погода.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2F6705">
        <w:rPr>
          <w:rFonts w:ascii="Times New Roman" w:hAnsi="Times New Roman"/>
          <w:sz w:val="24"/>
          <w:szCs w:val="24"/>
        </w:rPr>
        <w:t xml:space="preserve">Общие сведения: название, столица. </w:t>
      </w:r>
      <w:r w:rsidRPr="002F6705">
        <w:rPr>
          <w:rFonts w:ascii="Times New Roman" w:hAnsi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>В русле говорения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</w:rPr>
        <w:t>1.</w:t>
      </w:r>
      <w:r w:rsidRPr="002F6705">
        <w:rPr>
          <w:rFonts w:ascii="Times New Roman" w:hAnsi="Times New Roman"/>
          <w:i/>
          <w:iCs/>
          <w:sz w:val="24"/>
          <w:szCs w:val="24"/>
        </w:rPr>
        <w:t> </w:t>
      </w:r>
      <w:r w:rsidRPr="002F6705">
        <w:rPr>
          <w:rFonts w:ascii="Times New Roman" w:hAnsi="Times New Roman"/>
          <w:i/>
          <w:iCs/>
          <w:sz w:val="24"/>
          <w:szCs w:val="24"/>
        </w:rPr>
        <w:t>Диалогическая форма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Уметь вести: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>этикетные диалоги в типичных ситуациях бытового и учебно­трудового общения</w:t>
      </w:r>
      <w:r w:rsidRPr="002F6705">
        <w:rPr>
          <w:rFonts w:ascii="Times New Roman" w:hAnsi="Times New Roman"/>
          <w:sz w:val="24"/>
          <w:szCs w:val="24"/>
        </w:rPr>
        <w:t>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color w:val="auto"/>
          <w:sz w:val="24"/>
          <w:szCs w:val="24"/>
        </w:rPr>
        <w:t>диалог­расспрос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диалог — побуждение к действию.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</w:rPr>
        <w:t>2.</w:t>
      </w:r>
      <w:r w:rsidRPr="002F6705">
        <w:rPr>
          <w:rFonts w:ascii="Times New Roman" w:hAnsi="Times New Roman"/>
          <w:i/>
          <w:iCs/>
          <w:sz w:val="24"/>
          <w:szCs w:val="24"/>
        </w:rPr>
        <w:t> </w:t>
      </w:r>
      <w:r w:rsidRPr="002F6705">
        <w:rPr>
          <w:rFonts w:ascii="Times New Roman" w:hAnsi="Times New Roman"/>
          <w:i/>
          <w:iCs/>
          <w:sz w:val="24"/>
          <w:szCs w:val="24"/>
        </w:rPr>
        <w:t>Монологическая форма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2F6705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2F6705">
        <w:rPr>
          <w:rFonts w:ascii="Times New Roman" w:hAnsi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>В русле аудирования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lastRenderedPageBreak/>
        <w:t>речь учителя и одноклассников в процессе общения на уроке и вербально/невербально реагировать на услышанное.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>В русле чтения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color w:val="auto"/>
          <w:spacing w:val="2"/>
          <w:sz w:val="24"/>
          <w:szCs w:val="24"/>
        </w:rPr>
        <w:t>вслух читать слова изучаемой лексики</w:t>
      </w:r>
      <w:r w:rsidRPr="002F6705">
        <w:rPr>
          <w:rFonts w:ascii="Times New Roman" w:hAnsi="Times New Roman"/>
          <w:sz w:val="24"/>
          <w:szCs w:val="24"/>
        </w:rPr>
        <w:t xml:space="preserve"> и понимать </w:t>
      </w:r>
      <w:r w:rsidRPr="002F6705">
        <w:rPr>
          <w:rFonts w:ascii="Times New Roman" w:hAnsi="Times New Roman"/>
          <w:color w:val="auto"/>
          <w:spacing w:val="2"/>
          <w:sz w:val="24"/>
          <w:szCs w:val="24"/>
        </w:rPr>
        <w:t>небольшие диалоги,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 построенные на изученном </w:t>
      </w:r>
      <w:r w:rsidRPr="002F6705">
        <w:rPr>
          <w:rFonts w:ascii="Times New Roman" w:hAnsi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2F6705">
        <w:rPr>
          <w:rFonts w:ascii="Cambria Math" w:hAnsi="Cambria Math" w:cs="Cambria Math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>т.</w:t>
      </w:r>
      <w:r w:rsidRPr="002F6705">
        <w:rPr>
          <w:rFonts w:ascii="Cambria Math" w:hAnsi="Cambria Math" w:cs="Cambria Math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>д.).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>В русле письма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color w:val="auto"/>
          <w:sz w:val="24"/>
          <w:szCs w:val="24"/>
        </w:rPr>
        <w:t>Знать и уметь писать буквы английского алфавита.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Владеть: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BF3D50" w:rsidRPr="002F6705" w:rsidRDefault="00BF3D50" w:rsidP="00BF3D50">
      <w:pPr>
        <w:pStyle w:val="af7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Языковые средства и навыки пользования ими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Английский язык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Графика, каллиграфия, орфография. </w:t>
      </w:r>
      <w:r w:rsidRPr="002F6705">
        <w:rPr>
          <w:rFonts w:ascii="Times New Roman" w:hAnsi="Times New Roman"/>
          <w:bCs/>
          <w:sz w:val="24"/>
          <w:szCs w:val="24"/>
        </w:rPr>
        <w:t>Б</w:t>
      </w:r>
      <w:r w:rsidRPr="002F6705">
        <w:rPr>
          <w:rFonts w:ascii="Times New Roman" w:hAnsi="Times New Roman"/>
          <w:sz w:val="24"/>
          <w:szCs w:val="24"/>
        </w:rPr>
        <w:t>уквы английского алфавита. Основные буквосочетания. Звуко­буквенные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соответствия. Апостроф.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речи. </w:t>
      </w:r>
      <w:r w:rsidRPr="002F6705">
        <w:rPr>
          <w:rFonts w:ascii="Times New Roman" w:hAnsi="Times New Roman"/>
          <w:bCs/>
          <w:sz w:val="24"/>
          <w:szCs w:val="24"/>
        </w:rPr>
        <w:t>П</w:t>
      </w:r>
      <w:r w:rsidRPr="002F6705">
        <w:rPr>
          <w:rFonts w:ascii="Times New Roman" w:hAnsi="Times New Roman"/>
          <w:sz w:val="24"/>
          <w:szCs w:val="24"/>
        </w:rPr>
        <w:t>роизношение и различение на слух звуков и звукосочетаний англий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2F6705">
        <w:rPr>
          <w:rFonts w:ascii="Times New Roman" w:hAnsi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2F6705">
        <w:rPr>
          <w:rFonts w:ascii="Times New Roman" w:hAnsi="Times New Roman"/>
          <w:iCs/>
          <w:spacing w:val="2"/>
          <w:sz w:val="24"/>
          <w:szCs w:val="24"/>
        </w:rPr>
        <w:t>Связующее «r» (thereis/thereare).</w:t>
      </w:r>
      <w:r w:rsidRPr="002F6705">
        <w:rPr>
          <w:rFonts w:ascii="Times New Roman" w:hAnsi="Times New Roman"/>
          <w:spacing w:val="2"/>
          <w:sz w:val="24"/>
          <w:szCs w:val="24"/>
        </w:rPr>
        <w:t>Ударение в слове, фразе.</w:t>
      </w:r>
      <w:r w:rsidRPr="002F6705">
        <w:rPr>
          <w:rFonts w:ascii="Times New Roman" w:hAnsi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предлогах).Членение предложений на смысловые группы.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Ритмико­интонационные особенности повествовательного, побудительного </w:t>
      </w:r>
      <w:r w:rsidRPr="002F6705">
        <w:rPr>
          <w:rFonts w:ascii="Times New Roman" w:hAnsi="Times New Roman"/>
          <w:sz w:val="24"/>
          <w:szCs w:val="24"/>
        </w:rPr>
        <w:t>и вопросительного (общий и специальный вопрос) предложе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ний. </w:t>
      </w:r>
      <w:r w:rsidRPr="002F6705">
        <w:rPr>
          <w:rFonts w:ascii="Times New Roman" w:hAnsi="Times New Roman"/>
          <w:iCs/>
          <w:spacing w:val="2"/>
          <w:sz w:val="24"/>
          <w:szCs w:val="24"/>
        </w:rPr>
        <w:t xml:space="preserve">Интонация перечисления.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2F6705">
        <w:rPr>
          <w:rFonts w:ascii="Times New Roman" w:hAnsi="Times New Roman"/>
          <w:spacing w:val="-2"/>
          <w:sz w:val="24"/>
          <w:szCs w:val="24"/>
        </w:rPr>
        <w:t>Лексические единицы, обслу</w:t>
      </w:r>
      <w:r w:rsidRPr="002F6705">
        <w:rPr>
          <w:rFonts w:ascii="Times New Roman" w:hAnsi="Times New Roman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2F6705">
        <w:rPr>
          <w:rFonts w:ascii="Times New Roman" w:hAnsi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doctor, film).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 w:rsidRPr="002F6705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what, who, when, where, why, how. Порядок </w:t>
      </w:r>
      <w:r w:rsidRPr="002F6705">
        <w:rPr>
          <w:rFonts w:ascii="Times New Roman" w:hAnsi="Times New Roman"/>
          <w:sz w:val="24"/>
          <w:szCs w:val="24"/>
        </w:rPr>
        <w:t xml:space="preserve">слов в предложении. Утвердительные и отрицательные предложения. Простое предложение с простым глагольным сказуемым (HespeaksEnglish.), составным именным (Myfamilyisbig.) и составным глагольным (I liketodance.Shecanskatewell.) сказуемым. Побудительные </w:t>
      </w:r>
      <w:r w:rsidRPr="002F6705">
        <w:rPr>
          <w:rFonts w:ascii="Times New Roman" w:hAnsi="Times New Roman"/>
          <w:sz w:val="24"/>
          <w:szCs w:val="24"/>
        </w:rPr>
        <w:lastRenderedPageBreak/>
        <w:t xml:space="preserve">предложения в утвердительной (Helpme, please.) и отрицательной (Don’tbelate!) формах. </w:t>
      </w:r>
      <w:r w:rsidRPr="002F6705">
        <w:rPr>
          <w:rFonts w:ascii="Times New Roman" w:hAnsi="Times New Roman"/>
          <w:iCs/>
          <w:sz w:val="24"/>
          <w:szCs w:val="24"/>
        </w:rPr>
        <w:t>Безличные предложения в настоящем времени (Itiscold.It’sfiveo</w:t>
      </w:r>
      <w:r w:rsidRPr="002F6705">
        <w:rPr>
          <w:rFonts w:ascii="Times New Roman" w:hAnsi="Times New Roman"/>
          <w:sz w:val="24"/>
          <w:szCs w:val="24"/>
        </w:rPr>
        <w:t>’</w:t>
      </w:r>
      <w:r w:rsidRPr="002F6705">
        <w:rPr>
          <w:rFonts w:ascii="Times New Roman" w:hAnsi="Times New Roman"/>
          <w:iCs/>
          <w:sz w:val="24"/>
          <w:szCs w:val="24"/>
        </w:rPr>
        <w:t>clock.)</w:t>
      </w:r>
      <w:r w:rsidRPr="002F6705">
        <w:rPr>
          <w:rFonts w:ascii="Times New Roman" w:hAnsi="Times New Roman"/>
          <w:i/>
          <w:iCs/>
          <w:sz w:val="24"/>
          <w:szCs w:val="24"/>
        </w:rPr>
        <w:t>.</w:t>
      </w:r>
      <w:r w:rsidRPr="002F6705">
        <w:rPr>
          <w:rFonts w:ascii="Times New Roman" w:hAnsi="Times New Roman"/>
          <w:sz w:val="24"/>
          <w:szCs w:val="24"/>
        </w:rPr>
        <w:t xml:space="preserve"> Предложения с оборотом thereis/thereare. Простые распространённые предложения. Предложения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с однородными членами.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Глагольные конструкции I’dliketo… Существительные в единственном и множественном числе (образованные по </w:t>
      </w:r>
      <w:r w:rsidRPr="002F6705">
        <w:rPr>
          <w:rFonts w:ascii="Times New Roman" w:hAnsi="Times New Roman"/>
          <w:sz w:val="24"/>
          <w:szCs w:val="24"/>
        </w:rPr>
        <w:t xml:space="preserve">правилу и исключения), существительные с неопределённым, определённым и нулевым артиклем.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2F6705">
        <w:rPr>
          <w:rFonts w:ascii="Times New Roman" w:hAnsi="Times New Roman"/>
          <w:iCs/>
          <w:sz w:val="24"/>
          <w:szCs w:val="24"/>
        </w:rPr>
        <w:t>неопределённые (some, any — некоторые случаи употребления).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Cs/>
          <w:spacing w:val="2"/>
          <w:sz w:val="24"/>
          <w:szCs w:val="24"/>
        </w:rPr>
        <w:t>Наречиявремени</w:t>
      </w:r>
      <w:r w:rsidRPr="002F6705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2F6705">
        <w:rPr>
          <w:rFonts w:ascii="Times New Roman" w:hAnsi="Times New Roman"/>
          <w:iCs/>
          <w:sz w:val="24"/>
          <w:szCs w:val="24"/>
          <w:lang w:val="en-US"/>
        </w:rPr>
        <w:t xml:space="preserve">often, sometimes). </w:t>
      </w:r>
      <w:r w:rsidRPr="002F6705">
        <w:rPr>
          <w:rFonts w:ascii="Times New Roman" w:hAnsi="Times New Roman"/>
          <w:iCs/>
          <w:sz w:val="24"/>
          <w:szCs w:val="24"/>
        </w:rPr>
        <w:t>Наречия степени (much, little, very).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>Наиболееупотребительныепредлоги</w:t>
      </w:r>
      <w:r w:rsidRPr="002F6705">
        <w:rPr>
          <w:rFonts w:ascii="Times New Roman" w:hAnsi="Times New Roman"/>
          <w:spacing w:val="2"/>
          <w:sz w:val="24"/>
          <w:szCs w:val="24"/>
          <w:lang w:val="en-US"/>
        </w:rPr>
        <w:t xml:space="preserve">: in, on, at, into, to, </w:t>
      </w:r>
      <w:r w:rsidRPr="002F6705">
        <w:rPr>
          <w:rFonts w:ascii="Times New Roman" w:hAnsi="Times New Roman"/>
          <w:sz w:val="24"/>
          <w:szCs w:val="24"/>
          <w:lang w:val="en-US"/>
        </w:rPr>
        <w:t>from, of, with.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 осведомлённость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2F6705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2F6705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BF3D50" w:rsidRPr="002F6705" w:rsidRDefault="00BF3D50" w:rsidP="00BF3D50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705">
        <w:rPr>
          <w:rFonts w:ascii="Times New Roman" w:hAnsi="Times New Roman" w:cs="Times New Roman"/>
          <w:b/>
          <w:sz w:val="24"/>
          <w:szCs w:val="24"/>
        </w:rPr>
        <w:t>4. Математика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Числа и величины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2F6705">
        <w:rPr>
          <w:rFonts w:ascii="Times New Roman" w:hAnsi="Times New Roman"/>
          <w:sz w:val="24"/>
          <w:szCs w:val="24"/>
        </w:rPr>
        <w:t>(половина, треть, четверть, десятая, сотая, тысячная).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Арифметические действия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2F6705">
        <w:rPr>
          <w:rFonts w:ascii="Times New Roman" w:hAnsi="Times New Roman"/>
          <w:sz w:val="24"/>
          <w:szCs w:val="24"/>
        </w:rPr>
        <w:t xml:space="preserve">компонентов арифметических действий, знаки действий. Таблица сложения. Таблица умножения. Связь </w:t>
      </w:r>
      <w:r w:rsidRPr="002F6705">
        <w:rPr>
          <w:rFonts w:ascii="Times New Roman" w:hAnsi="Times New Roman"/>
          <w:sz w:val="24"/>
          <w:szCs w:val="24"/>
        </w:rPr>
        <w:lastRenderedPageBreak/>
        <w:t>между сложени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2F6705">
        <w:rPr>
          <w:rFonts w:ascii="Times New Roman" w:hAnsi="Times New Roman"/>
          <w:sz w:val="24"/>
          <w:szCs w:val="24"/>
        </w:rPr>
        <w:t>с остатком.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2F6705">
        <w:rPr>
          <w:rFonts w:ascii="Times New Roman" w:hAnsi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2F6705">
        <w:rPr>
          <w:rFonts w:ascii="Times New Roman" w:hAnsi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2F6705">
        <w:rPr>
          <w:rFonts w:ascii="Times New Roman" w:hAnsi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2F6705">
        <w:rPr>
          <w:rFonts w:ascii="Times New Roman" w:hAnsi="Times New Roman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2F6705">
        <w:rPr>
          <w:rFonts w:ascii="Times New Roman" w:hAnsi="Times New Roman"/>
          <w:spacing w:val="2"/>
          <w:sz w:val="24"/>
          <w:szCs w:val="24"/>
        </w:rPr>
        <w:t>ющими процессы движения, работы, купли</w:t>
      </w:r>
      <w:r w:rsidRPr="002F6705">
        <w:rPr>
          <w:rFonts w:ascii="Times New Roman" w:hAnsi="Times New Roman"/>
          <w:spacing w:val="2"/>
          <w:sz w:val="24"/>
          <w:szCs w:val="24"/>
        </w:rPr>
        <w:noBreakHyphen/>
        <w:t>продажи и</w:t>
      </w:r>
      <w:r w:rsidRPr="002F6705">
        <w:rPr>
          <w:rFonts w:ascii="Times New Roman" w:hAnsi="Times New Roman"/>
          <w:spacing w:val="2"/>
          <w:sz w:val="24"/>
          <w:szCs w:val="24"/>
        </w:rPr>
        <w:t> 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2F6705">
        <w:rPr>
          <w:rFonts w:ascii="Times New Roman" w:hAnsi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 xml:space="preserve">др.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2F6705">
        <w:rPr>
          <w:rFonts w:ascii="Times New Roman" w:hAnsi="Times New Roman"/>
          <w:sz w:val="24"/>
          <w:szCs w:val="24"/>
        </w:rPr>
        <w:t>задачи (схема, таблица и другие модели).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гуры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2F6705">
        <w:rPr>
          <w:rFonts w:ascii="Times New Roman" w:hAnsi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2F6705">
        <w:rPr>
          <w:rFonts w:ascii="Times New Roman" w:hAnsi="Times New Roman"/>
          <w:sz w:val="24"/>
          <w:szCs w:val="24"/>
        </w:rPr>
        <w:t>куб, шар, параллелепипед, пирамида, цилиндр, конус.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Геометрические величины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2F6705">
        <w:rPr>
          <w:rFonts w:ascii="Times New Roman" w:hAnsi="Times New Roman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Площадь геометрической фигуры. Единицы площади (см</w:t>
      </w:r>
      <w:r w:rsidRPr="002F6705">
        <w:rPr>
          <w:rFonts w:ascii="Times New Roman" w:hAnsi="Times New Roman"/>
          <w:sz w:val="24"/>
          <w:szCs w:val="24"/>
          <w:vertAlign w:val="superscript"/>
        </w:rPr>
        <w:t>2</w:t>
      </w:r>
      <w:r w:rsidRPr="002F6705">
        <w:rPr>
          <w:rFonts w:ascii="Times New Roman" w:hAnsi="Times New Roman"/>
          <w:sz w:val="24"/>
          <w:szCs w:val="24"/>
        </w:rPr>
        <w:t xml:space="preserve">, </w:t>
      </w:r>
      <w:r w:rsidRPr="002F6705">
        <w:rPr>
          <w:rFonts w:ascii="Times New Roman" w:hAnsi="Times New Roman"/>
          <w:spacing w:val="2"/>
          <w:sz w:val="24"/>
          <w:szCs w:val="24"/>
        </w:rPr>
        <w:t>дм</w:t>
      </w:r>
      <w:r w:rsidRPr="002F6705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2F6705">
        <w:rPr>
          <w:rFonts w:ascii="Times New Roman" w:hAnsi="Times New Roman"/>
          <w:spacing w:val="2"/>
          <w:sz w:val="24"/>
          <w:szCs w:val="24"/>
        </w:rPr>
        <w:t>, м</w:t>
      </w:r>
      <w:r w:rsidRPr="002F6705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). </w:t>
      </w:r>
      <w:r w:rsidRPr="002F6705">
        <w:rPr>
          <w:rFonts w:ascii="Times New Roman" w:hAnsi="Times New Roman"/>
          <w:sz w:val="24"/>
          <w:szCs w:val="24"/>
        </w:rPr>
        <w:t>Вычисление площади прямоугольника.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Работа с информацией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lastRenderedPageBreak/>
        <w:t xml:space="preserve">Сбор и представление информации, связанной со счётом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2F6705">
        <w:rPr>
          <w:rFonts w:ascii="Times New Roman" w:hAnsi="Times New Roman"/>
          <w:sz w:val="24"/>
          <w:szCs w:val="24"/>
        </w:rPr>
        <w:t>полученной информации.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2F6705">
        <w:rPr>
          <w:rFonts w:ascii="Times New Roman" w:hAnsi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2F6705">
        <w:rPr>
          <w:rFonts w:ascii="Times New Roman" w:hAnsi="Times New Roman"/>
          <w:spacing w:val="2"/>
          <w:sz w:val="24"/>
          <w:szCs w:val="24"/>
        </w:rPr>
        <w:t>метов, чисел, геометрических фигур и</w:t>
      </w:r>
      <w:r w:rsidRPr="002F6705">
        <w:rPr>
          <w:rFonts w:ascii="Times New Roman" w:hAnsi="Times New Roman"/>
          <w:spacing w:val="2"/>
          <w:sz w:val="24"/>
          <w:szCs w:val="24"/>
        </w:rPr>
        <w:t> 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др. по правилу. </w:t>
      </w:r>
      <w:r w:rsidRPr="002F6705">
        <w:rPr>
          <w:rFonts w:ascii="Times New Roman" w:hAnsi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2F6705">
        <w:rPr>
          <w:rFonts w:ascii="Times New Roman" w:hAnsi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BF3D50" w:rsidRPr="002F6705" w:rsidRDefault="00BF3D50" w:rsidP="00BF3D50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705">
        <w:rPr>
          <w:rFonts w:ascii="Times New Roman" w:hAnsi="Times New Roman" w:cs="Times New Roman"/>
          <w:b/>
          <w:sz w:val="24"/>
          <w:szCs w:val="24"/>
        </w:rPr>
        <w:t>5. Окружающий мир (Человек, природа, общество)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Человек и природа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2F6705">
        <w:rPr>
          <w:rFonts w:ascii="Times New Roman" w:hAnsi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Вещество — то, из чего состоят все природные объекты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2F6705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Звёзды и планеты. </w:t>
      </w:r>
      <w:r w:rsidRPr="002F6705">
        <w:rPr>
          <w:rFonts w:ascii="Times New Roman" w:hAnsi="Times New Roman"/>
          <w:iCs/>
          <w:spacing w:val="2"/>
          <w:sz w:val="24"/>
          <w:szCs w:val="24"/>
        </w:rPr>
        <w:t>Солнце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 — </w:t>
      </w:r>
      <w:r w:rsidRPr="002F6705">
        <w:rPr>
          <w:rFonts w:ascii="Times New Roman" w:hAnsi="Times New Roman"/>
          <w:iCs/>
          <w:spacing w:val="2"/>
          <w:sz w:val="24"/>
          <w:szCs w:val="24"/>
        </w:rPr>
        <w:t>ближайшая к нам звез</w:t>
      </w:r>
      <w:r w:rsidRPr="002F6705">
        <w:rPr>
          <w:rFonts w:ascii="Times New Roman" w:hAnsi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2F6705">
        <w:rPr>
          <w:rFonts w:ascii="Times New Roman" w:hAnsi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2F6705">
        <w:rPr>
          <w:rFonts w:ascii="Times New Roman" w:hAnsi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2F6705">
        <w:rPr>
          <w:rFonts w:ascii="Times New Roman" w:hAnsi="Times New Roman"/>
          <w:iCs/>
          <w:sz w:val="24"/>
          <w:szCs w:val="24"/>
        </w:rPr>
        <w:t>Важнейшие природные объекты своей страны, района</w:t>
      </w:r>
      <w:r w:rsidRPr="002F6705">
        <w:rPr>
          <w:rFonts w:ascii="Times New Roman" w:hAnsi="Times New Roman"/>
          <w:sz w:val="24"/>
          <w:szCs w:val="24"/>
        </w:rPr>
        <w:t>. Ориентирование на местности. Компас.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Смена дня и ночи на Земле. Вращение Земли как при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2F6705">
        <w:rPr>
          <w:rFonts w:ascii="Times New Roman" w:hAnsi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2F6705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2F6705">
        <w:rPr>
          <w:rFonts w:ascii="Times New Roman" w:hAnsi="Times New Roman"/>
          <w:sz w:val="24"/>
          <w:szCs w:val="24"/>
        </w:rPr>
        <w:t xml:space="preserve">осадки, ветер). Наблюдение за погодой своего края.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lastRenderedPageBreak/>
        <w:t xml:space="preserve">Водоёмы, их разнообразие (океан, море, река, озеро, </w:t>
      </w:r>
      <w:r w:rsidRPr="002F6705">
        <w:rPr>
          <w:rFonts w:ascii="Times New Roman" w:hAnsi="Times New Roman"/>
          <w:sz w:val="24"/>
          <w:szCs w:val="24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2F6705">
        <w:rPr>
          <w:rFonts w:ascii="Times New Roman" w:hAnsi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2F6705">
        <w:rPr>
          <w:rFonts w:ascii="Times New Roman" w:hAnsi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2F6705">
        <w:rPr>
          <w:rFonts w:ascii="Times New Roman" w:hAnsi="Times New Roman"/>
          <w:sz w:val="24"/>
          <w:szCs w:val="24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2F6705">
        <w:rPr>
          <w:rFonts w:ascii="Times New Roman" w:hAnsi="Times New Roman"/>
          <w:sz w:val="24"/>
          <w:szCs w:val="24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2F6705">
        <w:rPr>
          <w:rFonts w:ascii="Times New Roman" w:hAnsi="Times New Roman"/>
          <w:spacing w:val="-2"/>
          <w:sz w:val="24"/>
          <w:szCs w:val="24"/>
        </w:rPr>
        <w:t xml:space="preserve">множение животных. Дикие </w:t>
      </w:r>
      <w:r w:rsidRPr="002F6705">
        <w:rPr>
          <w:rFonts w:ascii="Times New Roman" w:hAnsi="Times New Roman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r w:rsidRPr="002F6705">
        <w:rPr>
          <w:rFonts w:ascii="Times New Roman" w:hAnsi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2F6705">
        <w:rPr>
          <w:rFonts w:ascii="Times New Roman" w:hAnsi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2F6705">
        <w:rPr>
          <w:rFonts w:ascii="Times New Roman" w:hAnsi="Times New Roman"/>
          <w:iCs/>
          <w:spacing w:val="-2"/>
          <w:sz w:val="24"/>
          <w:szCs w:val="24"/>
        </w:rPr>
        <w:t>родного края (2—3</w:t>
      </w:r>
      <w:r w:rsidRPr="002F6705">
        <w:rPr>
          <w:rFonts w:ascii="Times New Roman" w:hAnsi="Times New Roman"/>
          <w:spacing w:val="-2"/>
          <w:sz w:val="24"/>
          <w:szCs w:val="24"/>
        </w:rPr>
        <w:t> </w:t>
      </w:r>
      <w:r w:rsidRPr="002F6705">
        <w:rPr>
          <w:rFonts w:ascii="Times New Roman" w:hAnsi="Times New Roman"/>
          <w:iCs/>
          <w:spacing w:val="-2"/>
          <w:sz w:val="24"/>
          <w:szCs w:val="24"/>
        </w:rPr>
        <w:t>примера на основе наблюдений)</w:t>
      </w:r>
      <w:r w:rsidRPr="002F6705">
        <w:rPr>
          <w:rFonts w:ascii="Times New Roman" w:hAnsi="Times New Roman"/>
          <w:spacing w:val="-2"/>
          <w:sz w:val="24"/>
          <w:szCs w:val="24"/>
        </w:rPr>
        <w:t>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Природные зоны России: общее представление, основные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2F6705">
        <w:rPr>
          <w:rFonts w:ascii="Times New Roman" w:hAnsi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lastRenderedPageBreak/>
        <w:t xml:space="preserve">Человек — часть природы. Зависимость жизни человека </w:t>
      </w:r>
      <w:r w:rsidRPr="002F6705">
        <w:rPr>
          <w:rFonts w:ascii="Times New Roman" w:hAnsi="Times New Roman"/>
          <w:sz w:val="24"/>
          <w:szCs w:val="24"/>
        </w:rPr>
        <w:t>от природы. Этическое и эстетическое значение приро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2F6705">
        <w:rPr>
          <w:rFonts w:ascii="Times New Roman" w:hAnsi="Times New Roman"/>
          <w:sz w:val="24"/>
          <w:szCs w:val="24"/>
        </w:rPr>
        <w:t>при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2F6705">
        <w:rPr>
          <w:rFonts w:ascii="Times New Roman" w:hAnsi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2F6705">
        <w:rPr>
          <w:rFonts w:ascii="Times New Roman" w:hAnsi="Times New Roman"/>
          <w:sz w:val="24"/>
          <w:szCs w:val="24"/>
        </w:rPr>
        <w:t xml:space="preserve">человека на природу (в том числе на примере окружающей </w:t>
      </w:r>
      <w:r w:rsidRPr="002F6705">
        <w:rPr>
          <w:rFonts w:ascii="Times New Roman" w:hAnsi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2F6705">
        <w:rPr>
          <w:rFonts w:ascii="Times New Roman" w:hAnsi="Times New Roman"/>
          <w:sz w:val="24"/>
          <w:szCs w:val="24"/>
        </w:rPr>
        <w:t>богатств: воды, воздуха, полезных ископаемых, растительно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2F6705">
        <w:rPr>
          <w:rFonts w:ascii="Times New Roman" w:hAnsi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2F6705">
        <w:rPr>
          <w:rFonts w:ascii="Times New Roman" w:hAnsi="Times New Roman"/>
          <w:spacing w:val="2"/>
          <w:sz w:val="24"/>
          <w:szCs w:val="24"/>
        </w:rPr>
        <w:t>органов (опорно­двигательная, пищеварительная, дыхатель</w:t>
      </w:r>
      <w:r w:rsidRPr="002F6705">
        <w:rPr>
          <w:rFonts w:ascii="Times New Roman" w:hAnsi="Times New Roman"/>
          <w:sz w:val="24"/>
          <w:szCs w:val="24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2F6705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Человек и общество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2F6705">
        <w:rPr>
          <w:rFonts w:ascii="Times New Roman" w:hAnsi="Times New Roman"/>
          <w:sz w:val="24"/>
          <w:szCs w:val="24"/>
        </w:rPr>
        <w:t>общей культурой и связаны друг с другом совместной дея</w:t>
      </w:r>
      <w:r w:rsidRPr="002F6705">
        <w:rPr>
          <w:rFonts w:ascii="Times New Roman" w:hAnsi="Times New Roman"/>
          <w:spacing w:val="-4"/>
          <w:sz w:val="24"/>
          <w:szCs w:val="24"/>
        </w:rPr>
        <w:t>тельностью во имя общей цели. Духовно­нравственные и куль</w:t>
      </w:r>
      <w:r w:rsidRPr="002F6705">
        <w:rPr>
          <w:rFonts w:ascii="Times New Roman" w:hAnsi="Times New Roman"/>
          <w:sz w:val="24"/>
          <w:szCs w:val="24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Человек — член общества, создатель и носитель культуры. Могонациональность – особенность нашей страны.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Общее представление о вкладе </w:t>
      </w:r>
      <w:r w:rsidRPr="002F6705">
        <w:rPr>
          <w:rFonts w:ascii="Times New Roman" w:hAnsi="Times New Roman"/>
          <w:spacing w:val="-2"/>
          <w:sz w:val="24"/>
          <w:szCs w:val="24"/>
        </w:rPr>
        <w:t>разных народов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 в многонациональную культуру нашей страны</w:t>
      </w:r>
      <w:r w:rsidRPr="002F6705">
        <w:rPr>
          <w:rFonts w:ascii="Times New Roman" w:hAnsi="Times New Roman"/>
          <w:spacing w:val="-2"/>
          <w:sz w:val="24"/>
          <w:szCs w:val="24"/>
        </w:rPr>
        <w:t xml:space="preserve">. Ценность каждого народа для него самого и для всей страны. </w:t>
      </w:r>
      <w:r w:rsidRPr="002F6705">
        <w:rPr>
          <w:rFonts w:ascii="Times New Roman" w:hAnsi="Times New Roman"/>
          <w:sz w:val="24"/>
          <w:szCs w:val="24"/>
        </w:rPr>
        <w:t xml:space="preserve">Взаимоотношения человека с другими людьми. Культура общения. Уважение к чужому мнению.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2F6705">
        <w:rPr>
          <w:rFonts w:ascii="Times New Roman" w:hAnsi="Times New Roman"/>
          <w:sz w:val="24"/>
          <w:szCs w:val="24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</w:t>
      </w:r>
      <w:r w:rsidRPr="002F6705">
        <w:rPr>
          <w:rFonts w:ascii="Times New Roman" w:hAnsi="Times New Roman"/>
          <w:sz w:val="24"/>
          <w:szCs w:val="24"/>
        </w:rPr>
        <w:lastRenderedPageBreak/>
        <w:t>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 w:rsidRPr="002F6705">
        <w:rPr>
          <w:rFonts w:ascii="Times New Roman" w:hAnsi="Times New Roman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2F6705">
        <w:rPr>
          <w:rFonts w:ascii="Times New Roman" w:hAnsi="Times New Roman"/>
          <w:sz w:val="24"/>
          <w:szCs w:val="24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iCs/>
          <w:spacing w:val="-2"/>
          <w:sz w:val="24"/>
          <w:szCs w:val="24"/>
        </w:rPr>
      </w:pPr>
      <w:r w:rsidRPr="002F6705">
        <w:rPr>
          <w:rFonts w:ascii="Times New Roman" w:hAnsi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2F6705">
        <w:rPr>
          <w:rFonts w:ascii="Times New Roman" w:hAnsi="Times New Roman"/>
          <w:iCs/>
          <w:spacing w:val="-2"/>
          <w:sz w:val="24"/>
          <w:szCs w:val="24"/>
        </w:rPr>
        <w:t xml:space="preserve">пресса, Интернет.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Наша Родина — Россия, Российская Федерация. Ценност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но­смысловое содержание понятий «Родина», «Отечество», </w:t>
      </w:r>
      <w:r w:rsidRPr="002F6705">
        <w:rPr>
          <w:rFonts w:ascii="Times New Roman" w:hAnsi="Times New Roman"/>
          <w:sz w:val="24"/>
          <w:szCs w:val="24"/>
        </w:rPr>
        <w:t>«Отчизна». Государственная символика России: Государствен</w:t>
      </w:r>
      <w:r w:rsidRPr="002F6705">
        <w:rPr>
          <w:rFonts w:ascii="Times New Roman" w:hAnsi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2F6705">
        <w:rPr>
          <w:rFonts w:ascii="Times New Roman" w:hAnsi="Times New Roman"/>
          <w:sz w:val="24"/>
          <w:szCs w:val="24"/>
        </w:rPr>
        <w:t>ственный гимн России; правила поведения при прослуши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2F6705">
        <w:rPr>
          <w:rFonts w:ascii="Times New Roman" w:hAnsi="Times New Roman"/>
          <w:sz w:val="24"/>
          <w:szCs w:val="24"/>
        </w:rPr>
        <w:t>Федерации. Права ребёнка.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2F6705">
        <w:rPr>
          <w:rFonts w:ascii="Times New Roman" w:hAnsi="Times New Roman"/>
          <w:sz w:val="24"/>
          <w:szCs w:val="24"/>
        </w:rPr>
        <w:t>Ответственность главы государства за социальное и духовно­нравственное благополучие граждан.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2F6705">
        <w:rPr>
          <w:rFonts w:ascii="Times New Roman" w:hAnsi="Times New Roman"/>
          <w:spacing w:val="2"/>
          <w:sz w:val="24"/>
          <w:szCs w:val="24"/>
        </w:rPr>
        <w:t>щественной солидарности и упрочения 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2F6705">
        <w:rPr>
          <w:rFonts w:ascii="Times New Roman" w:hAnsi="Times New Roman"/>
          <w:sz w:val="24"/>
          <w:szCs w:val="24"/>
        </w:rPr>
        <w:t xml:space="preserve"> День народного единства, День Конституции. Праздники и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2F6705">
        <w:rPr>
          <w:rFonts w:ascii="Times New Roman" w:hAnsi="Times New Roman"/>
          <w:sz w:val="24"/>
          <w:szCs w:val="24"/>
        </w:rPr>
        <w:t>стенной газеты к государственному празднику.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2F6705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2F6705">
        <w:rPr>
          <w:rFonts w:ascii="Times New Roman" w:hAnsi="Times New Roman"/>
          <w:spacing w:val="2"/>
          <w:sz w:val="24"/>
          <w:szCs w:val="24"/>
        </w:rPr>
        <w:t> 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2F6705">
        <w:rPr>
          <w:rFonts w:ascii="Times New Roman" w:hAnsi="Times New Roman"/>
          <w:sz w:val="24"/>
          <w:szCs w:val="24"/>
        </w:rPr>
        <w:t>Расположение Москвы на карте.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lastRenderedPageBreak/>
        <w:t xml:space="preserve">Города России. Санкт­Петербург: достопримечательности </w:t>
      </w:r>
      <w:r w:rsidRPr="002F6705">
        <w:rPr>
          <w:rFonts w:ascii="Times New Roman" w:hAnsi="Times New Roman"/>
          <w:sz w:val="24"/>
          <w:szCs w:val="24"/>
        </w:rPr>
        <w:t xml:space="preserve">(Зимний дворец, памятник Петру I — Медный всадник, </w:t>
      </w:r>
      <w:r w:rsidRPr="002F6705">
        <w:rPr>
          <w:rFonts w:ascii="Times New Roman" w:hAnsi="Times New Roman"/>
          <w:iCs/>
          <w:sz w:val="24"/>
          <w:szCs w:val="24"/>
        </w:rPr>
        <w:t>раз</w:t>
      </w:r>
      <w:r w:rsidRPr="002F6705">
        <w:rPr>
          <w:rFonts w:ascii="Times New Roman" w:hAnsi="Times New Roman"/>
          <w:iCs/>
          <w:spacing w:val="2"/>
          <w:sz w:val="24"/>
          <w:szCs w:val="24"/>
        </w:rPr>
        <w:t>водные мосты через Неву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2F6705">
        <w:rPr>
          <w:rFonts w:ascii="Times New Roman" w:hAnsi="Times New Roman"/>
          <w:spacing w:val="2"/>
          <w:sz w:val="24"/>
          <w:szCs w:val="24"/>
        </w:rPr>
        <w:t> 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др.), города Золотого кольца </w:t>
      </w:r>
      <w:r w:rsidRPr="002F6705">
        <w:rPr>
          <w:rFonts w:ascii="Times New Roman" w:hAnsi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выбору).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Родной край — частица России. Родной город (населён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2F6705">
        <w:rPr>
          <w:rFonts w:ascii="Times New Roman" w:hAnsi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sz w:val="24"/>
          <w:szCs w:val="24"/>
        </w:rPr>
      </w:pPr>
      <w:r w:rsidRPr="002F6705">
        <w:rPr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 ми) странами (по выбору): название, расположение на политической карте, столица, главные достопримечательности.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2F6705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2F6705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2F6705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помощь при лёгких травмах </w:t>
      </w:r>
      <w:r w:rsidRPr="002F6705">
        <w:rPr>
          <w:rFonts w:ascii="Times New Roman" w:hAnsi="Times New Roman"/>
          <w:i/>
          <w:spacing w:val="2"/>
          <w:sz w:val="24"/>
          <w:szCs w:val="24"/>
        </w:rPr>
        <w:t>(</w:t>
      </w:r>
      <w:r w:rsidRPr="002F6705">
        <w:rPr>
          <w:rFonts w:ascii="Times New Roman" w:hAnsi="Times New Roman"/>
          <w:i/>
          <w:iCs/>
          <w:spacing w:val="2"/>
          <w:sz w:val="24"/>
          <w:szCs w:val="24"/>
        </w:rPr>
        <w:t>ушиб</w:t>
      </w:r>
      <w:r w:rsidRPr="002F6705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2F6705">
        <w:rPr>
          <w:rFonts w:ascii="Times New Roman" w:hAnsi="Times New Roman"/>
          <w:i/>
          <w:iCs/>
          <w:spacing w:val="2"/>
          <w:sz w:val="24"/>
          <w:szCs w:val="24"/>
        </w:rPr>
        <w:t>порез</w:t>
      </w:r>
      <w:r w:rsidRPr="002F6705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2F6705">
        <w:rPr>
          <w:rFonts w:ascii="Times New Roman" w:hAnsi="Times New Roman"/>
          <w:i/>
          <w:iCs/>
          <w:spacing w:val="2"/>
          <w:sz w:val="24"/>
          <w:szCs w:val="24"/>
        </w:rPr>
        <w:t>ожог</w:t>
      </w:r>
      <w:r w:rsidRPr="002F6705">
        <w:rPr>
          <w:rFonts w:ascii="Times New Roman" w:hAnsi="Times New Roman"/>
          <w:i/>
          <w:spacing w:val="2"/>
          <w:sz w:val="24"/>
          <w:szCs w:val="24"/>
        </w:rPr>
        <w:t xml:space="preserve">), </w:t>
      </w:r>
      <w:r w:rsidRPr="002F6705">
        <w:rPr>
          <w:rFonts w:ascii="Times New Roman" w:hAnsi="Times New Roman"/>
          <w:i/>
          <w:iCs/>
          <w:spacing w:val="2"/>
          <w:sz w:val="24"/>
          <w:szCs w:val="24"/>
        </w:rPr>
        <w:t>обмора</w:t>
      </w:r>
      <w:r w:rsidRPr="002F6705">
        <w:rPr>
          <w:rFonts w:ascii="Times New Roman" w:hAnsi="Times New Roman"/>
          <w:i/>
          <w:iCs/>
          <w:sz w:val="24"/>
          <w:szCs w:val="24"/>
        </w:rPr>
        <w:t>живании</w:t>
      </w:r>
      <w:r w:rsidRPr="002F6705">
        <w:rPr>
          <w:rFonts w:ascii="Times New Roman" w:hAnsi="Times New Roman"/>
          <w:i/>
          <w:sz w:val="24"/>
          <w:szCs w:val="24"/>
        </w:rPr>
        <w:t xml:space="preserve">, </w:t>
      </w:r>
      <w:r w:rsidRPr="002F6705">
        <w:rPr>
          <w:rFonts w:ascii="Times New Roman" w:hAnsi="Times New Roman"/>
          <w:i/>
          <w:iCs/>
          <w:sz w:val="24"/>
          <w:szCs w:val="24"/>
        </w:rPr>
        <w:t>перегреве</w:t>
      </w:r>
      <w:r w:rsidRPr="002F6705">
        <w:rPr>
          <w:rFonts w:ascii="Times New Roman" w:hAnsi="Times New Roman"/>
          <w:i/>
          <w:sz w:val="24"/>
          <w:szCs w:val="24"/>
        </w:rPr>
        <w:t>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2F6705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2F6705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lastRenderedPageBreak/>
        <w:t>Забота о здоровье и безопасности окружающих людей — нравственный долг каждого человека.</w:t>
      </w:r>
    </w:p>
    <w:p w:rsidR="00BF3D50" w:rsidRPr="002F6705" w:rsidRDefault="00BF3D50" w:rsidP="00BF3D50">
      <w:pPr>
        <w:pStyle w:val="af3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2F6705">
        <w:rPr>
          <w:rFonts w:ascii="Times New Roman" w:hAnsi="Times New Roman"/>
          <w:b/>
          <w:i/>
          <w:sz w:val="24"/>
          <w:szCs w:val="24"/>
        </w:rPr>
        <w:t>6. Основы религиозных культур и светской этики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Россия — наша Родина.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Культура и религия. </w:t>
      </w:r>
      <w:r w:rsidRPr="002F6705">
        <w:rPr>
          <w:rFonts w:ascii="Times New Roman" w:hAnsi="Times New Roman"/>
          <w:spacing w:val="-3"/>
          <w:sz w:val="24"/>
          <w:szCs w:val="24"/>
        </w:rPr>
        <w:t xml:space="preserve">Праздники в религиях мира. 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2F6705">
        <w:rPr>
          <w:rFonts w:ascii="Times New Roman" w:hAnsi="Times New Roman"/>
          <w:spacing w:val="-3"/>
          <w:sz w:val="24"/>
          <w:szCs w:val="24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2F6705">
        <w:rPr>
          <w:rFonts w:ascii="Times New Roman" w:hAnsi="Times New Roman"/>
          <w:spacing w:val="-3"/>
          <w:sz w:val="24"/>
          <w:szCs w:val="24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2F6705">
        <w:rPr>
          <w:rFonts w:ascii="Times New Roman" w:hAnsi="Times New Roman"/>
          <w:spacing w:val="-3"/>
          <w:sz w:val="24"/>
          <w:szCs w:val="24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BF3D50" w:rsidRPr="002F6705" w:rsidRDefault="00BF3D50" w:rsidP="00BF3D50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705">
        <w:rPr>
          <w:rFonts w:ascii="Times New Roman" w:hAnsi="Times New Roman" w:cs="Times New Roman"/>
          <w:b/>
          <w:sz w:val="24"/>
          <w:szCs w:val="24"/>
        </w:rPr>
        <w:t>7. Изобразительное искусство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2F6705">
        <w:rPr>
          <w:rFonts w:ascii="Times New Roman" w:hAnsi="Times New Roman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2F6705">
        <w:rPr>
          <w:rFonts w:ascii="Times New Roman" w:hAnsi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2F6705">
        <w:rPr>
          <w:rFonts w:ascii="Times New Roman" w:hAnsi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2F6705">
        <w:rPr>
          <w:rFonts w:ascii="Times New Roman" w:hAnsi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2F6705">
        <w:rPr>
          <w:rFonts w:ascii="Times New Roman" w:hAnsi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2F6705">
        <w:rPr>
          <w:rFonts w:ascii="Times New Roman" w:hAnsi="Times New Roman"/>
          <w:sz w:val="24"/>
          <w:szCs w:val="24"/>
        </w:rPr>
        <w:t xml:space="preserve">и мирового искусства.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r w:rsidRPr="002F6705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>т.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2F6705">
        <w:rPr>
          <w:rFonts w:ascii="Times New Roman" w:hAnsi="Times New Roman"/>
          <w:sz w:val="24"/>
          <w:szCs w:val="24"/>
        </w:rPr>
        <w:t>общие и характерные черты.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2"/>
          <w:sz w:val="24"/>
          <w:szCs w:val="24"/>
        </w:rPr>
        <w:t xml:space="preserve">Живопись.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2F6705">
        <w:rPr>
          <w:rFonts w:ascii="Times New Roman" w:hAnsi="Times New Roman"/>
          <w:sz w:val="24"/>
          <w:szCs w:val="24"/>
        </w:rPr>
        <w:t xml:space="preserve">средствами живописи. Цвет – основа языка живописи.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lastRenderedPageBreak/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2F6705">
        <w:rPr>
          <w:rFonts w:ascii="Times New Roman" w:hAnsi="Times New Roman"/>
          <w:sz w:val="24"/>
          <w:szCs w:val="24"/>
        </w:rPr>
        <w:t>задачами. Образы природы и человека в живописи.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2"/>
          <w:sz w:val="24"/>
          <w:szCs w:val="24"/>
        </w:rPr>
        <w:t xml:space="preserve">Скульптура.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2F6705">
        <w:rPr>
          <w:rFonts w:ascii="Times New Roman" w:hAnsi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2F6705">
        <w:rPr>
          <w:rFonts w:ascii="Times New Roman" w:hAnsi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2F6705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2F6705">
        <w:rPr>
          <w:rFonts w:ascii="Times New Roman" w:hAnsi="Times New Roman"/>
          <w:sz w:val="24"/>
          <w:szCs w:val="24"/>
        </w:rPr>
        <w:t xml:space="preserve">объёма, вытягивание формы; бумага и картон — сгибание,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2F6705">
        <w:rPr>
          <w:rFonts w:ascii="Times New Roman" w:hAnsi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-4"/>
          <w:sz w:val="24"/>
          <w:szCs w:val="24"/>
        </w:rPr>
        <w:t xml:space="preserve">Декоративно­прикладное искусство. </w:t>
      </w:r>
      <w:r w:rsidRPr="002F6705">
        <w:rPr>
          <w:rFonts w:ascii="Times New Roman" w:hAnsi="Times New Roman"/>
          <w:spacing w:val="-4"/>
          <w:sz w:val="24"/>
          <w:szCs w:val="24"/>
        </w:rPr>
        <w:t>Истоки декоративно­</w:t>
      </w:r>
      <w:r w:rsidRPr="002F6705">
        <w:rPr>
          <w:rFonts w:ascii="Times New Roman" w:hAnsi="Times New Roman"/>
          <w:sz w:val="24"/>
          <w:szCs w:val="24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2F6705">
        <w:rPr>
          <w:rFonts w:ascii="Times New Roman" w:hAnsi="Times New Roman"/>
          <w:sz w:val="24"/>
          <w:szCs w:val="24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2F6705">
        <w:rPr>
          <w:rFonts w:ascii="Times New Roman" w:hAnsi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2F6705">
        <w:rPr>
          <w:rFonts w:ascii="Times New Roman" w:hAnsi="Times New Roman"/>
          <w:sz w:val="24"/>
          <w:szCs w:val="24"/>
        </w:rPr>
        <w:t xml:space="preserve">стве, сказках, песнях. Сказочные образы в народной культуре и декоративно­прикладном искусстве. Разнообразие форм в природе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2F6705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>т.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-2"/>
          <w:sz w:val="24"/>
          <w:szCs w:val="24"/>
        </w:rPr>
        <w:t xml:space="preserve">Композиция. </w:t>
      </w:r>
      <w:r w:rsidRPr="002F6705">
        <w:rPr>
          <w:rFonts w:ascii="Times New Roman" w:hAnsi="Times New Roman"/>
          <w:spacing w:val="-2"/>
          <w:sz w:val="24"/>
          <w:szCs w:val="24"/>
        </w:rPr>
        <w:t>Элементарные приёмы композиции на плос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2F6705">
        <w:rPr>
          <w:rFonts w:ascii="Times New Roman" w:hAnsi="Times New Roman"/>
          <w:sz w:val="24"/>
          <w:szCs w:val="24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>д. Главное и второстепенное в композиции. Симметрия и асимметрия.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Цвет. </w:t>
      </w:r>
      <w:r w:rsidRPr="002F6705">
        <w:rPr>
          <w:rFonts w:ascii="Times New Roman" w:hAnsi="Times New Roman"/>
          <w:sz w:val="24"/>
          <w:szCs w:val="24"/>
        </w:rPr>
        <w:t xml:space="preserve">Основные и составные цвета. Тёплые и холодные </w:t>
      </w:r>
      <w:r w:rsidRPr="002F6705">
        <w:rPr>
          <w:rFonts w:ascii="Times New Roman" w:hAnsi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2F6705">
        <w:rPr>
          <w:rFonts w:ascii="Times New Roman" w:hAnsi="Times New Roman"/>
          <w:sz w:val="24"/>
          <w:szCs w:val="24"/>
        </w:rPr>
        <w:t>новами цветоведения. Передача с помощью цвета характера персонажа, его эмоционального состояния.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2"/>
          <w:sz w:val="24"/>
          <w:szCs w:val="24"/>
        </w:rPr>
        <w:lastRenderedPageBreak/>
        <w:t xml:space="preserve">Линия.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2F6705">
        <w:rPr>
          <w:rFonts w:ascii="Times New Roman" w:hAnsi="Times New Roman"/>
          <w:sz w:val="24"/>
          <w:szCs w:val="24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2F6705">
        <w:rPr>
          <w:rFonts w:ascii="Times New Roman" w:hAnsi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2F6705">
        <w:rPr>
          <w:rFonts w:ascii="Times New Roman" w:hAnsi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2F6705">
        <w:rPr>
          <w:rFonts w:ascii="Times New Roman" w:hAnsi="Times New Roman"/>
          <w:sz w:val="24"/>
          <w:szCs w:val="24"/>
        </w:rPr>
        <w:t>ставление о его характере. Силуэт.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2"/>
          <w:sz w:val="24"/>
          <w:szCs w:val="24"/>
        </w:rPr>
        <w:t xml:space="preserve">Объём.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2F6705">
        <w:rPr>
          <w:rFonts w:ascii="Times New Roman" w:hAnsi="Times New Roman"/>
          <w:sz w:val="24"/>
          <w:szCs w:val="24"/>
        </w:rPr>
        <w:t>Способы передачи объёма. Выразительность объёмных композиций.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2"/>
          <w:sz w:val="24"/>
          <w:szCs w:val="24"/>
        </w:rPr>
        <w:t xml:space="preserve">Ритм. </w:t>
      </w:r>
      <w:r w:rsidRPr="002F6705">
        <w:rPr>
          <w:rFonts w:ascii="Times New Roman" w:hAnsi="Times New Roman"/>
          <w:spacing w:val="2"/>
          <w:sz w:val="24"/>
          <w:szCs w:val="24"/>
        </w:rPr>
        <w:t>Виды ритма (спокойный, замедленный, порыви</w:t>
      </w:r>
      <w:r w:rsidRPr="002F6705">
        <w:rPr>
          <w:rFonts w:ascii="Times New Roman" w:hAnsi="Times New Roman"/>
          <w:sz w:val="24"/>
          <w:szCs w:val="24"/>
        </w:rPr>
        <w:t>стый, беспокойный и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>т.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Земля — наш общий дом. </w:t>
      </w:r>
      <w:r w:rsidRPr="002F6705">
        <w:rPr>
          <w:rFonts w:ascii="Times New Roman" w:hAnsi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</w:t>
      </w:r>
      <w:r w:rsidRPr="002F6705">
        <w:rPr>
          <w:rFonts w:ascii="Times New Roman" w:hAnsi="Times New Roman"/>
          <w:sz w:val="24"/>
          <w:szCs w:val="24"/>
        </w:rPr>
        <w:t>П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остройки в природе: птичьи </w:t>
      </w:r>
      <w:r w:rsidRPr="002F6705">
        <w:rPr>
          <w:rFonts w:ascii="Times New Roman" w:hAnsi="Times New Roman"/>
          <w:sz w:val="24"/>
          <w:szCs w:val="24"/>
        </w:rPr>
        <w:t>гнёзда, норы, ульи, панцирь черепахи, домик улитки и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>т.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>д.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2F6705">
        <w:rPr>
          <w:rFonts w:ascii="Times New Roman" w:hAnsi="Times New Roman"/>
          <w:spacing w:val="-2"/>
          <w:sz w:val="24"/>
          <w:szCs w:val="24"/>
        </w:rPr>
        <w:t>и зарубежного искусства, изображающих природу.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2F6705">
        <w:rPr>
          <w:rFonts w:ascii="Times New Roman" w:hAnsi="Times New Roman"/>
          <w:sz w:val="24"/>
          <w:szCs w:val="24"/>
        </w:rPr>
        <w:t>Роль природных условий в ха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2F6705">
        <w:rPr>
          <w:rFonts w:ascii="Times New Roman" w:hAnsi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BF3D50" w:rsidRPr="002F6705" w:rsidRDefault="00BF3D50" w:rsidP="00BF3D50">
      <w:pPr>
        <w:pStyle w:val="af3"/>
        <w:spacing w:line="36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2F6705">
        <w:rPr>
          <w:rFonts w:ascii="Times New Roman" w:hAnsi="Times New Roman"/>
          <w:spacing w:val="2"/>
          <w:sz w:val="24"/>
          <w:szCs w:val="24"/>
        </w:rPr>
        <w:t>Образ че</w:t>
      </w:r>
      <w:r w:rsidRPr="002F6705">
        <w:rPr>
          <w:rFonts w:ascii="Times New Roman" w:hAnsi="Times New Roman"/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>т.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>д. Образы персонажей, вызывающие гнев, раздражение, презрение.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lastRenderedPageBreak/>
        <w:t xml:space="preserve">Искусство дарит людям красоту. </w:t>
      </w:r>
      <w:r w:rsidRPr="002F6705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2F6705">
        <w:rPr>
          <w:rFonts w:ascii="Times New Roman" w:hAnsi="Times New Roman"/>
          <w:sz w:val="24"/>
          <w:szCs w:val="24"/>
        </w:rPr>
        <w:t>и выразительных предметов быта, видов транспорта. Пред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 w:rsidRPr="002F6705">
        <w:rPr>
          <w:rFonts w:ascii="Times New Roman" w:hAnsi="Times New Roman"/>
          <w:sz w:val="24"/>
          <w:szCs w:val="24"/>
        </w:rPr>
        <w:t>в повседневной жизни человека, в организации его матери</w:t>
      </w:r>
      <w:r w:rsidRPr="002F6705">
        <w:rPr>
          <w:rFonts w:ascii="Times New Roman" w:hAnsi="Times New Roman"/>
          <w:spacing w:val="2"/>
          <w:sz w:val="24"/>
          <w:szCs w:val="24"/>
        </w:rPr>
        <w:t>ального окружения.</w:t>
      </w:r>
      <w:r w:rsidRPr="002F6705">
        <w:rPr>
          <w:rFonts w:ascii="Times New Roman" w:hAnsi="Times New Roman"/>
          <w:spacing w:val="-2"/>
          <w:sz w:val="24"/>
          <w:szCs w:val="24"/>
        </w:rPr>
        <w:t xml:space="preserve">Жанр </w:t>
      </w:r>
      <w:r w:rsidRPr="002F6705">
        <w:rPr>
          <w:rFonts w:ascii="Times New Roman" w:hAnsi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Опыт художественно­творческой деятельности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Участие в различных видах изобразительной, декоративно­прикладной и художественно­конструкторской деятельности. </w:t>
      </w:r>
      <w:r w:rsidRPr="002F6705">
        <w:rPr>
          <w:rFonts w:ascii="Times New Roman" w:hAnsi="Times New Roman"/>
          <w:spacing w:val="2"/>
          <w:sz w:val="24"/>
          <w:szCs w:val="24"/>
        </w:rPr>
        <w:t>Освоение основ рисунка, живописи, скульптуры, деко</w:t>
      </w:r>
      <w:r w:rsidRPr="002F6705">
        <w:rPr>
          <w:rFonts w:ascii="Times New Roman" w:hAnsi="Times New Roman"/>
          <w:sz w:val="24"/>
          <w:szCs w:val="24"/>
        </w:rPr>
        <w:t xml:space="preserve">ративно­прикладного искусства. </w:t>
      </w:r>
      <w:r w:rsidRPr="002F6705">
        <w:rPr>
          <w:rFonts w:ascii="Times New Roman" w:hAnsi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2F6705">
        <w:rPr>
          <w:rFonts w:ascii="Times New Roman" w:hAnsi="Times New Roman"/>
          <w:sz w:val="24"/>
          <w:szCs w:val="24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BF3D50" w:rsidRPr="002F6705" w:rsidRDefault="00BF3D50" w:rsidP="00BF3D50">
      <w:pPr>
        <w:pStyle w:val="af3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2F6705">
        <w:rPr>
          <w:rFonts w:ascii="Times New Roman" w:hAnsi="Times New Roman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BF3D50" w:rsidRPr="002F6705" w:rsidRDefault="00BF3D50" w:rsidP="00BF3D50">
      <w:pPr>
        <w:pStyle w:val="af3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2F6705">
        <w:rPr>
          <w:rFonts w:ascii="Times New Roman" w:hAnsi="Times New Roman"/>
          <w:sz w:val="24"/>
          <w:szCs w:val="24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2F6705">
        <w:rPr>
          <w:rFonts w:ascii="Times New Roman" w:hAnsi="Times New Roman"/>
          <w:iCs/>
          <w:sz w:val="24"/>
          <w:szCs w:val="24"/>
        </w:rPr>
        <w:t>тона</w:t>
      </w:r>
      <w:r w:rsidRPr="002F6705">
        <w:rPr>
          <w:rFonts w:ascii="Times New Roman" w:hAnsi="Times New Roman"/>
          <w:sz w:val="24"/>
          <w:szCs w:val="24"/>
        </w:rPr>
        <w:t xml:space="preserve">, композиции, пространства, линии, штриха, пятна, объёма, </w:t>
      </w:r>
      <w:r w:rsidRPr="002F6705">
        <w:rPr>
          <w:rFonts w:ascii="Times New Roman" w:hAnsi="Times New Roman"/>
          <w:iCs/>
          <w:sz w:val="24"/>
          <w:szCs w:val="24"/>
        </w:rPr>
        <w:t>фактуры материала</w:t>
      </w:r>
      <w:r w:rsidRPr="002F6705">
        <w:rPr>
          <w:rFonts w:ascii="Times New Roman" w:hAnsi="Times New Roman"/>
          <w:sz w:val="24"/>
          <w:szCs w:val="24"/>
        </w:rPr>
        <w:t>.</w:t>
      </w:r>
    </w:p>
    <w:p w:rsidR="00BF3D50" w:rsidRPr="002F6705" w:rsidRDefault="00BF3D50" w:rsidP="00BF3D50">
      <w:pPr>
        <w:pStyle w:val="af3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2F6705">
        <w:rPr>
          <w:rFonts w:ascii="Times New Roman" w:hAnsi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2F6705">
        <w:rPr>
          <w:rFonts w:ascii="Times New Roman" w:hAnsi="Times New Roman"/>
          <w:iCs/>
          <w:spacing w:val="2"/>
          <w:sz w:val="24"/>
          <w:szCs w:val="24"/>
        </w:rPr>
        <w:t>коллажа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2F6705">
        <w:rPr>
          <w:rFonts w:ascii="Times New Roman" w:hAnsi="Times New Roman"/>
          <w:iCs/>
          <w:spacing w:val="2"/>
          <w:sz w:val="24"/>
          <w:szCs w:val="24"/>
        </w:rPr>
        <w:t>граттажа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2F6705">
        <w:rPr>
          <w:rFonts w:ascii="Times New Roman" w:hAnsi="Times New Roman"/>
          <w:iCs/>
          <w:spacing w:val="2"/>
          <w:sz w:val="24"/>
          <w:szCs w:val="24"/>
        </w:rPr>
        <w:t>пастели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2F6705">
        <w:rPr>
          <w:rFonts w:ascii="Times New Roman" w:hAnsi="Times New Roman"/>
          <w:iCs/>
          <w:spacing w:val="2"/>
          <w:sz w:val="24"/>
          <w:szCs w:val="24"/>
        </w:rPr>
        <w:t>восковых</w:t>
      </w:r>
      <w:r w:rsidRPr="002F6705">
        <w:rPr>
          <w:rFonts w:ascii="Times New Roman" w:hAnsi="Times New Roman"/>
          <w:iCs/>
          <w:sz w:val="24"/>
          <w:szCs w:val="24"/>
        </w:rPr>
        <w:t xml:space="preserve"> мелков</w:t>
      </w:r>
      <w:r w:rsidRPr="002F6705">
        <w:rPr>
          <w:rFonts w:ascii="Times New Roman" w:hAnsi="Times New Roman"/>
          <w:sz w:val="24"/>
          <w:szCs w:val="24"/>
        </w:rPr>
        <w:t xml:space="preserve">, </w:t>
      </w:r>
      <w:r w:rsidRPr="002F6705">
        <w:rPr>
          <w:rFonts w:ascii="Times New Roman" w:hAnsi="Times New Roman"/>
          <w:iCs/>
          <w:sz w:val="24"/>
          <w:szCs w:val="24"/>
        </w:rPr>
        <w:t>туши</w:t>
      </w:r>
      <w:r w:rsidRPr="002F6705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2F6705">
        <w:rPr>
          <w:rFonts w:ascii="Times New Roman" w:hAnsi="Times New Roman"/>
          <w:iCs/>
          <w:sz w:val="24"/>
          <w:szCs w:val="24"/>
        </w:rPr>
        <w:t>пластилина</w:t>
      </w:r>
      <w:r w:rsidRPr="002F6705">
        <w:rPr>
          <w:rFonts w:ascii="Times New Roman" w:hAnsi="Times New Roman"/>
          <w:sz w:val="24"/>
          <w:szCs w:val="24"/>
        </w:rPr>
        <w:t xml:space="preserve">, </w:t>
      </w:r>
      <w:r w:rsidRPr="002F6705">
        <w:rPr>
          <w:rFonts w:ascii="Times New Roman" w:hAnsi="Times New Roman"/>
          <w:iCs/>
          <w:sz w:val="24"/>
          <w:szCs w:val="24"/>
        </w:rPr>
        <w:t>глины</w:t>
      </w:r>
      <w:r w:rsidRPr="002F6705">
        <w:rPr>
          <w:rFonts w:ascii="Times New Roman" w:hAnsi="Times New Roman"/>
          <w:sz w:val="24"/>
          <w:szCs w:val="24"/>
        </w:rPr>
        <w:t>, подручных и природных материалов.</w:t>
      </w:r>
    </w:p>
    <w:p w:rsidR="00BF3D50" w:rsidRPr="002F6705" w:rsidRDefault="00BF3D50" w:rsidP="00BF3D50">
      <w:pPr>
        <w:pStyle w:val="af3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2F6705">
        <w:rPr>
          <w:rFonts w:ascii="Times New Roman" w:hAnsi="Times New Roman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BF3D50" w:rsidRPr="002F6705" w:rsidRDefault="00BF3D50" w:rsidP="00BF3D50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705">
        <w:rPr>
          <w:rFonts w:ascii="Times New Roman" w:hAnsi="Times New Roman" w:cs="Times New Roman"/>
          <w:b/>
          <w:sz w:val="24"/>
          <w:szCs w:val="24"/>
        </w:rPr>
        <w:t>8. Музыка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>Музыка в жизни человека.</w:t>
      </w:r>
      <w:r w:rsidRPr="002F6705">
        <w:rPr>
          <w:rFonts w:ascii="Times New Roman" w:hAnsi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>Обобщённое представление об основных образно­эмо</w:t>
      </w:r>
      <w:r w:rsidRPr="002F6705">
        <w:rPr>
          <w:rFonts w:ascii="Times New Roman" w:hAnsi="Times New Roman"/>
          <w:sz w:val="24"/>
          <w:szCs w:val="24"/>
        </w:rPr>
        <w:t>ци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ональных сферах музыки и о многообразии музыкальных </w:t>
      </w:r>
      <w:r w:rsidRPr="002F6705">
        <w:rPr>
          <w:rFonts w:ascii="Times New Roman" w:hAnsi="Times New Roman"/>
          <w:sz w:val="24"/>
          <w:szCs w:val="24"/>
        </w:rPr>
        <w:t>жанров и стилей. Песня, танец, марш и их разновидности. Песенность, танцевальность, маршевость. Опера, балет, симфония, концерт.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lastRenderedPageBreak/>
        <w:t>Отечественные народные музыкальные традиции. Твор</w:t>
      </w:r>
      <w:r w:rsidRPr="002F6705">
        <w:rPr>
          <w:rFonts w:ascii="Times New Roman" w:hAnsi="Times New Roman"/>
          <w:sz w:val="24"/>
          <w:szCs w:val="24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игры­драматизации. Историческое прошлое в музыкальных </w:t>
      </w:r>
      <w:r w:rsidRPr="002F6705">
        <w:rPr>
          <w:rFonts w:ascii="Times New Roman" w:hAnsi="Times New Roman"/>
          <w:sz w:val="24"/>
          <w:szCs w:val="24"/>
        </w:rPr>
        <w:t xml:space="preserve">образах. Народная и профессиональная музыка. Сочинения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2F6705">
        <w:rPr>
          <w:rFonts w:ascii="Times New Roman" w:hAnsi="Times New Roman"/>
          <w:sz w:val="24"/>
          <w:szCs w:val="24"/>
        </w:rPr>
        <w:t>творчестве композиторов.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2F6705">
        <w:rPr>
          <w:rFonts w:ascii="Times New Roman" w:hAnsi="Times New Roman"/>
          <w:spacing w:val="-2"/>
          <w:sz w:val="24"/>
          <w:szCs w:val="24"/>
        </w:rPr>
        <w:t>Ин</w:t>
      </w:r>
      <w:r w:rsidRPr="002F6705">
        <w:rPr>
          <w:rFonts w:ascii="Times New Roman" w:hAnsi="Times New Roman"/>
          <w:sz w:val="24"/>
          <w:szCs w:val="24"/>
        </w:rPr>
        <w:t>тонационно­образная природа музыкального искусства. Вы</w:t>
      </w:r>
      <w:r w:rsidRPr="002F6705">
        <w:rPr>
          <w:rFonts w:ascii="Times New Roman" w:hAnsi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2F6705">
        <w:rPr>
          <w:rFonts w:ascii="Times New Roman" w:hAnsi="Times New Roman"/>
          <w:sz w:val="24"/>
          <w:szCs w:val="24"/>
        </w:rPr>
        <w:t>динамика, тембр и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>др.).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2F6705">
        <w:rPr>
          <w:rFonts w:ascii="Times New Roman" w:hAnsi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Развитие музыки — сопоставление и столкновение чувств </w:t>
      </w:r>
      <w:r w:rsidRPr="002F6705">
        <w:rPr>
          <w:rFonts w:ascii="Times New Roman" w:hAnsi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2F6705">
        <w:rPr>
          <w:rFonts w:ascii="Times New Roman" w:hAnsi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r w:rsidRPr="002F6705">
        <w:rPr>
          <w:rFonts w:ascii="Times New Roman" w:hAnsi="Times New Roman"/>
          <w:sz w:val="24"/>
          <w:szCs w:val="24"/>
        </w:rPr>
        <w:t xml:space="preserve">художественно­образного содержания произведений.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>Музыкальная картина мира.</w:t>
      </w:r>
      <w:r w:rsidRPr="002F6705">
        <w:rPr>
          <w:rFonts w:ascii="Times New Roman" w:hAnsi="Times New Roman"/>
          <w:sz w:val="24"/>
          <w:szCs w:val="24"/>
        </w:rPr>
        <w:t xml:space="preserve"> Интонационное богатство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2F6705">
        <w:rPr>
          <w:rFonts w:ascii="Times New Roman" w:hAnsi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2F6705">
        <w:rPr>
          <w:rFonts w:ascii="Times New Roman" w:hAnsi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2F6705">
        <w:rPr>
          <w:rFonts w:ascii="Times New Roman" w:hAnsi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2F6705">
        <w:rPr>
          <w:rFonts w:ascii="Times New Roman" w:hAnsi="Times New Roman"/>
          <w:sz w:val="24"/>
          <w:szCs w:val="24"/>
        </w:rPr>
        <w:t>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BF3D50" w:rsidRPr="002F6705" w:rsidRDefault="00BF3D50" w:rsidP="00BF3D50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705">
        <w:rPr>
          <w:rFonts w:ascii="Times New Roman" w:hAnsi="Times New Roman" w:cs="Times New Roman"/>
          <w:b/>
          <w:sz w:val="24"/>
          <w:szCs w:val="24"/>
        </w:rPr>
        <w:t>9. Технология (Труд)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2F6705">
        <w:rPr>
          <w:rFonts w:ascii="Times New Roman" w:hAnsi="Times New Roman"/>
          <w:sz w:val="24"/>
          <w:szCs w:val="24"/>
        </w:rPr>
        <w:t>Рукотворный мир как результат труда человека; разнообразие предметов рукотворного мира (техника, предметы быта и декоративно­прикладного искусства и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>т.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2F6705">
        <w:rPr>
          <w:rFonts w:ascii="Times New Roman" w:hAnsi="Times New Roman"/>
          <w:sz w:val="24"/>
          <w:szCs w:val="24"/>
        </w:rPr>
        <w:t>т</w:t>
      </w:r>
      <w:r w:rsidRPr="002F6705">
        <w:rPr>
          <w:rFonts w:ascii="Times New Roman" w:hAnsi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2F6705">
        <w:rPr>
          <w:rFonts w:ascii="Times New Roman" w:hAnsi="Times New Roman"/>
          <w:sz w:val="24"/>
          <w:szCs w:val="24"/>
        </w:rPr>
        <w:t xml:space="preserve">ность; гармония предметов и окружающей среды). Бережное </w:t>
      </w:r>
      <w:r w:rsidRPr="002F6705">
        <w:rPr>
          <w:rFonts w:ascii="Times New Roman" w:hAnsi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2F6705">
        <w:rPr>
          <w:rFonts w:ascii="Times New Roman" w:hAnsi="Times New Roman"/>
          <w:iCs/>
          <w:spacing w:val="-2"/>
          <w:sz w:val="24"/>
          <w:szCs w:val="24"/>
        </w:rPr>
        <w:t>распределение рабочего времени</w:t>
      </w:r>
      <w:r w:rsidRPr="002F6705">
        <w:rPr>
          <w:rFonts w:ascii="Times New Roman" w:hAnsi="Times New Roman"/>
          <w:spacing w:val="-2"/>
          <w:sz w:val="24"/>
          <w:szCs w:val="24"/>
        </w:rPr>
        <w:t>. Отбор и анализ информа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2F6705">
        <w:rPr>
          <w:rFonts w:ascii="Times New Roman" w:hAnsi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>т.п.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2F6705">
        <w:rPr>
          <w:rFonts w:ascii="Times New Roman" w:hAnsi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</w:t>
      </w:r>
      <w:r w:rsidRPr="002F6705">
        <w:rPr>
          <w:rStyle w:val="14"/>
          <w:spacing w:val="2"/>
          <w:sz w:val="24"/>
          <w:szCs w:val="24"/>
        </w:rPr>
        <w:footnoteReference w:id="10"/>
      </w:r>
      <w:r w:rsidRPr="002F6705">
        <w:rPr>
          <w:rFonts w:ascii="Times New Roman" w:hAnsi="Times New Roman"/>
          <w:b/>
          <w:bCs/>
          <w:sz w:val="24"/>
          <w:szCs w:val="24"/>
        </w:rPr>
        <w:t>. Элементы графической грамоты.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2F6705">
        <w:rPr>
          <w:rFonts w:ascii="Times New Roman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2F6705">
        <w:rPr>
          <w:rFonts w:ascii="Times New Roman" w:hAnsi="Times New Roman"/>
          <w:sz w:val="24"/>
          <w:szCs w:val="24"/>
        </w:rPr>
        <w:t>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2F6705">
        <w:rPr>
          <w:rFonts w:ascii="Times New Roman" w:hAnsi="Times New Roman"/>
          <w:iCs/>
          <w:sz w:val="24"/>
          <w:szCs w:val="24"/>
        </w:rPr>
        <w:t>Выбор материалов по их декоративно­художе</w:t>
      </w:r>
      <w:r w:rsidRPr="002F6705">
        <w:rPr>
          <w:rFonts w:ascii="Times New Roman" w:hAnsi="Times New Roman"/>
          <w:iCs/>
          <w:spacing w:val="2"/>
          <w:sz w:val="24"/>
          <w:szCs w:val="24"/>
        </w:rPr>
        <w:t xml:space="preserve">ственным и конструктивным свойствам, использование </w:t>
      </w:r>
      <w:r w:rsidRPr="002F6705">
        <w:rPr>
          <w:rFonts w:ascii="Times New Roman" w:hAnsi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2F6705">
        <w:rPr>
          <w:rFonts w:ascii="Times New Roman" w:hAnsi="Times New Roman"/>
          <w:sz w:val="24"/>
          <w:szCs w:val="24"/>
        </w:rPr>
        <w:t>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2F6705">
        <w:rPr>
          <w:rFonts w:ascii="Times New Roman" w:hAnsi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2F6705">
        <w:rPr>
          <w:rFonts w:ascii="Times New Roman" w:hAnsi="Times New Roman"/>
          <w:iCs/>
          <w:sz w:val="24"/>
          <w:szCs w:val="24"/>
        </w:rPr>
        <w:t>внесение необходимых дополнений и изменений</w:t>
      </w:r>
      <w:r w:rsidRPr="002F6705">
        <w:rPr>
          <w:rFonts w:ascii="Times New Roman" w:hAnsi="Times New Roman"/>
          <w:sz w:val="24"/>
          <w:szCs w:val="24"/>
        </w:rPr>
        <w:t xml:space="preserve">. Называние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2F6705">
        <w:rPr>
          <w:rFonts w:ascii="Times New Roman" w:hAnsi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 xml:space="preserve">др.), сборка изделия (клеевое, </w:t>
      </w:r>
      <w:r w:rsidRPr="002F6705">
        <w:rPr>
          <w:rFonts w:ascii="Times New Roman" w:hAnsi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2F6705">
        <w:rPr>
          <w:rFonts w:ascii="Times New Roman" w:hAnsi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2F6705">
        <w:rPr>
          <w:rFonts w:ascii="Times New Roman" w:hAnsi="Times New Roman"/>
          <w:sz w:val="24"/>
          <w:szCs w:val="24"/>
        </w:rPr>
        <w:t>практических задач. Виды условных графических изображе</w:t>
      </w:r>
      <w:r w:rsidRPr="002F6705">
        <w:rPr>
          <w:rFonts w:ascii="Times New Roman" w:hAnsi="Times New Roman"/>
          <w:spacing w:val="2"/>
          <w:sz w:val="24"/>
          <w:szCs w:val="24"/>
        </w:rPr>
        <w:t>ний: рисунок, простейший чертёж, эскиз, развёртка, схема (их узнавание). Назначение линий чертежа (контур, линия</w:t>
      </w:r>
      <w:r w:rsidRPr="002F6705">
        <w:rPr>
          <w:rFonts w:ascii="Times New Roman" w:hAnsi="Times New Roman"/>
          <w:sz w:val="24"/>
          <w:szCs w:val="24"/>
        </w:rPr>
        <w:t xml:space="preserve"> надреза, сгиба, размерная, осевая, центровая, </w:t>
      </w:r>
      <w:r w:rsidRPr="002F6705">
        <w:rPr>
          <w:rFonts w:ascii="Times New Roman" w:hAnsi="Times New Roman"/>
          <w:iCs/>
          <w:sz w:val="24"/>
          <w:szCs w:val="24"/>
        </w:rPr>
        <w:t>разрыва</w:t>
      </w:r>
      <w:r w:rsidRPr="002F6705">
        <w:rPr>
          <w:rFonts w:ascii="Times New Roman" w:hAnsi="Times New Roman"/>
          <w:sz w:val="24"/>
          <w:szCs w:val="24"/>
        </w:rPr>
        <w:t>). Чте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 w:rsidRPr="002F6705">
        <w:rPr>
          <w:rFonts w:ascii="Times New Roman" w:hAnsi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Общее представление о конструировании как создании конструкциикаких­либо изделий (технических, бытовых, </w:t>
      </w:r>
      <w:r w:rsidRPr="002F6705">
        <w:rPr>
          <w:rFonts w:ascii="Times New Roman" w:hAnsi="Times New Roman"/>
          <w:sz w:val="24"/>
          <w:szCs w:val="24"/>
        </w:rPr>
        <w:t>учебных и</w:t>
      </w:r>
      <w:r w:rsidRPr="002F6705">
        <w:rPr>
          <w:rFonts w:ascii="Times New Roman" w:hAnsi="Times New Roman"/>
          <w:sz w:val="24"/>
          <w:szCs w:val="24"/>
        </w:rPr>
        <w:t> </w:t>
      </w:r>
      <w:r w:rsidRPr="002F6705">
        <w:rPr>
          <w:rFonts w:ascii="Times New Roman" w:hAnsi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2F6705">
        <w:rPr>
          <w:rFonts w:ascii="Times New Roman" w:hAnsi="Times New Roman"/>
          <w:iCs/>
          <w:sz w:val="24"/>
          <w:szCs w:val="24"/>
        </w:rPr>
        <w:t>различные виды конструкций и способы их сборки</w:t>
      </w:r>
      <w:r w:rsidRPr="002F6705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2F6705">
        <w:rPr>
          <w:rFonts w:ascii="Times New Roman" w:hAnsi="Times New Roman"/>
          <w:iCs/>
          <w:sz w:val="24"/>
          <w:szCs w:val="24"/>
        </w:rPr>
        <w:t xml:space="preserve">чертежу или эскизу и по заданным условиям (технико­технологическим, </w:t>
      </w:r>
      <w:r w:rsidRPr="002F6705">
        <w:rPr>
          <w:rFonts w:ascii="Times New Roman" w:hAnsi="Times New Roman"/>
          <w:iCs/>
          <w:spacing w:val="-4"/>
          <w:sz w:val="24"/>
          <w:szCs w:val="24"/>
        </w:rPr>
        <w:t>функциональным, декоративно­художественным и</w:t>
      </w:r>
      <w:r w:rsidRPr="002F6705">
        <w:rPr>
          <w:rFonts w:ascii="Times New Roman" w:hAnsi="Times New Roman"/>
          <w:iCs/>
          <w:spacing w:val="-4"/>
          <w:sz w:val="24"/>
          <w:szCs w:val="24"/>
        </w:rPr>
        <w:t> </w:t>
      </w:r>
      <w:r w:rsidRPr="002F6705">
        <w:rPr>
          <w:rFonts w:ascii="Times New Roman" w:hAnsi="Times New Roman"/>
          <w:iCs/>
          <w:spacing w:val="-4"/>
          <w:sz w:val="24"/>
          <w:szCs w:val="24"/>
        </w:rPr>
        <w:t>пр.).</w:t>
      </w:r>
      <w:r w:rsidRPr="002F6705">
        <w:rPr>
          <w:rFonts w:ascii="Times New Roman" w:hAnsi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>Практика работы на компьютере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2F6705">
        <w:rPr>
          <w:rFonts w:ascii="Times New Roman" w:hAnsi="Times New Roman"/>
          <w:sz w:val="24"/>
          <w:szCs w:val="24"/>
        </w:rPr>
        <w:t xml:space="preserve">ра, </w:t>
      </w:r>
      <w:r w:rsidRPr="002F6705">
        <w:rPr>
          <w:rFonts w:ascii="Times New Roman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2F6705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2F6705">
        <w:rPr>
          <w:rFonts w:ascii="Times New Roman" w:hAnsi="Times New Roman"/>
          <w:iCs/>
          <w:sz w:val="24"/>
          <w:szCs w:val="24"/>
        </w:rPr>
        <w:t>Простейшие приёмы поиска информации: по ключевым словам</w:t>
      </w:r>
      <w:r w:rsidRPr="002F6705">
        <w:rPr>
          <w:rFonts w:ascii="Times New Roman" w:hAnsi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2F6705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</w:t>
      </w:r>
      <w:r w:rsidRPr="002F6705">
        <w:rPr>
          <w:rFonts w:ascii="Times New Roman" w:hAnsi="Times New Roman"/>
          <w:iCs/>
          <w:sz w:val="24"/>
          <w:szCs w:val="24"/>
        </w:rPr>
        <w:t>рисунков из ресурса компьютера, программ Word и PowerPoint.</w:t>
      </w:r>
    </w:p>
    <w:p w:rsidR="00BF3D50" w:rsidRPr="002F6705" w:rsidRDefault="00BF3D50" w:rsidP="00BF3D50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705">
        <w:rPr>
          <w:rFonts w:ascii="Times New Roman" w:hAnsi="Times New Roman" w:cs="Times New Roman"/>
          <w:b/>
          <w:sz w:val="24"/>
          <w:szCs w:val="24"/>
        </w:rPr>
        <w:t xml:space="preserve">10. Физическая культура 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Знания </w:t>
      </w:r>
      <w:r w:rsidRPr="002F6705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по физической культуре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2F6705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2F6705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2F6705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качеств, </w:t>
      </w:r>
      <w:r w:rsidRPr="002F6705">
        <w:rPr>
          <w:rFonts w:ascii="Times New Roman" w:hAnsi="Times New Roman"/>
          <w:color w:val="auto"/>
          <w:spacing w:val="-2"/>
          <w:sz w:val="24"/>
          <w:szCs w:val="24"/>
        </w:rPr>
        <w:t>основы спортивной техники изучаемых упражнений</w:t>
      </w:r>
      <w:r w:rsidRPr="002F6705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2F6705">
        <w:rPr>
          <w:rFonts w:ascii="Times New Roman" w:hAnsi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2F6705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2F6705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2F6705">
        <w:rPr>
          <w:rFonts w:ascii="Times New Roman" w:hAnsi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2F6705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Физкультурно­оздоровительная деятельность. </w:t>
      </w:r>
      <w:r w:rsidRPr="002F6705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BF3D50" w:rsidRPr="002F6705" w:rsidRDefault="00BF3D50" w:rsidP="00BF3D50">
      <w:pPr>
        <w:pStyle w:val="af3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BF3D50" w:rsidRPr="002F6705" w:rsidRDefault="00BF3D50" w:rsidP="00BF3D50">
      <w:pPr>
        <w:pStyle w:val="af3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2F6705">
        <w:rPr>
          <w:rFonts w:ascii="Times New Roman" w:hAnsi="Times New Roman"/>
          <w:sz w:val="24"/>
          <w:szCs w:val="24"/>
        </w:rPr>
        <w:t>глаз.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>Спортивно­оздоровительная деятельность.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 w:rsidRPr="002F6705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F6705">
        <w:rPr>
          <w:rFonts w:ascii="Times New Roman" w:hAnsi="Times New Roman"/>
          <w:i/>
          <w:iCs/>
          <w:spacing w:val="2"/>
          <w:sz w:val="24"/>
          <w:szCs w:val="24"/>
        </w:rPr>
        <w:t xml:space="preserve">Организующие </w:t>
      </w:r>
      <w:r w:rsidRPr="002F6705">
        <w:rPr>
          <w:rFonts w:ascii="Times New Roman" w:hAnsi="Times New Roman"/>
          <w:i/>
          <w:iCs/>
          <w:sz w:val="24"/>
          <w:szCs w:val="24"/>
        </w:rPr>
        <w:t xml:space="preserve">команды и приёмы. </w:t>
      </w:r>
      <w:r w:rsidRPr="002F6705">
        <w:rPr>
          <w:rFonts w:ascii="Times New Roman" w:hAnsi="Times New Roman"/>
          <w:iCs/>
          <w:sz w:val="24"/>
          <w:szCs w:val="24"/>
        </w:rPr>
        <w:t>Простейшие виды построений.</w:t>
      </w:r>
      <w:r w:rsidRPr="002F6705">
        <w:rPr>
          <w:rFonts w:ascii="Times New Roman" w:hAnsi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/>
          <w:sz w:val="24"/>
          <w:szCs w:val="24"/>
        </w:rPr>
        <w:t xml:space="preserve">Упражнения </w:t>
      </w:r>
      <w:r w:rsidRPr="002F6705">
        <w:rPr>
          <w:rFonts w:ascii="Times New Roman" w:hAnsi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</w:rPr>
        <w:t>Опорный прыжок:</w:t>
      </w:r>
      <w:r w:rsidRPr="002F6705">
        <w:rPr>
          <w:rFonts w:ascii="Times New Roman" w:hAnsi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2F6705">
        <w:rPr>
          <w:rFonts w:ascii="Times New Roman" w:hAnsi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2F6705">
        <w:rPr>
          <w:rFonts w:ascii="Times New Roman" w:hAnsi="Times New Roman"/>
          <w:iCs/>
          <w:spacing w:val="2"/>
          <w:sz w:val="24"/>
          <w:szCs w:val="24"/>
        </w:rPr>
        <w:t xml:space="preserve">Ходьба, бег, метания.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2F6705">
        <w:rPr>
          <w:rFonts w:ascii="Times New Roman" w:hAnsi="Times New Roman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/>
          <w:sz w:val="24"/>
          <w:szCs w:val="24"/>
        </w:rPr>
        <w:t>Упражнения в поднимании и переноске грузов</w:t>
      </w:r>
      <w:r w:rsidRPr="002F6705">
        <w:rPr>
          <w:rFonts w:ascii="Times New Roman" w:hAnsi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Cs/>
          <w:sz w:val="24"/>
          <w:szCs w:val="24"/>
        </w:rPr>
        <w:t xml:space="preserve">Лёгкая атлетика. 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</w:rPr>
        <w:t xml:space="preserve">Ходьба:  </w:t>
      </w:r>
      <w:r w:rsidRPr="002F6705">
        <w:rPr>
          <w:rFonts w:ascii="Times New Roman" w:hAnsi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2F6705">
        <w:rPr>
          <w:rFonts w:ascii="Times New Roman" w:hAnsi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2F6705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2F6705">
        <w:rPr>
          <w:rFonts w:ascii="Times New Roman" w:hAnsi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2F6705">
          <w:rPr>
            <w:rFonts w:ascii="Times New Roman" w:hAnsi="Times New Roman"/>
            <w:sz w:val="24"/>
            <w:szCs w:val="24"/>
          </w:rPr>
          <w:t>1 кг</w:t>
        </w:r>
      </w:smartTag>
      <w:r w:rsidRPr="002F6705">
        <w:rPr>
          <w:rFonts w:ascii="Times New Roman" w:hAnsi="Times New Roman"/>
          <w:sz w:val="24"/>
          <w:szCs w:val="24"/>
        </w:rPr>
        <w:t>) на дальность разными способами.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2F6705">
        <w:rPr>
          <w:rFonts w:ascii="Times New Roman" w:hAnsi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b/>
          <w:i/>
          <w:sz w:val="24"/>
          <w:szCs w:val="24"/>
        </w:rPr>
        <w:t xml:space="preserve">Подвижные игры и </w:t>
      </w:r>
      <w:r w:rsidRPr="002F6705">
        <w:rPr>
          <w:rStyle w:val="c12"/>
          <w:b/>
          <w:i/>
          <w:sz w:val="24"/>
          <w:szCs w:val="24"/>
        </w:rPr>
        <w:t>элементы спортивных игр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гимнастики: </w:t>
      </w:r>
      <w:r w:rsidRPr="002F6705">
        <w:rPr>
          <w:rFonts w:ascii="Times New Roman" w:hAnsi="Times New Roman"/>
          <w:sz w:val="24"/>
          <w:szCs w:val="24"/>
        </w:rPr>
        <w:t>игровые задания с исполь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2F6705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</w:rPr>
        <w:t xml:space="preserve">На материале лёгкой атлетики: </w:t>
      </w:r>
      <w:r w:rsidRPr="002F6705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F6705">
        <w:rPr>
          <w:rFonts w:ascii="Times New Roman" w:hAnsi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2F6705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2F6705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</w:rPr>
        <w:t>На материале спортивных игр: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2F6705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2F6705">
        <w:rPr>
          <w:rFonts w:ascii="Times New Roman" w:hAnsi="Times New Roman"/>
          <w:sz w:val="24"/>
          <w:szCs w:val="24"/>
        </w:rPr>
        <w:t>футбола.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2F6705">
        <w:rPr>
          <w:rFonts w:ascii="Times New Roman" w:hAnsi="Times New Roman"/>
          <w:iCs/>
          <w:sz w:val="24"/>
          <w:szCs w:val="24"/>
        </w:rPr>
        <w:t>с</w:t>
      </w:r>
      <w:r w:rsidRPr="002F6705">
        <w:rPr>
          <w:rStyle w:val="c12"/>
          <w:sz w:val="24"/>
          <w:szCs w:val="24"/>
        </w:rPr>
        <w:t>тойка баскетболиста;</w:t>
      </w:r>
      <w:r w:rsidRPr="002F6705">
        <w:rPr>
          <w:rFonts w:ascii="Times New Roman" w:hAnsi="Times New Roman"/>
          <w:sz w:val="24"/>
          <w:szCs w:val="24"/>
        </w:rPr>
        <w:t xml:space="preserve"> специальные передвижения без мяча; х</w:t>
      </w:r>
      <w:r w:rsidRPr="002F6705">
        <w:rPr>
          <w:rStyle w:val="c12"/>
          <w:sz w:val="24"/>
          <w:szCs w:val="24"/>
        </w:rPr>
        <w:t>ват мяча;</w:t>
      </w:r>
      <w:r w:rsidRPr="002F6705">
        <w:rPr>
          <w:rFonts w:ascii="Times New Roman" w:hAnsi="Times New Roman"/>
          <w:sz w:val="24"/>
          <w:szCs w:val="24"/>
        </w:rPr>
        <w:t xml:space="preserve"> в</w:t>
      </w:r>
      <w:r w:rsidRPr="002F6705">
        <w:rPr>
          <w:rStyle w:val="c12"/>
          <w:sz w:val="24"/>
          <w:szCs w:val="24"/>
        </w:rPr>
        <w:t>едение мяча на месте</w:t>
      </w:r>
      <w:r w:rsidRPr="002F6705">
        <w:rPr>
          <w:rFonts w:ascii="Times New Roman" w:hAnsi="Times New Roman"/>
          <w:sz w:val="24"/>
          <w:szCs w:val="24"/>
        </w:rPr>
        <w:t>; б</w:t>
      </w:r>
      <w:r w:rsidRPr="002F6705">
        <w:rPr>
          <w:rStyle w:val="c12"/>
          <w:sz w:val="24"/>
          <w:szCs w:val="24"/>
        </w:rPr>
        <w:t>роски мяча с места двумя руками снизу из-под кольца</w:t>
      </w:r>
      <w:r w:rsidRPr="002F6705">
        <w:rPr>
          <w:rFonts w:ascii="Times New Roman" w:hAnsi="Times New Roman"/>
          <w:sz w:val="24"/>
          <w:szCs w:val="24"/>
        </w:rPr>
        <w:t>; п</w:t>
      </w:r>
      <w:r w:rsidRPr="002F6705">
        <w:rPr>
          <w:rStyle w:val="c12"/>
          <w:sz w:val="24"/>
          <w:szCs w:val="24"/>
        </w:rPr>
        <w:t>ередача и ловля мяча на месте двумя руками от груди в паре с учителем;</w:t>
      </w:r>
      <w:r w:rsidRPr="002F6705">
        <w:rPr>
          <w:rFonts w:ascii="Times New Roman" w:hAnsi="Times New Roman"/>
          <w:sz w:val="24"/>
          <w:szCs w:val="24"/>
        </w:rPr>
        <w:t xml:space="preserve"> подвижные игры на материале баскетбола.</w:t>
      </w:r>
    </w:p>
    <w:p w:rsidR="00BF3D50" w:rsidRPr="002F6705" w:rsidRDefault="00BF3D50" w:rsidP="00BF3D50">
      <w:pPr>
        <w:pStyle w:val="c11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c12"/>
          <w:i/>
        </w:rPr>
        <w:t>Пионербол</w:t>
      </w:r>
      <w:r w:rsidRPr="002F6705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2F6705">
        <w:rPr>
          <w:rFonts w:ascii="Times New Roman" w:hAnsi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/>
          <w:sz w:val="24"/>
          <w:szCs w:val="24"/>
        </w:rPr>
        <w:t>Подвижные игры разных народов</w:t>
      </w:r>
      <w:r w:rsidRPr="002F6705">
        <w:rPr>
          <w:rFonts w:ascii="Times New Roman" w:hAnsi="Times New Roman"/>
          <w:sz w:val="24"/>
          <w:szCs w:val="24"/>
        </w:rPr>
        <w:t>.</w:t>
      </w:r>
    </w:p>
    <w:p w:rsidR="00BF3D50" w:rsidRPr="002F6705" w:rsidRDefault="00BF3D50" w:rsidP="00BF3D50">
      <w:pPr>
        <w:pStyle w:val="c11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c12"/>
          <w:i/>
        </w:rPr>
        <w:t>Коррекционно-развивающие игры</w:t>
      </w:r>
      <w:r w:rsidRPr="002F6705">
        <w:rPr>
          <w:rStyle w:val="c12"/>
        </w:rPr>
        <w:t>: «Порядок и беспорядок», «Узнай, где звонили», «Собери урожай».</w:t>
      </w:r>
    </w:p>
    <w:p w:rsidR="00BF3D50" w:rsidRPr="002F6705" w:rsidRDefault="00BF3D50" w:rsidP="00BF3D50">
      <w:pPr>
        <w:pStyle w:val="c11"/>
        <w:spacing w:before="0" w:beforeAutospacing="0" w:after="0" w:afterAutospacing="0" w:line="360" w:lineRule="auto"/>
        <w:ind w:firstLine="709"/>
        <w:jc w:val="both"/>
      </w:pPr>
      <w:r w:rsidRPr="002F6705">
        <w:rPr>
          <w:rStyle w:val="c12"/>
          <w:i/>
        </w:rPr>
        <w:t>Игры с бегом и прыжками</w:t>
      </w:r>
      <w:r w:rsidRPr="002F6705">
        <w:rPr>
          <w:rStyle w:val="c12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BF3D50" w:rsidRPr="002F6705" w:rsidRDefault="00BF3D50" w:rsidP="00BF3D50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2F6705">
        <w:rPr>
          <w:rStyle w:val="c12"/>
          <w:i/>
        </w:rPr>
        <w:t>Игры с мячом</w:t>
      </w:r>
      <w:r w:rsidRPr="002F6705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Style w:val="c12"/>
          <w:rFonts w:ascii="Times New Roman" w:hAnsi="Times New Roman"/>
          <w:b/>
          <w:i/>
          <w:sz w:val="24"/>
          <w:szCs w:val="24"/>
        </w:rPr>
      </w:pPr>
      <w:r w:rsidRPr="002F6705">
        <w:rPr>
          <w:rStyle w:val="c12"/>
          <w:rFonts w:ascii="Times New Roman" w:hAnsi="Times New Roman"/>
          <w:b/>
          <w:i/>
          <w:sz w:val="24"/>
          <w:szCs w:val="24"/>
        </w:rPr>
        <w:t>Адаптивная физическая реабилитация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6705">
        <w:rPr>
          <w:rStyle w:val="c12"/>
          <w:rFonts w:ascii="Times New Roman" w:hAnsi="Times New Roman"/>
          <w:b/>
          <w:i/>
          <w:sz w:val="24"/>
          <w:szCs w:val="24"/>
        </w:rPr>
        <w:t>Общеразвивающие упражнения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 xml:space="preserve">На материале гимнастики 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2F6705">
        <w:rPr>
          <w:rFonts w:ascii="Times New Roman" w:hAnsi="Times New Roman"/>
          <w:sz w:val="24"/>
          <w:szCs w:val="24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индивидуальные </w:t>
      </w:r>
      <w:r w:rsidRPr="002F6705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2F6705">
        <w:rPr>
          <w:rFonts w:ascii="Times New Roman" w:hAnsi="Times New Roman"/>
          <w:sz w:val="24"/>
          <w:szCs w:val="24"/>
        </w:rPr>
        <w:t>преодоление простых препятствий; ходьба по гим</w:t>
      </w:r>
      <w:r w:rsidRPr="002F6705">
        <w:rPr>
          <w:rFonts w:ascii="Times New Roman" w:hAnsi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2F6705">
        <w:rPr>
          <w:rFonts w:ascii="Times New Roman" w:hAnsi="Times New Roman"/>
          <w:sz w:val="24"/>
          <w:szCs w:val="24"/>
        </w:rPr>
        <w:t xml:space="preserve">; воспроизведение заданной игровой позы; игры на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2F6705">
        <w:rPr>
          <w:rFonts w:ascii="Times New Roman" w:hAnsi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2F6705">
        <w:rPr>
          <w:rFonts w:ascii="Times New Roman" w:hAnsi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</w:rPr>
        <w:t xml:space="preserve">Формирование осанки: </w:t>
      </w:r>
      <w:r w:rsidRPr="002F6705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2F6705">
        <w:rPr>
          <w:rFonts w:ascii="Times New Roman" w:hAnsi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2F6705">
          <w:rPr>
            <w:rFonts w:ascii="Times New Roman" w:hAnsi="Times New Roman"/>
            <w:sz w:val="24"/>
            <w:szCs w:val="24"/>
          </w:rPr>
          <w:t>1 кг</w:t>
        </w:r>
      </w:smartTag>
      <w:r w:rsidRPr="002F6705">
        <w:rPr>
          <w:rFonts w:ascii="Times New Roman" w:hAnsi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2F6705">
          <w:rPr>
            <w:rFonts w:ascii="Times New Roman" w:hAnsi="Times New Roman"/>
            <w:sz w:val="24"/>
            <w:szCs w:val="24"/>
          </w:rPr>
          <w:t>100 г</w:t>
        </w:r>
      </w:smartTag>
      <w:r w:rsidRPr="002F6705">
        <w:rPr>
          <w:rFonts w:ascii="Times New Roman" w:hAnsi="Times New Roman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; </w:t>
      </w:r>
      <w:r w:rsidRPr="002F6705">
        <w:rPr>
          <w:rFonts w:ascii="Times New Roman" w:hAnsi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sz w:val="24"/>
          <w:szCs w:val="24"/>
        </w:rPr>
        <w:t>На материале лёгкой атлетики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2F6705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2F6705">
        <w:rPr>
          <w:rFonts w:ascii="Times New Roman" w:hAnsi="Times New Roman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2F6705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2F6705">
        <w:rPr>
          <w:rFonts w:ascii="Times New Roman" w:hAnsi="Times New Roman"/>
          <w:sz w:val="24"/>
          <w:szCs w:val="24"/>
        </w:rPr>
        <w:t>в стенку и ловля теннисного мяча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2F6705">
        <w:rPr>
          <w:rFonts w:ascii="Times New Roman" w:hAnsi="Times New Roman"/>
          <w:sz w:val="24"/>
          <w:szCs w:val="24"/>
        </w:rPr>
        <w:t>стоя у стены</w:t>
      </w:r>
      <w:r w:rsidRPr="002F6705">
        <w:rPr>
          <w:rFonts w:ascii="Times New Roman" w:hAnsi="Times New Roman"/>
          <w:spacing w:val="2"/>
          <w:sz w:val="24"/>
          <w:szCs w:val="24"/>
        </w:rPr>
        <w:t>, из разных исходных положений, с поворотами.</w:t>
      </w:r>
    </w:p>
    <w:p w:rsidR="00BF3D50" w:rsidRPr="002F6705" w:rsidRDefault="00BF3D50" w:rsidP="00BF3D50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2F6705">
        <w:rPr>
          <w:rFonts w:ascii="Times New Roman" w:hAnsi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2F6705">
          <w:rPr>
            <w:rFonts w:ascii="Times New Roman" w:hAnsi="Times New Roman"/>
            <w:sz w:val="24"/>
            <w:szCs w:val="24"/>
          </w:rPr>
          <w:t>30 м</w:t>
        </w:r>
      </w:smartTag>
      <w:r w:rsidRPr="002F6705">
        <w:rPr>
          <w:rFonts w:ascii="Times New Roman" w:hAnsi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2F6705">
          <w:rPr>
            <w:rFonts w:ascii="Times New Roman" w:hAnsi="Times New Roman"/>
            <w:sz w:val="24"/>
            <w:szCs w:val="24"/>
          </w:rPr>
          <w:t>400 м</w:t>
        </w:r>
      </w:smartTag>
      <w:r w:rsidRPr="002F6705">
        <w:rPr>
          <w:rFonts w:ascii="Times New Roman" w:hAnsi="Times New Roman"/>
          <w:sz w:val="24"/>
          <w:szCs w:val="24"/>
        </w:rPr>
        <w:t>; равномерный 6</w:t>
      </w:r>
      <w:r w:rsidRPr="002F6705">
        <w:rPr>
          <w:rFonts w:ascii="Times New Roman" w:hAnsi="Times New Roman"/>
          <w:sz w:val="24"/>
          <w:szCs w:val="24"/>
        </w:rPr>
        <w:noBreakHyphen/>
        <w:t>минутный бег.</w:t>
      </w:r>
    </w:p>
    <w:p w:rsidR="00BF3D50" w:rsidRPr="002F6705" w:rsidRDefault="00BF3D50" w:rsidP="00BF3D50">
      <w:pPr>
        <w:pStyle w:val="af3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2F6705">
        <w:rPr>
          <w:rFonts w:ascii="Times New Roman" w:hAnsi="Times New Roman"/>
          <w:sz w:val="24"/>
          <w:szCs w:val="24"/>
        </w:rPr>
        <w:t xml:space="preserve">повторное выполнение </w:t>
      </w:r>
      <w:r w:rsidRPr="002F6705">
        <w:rPr>
          <w:rFonts w:ascii="Times New Roman" w:hAnsi="Times New Roman"/>
          <w:spacing w:val="-2"/>
          <w:sz w:val="24"/>
          <w:szCs w:val="24"/>
        </w:rPr>
        <w:t xml:space="preserve">многоскоков; повторное преодоление препятствий (15—20 см); </w:t>
      </w:r>
      <w:r w:rsidRPr="002F6705">
        <w:rPr>
          <w:rFonts w:ascii="Times New Roman" w:hAnsi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2F6705">
          <w:rPr>
            <w:rFonts w:ascii="Times New Roman" w:hAnsi="Times New Roman"/>
            <w:sz w:val="24"/>
            <w:szCs w:val="24"/>
          </w:rPr>
          <w:t>1 кг</w:t>
        </w:r>
      </w:smartTag>
      <w:r w:rsidRPr="002F6705">
        <w:rPr>
          <w:rFonts w:ascii="Times New Roman" w:hAnsi="Times New Roman"/>
          <w:sz w:val="24"/>
          <w:szCs w:val="24"/>
        </w:rPr>
        <w:t xml:space="preserve">) в максимальном темпе, по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2F6705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2F6705">
        <w:rPr>
          <w:rFonts w:ascii="Times New Roman" w:hAnsi="Times New Roman"/>
          <w:sz w:val="24"/>
          <w:szCs w:val="24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Style w:val="c12"/>
          <w:rFonts w:ascii="Times New Roman" w:hAnsi="Times New Roman"/>
          <w:b/>
          <w:i/>
          <w:sz w:val="24"/>
          <w:szCs w:val="24"/>
        </w:rPr>
      </w:pPr>
      <w:r w:rsidRPr="002F6705">
        <w:rPr>
          <w:rStyle w:val="c12"/>
          <w:rFonts w:ascii="Times New Roman" w:hAnsi="Times New Roman"/>
          <w:b/>
          <w:i/>
          <w:sz w:val="24"/>
          <w:szCs w:val="24"/>
        </w:rPr>
        <w:t>Коррекционно-развивающие упражнения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2F6705">
        <w:rPr>
          <w:rStyle w:val="c12"/>
          <w:rFonts w:ascii="Times New Roman" w:hAnsi="Times New Roman"/>
          <w:i/>
          <w:sz w:val="24"/>
          <w:szCs w:val="24"/>
        </w:rPr>
        <w:t>Основные положения и движения головы, конечностей и туловища</w:t>
      </w:r>
      <w:r w:rsidRPr="002F6705">
        <w:rPr>
          <w:rStyle w:val="c12"/>
          <w:rFonts w:ascii="Times New Roman" w:hAnsi="Times New Roman"/>
          <w:sz w:val="24"/>
          <w:szCs w:val="24"/>
        </w:rPr>
        <w:t xml:space="preserve">, </w:t>
      </w:r>
      <w:r w:rsidRPr="002F6705">
        <w:rPr>
          <w:rStyle w:val="c12"/>
          <w:rFonts w:ascii="Times New Roman" w:hAnsi="Times New Roman"/>
          <w:i/>
          <w:sz w:val="24"/>
          <w:szCs w:val="24"/>
        </w:rPr>
        <w:t>выполняемые на месте</w:t>
      </w:r>
      <w:r w:rsidRPr="002F6705">
        <w:rPr>
          <w:rStyle w:val="c12"/>
          <w:rFonts w:ascii="Times New Roman" w:hAnsi="Times New Roman"/>
          <w:sz w:val="24"/>
          <w:szCs w:val="24"/>
        </w:rPr>
        <w:t xml:space="preserve"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обруч,большой обруч). </w:t>
      </w:r>
    </w:p>
    <w:p w:rsidR="00BF3D50" w:rsidRPr="002F6705" w:rsidRDefault="00BF3D50" w:rsidP="00BF3D50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2F6705">
        <w:rPr>
          <w:rStyle w:val="c12"/>
          <w:i/>
        </w:rPr>
        <w:t>Упражнения на дыхание</w:t>
      </w:r>
      <w:r w:rsidRPr="002F6705">
        <w:rPr>
          <w:rStyle w:val="c12"/>
        </w:rPr>
        <w:t>: правильное дыхание вразличных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2F6705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формирование правильной осанки</w:t>
      </w:r>
      <w:r w:rsidRPr="002F6705">
        <w:rPr>
          <w:rStyle w:val="c12"/>
          <w:rFonts w:ascii="Times New Roman" w:hAnsi="Times New Roman"/>
          <w:sz w:val="24"/>
          <w:szCs w:val="24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2F6705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профилактику плоскостопия:</w:t>
      </w:r>
      <w:r w:rsidRPr="002F6705">
        <w:rPr>
          <w:rStyle w:val="c12"/>
          <w:rFonts w:ascii="Times New Roman" w:hAnsi="Times New Roman"/>
          <w:sz w:val="24"/>
          <w:szCs w:val="24"/>
        </w:rPr>
        <w:t> сидя («каток», «серп», «окно», «маляр», «мельница», «кораблик»,«ходьба»,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2F6705">
        <w:rPr>
          <w:rStyle w:val="c12"/>
          <w:rFonts w:ascii="Times New Roman" w:hAnsi="Times New Roman"/>
          <w:i/>
          <w:sz w:val="24"/>
          <w:szCs w:val="24"/>
        </w:rPr>
        <w:t>Упражнения на развитие общей и мелкой моторики:</w:t>
      </w:r>
      <w:r w:rsidRPr="002F6705">
        <w:rPr>
          <w:rStyle w:val="c12"/>
          <w:rFonts w:ascii="Times New Roman" w:hAnsi="Times New Roman"/>
          <w:sz w:val="24"/>
          <w:szCs w:val="24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2F6705">
        <w:rPr>
          <w:rStyle w:val="c12"/>
          <w:rFonts w:ascii="Times New Roman" w:hAnsi="Times New Roman"/>
          <w:i/>
          <w:sz w:val="24"/>
          <w:szCs w:val="24"/>
        </w:rPr>
        <w:t>Упражнения на развитие точности и координации движений</w:t>
      </w:r>
      <w:r w:rsidRPr="002F6705">
        <w:rPr>
          <w:rStyle w:val="c12"/>
          <w:rFonts w:ascii="Times New Roman" w:hAnsi="Times New Roman"/>
          <w:sz w:val="24"/>
          <w:szCs w:val="24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показу,ходьба по двум параллельно поставленным скамейкам с помощью.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Style w:val="c12"/>
          <w:rFonts w:ascii="Times New Roman" w:hAnsi="Times New Roman"/>
          <w:i/>
          <w:sz w:val="24"/>
          <w:szCs w:val="24"/>
        </w:rPr>
      </w:pPr>
      <w:r w:rsidRPr="002F6705">
        <w:rPr>
          <w:rStyle w:val="c12"/>
          <w:rFonts w:ascii="Times New Roman" w:hAnsi="Times New Roman"/>
          <w:i/>
          <w:sz w:val="24"/>
          <w:szCs w:val="24"/>
        </w:rPr>
        <w:t>Упражнения на развитие двигательных умений и навыков</w:t>
      </w:r>
    </w:p>
    <w:p w:rsidR="00BF3D50" w:rsidRPr="002F6705" w:rsidRDefault="00BF3D50" w:rsidP="00BF3D50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2F6705">
        <w:rPr>
          <w:rStyle w:val="c12"/>
          <w:i/>
        </w:rPr>
        <w:t>Построения и перестроения</w:t>
      </w:r>
      <w:r w:rsidRPr="002F6705">
        <w:rPr>
          <w:rStyle w:val="c12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BF3D50" w:rsidRPr="002F6705" w:rsidRDefault="00BF3D50" w:rsidP="00BF3D50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2F6705">
        <w:rPr>
          <w:rStyle w:val="c12"/>
          <w:i/>
        </w:rPr>
        <w:t>Ходьба и бег</w:t>
      </w:r>
      <w:r w:rsidRPr="002F6705">
        <w:rPr>
          <w:rStyle w:val="c12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2F6705">
          <w:rPr>
            <w:rStyle w:val="c12"/>
          </w:rPr>
          <w:t>10 метров</w:t>
        </w:r>
      </w:smartTag>
      <w:r w:rsidRPr="002F6705">
        <w:rPr>
          <w:rStyle w:val="c12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2F6705">
          <w:rPr>
            <w:rStyle w:val="c12"/>
          </w:rPr>
          <w:t>30 метров</w:t>
        </w:r>
      </w:smartTag>
      <w:r w:rsidRPr="002F6705">
        <w:rPr>
          <w:rStyle w:val="c12"/>
        </w:rPr>
        <w:t xml:space="preserve"> с высокого старта на скорость.</w:t>
      </w:r>
    </w:p>
    <w:p w:rsidR="00BF3D50" w:rsidRPr="002F6705" w:rsidRDefault="00BF3D50" w:rsidP="00BF3D50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2F6705">
        <w:rPr>
          <w:rStyle w:val="c12"/>
          <w:i/>
        </w:rPr>
        <w:t>Прыжки</w:t>
      </w:r>
      <w:r w:rsidRPr="002F6705">
        <w:rPr>
          <w:rStyle w:val="c12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2F6705">
          <w:rPr>
            <w:rStyle w:val="c12"/>
          </w:rPr>
          <w:t>50 см</w:t>
        </w:r>
      </w:smartTag>
      <w:r w:rsidRPr="002F6705">
        <w:rPr>
          <w:rStyle w:val="c12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BF3D50" w:rsidRPr="002F6705" w:rsidRDefault="00BF3D50" w:rsidP="00BF3D50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2F6705">
        <w:rPr>
          <w:rStyle w:val="c12"/>
          <w:i/>
        </w:rPr>
        <w:t>Броски, ловля, метание мяча и передача предметов</w:t>
      </w:r>
      <w:r w:rsidRPr="002F6705">
        <w:rPr>
          <w:rStyle w:val="c12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2F6705">
          <w:rPr>
            <w:rStyle w:val="c12"/>
          </w:rPr>
          <w:t>1 кг</w:t>
        </w:r>
      </w:smartTag>
      <w:r w:rsidRPr="002F6705">
        <w:rPr>
          <w:rStyle w:val="c12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2F6705">
          <w:rPr>
            <w:rStyle w:val="c12"/>
          </w:rPr>
          <w:t>20 метров</w:t>
        </w:r>
      </w:smartTag>
      <w:r w:rsidRPr="002F6705">
        <w:rPr>
          <w:rStyle w:val="c12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2F6705">
          <w:rPr>
            <w:rStyle w:val="c12"/>
          </w:rPr>
          <w:t>-1 кг</w:t>
        </w:r>
      </w:smartTag>
      <w:r w:rsidRPr="002F6705">
        <w:rPr>
          <w:rStyle w:val="c12"/>
        </w:rPr>
        <w:t>, г/палок, больших мячей и т.д.).</w:t>
      </w:r>
    </w:p>
    <w:p w:rsidR="00BF3D50" w:rsidRPr="002F6705" w:rsidRDefault="00BF3D50" w:rsidP="00BF3D50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2F6705">
        <w:rPr>
          <w:rStyle w:val="c12"/>
          <w:i/>
        </w:rPr>
        <w:t>Равновесие</w:t>
      </w:r>
      <w:r w:rsidRPr="002F6705">
        <w:rPr>
          <w:rStyle w:val="c12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2F6705">
          <w:rPr>
            <w:rStyle w:val="c12"/>
          </w:rPr>
          <w:t>20 см</w:t>
        </w:r>
      </w:smartTag>
      <w:r w:rsidRPr="002F6705">
        <w:rPr>
          <w:rStyle w:val="c12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BF3D50" w:rsidRPr="002F6705" w:rsidRDefault="00BF3D50" w:rsidP="00BF3D50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2F6705">
        <w:rPr>
          <w:rStyle w:val="c12"/>
          <w:i/>
        </w:rPr>
        <w:t>Лазание, перелезание, подлезание</w:t>
      </w:r>
      <w:r w:rsidRPr="002F6705">
        <w:rPr>
          <w:rStyle w:val="c12"/>
        </w:rPr>
        <w:t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BF3D50" w:rsidRPr="002F6705" w:rsidRDefault="00BF3D50" w:rsidP="00BF3D50">
      <w:pPr>
        <w:pStyle w:val="c11"/>
        <w:spacing w:before="0" w:beforeAutospacing="0" w:after="0" w:afterAutospacing="0" w:line="360" w:lineRule="auto"/>
        <w:jc w:val="center"/>
        <w:rPr>
          <w:rStyle w:val="c12"/>
          <w:b/>
        </w:rPr>
      </w:pPr>
      <w:r w:rsidRPr="002F6705">
        <w:rPr>
          <w:rStyle w:val="c12"/>
          <w:b/>
        </w:rPr>
        <w:t>Содержание курсов коррекционно-развивающей области</w:t>
      </w:r>
    </w:p>
    <w:p w:rsidR="00BF3D50" w:rsidRPr="002F6705" w:rsidRDefault="00BF3D50" w:rsidP="00BF3D50">
      <w:pPr>
        <w:pStyle w:val="aa"/>
        <w:shd w:val="clear" w:color="auto" w:fill="FFFFFF"/>
        <w:ind w:left="0" w:firstLine="709"/>
        <w:jc w:val="both"/>
      </w:pPr>
      <w:r w:rsidRPr="002F6705">
        <w:rPr>
          <w:b/>
          <w:bCs/>
          <w:i/>
          <w:iCs/>
          <w:caps w:val="0"/>
        </w:rPr>
        <w:t xml:space="preserve">Содержание коррекционно – развивающей области представлено следующими обязательными коррекционными курсами: </w:t>
      </w:r>
      <w:r w:rsidRPr="002F6705">
        <w:t>«К</w:t>
      </w:r>
      <w:r w:rsidRPr="002F6705">
        <w:rPr>
          <w:caps w:val="0"/>
        </w:rPr>
        <w:t xml:space="preserve">оррекционно-развивающие занятия (логопедические и психокоррекционные)» (фронтальные и/или индивидуальные занятия), «Ритмика» (фронтальные и/или индивидуальные занятия). </w:t>
      </w:r>
    </w:p>
    <w:p w:rsidR="00BF3D50" w:rsidRPr="002F6705" w:rsidRDefault="00BF3D50" w:rsidP="00BF3D50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 w:rsidRPr="002F6705">
        <w:rPr>
          <w:rFonts w:ascii="Times New Roman" w:hAnsi="Times New Roman" w:cs="Times New Roman"/>
          <w:sz w:val="24"/>
          <w:szCs w:val="24"/>
        </w:rPr>
        <w:t>«</w:t>
      </w:r>
      <w:r w:rsidRPr="002F6705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Коррекционно-развивающие занятия </w:t>
      </w:r>
      <w:r w:rsidRPr="002F6705">
        <w:rPr>
          <w:rFonts w:ascii="Times New Roman" w:hAnsi="Times New Roman" w:cs="Times New Roman"/>
          <w:b/>
          <w:i/>
          <w:sz w:val="24"/>
          <w:szCs w:val="24"/>
        </w:rPr>
        <w:br/>
        <w:t>(логопедические и психокоррекционные)».</w:t>
      </w:r>
    </w:p>
    <w:p w:rsidR="00BF3D50" w:rsidRPr="002F6705" w:rsidRDefault="00BF3D50" w:rsidP="00BF3D50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b/>
          <w:color w:val="auto"/>
          <w:sz w:val="24"/>
          <w:szCs w:val="24"/>
        </w:rPr>
        <w:t>Логопедические занятия</w:t>
      </w:r>
    </w:p>
    <w:p w:rsidR="00BF3D50" w:rsidRPr="002F6705" w:rsidRDefault="00BF3D50" w:rsidP="00BF3D50">
      <w:pPr>
        <w:pStyle w:val="aa"/>
        <w:shd w:val="clear" w:color="auto" w:fill="FFFFFF"/>
        <w:ind w:left="0" w:firstLine="709"/>
        <w:jc w:val="both"/>
      </w:pPr>
      <w:r w:rsidRPr="002F6705">
        <w:rPr>
          <w:b/>
          <w:caps w:val="0"/>
        </w:rPr>
        <w:t xml:space="preserve">Цель </w:t>
      </w:r>
      <w:r w:rsidRPr="002F6705">
        <w:rPr>
          <w:caps w:val="0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2F6705">
        <w:t xml:space="preserve">. </w:t>
      </w:r>
    </w:p>
    <w:p w:rsidR="00BF3D50" w:rsidRPr="002F6705" w:rsidRDefault="00BF3D50" w:rsidP="00BF3D50">
      <w:pPr>
        <w:pStyle w:val="aa"/>
        <w:shd w:val="clear" w:color="auto" w:fill="FFFFFF"/>
        <w:ind w:left="0" w:firstLine="709"/>
        <w:jc w:val="both"/>
      </w:pPr>
      <w:r w:rsidRPr="002F6705">
        <w:rPr>
          <w:caps w:val="0"/>
        </w:rPr>
        <w:t xml:space="preserve">Основными </w:t>
      </w:r>
      <w:r w:rsidRPr="002F6705">
        <w:rPr>
          <w:b/>
          <w:caps w:val="0"/>
        </w:rPr>
        <w:t>направлениями</w:t>
      </w:r>
      <w:r w:rsidRPr="002F6705">
        <w:rPr>
          <w:caps w:val="0"/>
        </w:rPr>
        <w:t xml:space="preserve"> логопедической работы является</w:t>
      </w:r>
      <w:r w:rsidRPr="002F6705">
        <w:t>:</w:t>
      </w:r>
    </w:p>
    <w:p w:rsidR="00BF3D50" w:rsidRPr="002F6705" w:rsidRDefault="00BF3D50" w:rsidP="00BF3D50">
      <w:pPr>
        <w:pStyle w:val="aa"/>
        <w:shd w:val="clear" w:color="auto" w:fill="FFFFFF"/>
        <w:ind w:left="0" w:firstLine="709"/>
        <w:jc w:val="both"/>
      </w:pPr>
      <w:r w:rsidRPr="002F6705">
        <w:rPr>
          <w:b/>
          <w:caps w:val="0"/>
        </w:rPr>
        <w:t>диагностика и коррекция звукопроизношения</w:t>
      </w:r>
      <w:r w:rsidRPr="002F6705">
        <w:rPr>
          <w:caps w:val="0"/>
        </w:rPr>
        <w:t xml:space="preserve"> (постановка, автоматизация и дифференциация звуков речи);</w:t>
      </w:r>
    </w:p>
    <w:p w:rsidR="00BF3D50" w:rsidRPr="002F6705" w:rsidRDefault="00BF3D50" w:rsidP="00BF3D50">
      <w:pPr>
        <w:pStyle w:val="aa"/>
        <w:shd w:val="clear" w:color="auto" w:fill="FFFFFF"/>
        <w:ind w:left="0" w:firstLine="709"/>
        <w:jc w:val="both"/>
      </w:pPr>
      <w:r w:rsidRPr="002F6705">
        <w:rPr>
          <w:b/>
          <w:caps w:val="0"/>
        </w:rPr>
        <w:t>диагностика и коррекция лексической стороны речи (</w:t>
      </w:r>
      <w:r w:rsidRPr="002F6705">
        <w:rPr>
          <w:caps w:val="0"/>
        </w:rPr>
        <w:t>обогащение словаря, его расширение и уточнение)</w:t>
      </w:r>
      <w:r w:rsidRPr="002F6705">
        <w:t>;</w:t>
      </w:r>
    </w:p>
    <w:p w:rsidR="00BF3D50" w:rsidRPr="002F6705" w:rsidRDefault="00BF3D50" w:rsidP="00BF3D50">
      <w:pPr>
        <w:pStyle w:val="aa"/>
        <w:shd w:val="clear" w:color="auto" w:fill="FFFFFF"/>
        <w:ind w:left="0" w:firstLine="709"/>
        <w:jc w:val="both"/>
      </w:pPr>
      <w:r w:rsidRPr="002F6705">
        <w:rPr>
          <w:b/>
          <w:caps w:val="0"/>
        </w:rPr>
        <w:t>диагностика и коррекция грамматического строя речи</w:t>
      </w:r>
      <w:r w:rsidRPr="002F6705">
        <w:rPr>
          <w:caps w:val="0"/>
        </w:rPr>
        <w:t xml:space="preserve"> (синтаксической структуры речевых высказываний, словоизменения и словообразования);</w:t>
      </w:r>
    </w:p>
    <w:p w:rsidR="00BF3D50" w:rsidRPr="002F6705" w:rsidRDefault="00BF3D50" w:rsidP="00BF3D50">
      <w:pPr>
        <w:pStyle w:val="aa"/>
        <w:shd w:val="clear" w:color="auto" w:fill="FFFFFF"/>
        <w:ind w:left="0" w:firstLine="709"/>
        <w:jc w:val="both"/>
        <w:rPr>
          <w:caps w:val="0"/>
        </w:rPr>
      </w:pPr>
      <w:r w:rsidRPr="002F6705">
        <w:rPr>
          <w:b/>
          <w:caps w:val="0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2F6705">
        <w:rPr>
          <w:caps w:val="0"/>
        </w:rPr>
        <w:t>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BF3D50" w:rsidRPr="002F6705" w:rsidRDefault="00BF3D50" w:rsidP="00BF3D50">
      <w:pPr>
        <w:pStyle w:val="aa"/>
        <w:shd w:val="clear" w:color="auto" w:fill="FFFFFF"/>
        <w:ind w:left="0" w:firstLine="709"/>
        <w:jc w:val="both"/>
      </w:pPr>
      <w:r w:rsidRPr="002F6705">
        <w:rPr>
          <w:b/>
          <w:caps w:val="0"/>
        </w:rPr>
        <w:t>коррекция нарушений чтения и письма</w:t>
      </w:r>
      <w:r w:rsidRPr="002F6705">
        <w:t xml:space="preserve">; </w:t>
      </w:r>
    </w:p>
    <w:p w:rsidR="00BF3D50" w:rsidRPr="002F6705" w:rsidRDefault="00BF3D50" w:rsidP="00BF3D50">
      <w:pPr>
        <w:pStyle w:val="aa"/>
        <w:shd w:val="clear" w:color="auto" w:fill="FFFFFF"/>
        <w:ind w:left="0" w:firstLine="709"/>
        <w:jc w:val="both"/>
      </w:pPr>
      <w:r w:rsidRPr="002F6705">
        <w:rPr>
          <w:b/>
          <w:caps w:val="0"/>
        </w:rPr>
        <w:t>расширение представлений об окружающей действительности</w:t>
      </w:r>
      <w:r w:rsidRPr="002F6705">
        <w:t xml:space="preserve">; </w:t>
      </w:r>
    </w:p>
    <w:p w:rsidR="00BF3D50" w:rsidRPr="002F6705" w:rsidRDefault="00BF3D50" w:rsidP="00BF3D50">
      <w:pPr>
        <w:pStyle w:val="aa"/>
        <w:shd w:val="clear" w:color="auto" w:fill="FFFFFF"/>
        <w:ind w:left="0" w:firstLine="709"/>
        <w:jc w:val="both"/>
      </w:pPr>
      <w:r w:rsidRPr="002F6705">
        <w:rPr>
          <w:b/>
          <w:caps w:val="0"/>
        </w:rPr>
        <w:t>развитие познавательной сферы</w:t>
      </w:r>
      <w:r w:rsidRPr="002F6705">
        <w:rPr>
          <w:caps w:val="0"/>
        </w:rPr>
        <w:t xml:space="preserve"> (мышления, памяти, внимания и др. познавательных процессов)</w:t>
      </w:r>
      <w:r w:rsidRPr="002F6705">
        <w:t>.</w:t>
      </w:r>
    </w:p>
    <w:p w:rsidR="00BF3D50" w:rsidRPr="002F6705" w:rsidRDefault="00BF3D50" w:rsidP="00BF3D50">
      <w:pPr>
        <w:pStyle w:val="Default"/>
        <w:spacing w:line="360" w:lineRule="auto"/>
        <w:jc w:val="center"/>
        <w:rPr>
          <w:b/>
          <w:color w:val="auto"/>
        </w:rPr>
      </w:pPr>
      <w:r w:rsidRPr="002F6705">
        <w:rPr>
          <w:b/>
          <w:color w:val="auto"/>
        </w:rPr>
        <w:t>Психокоррекционные занятия</w:t>
      </w:r>
    </w:p>
    <w:p w:rsidR="00BF3D50" w:rsidRPr="002F6705" w:rsidRDefault="00BF3D50" w:rsidP="00BF3D50">
      <w:pPr>
        <w:pStyle w:val="Default"/>
        <w:spacing w:line="360" w:lineRule="auto"/>
        <w:ind w:firstLine="720"/>
        <w:jc w:val="both"/>
        <w:rPr>
          <w:color w:val="auto"/>
        </w:rPr>
      </w:pPr>
      <w:r w:rsidRPr="002F6705">
        <w:rPr>
          <w:b/>
          <w:color w:val="auto"/>
        </w:rPr>
        <w:t xml:space="preserve">Цель </w:t>
      </w:r>
      <w:r w:rsidRPr="002F6705">
        <w:rPr>
          <w:color w:val="auto"/>
        </w:rPr>
        <w:t xml:space="preserve">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BF3D50" w:rsidRPr="002F6705" w:rsidRDefault="00BF3D50" w:rsidP="00BF3D50">
      <w:pPr>
        <w:pStyle w:val="Default"/>
        <w:spacing w:line="360" w:lineRule="auto"/>
        <w:ind w:firstLine="720"/>
        <w:jc w:val="both"/>
        <w:rPr>
          <w:color w:val="auto"/>
        </w:rPr>
      </w:pPr>
      <w:r w:rsidRPr="002F6705">
        <w:rPr>
          <w:color w:val="auto"/>
        </w:rPr>
        <w:t xml:space="preserve">Основные </w:t>
      </w:r>
      <w:r w:rsidRPr="002F6705">
        <w:rPr>
          <w:b/>
          <w:color w:val="auto"/>
        </w:rPr>
        <w:t>направления</w:t>
      </w:r>
      <w:r w:rsidRPr="002F6705">
        <w:rPr>
          <w:color w:val="auto"/>
        </w:rPr>
        <w:t xml:space="preserve"> работы: </w:t>
      </w:r>
    </w:p>
    <w:p w:rsidR="00BF3D50" w:rsidRPr="002F6705" w:rsidRDefault="00BF3D50" w:rsidP="00BF3D50">
      <w:pPr>
        <w:pStyle w:val="Default"/>
        <w:spacing w:line="360" w:lineRule="auto"/>
        <w:ind w:firstLine="720"/>
        <w:jc w:val="both"/>
        <w:rPr>
          <w:color w:val="auto"/>
        </w:rPr>
      </w:pPr>
      <w:r w:rsidRPr="002F6705">
        <w:rPr>
          <w:b/>
          <w:color w:val="auto"/>
        </w:rPr>
        <w:t>диагностика и развитие познавательной сферы</w:t>
      </w:r>
      <w:r w:rsidRPr="002F6705">
        <w:rPr>
          <w:b/>
        </w:rPr>
        <w:t>и целенаправленное формирование высших психических функций</w:t>
      </w:r>
      <w:r w:rsidRPr="002F6705">
        <w:rPr>
          <w:color w:val="auto"/>
        </w:rPr>
        <w:t xml:space="preserve"> (формирование учебной мотивации, активизация сенсорно-перцептивной, мнемической и мыслительной деятельности, </w:t>
      </w:r>
      <w:r w:rsidRPr="002F6705">
        <w:rPr>
          <w:rStyle w:val="submenu-table"/>
          <w:bCs/>
          <w:iCs/>
        </w:rPr>
        <w:t>развития пространственно-временных представлений</w:t>
      </w:r>
      <w:r w:rsidRPr="002F6705">
        <w:rPr>
          <w:color w:val="auto"/>
        </w:rPr>
        <w:t xml:space="preserve">); </w:t>
      </w:r>
    </w:p>
    <w:p w:rsidR="00BF3D50" w:rsidRPr="002F6705" w:rsidRDefault="00BF3D50" w:rsidP="00BF3D50">
      <w:pPr>
        <w:pStyle w:val="Default"/>
        <w:spacing w:line="360" w:lineRule="auto"/>
        <w:ind w:firstLine="720"/>
        <w:jc w:val="both"/>
        <w:rPr>
          <w:color w:val="auto"/>
        </w:rPr>
      </w:pPr>
      <w:r w:rsidRPr="002F6705">
        <w:rPr>
          <w:b/>
          <w:color w:val="auto"/>
        </w:rPr>
        <w:t xml:space="preserve">диагностика и развитие эмоционально-личностной сферы </w:t>
      </w:r>
      <w:r w:rsidRPr="002F6705">
        <w:rPr>
          <w:b/>
        </w:rPr>
        <w:t>и коррекция ее недостатков</w:t>
      </w:r>
      <w:r w:rsidRPr="002F6705">
        <w:rPr>
          <w:color w:val="auto"/>
        </w:rPr>
        <w:t xml:space="preserve"> 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2F6705">
        <w:t>создание ситуации успешной деятельности</w:t>
      </w:r>
      <w:r w:rsidRPr="002F6705">
        <w:rPr>
          <w:color w:val="auto"/>
        </w:rPr>
        <w:t xml:space="preserve">); </w:t>
      </w:r>
    </w:p>
    <w:p w:rsidR="00BF3D50" w:rsidRPr="002F6705" w:rsidRDefault="00BF3D50" w:rsidP="00BF3D50">
      <w:pPr>
        <w:pStyle w:val="Default"/>
        <w:spacing w:line="360" w:lineRule="auto"/>
        <w:ind w:firstLine="720"/>
        <w:jc w:val="both"/>
        <w:rPr>
          <w:color w:val="auto"/>
        </w:rPr>
      </w:pPr>
      <w:r w:rsidRPr="002F6705">
        <w:rPr>
          <w:b/>
          <w:color w:val="auto"/>
        </w:rPr>
        <w:t>диагностика и развитие коммуникативной сферыи социальная интеграции</w:t>
      </w:r>
      <w:r w:rsidRPr="002F6705">
        <w:rPr>
          <w:color w:val="auto"/>
        </w:rPr>
        <w:t xml:space="preserve"> (развитие способности к эмпатии, сопереживанию); </w:t>
      </w:r>
    </w:p>
    <w:p w:rsidR="00BF3D50" w:rsidRPr="002F6705" w:rsidRDefault="00BF3D50" w:rsidP="00BF3D50">
      <w:pPr>
        <w:pStyle w:val="Default"/>
        <w:spacing w:line="360" w:lineRule="auto"/>
        <w:ind w:firstLine="720"/>
        <w:jc w:val="both"/>
        <w:rPr>
          <w:color w:val="auto"/>
        </w:rPr>
      </w:pPr>
      <w:r w:rsidRPr="002F6705">
        <w:rPr>
          <w:b/>
          <w:color w:val="auto"/>
        </w:rPr>
        <w:t>формирование продуктивных видов взаимодействия с окружающими</w:t>
      </w:r>
      <w:r w:rsidRPr="002F6705">
        <w:rPr>
          <w:color w:val="auto"/>
        </w:rPr>
        <w:t xml:space="preserve"> (в семье, классе), </w:t>
      </w:r>
      <w:r w:rsidRPr="002F6705">
        <w:rPr>
          <w:b/>
          <w:color w:val="auto"/>
        </w:rPr>
        <w:t xml:space="preserve">повышение социального статуса обучающегося в коллективе, формирование и развитие навыков социального  поведения </w:t>
      </w:r>
      <w:r w:rsidRPr="002F6705">
        <w:rPr>
          <w:color w:val="auto"/>
        </w:rPr>
        <w:t>(</w:t>
      </w:r>
      <w:r w:rsidRPr="002F6705">
        <w:t>формирование правил и норм поведения в группе, адекватное понимание социальных ролей в значимых ситуациях</w:t>
      </w:r>
      <w:r w:rsidRPr="002F6705">
        <w:rPr>
          <w:color w:val="auto"/>
        </w:rPr>
        <w:t xml:space="preserve">); </w:t>
      </w:r>
    </w:p>
    <w:p w:rsidR="00BF3D50" w:rsidRPr="002F6705" w:rsidRDefault="00BF3D50" w:rsidP="00BF3D50">
      <w:pPr>
        <w:pStyle w:val="Default"/>
        <w:spacing w:line="360" w:lineRule="auto"/>
        <w:ind w:firstLine="720"/>
        <w:jc w:val="both"/>
        <w:rPr>
          <w:b/>
        </w:rPr>
      </w:pPr>
      <w:r w:rsidRPr="002F6705">
        <w:rPr>
          <w:b/>
        </w:rPr>
        <w:t xml:space="preserve">формирование произвольной регуляции деятельности и поведения </w:t>
      </w:r>
      <w:r w:rsidRPr="002F6705">
        <w:t>(развитие произвольной регуляции деятельности и поведения, формирование способности к планированию и контролю)</w:t>
      </w:r>
      <w:r w:rsidRPr="002F6705">
        <w:rPr>
          <w:b/>
        </w:rPr>
        <w:t>.</w:t>
      </w:r>
    </w:p>
    <w:p w:rsidR="00BF3D50" w:rsidRPr="002F6705" w:rsidRDefault="00BF3D50" w:rsidP="00BF3D5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7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 w:rsidRPr="002F6705">
        <w:rPr>
          <w:rFonts w:ascii="Times New Roman" w:hAnsi="Times New Roman" w:cs="Times New Roman"/>
          <w:sz w:val="24"/>
          <w:szCs w:val="24"/>
        </w:rPr>
        <w:t>«</w:t>
      </w:r>
      <w:r w:rsidRPr="002F6705">
        <w:rPr>
          <w:rFonts w:ascii="Times New Roman" w:hAnsi="Times New Roman" w:cs="Times New Roman"/>
          <w:b/>
          <w:i/>
          <w:sz w:val="24"/>
          <w:szCs w:val="24"/>
        </w:rPr>
        <w:t>Ритмика</w:t>
      </w:r>
      <w:r w:rsidRPr="002F6705">
        <w:rPr>
          <w:rFonts w:ascii="Times New Roman" w:hAnsi="Times New Roman" w:cs="Times New Roman"/>
          <w:b/>
          <w:sz w:val="24"/>
          <w:szCs w:val="24"/>
        </w:rPr>
        <w:t>»</w:t>
      </w:r>
    </w:p>
    <w:p w:rsidR="00BF3D50" w:rsidRPr="002F6705" w:rsidRDefault="00BF3D50" w:rsidP="00BF3D50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b/>
          <w:kern w:val="2"/>
          <w:sz w:val="24"/>
          <w:szCs w:val="24"/>
        </w:rPr>
        <w:t xml:space="preserve">Целью </w:t>
      </w:r>
      <w:r w:rsidRPr="002F6705">
        <w:rPr>
          <w:rFonts w:ascii="Times New Roman" w:hAnsi="Times New Roman" w:cs="Times New Roman"/>
          <w:kern w:val="2"/>
          <w:sz w:val="24"/>
          <w:szCs w:val="24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BF3D50" w:rsidRPr="002F6705" w:rsidRDefault="00BF3D50" w:rsidP="00BF3D50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2F6705">
        <w:rPr>
          <w:rFonts w:ascii="Times New Roman" w:hAnsi="Times New Roman" w:cs="Times New Roman"/>
          <w:kern w:val="2"/>
          <w:sz w:val="24"/>
          <w:szCs w:val="24"/>
        </w:rPr>
        <w:t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</w:t>
      </w:r>
    </w:p>
    <w:p w:rsidR="00BF3D50" w:rsidRPr="002F6705" w:rsidRDefault="00BF3D50" w:rsidP="00BF3D50">
      <w:pPr>
        <w:pStyle w:val="af1"/>
        <w:spacing w:before="0" w:after="0"/>
        <w:ind w:firstLine="720"/>
        <w:jc w:val="both"/>
      </w:pPr>
      <w:r w:rsidRPr="002F6705">
        <w:t xml:space="preserve">Основные </w:t>
      </w:r>
      <w:r w:rsidRPr="002F6705">
        <w:rPr>
          <w:b/>
        </w:rPr>
        <w:t xml:space="preserve">направления </w:t>
      </w:r>
      <w:r w:rsidRPr="002F6705">
        <w:t>работы по ритмике:</w:t>
      </w:r>
    </w:p>
    <w:p w:rsidR="00BF3D50" w:rsidRPr="002F6705" w:rsidRDefault="00BF3D50" w:rsidP="00BF3D50">
      <w:pPr>
        <w:pStyle w:val="af1"/>
        <w:spacing w:before="0" w:after="0"/>
        <w:ind w:firstLine="720"/>
        <w:jc w:val="both"/>
      </w:pPr>
      <w:r w:rsidRPr="002F6705">
        <w:rPr>
          <w:b/>
        </w:rPr>
        <w:t>восприятие музыки</w:t>
      </w:r>
      <w:r w:rsidRPr="002F6705">
        <w:t xml:space="preserve"> (в исполнении педагога и аудиозапси):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музыки;</w:t>
      </w:r>
    </w:p>
    <w:p w:rsidR="00BF3D50" w:rsidRPr="002F6705" w:rsidRDefault="00BF3D50" w:rsidP="00BF3D50">
      <w:pPr>
        <w:pStyle w:val="af1"/>
        <w:spacing w:before="0" w:after="0"/>
        <w:ind w:firstLine="720"/>
        <w:jc w:val="both"/>
      </w:pPr>
      <w:r w:rsidRPr="002F6705">
        <w:rPr>
          <w:b/>
        </w:rPr>
        <w:t xml:space="preserve">упражнения на ориентировку в пространстве: </w:t>
      </w:r>
      <w:r w:rsidRPr="002F6705">
        <w:t>простейшие построения и перестроения (в одну и две линии, в колонну, в цепочку, в одну и две шеренги друг напротив друга, в круг, сужение и расширение круга, свободное размещение в классе, различные положения в парах и т. д.); ходьба в шеренге (вперед, назад), по кругу, в заданном направлении, разными видами шага; повороты;</w:t>
      </w:r>
    </w:p>
    <w:p w:rsidR="00BF3D50" w:rsidRPr="002F6705" w:rsidRDefault="00BF3D50" w:rsidP="00BF3D50">
      <w:pPr>
        <w:pStyle w:val="af1"/>
        <w:spacing w:before="0" w:after="0"/>
        <w:ind w:firstLine="720"/>
        <w:jc w:val="both"/>
      </w:pPr>
      <w:r w:rsidRPr="002F6705">
        <w:rPr>
          <w:b/>
        </w:rPr>
        <w:t>ритмико-гимнастические упражнения:</w:t>
      </w:r>
      <w:r w:rsidRPr="002F6705">
        <w:rPr>
          <w:kern w:val="2"/>
        </w:rPr>
        <w:t>о</w:t>
      </w:r>
      <w:r w:rsidRPr="002F6705">
        <w:rPr>
          <w:iCs/>
        </w:rPr>
        <w:t>бщеразвивающие упражнения, упражнения на координацию движений, упражнение на расслабление мышц</w:t>
      </w:r>
      <w:r w:rsidRPr="002F6705">
        <w:t xml:space="preserve">; </w:t>
      </w:r>
    </w:p>
    <w:p w:rsidR="00BF3D50" w:rsidRPr="002F6705" w:rsidRDefault="00BF3D50" w:rsidP="00BF3D50">
      <w:pPr>
        <w:pStyle w:val="af1"/>
        <w:spacing w:before="0" w:after="0"/>
        <w:ind w:firstLine="720"/>
        <w:jc w:val="both"/>
      </w:pPr>
      <w:r w:rsidRPr="002F6705">
        <w:rPr>
          <w:b/>
        </w:rPr>
        <w:t xml:space="preserve">упражнения с детскими музыкальными инструментами: </w:t>
      </w:r>
      <w:r w:rsidRPr="002F6705">
        <w:t xml:space="preserve">игра на элементарных музыкальных инструментах (погремушка, металлофон, бубен, ксилофон, барабан, румба, маракас, треугольник, тарелки и др.); </w:t>
      </w:r>
    </w:p>
    <w:p w:rsidR="00BF3D50" w:rsidRPr="002F6705" w:rsidRDefault="00BF3D50" w:rsidP="00BF3D50">
      <w:pPr>
        <w:pStyle w:val="af1"/>
        <w:spacing w:after="0"/>
        <w:ind w:firstLine="720"/>
        <w:jc w:val="both"/>
      </w:pPr>
      <w:r w:rsidRPr="002F6705">
        <w:rPr>
          <w:b/>
        </w:rPr>
        <w:t xml:space="preserve">игры под музыку: </w:t>
      </w:r>
      <w:r w:rsidRPr="002F6705">
        <w:t>музыкальные игры и игровые ситуации с музыкально-двигательными заданиями с элементами занимательности, соревнования (кто скорее, кто лучше, кто более и т.д.),игры по ориентировке в пространстве;</w:t>
      </w:r>
    </w:p>
    <w:p w:rsidR="00BF3D50" w:rsidRPr="002F6705" w:rsidRDefault="00BF3D50" w:rsidP="00BF3D50">
      <w:pPr>
        <w:pStyle w:val="af1"/>
        <w:spacing w:before="0" w:after="0"/>
        <w:ind w:firstLine="720"/>
        <w:jc w:val="both"/>
      </w:pPr>
      <w:r w:rsidRPr="002F6705">
        <w:rPr>
          <w:b/>
        </w:rPr>
        <w:t>танцевальные упражнения</w:t>
      </w:r>
      <w:r w:rsidRPr="002F6705">
        <w:t>: выполнение под музыку элементов танца и пляски, несложных композиций народных, бальных и современных танцев;</w:t>
      </w:r>
    </w:p>
    <w:p w:rsidR="00BF3D50" w:rsidRPr="002F6705" w:rsidRDefault="00BF3D50" w:rsidP="00BF3D50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декламация песен под музыку: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выразительная декламация песен  под музыкальное сопровождение и управление педагога, воспроизведение ритмического рисунка мелодии, ее темпа, динамических оттенков, характера звуковедения (плавно, отрывисто), соответствующей манере исполнения (легко, более твердо и др.).</w:t>
      </w:r>
    </w:p>
    <w:p w:rsidR="00BF3D50" w:rsidRPr="002F6705" w:rsidRDefault="00BF3D50" w:rsidP="00BF3D50">
      <w:pPr>
        <w:pStyle w:val="aa"/>
        <w:shd w:val="clear" w:color="auto" w:fill="FFFFFF"/>
        <w:ind w:left="0" w:firstLine="709"/>
        <w:jc w:val="both"/>
        <w:rPr>
          <w:caps w:val="0"/>
        </w:rPr>
      </w:pPr>
      <w:r w:rsidRPr="002F6705">
        <w:rPr>
          <w:caps w:val="0"/>
        </w:rPr>
        <w:t xml:space="preserve">Содержание коррекционно-развивающей области может быть дополнено Организацией самостоятельно на основании рекомендаций ПМПК, ИПР обучающихся с ЗПР. </w:t>
      </w:r>
    </w:p>
    <w:p w:rsidR="00BF3D50" w:rsidRPr="002F6705" w:rsidRDefault="00BF3D50" w:rsidP="00BF3D50">
      <w:pPr>
        <w:pStyle w:val="aa"/>
        <w:shd w:val="clear" w:color="auto" w:fill="FFFFFF"/>
        <w:ind w:left="0" w:firstLine="709"/>
        <w:jc w:val="both"/>
        <w:rPr>
          <w:b/>
          <w:bCs/>
          <w:i/>
          <w:iCs/>
        </w:rPr>
      </w:pPr>
      <w:r w:rsidRPr="002F6705">
        <w:rPr>
          <w:caps w:val="0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BF3D50" w:rsidRPr="002F6705" w:rsidRDefault="00BF3D50" w:rsidP="00BF3D50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bookmarkStart w:id="11" w:name="_Toc415833131"/>
      <w:r w:rsidRPr="002F670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2.3. Программа духовно-нравственного развития, воспитания</w:t>
      </w:r>
      <w:bookmarkEnd w:id="11"/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ОВЗ, ФГОС НОО, Концепция духовно-нравственного развития и воспитания личности гражданина России.</w:t>
      </w:r>
    </w:p>
    <w:p w:rsidR="00BF3D50" w:rsidRPr="002F6705" w:rsidRDefault="00BF3D50" w:rsidP="00BF3D50">
      <w:pPr>
        <w:pStyle w:val="14TexstOSNOVA1012"/>
        <w:spacing w:line="36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духовно-нравственного развития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2F6705">
        <w:rPr>
          <w:rFonts w:ascii="Times New Roman" w:hAnsi="Times New Roman" w:cs="Times New Roman"/>
          <w:kern w:val="2"/>
          <w:sz w:val="24"/>
          <w:szCs w:val="24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BF3D50" w:rsidRPr="002F6705" w:rsidRDefault="00BF3D50" w:rsidP="00BF3D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Цельюдуховно</w:t>
      </w:r>
      <w:r w:rsidRPr="002F6705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нравственного развития и воспитания обучающихся с ЗПР на ступени начального общего образования является социально-педагогическая поддержка и </w:t>
      </w:r>
      <w:r w:rsidRPr="002F6705">
        <w:rPr>
          <w:rFonts w:ascii="Times New Roman" w:hAnsi="Times New Roman" w:cs="Times New Roman"/>
          <w:color w:val="auto"/>
          <w:kern w:val="2"/>
          <w:sz w:val="24"/>
          <w:szCs w:val="24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 и нравственного поведения.</w:t>
      </w:r>
    </w:p>
    <w:p w:rsidR="00BF3D50" w:rsidRPr="002F6705" w:rsidRDefault="00BF3D50" w:rsidP="00BF3D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Задачи духовно-нравственного развития обучающихся с ЗПР на ступени начального общего образования:</w:t>
      </w:r>
    </w:p>
    <w:p w:rsidR="00BF3D50" w:rsidRPr="002F6705" w:rsidRDefault="00BF3D50" w:rsidP="00BF3D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i/>
          <w:iCs/>
          <w:color w:val="auto"/>
          <w:sz w:val="24"/>
          <w:szCs w:val="24"/>
        </w:rPr>
        <w:t>в области формирования личностной культуры:</w:t>
      </w:r>
    </w:p>
    <w:p w:rsidR="00BF3D50" w:rsidRPr="002F6705" w:rsidRDefault="00BF3D50" w:rsidP="00BF3D5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2F6705">
        <w:rPr>
          <w:rFonts w:ascii="Times New Roman" w:eastAsia="PMingLiU" w:hAnsi="Times New Roman" w:cs="Times New Roman"/>
          <w:color w:val="auto"/>
          <w:sz w:val="24"/>
          <w:szCs w:val="24"/>
        </w:rPr>
        <w:t>-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BF3D50" w:rsidRPr="002F6705" w:rsidRDefault="00BF3D50" w:rsidP="00BF3D5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BF3D50" w:rsidRPr="002F6705" w:rsidRDefault="00BF3D50" w:rsidP="00BF3D5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элементарную нравственную оценку своим и чужим поступкам; </w:t>
      </w:r>
    </w:p>
    <w:p w:rsidR="00BF3D50" w:rsidRPr="002F6705" w:rsidRDefault="00BF3D50" w:rsidP="00BF3D5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в сознании школьников нравственного смысла учения; </w:t>
      </w:r>
    </w:p>
    <w:p w:rsidR="00BF3D50" w:rsidRPr="002F6705" w:rsidRDefault="00BF3D50" w:rsidP="00BF3D5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BF3D50" w:rsidRPr="002F6705" w:rsidRDefault="00BF3D50" w:rsidP="00BF3D5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общечеловеческих ценностях;</w:t>
      </w:r>
    </w:p>
    <w:p w:rsidR="00BF3D50" w:rsidRPr="002F6705" w:rsidRDefault="00BF3D50" w:rsidP="00BF3D5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национальных, этнических и духовных традициях;</w:t>
      </w:r>
    </w:p>
    <w:p w:rsidR="00BF3D50" w:rsidRPr="002F6705" w:rsidRDefault="00BF3D50" w:rsidP="00BF3D50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эстетических потребностей, ценностей и чувств; </w:t>
      </w:r>
    </w:p>
    <w:p w:rsidR="00BF3D50" w:rsidRPr="002F6705" w:rsidRDefault="00BF3D50" w:rsidP="00BF3D5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критичности к собственным намерениям, мыслям и поступкам; </w:t>
      </w:r>
    </w:p>
    <w:p w:rsidR="00BF3D50" w:rsidRPr="002F6705" w:rsidRDefault="00BF3D50" w:rsidP="00BF3D5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осознание ответственности за результаты собственных действий и поступков;</w:t>
      </w:r>
    </w:p>
    <w:p w:rsidR="00BF3D50" w:rsidRPr="002F6705" w:rsidRDefault="00BF3D50" w:rsidP="00BF3D50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развитие трудолюбия, способности к преодолению трудностей,   настойчивости в достижении результата;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</w:rPr>
        <w:t>в области формирования социальной культуры:</w:t>
      </w:r>
    </w:p>
    <w:p w:rsidR="00BF3D50" w:rsidRPr="002F6705" w:rsidRDefault="00BF3D50" w:rsidP="00BF3D5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российской гражданской идентичности – </w:t>
      </w:r>
      <w:r w:rsidRPr="002F6705">
        <w:rPr>
          <w:rFonts w:ascii="Times New Roman" w:hAnsi="Times New Roman" w:cs="Times New Roman"/>
          <w:sz w:val="24"/>
          <w:szCs w:val="24"/>
        </w:rPr>
        <w:t>осознание себя как гражданина России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BF3D50" w:rsidRPr="002F6705" w:rsidRDefault="00BF3D50" w:rsidP="00BF3D5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пробуждение чувства г</w:t>
      </w:r>
      <w:r w:rsidRPr="002F6705">
        <w:rPr>
          <w:rFonts w:ascii="Times New Roman" w:hAnsi="Times New Roman" w:cs="Times New Roman"/>
          <w:sz w:val="24"/>
          <w:szCs w:val="24"/>
        </w:rPr>
        <w:t>ордости за свою Родину, российский народ и историю России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BF3D50" w:rsidRPr="002F6705" w:rsidRDefault="00BF3D50" w:rsidP="00BF3D5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принадлежности,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 воспитание положительного отношения к своему национальному языку и культуре; </w:t>
      </w:r>
    </w:p>
    <w:p w:rsidR="00BF3D50" w:rsidRPr="002F6705" w:rsidRDefault="00BF3D50" w:rsidP="00BF3D5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патриотизма и чувства причастности к коллективным делам; </w:t>
      </w:r>
    </w:p>
    <w:p w:rsidR="00BF3D50" w:rsidRPr="002F6705" w:rsidRDefault="00BF3D50" w:rsidP="00BF3D5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BF3D50" w:rsidRPr="002F6705" w:rsidRDefault="00BF3D50" w:rsidP="00BF3D5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укрепление доверия к другим людям; </w:t>
      </w:r>
    </w:p>
    <w:p w:rsidR="00BF3D50" w:rsidRPr="002F6705" w:rsidRDefault="00BF3D50" w:rsidP="00BF3D5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F3D50" w:rsidRPr="002F6705" w:rsidRDefault="00BF3D50" w:rsidP="00BF3D5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BF3D50" w:rsidRPr="002F6705" w:rsidRDefault="00BF3D50" w:rsidP="00BF3D5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</w:rPr>
        <w:t>в области формирования семейной культуры:</w:t>
      </w:r>
    </w:p>
    <w:p w:rsidR="00BF3D50" w:rsidRPr="002F6705" w:rsidRDefault="00BF3D50" w:rsidP="00BF3D5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отношения к семье как основе российского общества; </w:t>
      </w:r>
    </w:p>
    <w:p w:rsidR="00BF3D50" w:rsidRPr="002F6705" w:rsidRDefault="00BF3D50" w:rsidP="00BF3D5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BF3D50" w:rsidRPr="002F6705" w:rsidRDefault="00BF3D50" w:rsidP="00BF3D5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представления о семейных ценностях, гендерных семейных ролях и уважения к ним; </w:t>
      </w:r>
    </w:p>
    <w:p w:rsidR="00BF3D50" w:rsidRPr="002F6705" w:rsidRDefault="00BF3D50" w:rsidP="00BF3D5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знакомство обучающихся с культурно-историческими и этническими традициями российской семьи.</w:t>
      </w:r>
    </w:p>
    <w:p w:rsidR="00BF3D50" w:rsidRPr="002F6705" w:rsidRDefault="00BF3D50" w:rsidP="00BF3D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Общие задачи духовно-нравственного развития обучающихся с ЗПР классифицированы по направлениям, каждое из которых, будучи тесно свя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</w:p>
    <w:p w:rsidR="00BF3D50" w:rsidRPr="002F6705" w:rsidRDefault="00BF3D50" w:rsidP="00BF3D50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pacing w:val="2"/>
          <w:sz w:val="24"/>
          <w:szCs w:val="24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воспитание гражданственности, патриотизма, уважения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к правам, свободам и обязанностям человека;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воспитание нравственных чувств и этического сознания;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iCs/>
          <w:color w:val="auto"/>
          <w:sz w:val="24"/>
          <w:szCs w:val="24"/>
        </w:rPr>
        <w:t>формирование ценностного отношения к семье, здоровью и здоровому образу жизни;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воспитание трудолюбия, творческого отношения к учению, труду, жизни;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воспитание положительного отношения к природе, окружающей среде (экологическое воспитание);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pacing w:val="-2"/>
          <w:sz w:val="24"/>
          <w:szCs w:val="24"/>
        </w:rPr>
        <w:t>воспитание эмоционально-положительного отношения к прекрасному, фор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мирование представлений об эстетических идеалах и ценностях (эстетическое воспитание).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2F6705">
        <w:rPr>
          <w:rFonts w:ascii="Times New Roman" w:hAnsi="Times New Roman"/>
          <w:kern w:val="22"/>
          <w:sz w:val="24"/>
          <w:szCs w:val="24"/>
        </w:rPr>
        <w:t>Программа духовно-нравственного развития, воспитания обучающихся с ЗПР реализуется посредством:</w:t>
      </w:r>
    </w:p>
    <w:p w:rsidR="00BF3D50" w:rsidRPr="002F6705" w:rsidRDefault="00BF3D50" w:rsidP="00BF3D50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2F6705">
        <w:rPr>
          <w:rFonts w:ascii="Times New Roman" w:hAnsi="Times New Roman"/>
          <w:sz w:val="24"/>
          <w:szCs w:val="24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BF3D50" w:rsidRPr="002F6705" w:rsidRDefault="00BF3D50" w:rsidP="00BF3D50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/>
          <w:sz w:val="24"/>
          <w:szCs w:val="24"/>
        </w:rPr>
        <w:t>духовно-нравственного развития</w:t>
      </w:r>
      <w:r w:rsidRPr="002F6705">
        <w:rPr>
          <w:rFonts w:ascii="Times New Roman" w:hAnsi="Times New Roman"/>
          <w:sz w:val="24"/>
          <w:szCs w:val="24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BF3D50" w:rsidRPr="002F6705" w:rsidRDefault="00BF3D50" w:rsidP="00BF3D50">
      <w:pPr>
        <w:pStyle w:val="14TexstOSNOVA1012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Реализация программы должна проходить в единстве урочной</w:t>
      </w:r>
      <w:r w:rsidRPr="002F6705">
        <w:rPr>
          <w:rFonts w:ascii="Times New Roman" w:hAnsi="Times New Roman" w:cs="Times New Roman"/>
          <w:sz w:val="24"/>
          <w:szCs w:val="24"/>
        </w:rPr>
        <w:t>, внеурочной и внешкольной деятельности, в совместной педагогической работе образовательной организации, семьи и других институтов общества.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705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705">
        <w:rPr>
          <w:rFonts w:ascii="Times New Roman" w:eastAsia="Calibri" w:hAnsi="Times New Roman" w:cs="Times New Roman"/>
          <w:sz w:val="24"/>
          <w:szCs w:val="24"/>
        </w:rPr>
        <w:t xml:space="preserve">в содержании и построении уроков;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705">
        <w:rPr>
          <w:rFonts w:ascii="Times New Roman" w:eastAsia="Calibri" w:hAnsi="Times New Roman" w:cs="Times New Roman"/>
          <w:sz w:val="24"/>
          <w:szCs w:val="24"/>
        </w:rPr>
        <w:t xml:space="preserve">в способах организации совместной деятельности взрослых и детей в учебной и внеучебной деятельности;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705">
        <w:rPr>
          <w:rFonts w:ascii="Times New Roman" w:eastAsia="Calibri" w:hAnsi="Times New Roman" w:cs="Times New Roman"/>
          <w:sz w:val="24"/>
          <w:szCs w:val="24"/>
        </w:rPr>
        <w:t>в характере общения и сотрудничества взрослого и ребенка;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705">
        <w:rPr>
          <w:rFonts w:ascii="Times New Roman" w:eastAsia="Calibri" w:hAnsi="Times New Roman" w:cs="Times New Roman"/>
          <w:sz w:val="24"/>
          <w:szCs w:val="24"/>
        </w:rPr>
        <w:t>в опыте организации индивидуальной, групповой, коллективной деятельности обучающихся;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705">
        <w:rPr>
          <w:rFonts w:ascii="Times New Roman" w:eastAsia="Calibri" w:hAnsi="Times New Roman" w:cs="Times New Roman"/>
          <w:sz w:val="24"/>
          <w:szCs w:val="24"/>
        </w:rPr>
        <w:t>в специальных событиях, спроектированных с учетом определенной ценности и смысла;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705">
        <w:rPr>
          <w:rFonts w:ascii="Times New Roman" w:eastAsia="Calibri" w:hAnsi="Times New Roman" w:cs="Times New Roman"/>
          <w:sz w:val="24"/>
          <w:szCs w:val="24"/>
        </w:rPr>
        <w:t xml:space="preserve">в личном примере ученикам.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eastAsia="Calibri" w:hAnsi="Times New Roman" w:cs="Times New Roman"/>
          <w:sz w:val="24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2F6705">
        <w:rPr>
          <w:rFonts w:ascii="Times New Roman" w:eastAsia="Calibri" w:hAnsi="Times New Roman" w:cs="Times New Roman"/>
          <w:color w:val="000000"/>
          <w:sz w:val="24"/>
          <w:szCs w:val="24"/>
        </w:rPr>
        <w:t>всех социальных субъектов - участников воспитания: семьи, общественн</w:t>
      </w:r>
      <w:r w:rsidRPr="002F6705">
        <w:rPr>
          <w:rFonts w:ascii="Times New Roman" w:eastAsia="Calibri" w:hAnsi="Times New Roman" w:cs="Times New Roman"/>
          <w:sz w:val="24"/>
          <w:szCs w:val="24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kern w:val="2"/>
          <w:sz w:val="24"/>
          <w:szCs w:val="24"/>
        </w:rPr>
        <w:t>Программа должна обеспечивать: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kern w:val="2"/>
          <w:sz w:val="24"/>
          <w:szCs w:val="24"/>
        </w:rPr>
        <w:t xml:space="preserve">организацию системы воспитательных мероприятий, позволяющих </w:t>
      </w:r>
      <w:r w:rsidRPr="002F6705">
        <w:rPr>
          <w:rFonts w:ascii="Times New Roman" w:hAnsi="Times New Roman" w:cs="Times New Roman"/>
          <w:color w:val="auto"/>
          <w:kern w:val="2"/>
          <w:sz w:val="24"/>
          <w:szCs w:val="24"/>
        </w:rPr>
        <w:t>каждому обучающемуся</w:t>
      </w:r>
      <w:r w:rsidRPr="002F6705">
        <w:rPr>
          <w:rFonts w:ascii="Times New Roman" w:hAnsi="Times New Roman" w:cs="Times New Roman"/>
          <w:kern w:val="2"/>
          <w:sz w:val="24"/>
          <w:szCs w:val="24"/>
        </w:rPr>
        <w:t xml:space="preserve"> с ЗПР использовать на практике полученные знания, усвоенные модели и нормы поведения;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kern w:val="2"/>
          <w:sz w:val="24"/>
          <w:szCs w:val="24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Программа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духовно-нравственного развития </w:t>
      </w:r>
      <w:r w:rsidRPr="002F6705">
        <w:rPr>
          <w:rFonts w:ascii="Times New Roman" w:hAnsi="Times New Roman" w:cs="Times New Roman"/>
          <w:color w:val="auto"/>
          <w:kern w:val="2"/>
          <w:sz w:val="24"/>
          <w:szCs w:val="24"/>
        </w:rPr>
        <w:t>должна</w:t>
      </w:r>
      <w:r w:rsidRPr="002F6705">
        <w:rPr>
          <w:rFonts w:ascii="Times New Roman" w:hAnsi="Times New Roman" w:cs="Times New Roman"/>
          <w:kern w:val="2"/>
          <w:sz w:val="24"/>
          <w:szCs w:val="24"/>
        </w:rPr>
        <w:t xml:space="preserve"> включать </w:t>
      </w:r>
      <w:r w:rsidRPr="002F6705">
        <w:rPr>
          <w:rFonts w:ascii="Times New Roman" w:hAnsi="Times New Roman" w:cs="Times New Roman"/>
          <w:color w:val="auto"/>
          <w:kern w:val="2"/>
          <w:sz w:val="24"/>
          <w:szCs w:val="24"/>
        </w:rPr>
        <w:t>описание: цели и задач, основных направлений</w:t>
      </w:r>
      <w:r w:rsidRPr="002F6705">
        <w:rPr>
          <w:rFonts w:ascii="Times New Roman" w:hAnsi="Times New Roman" w:cs="Times New Roman"/>
          <w:kern w:val="2"/>
          <w:sz w:val="24"/>
          <w:szCs w:val="24"/>
        </w:rPr>
        <w:t xml:space="preserve"> работы, перечень планируемых результатов воспитания (социальных компетенций, моделей поведения обучающихся с ЗПР), формы организации работы. 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Программа духовно-нравственного развития самостоятельно разрабатывается Организацией на основе ПрАООП НОО обучающихся с ЗПР</w:t>
      </w:r>
      <w:r w:rsidRPr="002F6705">
        <w:rPr>
          <w:rFonts w:ascii="Times New Roman" w:hAnsi="Times New Roman" w:cs="Times New Roman"/>
          <w:sz w:val="24"/>
          <w:szCs w:val="24"/>
        </w:rPr>
        <w:t>, ПрООП НОО</w:t>
      </w:r>
      <w:r w:rsidRPr="002F6705">
        <w:rPr>
          <w:rStyle w:val="a3"/>
          <w:rFonts w:ascii="Times New Roman" w:hAnsi="Times New Roman" w:cs="Times New Roman"/>
          <w:sz w:val="24"/>
          <w:szCs w:val="24"/>
        </w:rPr>
        <w:footnoteReference w:id="11"/>
      </w:r>
      <w:r w:rsidRPr="002F670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разработанной для общеобразовательной школы, с учетом специфики образовательных потребностей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</w:p>
    <w:p w:rsidR="00BF3D50" w:rsidRPr="002F6705" w:rsidRDefault="00BF3D50" w:rsidP="00BF3D50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_Toc415833132"/>
      <w:r w:rsidRPr="002F6705">
        <w:rPr>
          <w:rFonts w:ascii="Times New Roman" w:hAnsi="Times New Roman" w:cs="Times New Roman"/>
          <w:b/>
          <w:sz w:val="24"/>
          <w:szCs w:val="24"/>
        </w:rPr>
        <w:t xml:space="preserve">2.4.Программа формирования экологической культуры, здорового </w:t>
      </w:r>
      <w:r w:rsidRPr="002F6705">
        <w:rPr>
          <w:rFonts w:ascii="Times New Roman" w:hAnsi="Times New Roman" w:cs="Times New Roman"/>
          <w:b/>
          <w:sz w:val="24"/>
          <w:szCs w:val="24"/>
        </w:rPr>
        <w:br/>
        <w:t>и безопасного образа жизни</w:t>
      </w:r>
      <w:bookmarkEnd w:id="12"/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Программа формирования экологической культуры, здорового и безопасного образа жизни в соответствии с определением ФГОС НОО обучающихся с ОВЗ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BF3D50" w:rsidRPr="002F6705" w:rsidRDefault="00BF3D50" w:rsidP="00BF3D50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 разрабатывается </w:t>
      </w:r>
      <w:r w:rsidRPr="002F670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основе системно-деятельностного и культурно-исторического подходов,</w:t>
      </w:r>
      <w:r w:rsidRPr="002F6705">
        <w:rPr>
          <w:rFonts w:ascii="Times New Roman" w:hAnsi="Times New Roman" w:cs="Times New Roman"/>
          <w:sz w:val="24"/>
          <w:szCs w:val="24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2F6705">
        <w:rPr>
          <w:rFonts w:ascii="Times New Roman" w:hAnsi="Times New Roman"/>
          <w:spacing w:val="-4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 НОО обучающихся с ЗПР: </w:t>
      </w:r>
      <w:r w:rsidRPr="002F6705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</w:t>
      </w:r>
      <w:r w:rsidRPr="002F6705">
        <w:rPr>
          <w:rFonts w:ascii="Times New Roman" w:hAnsi="Times New Roman"/>
          <w:spacing w:val="-4"/>
          <w:sz w:val="24"/>
          <w:szCs w:val="24"/>
        </w:rPr>
        <w:t xml:space="preserve">в его органичном единстве и разнообразии природы, народов, культур и религий; овладение начальными навыками адаптации </w:t>
      </w:r>
      <w:r w:rsidRPr="002F6705">
        <w:rPr>
          <w:rFonts w:ascii="Times New Roman" w:hAnsi="Times New Roman" w:cs="Times New Roman"/>
          <w:sz w:val="24"/>
          <w:szCs w:val="24"/>
        </w:rPr>
        <w:t>в окружающем мире</w:t>
      </w:r>
      <w:r w:rsidRPr="002F6705">
        <w:rPr>
          <w:rFonts w:ascii="Times New Roman" w:hAnsi="Times New Roman"/>
          <w:spacing w:val="-4"/>
          <w:sz w:val="24"/>
          <w:szCs w:val="24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kern w:val="36"/>
          <w:sz w:val="24"/>
          <w:szCs w:val="24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2F6705">
        <w:rPr>
          <w:rFonts w:ascii="Times New Roman" w:hAnsi="Times New Roman"/>
          <w:sz w:val="24"/>
          <w:szCs w:val="24"/>
        </w:rPr>
        <w:t xml:space="preserve"> Она направлена на развитие мотивации и готовности обучающихся с ЗПРдействовать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BF3D50" w:rsidRPr="002F6705" w:rsidRDefault="00BF3D50" w:rsidP="00BF3D50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формируется с учётом </w:t>
      </w:r>
      <w:r w:rsidRPr="002F670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факторов, оказывающих существенное влияние на состояние здоровья обучающихся</w:t>
      </w:r>
      <w:r w:rsidRPr="002F67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: </w:t>
      </w:r>
    </w:p>
    <w:p w:rsidR="00BF3D50" w:rsidRPr="002F6705" w:rsidRDefault="00BF3D50" w:rsidP="00BF3D50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неблагоприятные социальные, экономические и экологические условия; </w:t>
      </w:r>
    </w:p>
    <w:p w:rsidR="00BF3D50" w:rsidRPr="002F6705" w:rsidRDefault="00BF3D50" w:rsidP="00BF3D50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:rsidR="00BF3D50" w:rsidRPr="002F6705" w:rsidRDefault="00BF3D50" w:rsidP="00BF3D50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BF3D50" w:rsidRPr="002F6705" w:rsidRDefault="00BF3D50" w:rsidP="00BF3D50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формируемые в младшем школьном возрасте правила поведения, привычки; </w:t>
      </w:r>
    </w:p>
    <w:p w:rsidR="00BF3D50" w:rsidRPr="002F6705" w:rsidRDefault="00BF3D50" w:rsidP="00BF3D50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восприятием обучающимся состояния болезни главным образом как ограничения свободы;</w:t>
      </w:r>
    </w:p>
    <w:p w:rsidR="00BF3D50" w:rsidRPr="002F6705" w:rsidRDefault="00BF3D50" w:rsidP="00BF3D50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неспособность прогнозировать последствия своего отношения к здоровью.</w:t>
      </w:r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здоровьесберегающей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BF3D50" w:rsidRPr="002F6705" w:rsidRDefault="00BF3D50" w:rsidP="00BF3D50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BF3D50" w:rsidRPr="002F6705" w:rsidRDefault="00BF3D50" w:rsidP="00BF3D50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BF3D50" w:rsidRPr="002F6705" w:rsidRDefault="00BF3D50" w:rsidP="00BF3D50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познавательного интереса и бережного отношения к природе; </w:t>
      </w:r>
    </w:p>
    <w:p w:rsidR="00BF3D50" w:rsidRPr="002F6705" w:rsidRDefault="00BF3D50" w:rsidP="00BF3D50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формирование установок на использование здорового питания;</w:t>
      </w:r>
    </w:p>
    <w:p w:rsidR="00BF3D50" w:rsidRPr="002F6705" w:rsidRDefault="00BF3D50" w:rsidP="00BF3D50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 </w:t>
      </w:r>
    </w:p>
    <w:p w:rsidR="00BF3D50" w:rsidRPr="002F6705" w:rsidRDefault="00BF3D50" w:rsidP="00BF3D50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соблюдение здоровьесозидающих режимов дня; </w:t>
      </w:r>
    </w:p>
    <w:p w:rsidR="00BF3D50" w:rsidRPr="002F6705" w:rsidRDefault="00BF3D50" w:rsidP="00BF3D50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негативного отношения к факторам риска здоровью обучающихся; </w:t>
      </w:r>
    </w:p>
    <w:p w:rsidR="00BF3D50" w:rsidRPr="002F6705" w:rsidRDefault="00BF3D50" w:rsidP="00BF3D50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BF3D50" w:rsidRPr="002F6705" w:rsidRDefault="00BF3D50" w:rsidP="00BF3D50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BF3D50" w:rsidRPr="002F6705" w:rsidRDefault="00BF3D50" w:rsidP="00BF3D50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Cs/>
          <w:sz w:val="24"/>
          <w:szCs w:val="24"/>
        </w:rPr>
        <w:t>Программа формирования экологической культуры, здорового и безопасного образа жизни обучающихся с ЗПР реализуется по следующим направлениям</w:t>
      </w:r>
      <w:r w:rsidRPr="002F6705">
        <w:rPr>
          <w:rFonts w:ascii="Times New Roman" w:hAnsi="Times New Roman" w:cs="Times New Roman"/>
          <w:sz w:val="24"/>
          <w:szCs w:val="24"/>
        </w:rPr>
        <w:t>:</w:t>
      </w:r>
    </w:p>
    <w:p w:rsidR="00BF3D50" w:rsidRPr="002F6705" w:rsidRDefault="00BF3D50" w:rsidP="00BF3D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Cs/>
          <w:sz w:val="24"/>
          <w:szCs w:val="24"/>
        </w:rPr>
        <w:t xml:space="preserve">1.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BF3D50" w:rsidRPr="002F6705" w:rsidRDefault="00BF3D50" w:rsidP="00BF3D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705">
        <w:rPr>
          <w:rFonts w:ascii="Times New Roman" w:hAnsi="Times New Roman" w:cs="Times New Roman"/>
          <w:bCs/>
          <w:sz w:val="24"/>
          <w:szCs w:val="24"/>
        </w:rPr>
        <w:t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2F6705">
        <w:rPr>
          <w:rFonts w:ascii="Times New Roman" w:eastAsia="Calibri" w:hAnsi="Times New Roman" w:cs="Times New Roman"/>
          <w:sz w:val="24"/>
          <w:szCs w:val="24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Cs/>
          <w:sz w:val="24"/>
          <w:szCs w:val="24"/>
        </w:rPr>
        <w:t xml:space="preserve">3. Организация физкультурно-оздоровительной работы, </w:t>
      </w:r>
      <w:r w:rsidRPr="002F6705">
        <w:rPr>
          <w:rFonts w:ascii="Times New Roman" w:hAnsi="Times New Roman" w:cs="Times New Roman"/>
          <w:sz w:val="24"/>
          <w:szCs w:val="24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6705">
        <w:rPr>
          <w:rFonts w:ascii="Times New Roman" w:eastAsia="Calibri" w:hAnsi="Times New Roman" w:cs="Times New Roman"/>
          <w:color w:val="000000"/>
          <w:sz w:val="24"/>
          <w:szCs w:val="24"/>
        </w:rPr>
        <w:t>4. Формирование экологической культуры в процессе усвоения элементарных представлений об экокультурных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6705">
        <w:rPr>
          <w:rFonts w:ascii="Times New Roman" w:eastAsia="Calibri" w:hAnsi="Times New Roman" w:cs="Times New Roman"/>
          <w:color w:val="000000"/>
          <w:sz w:val="24"/>
          <w:szCs w:val="24"/>
        </w:rPr>
        <w:t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саногенетический мониторинг и получивших рекомендации по коррекции различных параметров здоровья.</w:t>
      </w:r>
    </w:p>
    <w:p w:rsidR="00BF3D50" w:rsidRPr="002F6705" w:rsidRDefault="00BF3D50" w:rsidP="00BF3D50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</w:p>
    <w:p w:rsidR="00BF3D50" w:rsidRPr="002F6705" w:rsidRDefault="00BF3D50" w:rsidP="00BF3D50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Программа должна содержать: цель и задачи, планируемые результаты, основные направления работы, перечень организационных форм.</w:t>
      </w:r>
    </w:p>
    <w:p w:rsidR="00BF3D50" w:rsidRPr="002F6705" w:rsidRDefault="00BF3D50" w:rsidP="00BF3D50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Программа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формирования экологической культуры, здорового и безопасного образа жизни </w:t>
      </w:r>
      <w:r w:rsidRPr="002F6705">
        <w:rPr>
          <w:rFonts w:ascii="Times New Roman" w:hAnsi="Times New Roman" w:cs="Times New Roman"/>
          <w:color w:val="auto"/>
          <w:spacing w:val="2"/>
          <w:sz w:val="24"/>
          <w:szCs w:val="24"/>
        </w:rPr>
        <w:t>самостоятельно разрабатывается образовательной организацией на основе ПрАООП НОО обучающихся с ЗПР, ПрООП НОО</w:t>
      </w:r>
      <w:r w:rsidRPr="002F6705">
        <w:rPr>
          <w:rStyle w:val="a3"/>
          <w:rFonts w:ascii="Times New Roman" w:hAnsi="Times New Roman" w:cs="Times New Roman"/>
          <w:color w:val="auto"/>
          <w:spacing w:val="2"/>
          <w:sz w:val="24"/>
          <w:szCs w:val="24"/>
        </w:rPr>
        <w:footnoteReference w:id="12"/>
      </w:r>
      <w:r w:rsidRPr="002F670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разработанной для общеобразовательной школы, с учетом специфики образовательных потребностей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</w:p>
    <w:p w:rsidR="00BF3D50" w:rsidRPr="002F6705" w:rsidRDefault="00BF3D50" w:rsidP="00BF3D50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_Toc415833133"/>
      <w:r w:rsidRPr="002F6705">
        <w:rPr>
          <w:rFonts w:ascii="Times New Roman" w:hAnsi="Times New Roman" w:cs="Times New Roman"/>
          <w:b/>
          <w:spacing w:val="2"/>
          <w:sz w:val="24"/>
          <w:szCs w:val="24"/>
        </w:rPr>
        <w:t>3.2.5. Программа коррекционной работы</w:t>
      </w:r>
      <w:bookmarkEnd w:id="13"/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Программа коррекционной работы в соответствии с требованиями </w:t>
      </w:r>
      <w:r w:rsidRPr="002F6705">
        <w:rPr>
          <w:rFonts w:ascii="Times New Roman" w:hAnsi="Times New Roman"/>
          <w:color w:val="auto"/>
          <w:kern w:val="28"/>
          <w:sz w:val="24"/>
          <w:szCs w:val="24"/>
        </w:rPr>
        <w:t>ФГОС НОО обучающихся с ОВЗ</w:t>
      </w:r>
      <w:r w:rsidRPr="002F6705">
        <w:rPr>
          <w:rFonts w:ascii="Times New Roman" w:hAnsi="Times New Roman"/>
          <w:sz w:val="24"/>
          <w:szCs w:val="24"/>
        </w:rPr>
        <w:t xml:space="preserve"> направлена на создание системы комплексной помощи обучающимся с 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Программа коррекционной работы должна обеспечивать: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BF3D50" w:rsidRPr="002F6705" w:rsidRDefault="00BF3D50" w:rsidP="00BF3D50">
      <w:pPr>
        <w:suppressAutoHyphens w:val="0"/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BF3D50" w:rsidRPr="002F6705" w:rsidRDefault="00BF3D50" w:rsidP="00BF3D50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>разработку и реализацию индивидуальных учебных планов, организацию индивидуальных и групповых коррекционных занятий для обучающихся с ЗПР с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оказание помощи в освоении обучающимися с ЗПР АООП НОО</w:t>
      </w:r>
      <w:r w:rsidRPr="002F6705">
        <w:rPr>
          <w:rFonts w:ascii="Times New Roman" w:hAnsi="Times New Roman" w:cs="Times New Roman"/>
          <w:color w:val="000000"/>
          <w:sz w:val="24"/>
          <w:szCs w:val="24"/>
        </w:rPr>
        <w:t xml:space="preserve"> и их интеграции в образовательном учреждении;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F3D50" w:rsidRPr="002F6705" w:rsidRDefault="00BF3D50" w:rsidP="00BF3D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Целью программы коррекционной работы является создание системы комплексного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психолого-медико-педагогического</w:t>
      </w: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"/>
          <w:sz w:val="24"/>
          <w:szCs w:val="24"/>
        </w:rPr>
        <w:t>Задачи программы: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"/>
          <w:sz w:val="24"/>
          <w:szCs w:val="24"/>
        </w:rPr>
        <w:t>- определение особых образовательных потребностей обучающихся с ЗПР;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"/>
          <w:sz w:val="24"/>
          <w:szCs w:val="24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"/>
          <w:sz w:val="24"/>
          <w:szCs w:val="24"/>
        </w:rPr>
        <w:t>- своевременное выявление обучающихся с трудностями адаптации в образовательно-воспитательном процессе;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"/>
          <w:sz w:val="24"/>
          <w:szCs w:val="24"/>
        </w:rPr>
        <w:t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"/>
          <w:sz w:val="24"/>
          <w:szCs w:val="24"/>
        </w:rPr>
        <w:t>- 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вопросам.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BF3D50" w:rsidRPr="002F6705" w:rsidRDefault="00BF3D50" w:rsidP="00BF3D50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АООП НОО; </w:t>
      </w:r>
    </w:p>
    <w:p w:rsidR="00BF3D50" w:rsidRPr="002F6705" w:rsidRDefault="00BF3D50" w:rsidP="00BF3D50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систему комплексного психолого-медико-педагогического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сопровождения обучающихся</w:t>
      </w:r>
      <w:r w:rsidRPr="002F6705">
        <w:rPr>
          <w:rFonts w:ascii="Times New Roman" w:hAnsi="Times New Roman" w:cs="Times New Roman"/>
          <w:sz w:val="24"/>
          <w:szCs w:val="24"/>
        </w:rPr>
        <w:t xml:space="preserve">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обучающихся и</w:t>
      </w:r>
      <w:r w:rsidRPr="002F6705">
        <w:rPr>
          <w:rFonts w:ascii="Times New Roman" w:hAnsi="Times New Roman" w:cs="Times New Roman"/>
          <w:sz w:val="24"/>
          <w:szCs w:val="24"/>
        </w:rPr>
        <w:t xml:space="preserve"> их успешности в освоении АООП НОО; корректировку коррекционных мероприятий;</w:t>
      </w:r>
    </w:p>
    <w:p w:rsidR="00BF3D50" w:rsidRPr="002F6705" w:rsidRDefault="00BF3D50" w:rsidP="00BF3D50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специализирующихся в области социально-психолого-педагогической поддержки семьи и других социальных институтов</w:t>
      </w:r>
      <w:r w:rsidRPr="002F6705">
        <w:rPr>
          <w:rFonts w:ascii="Times New Roman" w:hAnsi="Times New Roman" w:cs="Times New Roman"/>
          <w:sz w:val="24"/>
          <w:szCs w:val="24"/>
        </w:rPr>
        <w:t>, который должен обеспечиваться в единстве урочной, внеурочной и внешкольной деятельности;</w:t>
      </w:r>
    </w:p>
    <w:p w:rsidR="00BF3D50" w:rsidRPr="002F6705" w:rsidRDefault="00BF3D50" w:rsidP="00BF3D50">
      <w:pPr>
        <w:pStyle w:val="14TexstOSNOVA1012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BF3D50" w:rsidRPr="002F6705" w:rsidRDefault="00BF3D50" w:rsidP="00BF3D50">
      <w:pPr>
        <w:pStyle w:val="ac"/>
        <w:ind w:firstLine="709"/>
        <w:rPr>
          <w:caps w:val="0"/>
          <w:color w:val="auto"/>
          <w:kern w:val="28"/>
          <w:sz w:val="24"/>
          <w:szCs w:val="24"/>
        </w:rPr>
      </w:pPr>
      <w:bookmarkStart w:id="14" w:name="bookmark188"/>
      <w:r w:rsidRPr="002F6705">
        <w:rPr>
          <w:caps w:val="0"/>
          <w:color w:val="auto"/>
          <w:kern w:val="28"/>
          <w:sz w:val="24"/>
          <w:szCs w:val="24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BF3D50" w:rsidRPr="002F6705" w:rsidRDefault="00BF3D50" w:rsidP="00BF3D50">
      <w:pPr>
        <w:pStyle w:val="ac"/>
        <w:ind w:firstLine="709"/>
        <w:rPr>
          <w:i/>
          <w:caps w:val="0"/>
          <w:color w:val="auto"/>
          <w:kern w:val="28"/>
          <w:sz w:val="24"/>
          <w:szCs w:val="24"/>
        </w:rPr>
      </w:pPr>
      <w:r w:rsidRPr="002F6705">
        <w:rPr>
          <w:i/>
          <w:caps w:val="0"/>
          <w:color w:val="auto"/>
          <w:sz w:val="24"/>
          <w:szCs w:val="24"/>
        </w:rPr>
        <w:t xml:space="preserve">Принципы </w:t>
      </w:r>
      <w:bookmarkEnd w:id="14"/>
      <w:r w:rsidRPr="002F6705">
        <w:rPr>
          <w:i/>
          <w:caps w:val="0"/>
          <w:color w:val="auto"/>
          <w:kern w:val="28"/>
          <w:sz w:val="24"/>
          <w:szCs w:val="24"/>
        </w:rPr>
        <w:t>коррекционной работы:</w:t>
      </w:r>
    </w:p>
    <w:p w:rsidR="00BF3D50" w:rsidRPr="002F6705" w:rsidRDefault="00BF3D50" w:rsidP="00BF3D50">
      <w:pPr>
        <w:pStyle w:val="a8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2F6705">
        <w:rPr>
          <w:rFonts w:ascii="Times New Roman" w:hAnsi="Times New Roman"/>
          <w:color w:val="auto"/>
          <w:sz w:val="24"/>
          <w:szCs w:val="24"/>
        </w:rPr>
        <w:t xml:space="preserve">Принцип </w:t>
      </w:r>
      <w:r w:rsidRPr="002F6705">
        <w:rPr>
          <w:rFonts w:ascii="Times New Roman" w:hAnsi="Times New Roman"/>
          <w:i/>
          <w:color w:val="auto"/>
          <w:sz w:val="24"/>
          <w:szCs w:val="24"/>
        </w:rPr>
        <w:t>приоритетности интересов</w:t>
      </w:r>
      <w:r w:rsidRPr="002F6705">
        <w:rPr>
          <w:rFonts w:ascii="Times New Roman" w:hAnsi="Times New Roman"/>
          <w:color w:val="auto"/>
          <w:sz w:val="24"/>
          <w:szCs w:val="24"/>
        </w:rPr>
        <w:t>обучающегосяопределяет отношение работников организации, которые призваныоказывать каждому обучающемусяпомощь в развитии с учетом его индивидуальных образовательных потребностей</w:t>
      </w:r>
      <w:r w:rsidRPr="002F6705">
        <w:rPr>
          <w:rFonts w:ascii="Times New Roman" w:hAnsi="Times New Roman"/>
          <w:caps/>
          <w:color w:val="auto"/>
          <w:sz w:val="24"/>
          <w:szCs w:val="24"/>
        </w:rPr>
        <w:t>.</w:t>
      </w:r>
    </w:p>
    <w:p w:rsidR="00BF3D50" w:rsidRPr="002F6705" w:rsidRDefault="00BF3D50" w:rsidP="00BF3D50">
      <w:pPr>
        <w:pStyle w:val="a8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2F6705">
        <w:rPr>
          <w:rFonts w:ascii="Times New Roman" w:hAnsi="Times New Roman"/>
          <w:color w:val="auto"/>
          <w:sz w:val="24"/>
          <w:szCs w:val="24"/>
        </w:rPr>
        <w:t>Принцип</w:t>
      </w:r>
      <w:r w:rsidRPr="002F6705">
        <w:rPr>
          <w:rStyle w:val="16"/>
          <w:iCs/>
          <w:caps w:val="0"/>
          <w:color w:val="auto"/>
          <w:sz w:val="24"/>
          <w:szCs w:val="24"/>
        </w:rPr>
        <w:t xml:space="preserve"> системности -</w:t>
      </w:r>
      <w:r w:rsidRPr="002F6705">
        <w:rPr>
          <w:rFonts w:ascii="Times New Roman" w:hAnsi="Times New Roman"/>
          <w:color w:val="auto"/>
          <w:sz w:val="24"/>
          <w:szCs w:val="24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BF3D50" w:rsidRPr="002F6705" w:rsidRDefault="00BF3D50" w:rsidP="00BF3D50">
      <w:pPr>
        <w:pStyle w:val="a8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2F6705">
        <w:rPr>
          <w:rFonts w:ascii="Times New Roman" w:hAnsi="Times New Roman"/>
          <w:color w:val="auto"/>
          <w:sz w:val="24"/>
          <w:szCs w:val="24"/>
        </w:rPr>
        <w:t>Принцип</w:t>
      </w:r>
      <w:r w:rsidRPr="002F6705">
        <w:rPr>
          <w:rStyle w:val="16"/>
          <w:iCs/>
          <w:caps w:val="0"/>
          <w:color w:val="auto"/>
          <w:sz w:val="24"/>
          <w:szCs w:val="24"/>
        </w:rPr>
        <w:t xml:space="preserve"> непрерывности </w:t>
      </w:r>
      <w:r w:rsidRPr="002F6705">
        <w:rPr>
          <w:rStyle w:val="16"/>
          <w:i w:val="0"/>
          <w:iCs/>
          <w:caps w:val="0"/>
          <w:color w:val="auto"/>
          <w:sz w:val="24"/>
          <w:szCs w:val="24"/>
        </w:rPr>
        <w:t>обеспечивает проведение коррекционной работы на всем протяжении обучения школьников с учетом изменений в их личности</w:t>
      </w:r>
      <w:r w:rsidRPr="002F6705">
        <w:rPr>
          <w:rFonts w:ascii="Times New Roman" w:hAnsi="Times New Roman"/>
          <w:caps/>
          <w:color w:val="auto"/>
          <w:sz w:val="24"/>
          <w:szCs w:val="24"/>
        </w:rPr>
        <w:t>.</w:t>
      </w:r>
    </w:p>
    <w:p w:rsidR="00BF3D50" w:rsidRPr="002F6705" w:rsidRDefault="00BF3D50" w:rsidP="00BF3D50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2F6705">
        <w:rPr>
          <w:rStyle w:val="16"/>
          <w:iCs/>
          <w:caps w:val="0"/>
          <w:color w:val="auto"/>
          <w:sz w:val="24"/>
          <w:szCs w:val="24"/>
        </w:rPr>
        <w:t>вариативности</w:t>
      </w: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BF3D50" w:rsidRPr="002F6705" w:rsidRDefault="00BF3D50" w:rsidP="00BF3D50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2F6705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комплексности</w:t>
      </w: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коррекционного воздействия предполагает необходимость </w:t>
      </w:r>
      <w:r w:rsidRPr="002F6705">
        <w:rPr>
          <w:rFonts w:ascii="Times New Roman" w:hAnsi="Times New Roman" w:cs="Times New Roman"/>
          <w:sz w:val="24"/>
          <w:szCs w:val="24"/>
        </w:rPr>
        <w:t xml:space="preserve">всестороннего изучения обучающихся и предоставления квалифицированной помощи специалистов разного профиля с учетом </w:t>
      </w: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их особых образовательных потребностей и возможностей психофизического развития на основе </w:t>
      </w:r>
      <w:r w:rsidRPr="002F6705">
        <w:rPr>
          <w:rFonts w:ascii="Times New Roman" w:hAnsi="Times New Roman" w:cs="Times New Roman"/>
          <w:sz w:val="24"/>
          <w:szCs w:val="24"/>
        </w:rPr>
        <w:t>использования всего многообразия методов, техник и приемов коррекционной работы.</w:t>
      </w:r>
    </w:p>
    <w:p w:rsidR="00BF3D50" w:rsidRPr="002F6705" w:rsidRDefault="00BF3D50" w:rsidP="00BF3D50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2F6705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единства психолого-педагогических и медицинских средств</w:t>
      </w: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BF3D50" w:rsidRPr="002F6705" w:rsidRDefault="00BF3D50" w:rsidP="00BF3D50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2F6705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сотрудничества с семьей</w:t>
      </w: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BF3D50" w:rsidRPr="002F6705" w:rsidRDefault="00BF3D50" w:rsidP="00BF3D50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Коррекционная работа с обучающимися</w:t>
      </w: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 w:rsidRPr="002F6705">
        <w:rPr>
          <w:rFonts w:ascii="Times New Roman" w:hAnsi="Times New Roman" w:cs="Times New Roman"/>
          <w:sz w:val="24"/>
          <w:szCs w:val="24"/>
        </w:rPr>
        <w:t>осуществляется в ходе всего учебно-образовательного процесса</w:t>
      </w: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BF3D50" w:rsidRPr="002F6705" w:rsidRDefault="00BF3D50" w:rsidP="00BF3D50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>― 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BF3D50" w:rsidRPr="002F6705" w:rsidRDefault="00BF3D50" w:rsidP="00BF3D50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>― в рамках внеурочной деятельности в форме специально организованных индивидуальных и групповых занятий (психокоррекционные и логопедические занятия, занятия ритмикой);</w:t>
      </w:r>
    </w:p>
    <w:p w:rsidR="00BF3D50" w:rsidRPr="002F6705" w:rsidRDefault="00BF3D50" w:rsidP="00BF3D50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― в рамках психологического и социально-педагогического сопровождения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обучающихся.</w:t>
      </w:r>
    </w:p>
    <w:p w:rsidR="00BF3D50" w:rsidRPr="002F6705" w:rsidRDefault="00BF3D50" w:rsidP="00BF3D50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BF3D50" w:rsidRPr="002F6705" w:rsidRDefault="00BF3D50" w:rsidP="00BF3D50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i/>
          <w:sz w:val="24"/>
          <w:szCs w:val="24"/>
        </w:rPr>
        <w:t>Диагностическая работа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</w:t>
      </w:r>
      <w:r w:rsidRPr="002F670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3D50" w:rsidRPr="002F6705" w:rsidRDefault="00BF3D50" w:rsidP="00BF3D50">
      <w:pPr>
        <w:pStyle w:val="ac"/>
        <w:ind w:firstLine="720"/>
        <w:rPr>
          <w:caps w:val="0"/>
          <w:color w:val="auto"/>
          <w:sz w:val="24"/>
          <w:szCs w:val="24"/>
        </w:rPr>
      </w:pPr>
      <w:r w:rsidRPr="002F6705">
        <w:rPr>
          <w:caps w:val="0"/>
          <w:color w:val="auto"/>
          <w:sz w:val="24"/>
          <w:szCs w:val="24"/>
        </w:rPr>
        <w:t>Проведение диагностической работы предполагает</w:t>
      </w:r>
      <w:r w:rsidRPr="002F6705">
        <w:rPr>
          <w:caps w:val="0"/>
          <w:color w:val="auto"/>
          <w:kern w:val="28"/>
          <w:sz w:val="24"/>
          <w:szCs w:val="24"/>
        </w:rPr>
        <w:t xml:space="preserve"> осуществление</w:t>
      </w:r>
      <w:r w:rsidRPr="002F6705">
        <w:rPr>
          <w:caps w:val="0"/>
          <w:color w:val="auto"/>
          <w:sz w:val="24"/>
          <w:szCs w:val="24"/>
        </w:rPr>
        <w:t>:</w:t>
      </w:r>
    </w:p>
    <w:p w:rsidR="00BF3D50" w:rsidRPr="002F6705" w:rsidRDefault="00BF3D50" w:rsidP="00BF3D50">
      <w:pPr>
        <w:pStyle w:val="ac"/>
        <w:ind w:firstLine="720"/>
        <w:rPr>
          <w:caps w:val="0"/>
          <w:color w:val="auto"/>
          <w:kern w:val="28"/>
          <w:sz w:val="24"/>
          <w:szCs w:val="24"/>
        </w:rPr>
      </w:pPr>
      <w:r w:rsidRPr="002F6705">
        <w:rPr>
          <w:caps w:val="0"/>
          <w:color w:val="auto"/>
          <w:kern w:val="28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BF3D50" w:rsidRPr="002F6705" w:rsidRDefault="00BF3D50" w:rsidP="00BF3D50">
      <w:pPr>
        <w:pStyle w:val="ac"/>
        <w:ind w:firstLine="720"/>
        <w:rPr>
          <w:caps w:val="0"/>
          <w:color w:val="auto"/>
          <w:sz w:val="24"/>
          <w:szCs w:val="24"/>
        </w:rPr>
      </w:pPr>
      <w:r w:rsidRPr="002F6705">
        <w:rPr>
          <w:caps w:val="0"/>
          <w:color w:val="auto"/>
          <w:sz w:val="24"/>
          <w:szCs w:val="24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BF3D50" w:rsidRPr="002F6705" w:rsidRDefault="00BF3D50" w:rsidP="00BF3D50">
      <w:pPr>
        <w:pStyle w:val="ac"/>
        <w:ind w:firstLine="720"/>
        <w:rPr>
          <w:caps w:val="0"/>
          <w:color w:val="auto"/>
          <w:sz w:val="24"/>
          <w:szCs w:val="24"/>
        </w:rPr>
      </w:pPr>
      <w:r w:rsidRPr="002F6705">
        <w:rPr>
          <w:caps w:val="0"/>
          <w:color w:val="auto"/>
          <w:sz w:val="24"/>
          <w:szCs w:val="24"/>
        </w:rPr>
        <w:t>― развития эмоционально-волевой сферы и личностных особенностей обучающихся;</w:t>
      </w:r>
    </w:p>
    <w:p w:rsidR="00BF3D50" w:rsidRPr="002F6705" w:rsidRDefault="00BF3D50" w:rsidP="00BF3D50">
      <w:pPr>
        <w:pStyle w:val="ac"/>
        <w:ind w:firstLine="720"/>
        <w:rPr>
          <w:caps w:val="0"/>
          <w:color w:val="auto"/>
          <w:kern w:val="28"/>
          <w:sz w:val="24"/>
          <w:szCs w:val="24"/>
        </w:rPr>
      </w:pPr>
      <w:r w:rsidRPr="002F6705">
        <w:rPr>
          <w:caps w:val="0"/>
          <w:color w:val="auto"/>
          <w:sz w:val="24"/>
          <w:szCs w:val="24"/>
        </w:rPr>
        <w:t>― определение социальной ситуации развития и условий семейного воспитания обучающегося;</w:t>
      </w:r>
    </w:p>
    <w:p w:rsidR="00BF3D50" w:rsidRPr="002F6705" w:rsidRDefault="00BF3D50" w:rsidP="00BF3D50">
      <w:pPr>
        <w:pStyle w:val="ac"/>
        <w:ind w:firstLine="720"/>
        <w:rPr>
          <w:caps w:val="0"/>
          <w:color w:val="auto"/>
          <w:kern w:val="28"/>
          <w:sz w:val="24"/>
          <w:szCs w:val="24"/>
        </w:rPr>
      </w:pPr>
      <w:r w:rsidRPr="002F6705">
        <w:rPr>
          <w:caps w:val="0"/>
          <w:color w:val="auto"/>
          <w:kern w:val="28"/>
          <w:sz w:val="24"/>
          <w:szCs w:val="24"/>
        </w:rPr>
        <w:t>2) мониторинга динамики развития обучающихся, их успешности в освоении АООП НОО;</w:t>
      </w:r>
    </w:p>
    <w:p w:rsidR="00BF3D50" w:rsidRPr="002F6705" w:rsidRDefault="00BF3D50" w:rsidP="00BF3D50">
      <w:pPr>
        <w:pStyle w:val="ac"/>
        <w:ind w:firstLine="720"/>
        <w:rPr>
          <w:caps w:val="0"/>
          <w:color w:val="auto"/>
          <w:kern w:val="28"/>
          <w:sz w:val="24"/>
          <w:szCs w:val="24"/>
        </w:rPr>
      </w:pPr>
      <w:r w:rsidRPr="002F6705">
        <w:rPr>
          <w:caps w:val="0"/>
          <w:color w:val="auto"/>
          <w:kern w:val="28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2.</w:t>
      </w:r>
      <w:r w:rsidRPr="002F6705">
        <w:rPr>
          <w:rFonts w:ascii="Times New Roman" w:hAnsi="Times New Roman" w:cs="Times New Roman"/>
          <w:i/>
          <w:sz w:val="24"/>
          <w:szCs w:val="24"/>
        </w:rPr>
        <w:t xml:space="preserve"> Коррекционно-развивающая работа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Pr="002F6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D50" w:rsidRPr="002F6705" w:rsidRDefault="00BF3D50" w:rsidP="00BF3D50">
      <w:pPr>
        <w:pStyle w:val="ac"/>
        <w:ind w:firstLine="720"/>
        <w:rPr>
          <w:i/>
          <w:caps w:val="0"/>
          <w:color w:val="auto"/>
          <w:sz w:val="24"/>
          <w:szCs w:val="24"/>
        </w:rPr>
      </w:pPr>
      <w:r w:rsidRPr="002F6705">
        <w:rPr>
          <w:caps w:val="0"/>
          <w:color w:val="auto"/>
          <w:sz w:val="24"/>
          <w:szCs w:val="24"/>
        </w:rPr>
        <w:t>К</w:t>
      </w:r>
      <w:r w:rsidRPr="002F6705">
        <w:rPr>
          <w:rStyle w:val="16"/>
          <w:i w:val="0"/>
          <w:iCs/>
          <w:color w:val="auto"/>
          <w:sz w:val="24"/>
          <w:szCs w:val="24"/>
        </w:rPr>
        <w:t>оррекционно-развивающая работа включает:</w:t>
      </w:r>
    </w:p>
    <w:p w:rsidR="00BF3D50" w:rsidRPr="002F6705" w:rsidRDefault="00BF3D50" w:rsidP="00BF3D50">
      <w:pPr>
        <w:pStyle w:val="ac"/>
        <w:ind w:firstLine="720"/>
        <w:rPr>
          <w:caps w:val="0"/>
          <w:color w:val="auto"/>
          <w:kern w:val="28"/>
          <w:sz w:val="24"/>
          <w:szCs w:val="24"/>
        </w:rPr>
      </w:pPr>
      <w:r w:rsidRPr="002F6705">
        <w:rPr>
          <w:caps w:val="0"/>
          <w:color w:val="auto"/>
          <w:sz w:val="24"/>
          <w:szCs w:val="24"/>
        </w:rPr>
        <w:t>― </w:t>
      </w:r>
      <w:r w:rsidRPr="002F6705">
        <w:rPr>
          <w:bCs/>
          <w:caps w:val="0"/>
          <w:color w:val="auto"/>
          <w:kern w:val="28"/>
          <w:sz w:val="24"/>
          <w:szCs w:val="24"/>
        </w:rPr>
        <w:t>составление индивидуальной программы психологического сопровождения обучающегося (совместно с педагогами);</w:t>
      </w:r>
    </w:p>
    <w:p w:rsidR="00BF3D50" w:rsidRPr="002F6705" w:rsidRDefault="00BF3D50" w:rsidP="00BF3D50">
      <w:pPr>
        <w:pStyle w:val="ac"/>
        <w:ind w:firstLine="720"/>
        <w:rPr>
          <w:bCs/>
          <w:caps w:val="0"/>
          <w:color w:val="auto"/>
          <w:kern w:val="28"/>
          <w:sz w:val="24"/>
          <w:szCs w:val="24"/>
        </w:rPr>
      </w:pPr>
      <w:r w:rsidRPr="002F6705">
        <w:rPr>
          <w:caps w:val="0"/>
          <w:color w:val="auto"/>
          <w:sz w:val="24"/>
          <w:szCs w:val="24"/>
        </w:rPr>
        <w:t>― </w:t>
      </w:r>
      <w:r w:rsidRPr="002F6705">
        <w:rPr>
          <w:bCs/>
          <w:caps w:val="0"/>
          <w:color w:val="auto"/>
          <w:kern w:val="28"/>
          <w:sz w:val="24"/>
          <w:szCs w:val="24"/>
        </w:rPr>
        <w:t>формирование в классе психологического климата комфортного для всех обучающихся;</w:t>
      </w:r>
    </w:p>
    <w:p w:rsidR="00BF3D50" w:rsidRPr="002F6705" w:rsidRDefault="00BF3D50" w:rsidP="00BF3D50">
      <w:pPr>
        <w:pStyle w:val="ac"/>
        <w:ind w:firstLine="720"/>
        <w:rPr>
          <w:bCs/>
          <w:caps w:val="0"/>
          <w:color w:val="auto"/>
          <w:kern w:val="28"/>
          <w:sz w:val="24"/>
          <w:szCs w:val="24"/>
        </w:rPr>
      </w:pPr>
      <w:r w:rsidRPr="002F6705">
        <w:rPr>
          <w:caps w:val="0"/>
          <w:color w:val="auto"/>
          <w:sz w:val="24"/>
          <w:szCs w:val="24"/>
        </w:rPr>
        <w:t>― </w:t>
      </w:r>
      <w:r w:rsidRPr="002F6705">
        <w:rPr>
          <w:bCs/>
          <w:caps w:val="0"/>
          <w:color w:val="auto"/>
          <w:kern w:val="28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BF3D50" w:rsidRPr="002F6705" w:rsidRDefault="00BF3D50" w:rsidP="00BF3D50">
      <w:pPr>
        <w:pStyle w:val="ac"/>
        <w:ind w:firstLine="720"/>
        <w:rPr>
          <w:caps w:val="0"/>
          <w:color w:val="auto"/>
          <w:sz w:val="24"/>
          <w:szCs w:val="24"/>
        </w:rPr>
      </w:pPr>
      <w:r w:rsidRPr="002F6705">
        <w:rPr>
          <w:caps w:val="0"/>
          <w:color w:val="auto"/>
          <w:sz w:val="24"/>
          <w:szCs w:val="24"/>
        </w:rPr>
        <w:t>― 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BF3D50" w:rsidRPr="002F6705" w:rsidRDefault="00BF3D50" w:rsidP="00BF3D50">
      <w:pPr>
        <w:pStyle w:val="ac"/>
        <w:ind w:firstLine="720"/>
        <w:rPr>
          <w:caps w:val="0"/>
          <w:color w:val="auto"/>
          <w:sz w:val="24"/>
          <w:szCs w:val="24"/>
        </w:rPr>
      </w:pPr>
      <w:r w:rsidRPr="002F6705">
        <w:rPr>
          <w:caps w:val="0"/>
          <w:color w:val="auto"/>
          <w:sz w:val="24"/>
          <w:szCs w:val="24"/>
        </w:rPr>
        <w:t>― 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обучающихся;</w:t>
      </w:r>
    </w:p>
    <w:p w:rsidR="00BF3D50" w:rsidRPr="002F6705" w:rsidRDefault="00BF3D50" w:rsidP="00BF3D50">
      <w:pPr>
        <w:pStyle w:val="ac"/>
        <w:ind w:firstLine="720"/>
        <w:rPr>
          <w:caps w:val="0"/>
          <w:color w:val="auto"/>
          <w:sz w:val="24"/>
          <w:szCs w:val="24"/>
        </w:rPr>
      </w:pPr>
      <w:r w:rsidRPr="002F6705">
        <w:rPr>
          <w:caps w:val="0"/>
          <w:color w:val="auto"/>
          <w:sz w:val="24"/>
          <w:szCs w:val="24"/>
        </w:rPr>
        <w:t>― развитие эмоционально-волевой и личностной сферы обучающегося и коррекцию его поведения;</w:t>
      </w:r>
    </w:p>
    <w:p w:rsidR="00BF3D50" w:rsidRPr="002F6705" w:rsidRDefault="00BF3D50" w:rsidP="00BF3D50">
      <w:pPr>
        <w:pStyle w:val="ac"/>
        <w:ind w:firstLine="720"/>
        <w:rPr>
          <w:caps w:val="0"/>
          <w:color w:val="auto"/>
          <w:sz w:val="24"/>
          <w:szCs w:val="24"/>
        </w:rPr>
      </w:pPr>
      <w:r w:rsidRPr="002F6705">
        <w:rPr>
          <w:caps w:val="0"/>
          <w:color w:val="auto"/>
          <w:sz w:val="24"/>
          <w:szCs w:val="24"/>
        </w:rPr>
        <w:t>― социальное сопровождение обучающегося в случае неблагоприятных условий жизни при психотравмирующих обстоятельствах.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3.</w:t>
      </w:r>
      <w:r w:rsidRPr="002F6705">
        <w:rPr>
          <w:rFonts w:ascii="Times New Roman" w:hAnsi="Times New Roman" w:cs="Times New Roman"/>
          <w:i/>
          <w:sz w:val="24"/>
          <w:szCs w:val="24"/>
        </w:rPr>
        <w:t xml:space="preserve"> Консультативная работа</w:t>
      </w:r>
      <w:r w:rsidRPr="002F6705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BF3D50" w:rsidRPr="002F6705" w:rsidRDefault="00BF3D50" w:rsidP="00BF3D50">
      <w:pPr>
        <w:pStyle w:val="ac"/>
        <w:ind w:firstLine="720"/>
        <w:rPr>
          <w:rStyle w:val="16"/>
          <w:i w:val="0"/>
          <w:iCs/>
          <w:color w:val="auto"/>
          <w:sz w:val="24"/>
          <w:szCs w:val="24"/>
        </w:rPr>
      </w:pPr>
      <w:r w:rsidRPr="002F6705">
        <w:rPr>
          <w:caps w:val="0"/>
          <w:color w:val="auto"/>
          <w:sz w:val="24"/>
          <w:szCs w:val="24"/>
        </w:rPr>
        <w:t>К</w:t>
      </w:r>
      <w:r w:rsidRPr="002F6705">
        <w:rPr>
          <w:rStyle w:val="16"/>
          <w:i w:val="0"/>
          <w:iCs/>
          <w:color w:val="auto"/>
          <w:sz w:val="24"/>
          <w:szCs w:val="24"/>
        </w:rPr>
        <w:t>онсультативная работа включает:</w:t>
      </w:r>
    </w:p>
    <w:p w:rsidR="00BF3D50" w:rsidRPr="002F6705" w:rsidRDefault="00BF3D50" w:rsidP="00BF3D50">
      <w:pPr>
        <w:pStyle w:val="Default"/>
        <w:spacing w:line="360" w:lineRule="auto"/>
        <w:ind w:firstLine="720"/>
        <w:jc w:val="both"/>
        <w:rPr>
          <w:color w:val="auto"/>
        </w:rPr>
      </w:pPr>
      <w:r w:rsidRPr="002F6705">
        <w:rPr>
          <w:caps/>
          <w:color w:val="auto"/>
        </w:rPr>
        <w:t>― </w:t>
      </w:r>
      <w:r w:rsidRPr="002F6705">
        <w:rPr>
          <w:color w:val="auto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BF3D50" w:rsidRPr="002F6705" w:rsidRDefault="00BF3D50" w:rsidP="00BF3D50">
      <w:pPr>
        <w:pStyle w:val="ac"/>
        <w:ind w:firstLine="720"/>
        <w:rPr>
          <w:caps w:val="0"/>
          <w:color w:val="auto"/>
          <w:sz w:val="24"/>
          <w:szCs w:val="24"/>
        </w:rPr>
      </w:pPr>
      <w:r w:rsidRPr="002F6705">
        <w:rPr>
          <w:caps w:val="0"/>
          <w:color w:val="auto"/>
          <w:sz w:val="24"/>
          <w:szCs w:val="24"/>
        </w:rPr>
        <w:t>― 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программы.</w:t>
      </w:r>
    </w:p>
    <w:p w:rsidR="00BF3D50" w:rsidRPr="002F6705" w:rsidRDefault="00BF3D50" w:rsidP="00BF3D50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i/>
          <w:sz w:val="24"/>
          <w:szCs w:val="24"/>
        </w:rPr>
        <w:t>Информационно-просветительская работа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 w:rsidRPr="002F6705">
        <w:rPr>
          <w:rFonts w:ascii="Times New Roman" w:hAnsi="Times New Roman" w:cs="Times New Roman"/>
          <w:sz w:val="24"/>
          <w:szCs w:val="24"/>
        </w:rPr>
        <w:t xml:space="preserve"> ЗПР,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взаимодействия с педагогами и сверстниками, их родителями (законными представителями) и др.</w:t>
      </w:r>
    </w:p>
    <w:p w:rsidR="00BF3D50" w:rsidRPr="002F6705" w:rsidRDefault="00BF3D50" w:rsidP="00BF3D50">
      <w:pPr>
        <w:pStyle w:val="ac"/>
        <w:ind w:firstLine="720"/>
        <w:rPr>
          <w:rStyle w:val="16"/>
          <w:i w:val="0"/>
          <w:iCs/>
          <w:color w:val="auto"/>
          <w:sz w:val="24"/>
          <w:szCs w:val="24"/>
        </w:rPr>
      </w:pPr>
      <w:r w:rsidRPr="002F6705">
        <w:rPr>
          <w:rStyle w:val="16"/>
          <w:i w:val="0"/>
          <w:iCs/>
          <w:color w:val="auto"/>
          <w:sz w:val="24"/>
          <w:szCs w:val="24"/>
        </w:rPr>
        <w:t xml:space="preserve">Информационно-просветительскаяработа включает: </w:t>
      </w:r>
    </w:p>
    <w:p w:rsidR="00BF3D50" w:rsidRPr="002F6705" w:rsidRDefault="00BF3D50" w:rsidP="00BF3D50">
      <w:pPr>
        <w:pStyle w:val="ac"/>
        <w:ind w:firstLine="720"/>
        <w:rPr>
          <w:caps w:val="0"/>
          <w:color w:val="auto"/>
          <w:kern w:val="28"/>
          <w:sz w:val="24"/>
          <w:szCs w:val="24"/>
        </w:rPr>
      </w:pPr>
      <w:r w:rsidRPr="002F6705">
        <w:rPr>
          <w:caps w:val="0"/>
          <w:color w:val="auto"/>
          <w:sz w:val="24"/>
          <w:szCs w:val="24"/>
        </w:rPr>
        <w:t>― </w:t>
      </w:r>
      <w:r w:rsidRPr="002F6705">
        <w:rPr>
          <w:caps w:val="0"/>
          <w:color w:val="auto"/>
          <w:kern w:val="28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BF3D50" w:rsidRPr="002F6705" w:rsidRDefault="00BF3D50" w:rsidP="00BF3D50">
      <w:pPr>
        <w:pStyle w:val="ac"/>
        <w:ind w:firstLine="720"/>
        <w:rPr>
          <w:caps w:val="0"/>
          <w:color w:val="auto"/>
          <w:kern w:val="28"/>
          <w:sz w:val="24"/>
          <w:szCs w:val="24"/>
        </w:rPr>
      </w:pPr>
      <w:r w:rsidRPr="002F6705">
        <w:rPr>
          <w:caps w:val="0"/>
          <w:color w:val="auto"/>
          <w:sz w:val="24"/>
          <w:szCs w:val="24"/>
        </w:rPr>
        <w:t>― </w:t>
      </w:r>
      <w:r w:rsidRPr="002F6705">
        <w:rPr>
          <w:caps w:val="0"/>
          <w:color w:val="auto"/>
          <w:kern w:val="28"/>
          <w:sz w:val="24"/>
          <w:szCs w:val="24"/>
        </w:rPr>
        <w:t>оформление информационных стендов, печатных и других материалов;</w:t>
      </w:r>
    </w:p>
    <w:p w:rsidR="00BF3D50" w:rsidRPr="002F6705" w:rsidRDefault="00BF3D50" w:rsidP="00BF3D50">
      <w:pPr>
        <w:pStyle w:val="ac"/>
        <w:ind w:firstLine="720"/>
        <w:rPr>
          <w:caps w:val="0"/>
          <w:color w:val="auto"/>
          <w:kern w:val="28"/>
          <w:sz w:val="24"/>
          <w:szCs w:val="24"/>
        </w:rPr>
      </w:pPr>
      <w:r w:rsidRPr="002F6705">
        <w:rPr>
          <w:caps w:val="0"/>
          <w:color w:val="auto"/>
          <w:sz w:val="24"/>
          <w:szCs w:val="24"/>
        </w:rPr>
        <w:t>― </w:t>
      </w:r>
      <w:r w:rsidRPr="002F6705">
        <w:rPr>
          <w:caps w:val="0"/>
          <w:color w:val="auto"/>
          <w:kern w:val="28"/>
          <w:sz w:val="24"/>
          <w:szCs w:val="24"/>
        </w:rPr>
        <w:t>психологическое просвещение педагогов с целью повышения их психологической  компетентности;</w:t>
      </w:r>
    </w:p>
    <w:p w:rsidR="00BF3D50" w:rsidRPr="002F6705" w:rsidRDefault="00BF3D50" w:rsidP="00BF3D50">
      <w:pPr>
        <w:pStyle w:val="ac"/>
        <w:ind w:firstLine="720"/>
        <w:rPr>
          <w:caps w:val="0"/>
          <w:color w:val="auto"/>
          <w:kern w:val="28"/>
          <w:sz w:val="24"/>
          <w:szCs w:val="24"/>
        </w:rPr>
      </w:pPr>
      <w:r w:rsidRPr="002F6705">
        <w:rPr>
          <w:caps w:val="0"/>
          <w:color w:val="auto"/>
          <w:sz w:val="24"/>
          <w:szCs w:val="24"/>
        </w:rPr>
        <w:t>― </w:t>
      </w:r>
      <w:r w:rsidRPr="002F6705">
        <w:rPr>
          <w:caps w:val="0"/>
          <w:color w:val="auto"/>
          <w:kern w:val="28"/>
          <w:sz w:val="24"/>
          <w:szCs w:val="24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Pr="002F6705">
        <w:rPr>
          <w:rFonts w:ascii="Times New Roman" w:hAnsi="Times New Roman" w:cs="Times New Roman"/>
          <w:sz w:val="24"/>
          <w:szCs w:val="24"/>
        </w:rPr>
        <w:t xml:space="preserve"> может предусматривать индивидуализацию специального сопровождения обучающегося с ЗПР.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П</w:t>
      </w:r>
      <w:r w:rsidRPr="002F6705">
        <w:rPr>
          <w:rFonts w:ascii="Times New Roman" w:hAnsi="Times New Roman" w:cs="Times New Roman"/>
          <w:iCs/>
          <w:sz w:val="24"/>
          <w:szCs w:val="24"/>
        </w:rPr>
        <w:t xml:space="preserve">сихолого-педагогическое сопровождение </w:t>
      </w:r>
      <w:r w:rsidRPr="002F6705">
        <w:rPr>
          <w:rFonts w:ascii="Times New Roman" w:hAnsi="Times New Roman" w:cs="Times New Roman"/>
          <w:sz w:val="24"/>
          <w:szCs w:val="24"/>
        </w:rPr>
        <w:t>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(Центре психолого-педагогической коррекции и реабилитации, ПМПК и др.).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Основными механизмами реализации программы коррекционной работы являются оптимально выстроенное взаимодействие специалистов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Организации с внешними ресурсами (организациями различных ведомств, другими институтами общества).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Взаимодействие специалистов Организации предусматривает: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многоаспектный анализ психофизического развития обучающего с ЗПР;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разработку индивидуальных образовательных маршрутов обучающихся с ЗПР.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Социальное партнерство предусматривает: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сотрудничество с образовательными организациями и другими ведомствами по вопросам преемственности обучения, развития, социализации, здоровьесбереженияобучающихся с ЗПР;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сотрудничество со средствами массовой информации;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сотрудничество с родительской общественностью.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 цель, задачи</w:t>
      </w:r>
      <w:r w:rsidRPr="002F6705">
        <w:rPr>
          <w:rFonts w:ascii="Times New Roman" w:hAnsi="Times New Roman" w:cs="Times New Roman"/>
          <w:caps/>
          <w:sz w:val="24"/>
          <w:szCs w:val="24"/>
        </w:rPr>
        <w:t>,</w:t>
      </w:r>
      <w:r w:rsidRPr="002F6705">
        <w:rPr>
          <w:rFonts w:ascii="Times New Roman" w:hAnsi="Times New Roman" w:cs="Times New Roman"/>
          <w:sz w:val="24"/>
          <w:szCs w:val="24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BF3D50" w:rsidRPr="002F6705" w:rsidRDefault="00BF3D50" w:rsidP="00BF3D50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bookmarkStart w:id="15" w:name="_Toc415833134"/>
      <w:r w:rsidRPr="002F670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2.2.6. Программа внеурочной деятельности</w:t>
      </w:r>
      <w:bookmarkEnd w:id="15"/>
    </w:p>
    <w:p w:rsidR="00BF3D50" w:rsidRPr="002F6705" w:rsidRDefault="00BF3D50" w:rsidP="00BF3D50">
      <w:pPr>
        <w:pStyle w:val="western"/>
        <w:spacing w:before="0" w:beforeAutospacing="0" w:line="360" w:lineRule="auto"/>
        <w:ind w:firstLine="709"/>
        <w:jc w:val="both"/>
      </w:pPr>
      <w:r w:rsidRPr="002F6705"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 обучающихся с ЗПР.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BF3D50" w:rsidRPr="002F6705" w:rsidRDefault="00BF3D50" w:rsidP="00BF3D50">
      <w:pPr>
        <w:pStyle w:val="western"/>
        <w:spacing w:before="0" w:beforeAutospacing="0" w:line="360" w:lineRule="auto"/>
        <w:ind w:firstLine="709"/>
        <w:jc w:val="both"/>
      </w:pPr>
      <w:r w:rsidRPr="002F6705"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BF3D50" w:rsidRPr="002F6705" w:rsidRDefault="00BF3D50" w:rsidP="00BF3D50">
      <w:pPr>
        <w:pStyle w:val="western"/>
        <w:spacing w:before="0" w:beforeAutospacing="0" w:line="360" w:lineRule="auto"/>
        <w:ind w:firstLine="709"/>
        <w:jc w:val="both"/>
      </w:pPr>
      <w:r w:rsidRPr="002F6705">
        <w:t>Внеурочная деятельность ориентирована на создание условий для:</w:t>
      </w:r>
      <w:r w:rsidRPr="002F6705">
        <w:rPr>
          <w:bCs/>
          <w:iCs/>
        </w:rPr>
        <w:t>творческой самореализации обучающихся с ЗПР в комфортной р</w:t>
      </w:r>
      <w:r w:rsidRPr="002F6705"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2F6705">
        <w:rPr>
          <w:bCs/>
          <w:iCs/>
        </w:rPr>
        <w:t xml:space="preserve">социального становления обучающегося </w:t>
      </w:r>
      <w:r w:rsidRPr="002F6705"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BF3D50" w:rsidRPr="002F6705" w:rsidRDefault="00BF3D50" w:rsidP="00BF3D50">
      <w:pPr>
        <w:pStyle w:val="western"/>
        <w:spacing w:before="0" w:beforeAutospacing="0" w:line="360" w:lineRule="auto"/>
        <w:ind w:firstLine="709"/>
        <w:jc w:val="both"/>
      </w:pPr>
      <w:r w:rsidRPr="002F6705"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BF3D50" w:rsidRPr="002F6705" w:rsidRDefault="00BF3D50" w:rsidP="00BF3D50">
      <w:pPr>
        <w:pStyle w:val="western"/>
        <w:spacing w:before="0" w:beforeAutospacing="0" w:line="360" w:lineRule="auto"/>
        <w:ind w:firstLine="709"/>
        <w:jc w:val="both"/>
      </w:pPr>
      <w:r w:rsidRPr="002F6705">
        <w:rPr>
          <w:i/>
        </w:rPr>
        <w:t>Основными целями</w:t>
      </w:r>
      <w:r w:rsidRPr="002F6705"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BF3D50" w:rsidRPr="002F6705" w:rsidRDefault="00BF3D50" w:rsidP="00BF3D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F6705">
        <w:rPr>
          <w:rFonts w:ascii="Times New Roman" w:hAnsi="Times New Roman" w:cs="Times New Roman"/>
          <w:i/>
          <w:color w:val="000000"/>
          <w:sz w:val="24"/>
          <w:szCs w:val="24"/>
        </w:rPr>
        <w:t>Основные задачи:</w:t>
      </w:r>
    </w:p>
    <w:p w:rsidR="00BF3D50" w:rsidRPr="002F6705" w:rsidRDefault="00BF3D50" w:rsidP="00BF3D50">
      <w:pPr>
        <w:pStyle w:val="af1"/>
        <w:tabs>
          <w:tab w:val="num" w:pos="900"/>
        </w:tabs>
        <w:spacing w:before="0" w:after="0"/>
        <w:ind w:firstLine="709"/>
        <w:jc w:val="both"/>
      </w:pPr>
      <w:r w:rsidRPr="002F6705"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705">
        <w:rPr>
          <w:rFonts w:ascii="Times New Roman" w:hAnsi="Times New Roman" w:cs="Times New Roman"/>
          <w:bCs/>
          <w:sz w:val="24"/>
          <w:szCs w:val="24"/>
        </w:rPr>
        <w:t>развитие возможных избирательных способностей и интересов обучающегося в разных видах деятельности;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BF3D50" w:rsidRPr="002F6705" w:rsidRDefault="00BF3D50" w:rsidP="00BF3D50">
      <w:pPr>
        <w:tabs>
          <w:tab w:val="num" w:pos="563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расширение представлений обучающегося о мире и о себе, его социального опыта;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умений, навыков социального общения людей;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705">
        <w:rPr>
          <w:rFonts w:ascii="Times New Roman" w:hAnsi="Times New Roman" w:cs="Times New Roman"/>
          <w:bCs/>
          <w:sz w:val="24"/>
          <w:szCs w:val="24"/>
        </w:rPr>
        <w:t>расширение круга общения, выход обучающегося за пределы семьи и образовательной организации;</w:t>
      </w:r>
    </w:p>
    <w:p w:rsidR="00BF3D50" w:rsidRPr="002F6705" w:rsidRDefault="00BF3D50" w:rsidP="00BF3D50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BF3D50" w:rsidRPr="002F6705" w:rsidRDefault="00BF3D50" w:rsidP="00BF3D50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укрепление доверия к другим людям; </w:t>
      </w:r>
    </w:p>
    <w:p w:rsidR="00BF3D50" w:rsidRPr="002F6705" w:rsidRDefault="00BF3D50" w:rsidP="00BF3D50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BF3D50" w:rsidRPr="002F6705" w:rsidRDefault="00BF3D50" w:rsidP="00BF3D50">
      <w:pPr>
        <w:pStyle w:val="western"/>
        <w:spacing w:before="0" w:beforeAutospacing="0" w:line="360" w:lineRule="auto"/>
        <w:ind w:firstLine="709"/>
        <w:jc w:val="both"/>
      </w:pPr>
      <w:r w:rsidRPr="002F6705"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2F6705"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BF3D50" w:rsidRPr="002F6705" w:rsidRDefault="00BF3D50" w:rsidP="00BF3D50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bCs/>
          <w:iCs/>
        </w:rPr>
      </w:pPr>
      <w:r w:rsidRPr="002F6705"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BF3D50" w:rsidRPr="002F6705" w:rsidRDefault="00BF3D50" w:rsidP="00BF3D50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caps/>
        </w:rPr>
      </w:pPr>
      <w:r w:rsidRPr="002F6705">
        <w:rPr>
          <w:bCs/>
          <w:iCs/>
        </w:rPr>
        <w:t>Обязательной частью внеурочной деятельности</w:t>
      </w:r>
      <w:r w:rsidRPr="002F6705">
        <w:rPr>
          <w:iCs/>
        </w:rPr>
        <w:t>,</w:t>
      </w:r>
      <w:r w:rsidRPr="002F6705">
        <w:t xml:space="preserve"> поддерживающей процесс освоения содержания АООП НОО, является</w:t>
      </w:r>
      <w:r w:rsidRPr="002F6705">
        <w:rPr>
          <w:b/>
        </w:rPr>
        <w:t xml:space="preserve"> коррекционно-развивающая область</w:t>
      </w:r>
      <w:r w:rsidRPr="002F6705">
        <w:t xml:space="preserve">. </w:t>
      </w:r>
      <w:r w:rsidRPr="002F6705">
        <w:rPr>
          <w:caps/>
        </w:rPr>
        <w:t>С</w:t>
      </w:r>
      <w:r w:rsidRPr="002F6705">
        <w:t xml:space="preserve">одержание </w:t>
      </w:r>
      <w:r w:rsidRPr="002F6705">
        <w:rPr>
          <w:b/>
        </w:rPr>
        <w:t>коррекционно-развивающей области</w:t>
      </w:r>
      <w:r w:rsidRPr="002F6705">
        <w:t xml:space="preserve"> представлено коррекционно-развивающими занятиями (логопедическими и психо-коррекционными) и ритмикой</w:t>
      </w:r>
      <w:r w:rsidRPr="002F6705">
        <w:rPr>
          <w:caps/>
        </w:rPr>
        <w:t>.</w:t>
      </w:r>
    </w:p>
    <w:p w:rsidR="00BF3D50" w:rsidRPr="002F6705" w:rsidRDefault="00BF3D50" w:rsidP="00BF3D50">
      <w:pPr>
        <w:pStyle w:val="Standard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F6705">
        <w:rPr>
          <w:rFonts w:ascii="Times New Roman" w:hAnsi="Times New Roman"/>
        </w:rPr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</w:t>
      </w:r>
      <w:r w:rsidRPr="002F6705">
        <w:rPr>
          <w:rFonts w:ascii="Times New Roman" w:hAnsi="Times New Roman" w:cs="Times New Roman"/>
        </w:rPr>
        <w:t xml:space="preserve">составляет в течение 5 учебных лет не менее 1680 часов. 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"/>
          <w:sz w:val="24"/>
          <w:szCs w:val="24"/>
        </w:rPr>
        <w:t>Внеурочная деятельность 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BF3D50" w:rsidRPr="002F6705" w:rsidRDefault="00BF3D50" w:rsidP="00BF3D50">
      <w:pPr>
        <w:pStyle w:val="western"/>
        <w:spacing w:before="0" w:beforeAutospacing="0" w:line="360" w:lineRule="auto"/>
        <w:ind w:firstLine="709"/>
        <w:jc w:val="both"/>
      </w:pPr>
      <w:r w:rsidRPr="002F6705"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BF3D50" w:rsidRPr="002F6705" w:rsidRDefault="00BF3D50" w:rsidP="00BF3D50">
      <w:pPr>
        <w:pStyle w:val="western"/>
        <w:spacing w:before="0" w:beforeAutospacing="0" w:line="360" w:lineRule="auto"/>
        <w:ind w:firstLine="709"/>
        <w:jc w:val="both"/>
      </w:pPr>
      <w:r w:rsidRPr="002F6705">
        <w:t>Организация самостоятельно разрабатывает и утверждает программу внеурочной деятельности с учётом, этнических, социально-экономических и иных особенностей региона, запросов семей и других субъектов образовательного процесса</w:t>
      </w:r>
      <w:r w:rsidRPr="002F6705">
        <w:rPr>
          <w:spacing w:val="-4"/>
        </w:rPr>
        <w:t xml:space="preserve"> на основе системно-деятельностного и культурно-исторического подходов</w:t>
      </w:r>
      <w:r w:rsidRPr="002F6705">
        <w:t>.</w:t>
      </w:r>
    </w:p>
    <w:p w:rsidR="00BF3D50" w:rsidRPr="002F6705" w:rsidRDefault="00BF3D50" w:rsidP="00BF3D50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415833135"/>
      <w:r w:rsidRPr="002F6705">
        <w:rPr>
          <w:rFonts w:ascii="Times New Roman" w:hAnsi="Times New Roman" w:cs="Times New Roman"/>
          <w:b/>
          <w:color w:val="auto"/>
          <w:sz w:val="24"/>
          <w:szCs w:val="24"/>
        </w:rPr>
        <w:t>4.3. Организационный раздел</w:t>
      </w:r>
      <w:bookmarkEnd w:id="16"/>
    </w:p>
    <w:p w:rsidR="00BF3D50" w:rsidRPr="002F6705" w:rsidRDefault="00BF3D50" w:rsidP="00BF3D50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415833136"/>
      <w:r w:rsidRPr="002F6705">
        <w:rPr>
          <w:rFonts w:ascii="Times New Roman" w:hAnsi="Times New Roman" w:cs="Times New Roman"/>
          <w:b/>
          <w:color w:val="auto"/>
          <w:sz w:val="24"/>
          <w:szCs w:val="24"/>
        </w:rPr>
        <w:t>4.3.1. Учебный план</w:t>
      </w:r>
      <w:bookmarkEnd w:id="17"/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color w:val="auto"/>
          <w:spacing w:val="-2"/>
          <w:sz w:val="24"/>
          <w:szCs w:val="24"/>
        </w:rPr>
        <w:t xml:space="preserve">Учебный план Организаций Российской Федерации, реализующих АООП НОО </w:t>
      </w:r>
      <w:r w:rsidRPr="002F6705">
        <w:rPr>
          <w:rFonts w:ascii="Times New Roman" w:hAnsi="Times New Roman"/>
          <w:color w:val="auto"/>
          <w:sz w:val="24"/>
          <w:szCs w:val="24"/>
        </w:rPr>
        <w:t>обучающихся с ЗПР (вариант 7.2) (далее ― 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BF3D50" w:rsidRPr="002F6705" w:rsidRDefault="00BF3D50" w:rsidP="00BF3D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Учебный план должен соответствовать действующему законодательству Российской Федерации в области образования,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2F6705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2F6705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2F6705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2F6705">
        <w:rPr>
          <w:rFonts w:ascii="Times New Roman" w:hAnsi="Times New Roman"/>
          <w:sz w:val="24"/>
          <w:szCs w:val="24"/>
        </w:rPr>
        <w:t xml:space="preserve"> определяет </w:t>
      </w:r>
      <w:r w:rsidRPr="002F6705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2F6705">
        <w:rPr>
          <w:rFonts w:ascii="Times New Roman" w:hAnsi="Times New Roman"/>
          <w:sz w:val="24"/>
          <w:szCs w:val="24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2F6705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готовность обучающихся к продолжению образования на </w:t>
      </w:r>
      <w:r w:rsidRPr="002F6705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2F6705">
        <w:rPr>
          <w:rFonts w:ascii="Times New Roman" w:hAnsi="Times New Roman"/>
          <w:sz w:val="24"/>
          <w:szCs w:val="24"/>
        </w:rPr>
        <w:t>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2F6705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BF3D50" w:rsidRPr="002F6705" w:rsidRDefault="00BF3D50" w:rsidP="00BF3D50">
      <w:pPr>
        <w:pStyle w:val="a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2F6705">
        <w:rPr>
          <w:rFonts w:ascii="Times New Roman" w:hAnsi="Times New Roman"/>
          <w:color w:val="auto"/>
          <w:sz w:val="24"/>
          <w:szCs w:val="24"/>
        </w:rPr>
        <w:t>предметно-практическая деятельность, экскурсии и т.</w:t>
      </w:r>
      <w:r w:rsidRPr="002F6705">
        <w:rPr>
          <w:rFonts w:ascii="Cambria Math" w:hAnsi="Cambria Math"/>
          <w:color w:val="auto"/>
          <w:sz w:val="24"/>
          <w:szCs w:val="24"/>
        </w:rPr>
        <w:t> </w:t>
      </w:r>
      <w:r w:rsidRPr="002F6705">
        <w:rPr>
          <w:rFonts w:ascii="Times New Roman" w:hAnsi="Times New Roman"/>
          <w:color w:val="auto"/>
          <w:sz w:val="24"/>
          <w:szCs w:val="24"/>
        </w:rPr>
        <w:t>д.</w:t>
      </w:r>
      <w:r w:rsidRPr="002F6705">
        <w:rPr>
          <w:rFonts w:ascii="Times New Roman" w:hAnsi="Times New Roman"/>
          <w:sz w:val="24"/>
          <w:szCs w:val="24"/>
        </w:rPr>
        <w:t>).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2F6705">
        <w:rPr>
          <w:rFonts w:ascii="Times New Roman" w:hAnsi="Times New Roman"/>
          <w:b/>
          <w:color w:val="auto"/>
          <w:sz w:val="24"/>
          <w:szCs w:val="24"/>
        </w:rPr>
        <w:t>,</w:t>
      </w:r>
      <w:r w:rsidRPr="002F6705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2F6705">
        <w:rPr>
          <w:rFonts w:ascii="Times New Roman" w:hAnsi="Times New Roman"/>
          <w:color w:val="auto"/>
          <w:spacing w:val="2"/>
          <w:sz w:val="24"/>
          <w:szCs w:val="24"/>
        </w:rPr>
        <w:t xml:space="preserve"> 1 и 1дополнительном классах </w:t>
      </w:r>
      <w:r w:rsidRPr="002F6705">
        <w:rPr>
          <w:rFonts w:ascii="Times New Roman" w:hAnsi="Times New Roman"/>
          <w:color w:val="auto"/>
          <w:sz w:val="24"/>
          <w:szCs w:val="24"/>
        </w:rPr>
        <w:t>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BF3D50" w:rsidRPr="002F6705" w:rsidRDefault="00BF3D50" w:rsidP="00BF3D50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на </w:t>
      </w:r>
      <w:r w:rsidRPr="002F67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2F6705">
        <w:rPr>
          <w:rFonts w:ascii="Times New Roman" w:hAnsi="Times New Roman" w:cs="Times New Roman"/>
          <w:sz w:val="24"/>
          <w:szCs w:val="24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BF3D50" w:rsidRPr="002F6705" w:rsidRDefault="00BF3D50" w:rsidP="00BF3D50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на </w:t>
      </w:r>
      <w:r w:rsidRPr="002F67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2F6705">
        <w:rPr>
          <w:rFonts w:ascii="Times New Roman" w:hAnsi="Times New Roman" w:cs="Times New Roman"/>
          <w:sz w:val="24"/>
          <w:szCs w:val="24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BF3D50" w:rsidRPr="002F6705" w:rsidRDefault="00BF3D50" w:rsidP="00BF3D50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на </w:t>
      </w:r>
      <w:r w:rsidRPr="002F67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2F6705">
        <w:rPr>
          <w:rFonts w:ascii="Times New Roman" w:hAnsi="Times New Roman" w:cs="Times New Roman"/>
          <w:sz w:val="24"/>
          <w:szCs w:val="24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2F6705">
        <w:rPr>
          <w:rFonts w:ascii="Times New Roman" w:hAnsi="Times New Roman" w:cs="Times New Roman"/>
          <w:color w:val="auto"/>
          <w:spacing w:val="2"/>
          <w:sz w:val="24"/>
          <w:szCs w:val="24"/>
        </w:rPr>
        <w:t>обучающихся в соответствии с сани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тарно­гигиеническими требованиями</w:t>
      </w:r>
      <w:r w:rsidRPr="002F6705">
        <w:rPr>
          <w:rFonts w:ascii="Times New Roman" w:hAnsi="Times New Roman" w:cs="Times New Roman"/>
          <w:sz w:val="24"/>
          <w:szCs w:val="24"/>
        </w:rPr>
        <w:t>.</w:t>
      </w:r>
    </w:p>
    <w:p w:rsidR="00BF3D50" w:rsidRPr="002F6705" w:rsidRDefault="00BF3D50" w:rsidP="00BF3D50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Обязательным компонентом учебного плана является </w:t>
      </w:r>
      <w:r w:rsidRPr="002F6705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Pr="002F6705">
        <w:rPr>
          <w:rFonts w:ascii="Times New Roman" w:hAnsi="Times New Roman" w:cs="Times New Roman"/>
          <w:sz w:val="24"/>
          <w:szCs w:val="24"/>
        </w:rPr>
        <w:t>. В соответствии с требованиями ФГОС НОО обучающихся с ОВЗ</w:t>
      </w:r>
      <w:r w:rsidRPr="002F6705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2F6705">
        <w:rPr>
          <w:rFonts w:ascii="Times New Roman" w:hAnsi="Times New Roman" w:cs="Times New Roman"/>
          <w:sz w:val="24"/>
          <w:szCs w:val="24"/>
        </w:rPr>
        <w:t>организ</w:t>
      </w:r>
      <w:r w:rsidRPr="002F6705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(духовно­нравственное, социальное, общеинтеллектуальное, общекультур</w:t>
      </w:r>
      <w:r w:rsidRPr="002F6705">
        <w:rPr>
          <w:rFonts w:ascii="Times New Roman" w:hAnsi="Times New Roman" w:cs="Times New Roman"/>
          <w:sz w:val="24"/>
          <w:szCs w:val="24"/>
        </w:rPr>
        <w:t xml:space="preserve">ное, спортивно­оздоровительное). </w:t>
      </w:r>
      <w:r w:rsidRPr="002F6705">
        <w:rPr>
          <w:rFonts w:ascii="Times New Roman" w:hAnsi="Times New Roman" w:cs="Times New Roman"/>
          <w:color w:val="auto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color w:val="auto"/>
          <w:sz w:val="24"/>
          <w:szCs w:val="24"/>
        </w:rPr>
        <w:t>Выбор направлений внеурочной деятельности определяется Организацией.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pacing w:val="1"/>
          <w:sz w:val="24"/>
          <w:szCs w:val="24"/>
        </w:rPr>
      </w:pPr>
      <w:r w:rsidRPr="002F6705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2F6705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2F6705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2F6705">
        <w:rPr>
          <w:rFonts w:ascii="Times New Roman" w:hAnsi="Times New Roman"/>
          <w:sz w:val="24"/>
          <w:szCs w:val="24"/>
        </w:rPr>
        <w:t xml:space="preserve"> и представлено </w:t>
      </w:r>
      <w:r w:rsidRPr="002F6705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2F6705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психокоррекционными) и ритмикой, </w:t>
      </w:r>
      <w:r w:rsidRPr="002F6705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2F6705">
        <w:rPr>
          <w:rFonts w:ascii="Times New Roman" w:hAnsi="Times New Roman"/>
          <w:sz w:val="24"/>
          <w:szCs w:val="24"/>
        </w:rPr>
        <w:t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 w:rsidRPr="002F6705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Организации (учителя-дефектологи, 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2F6705">
        <w:rPr>
          <w:rFonts w:ascii="Times New Roman" w:hAnsi="Times New Roman"/>
          <w:sz w:val="24"/>
          <w:szCs w:val="24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color w:val="auto"/>
          <w:sz w:val="24"/>
          <w:szCs w:val="24"/>
        </w:rPr>
        <w:t>Чередование учебной и внеурочной деятельности в рамках реализации АООП НОО определяет Организация.</w:t>
      </w:r>
    </w:p>
    <w:p w:rsidR="00BF3D50" w:rsidRPr="002F6705" w:rsidRDefault="00BF3D50" w:rsidP="00BF3D50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АООП НОО обучающихся с ЗПР может включать как один, так и несколько учебных планов.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2F6705">
        <w:rPr>
          <w:rFonts w:ascii="Times New Roman" w:hAnsi="Times New Roman" w:cs="Times New Roman"/>
          <w:color w:val="auto"/>
          <w:spacing w:val="2"/>
          <w:sz w:val="24"/>
          <w:szCs w:val="24"/>
        </w:rPr>
        <w:t>учебные программы (содержание дисциплин, курсов, моду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лей, формы образования).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Учебный план обеспечивает в случаях предусмотренных законодательством Российской Федерации в области образования</w:t>
      </w:r>
      <w:r w:rsidRPr="002F6705">
        <w:rPr>
          <w:rStyle w:val="a3"/>
          <w:rFonts w:ascii="Times New Roman" w:hAnsi="Times New Roman" w:cs="Times New Roman"/>
          <w:sz w:val="24"/>
          <w:szCs w:val="24"/>
        </w:rPr>
        <w:footnoteReference w:id="13"/>
      </w:r>
      <w:r w:rsidRPr="002F6705">
        <w:rPr>
          <w:rFonts w:ascii="Times New Roman" w:hAnsi="Times New Roman" w:cs="Times New Roman"/>
          <w:sz w:val="24"/>
          <w:szCs w:val="24"/>
        </w:rPr>
        <w:t xml:space="preserve">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Для первой ступени общего образования обучающихся с ЗПР представлены два варианта примерного учебного плана:</w:t>
      </w:r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вариант 1 — для образовательных организаций, в которых обучение ведётся на русском языке;</w:t>
      </w:r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вариант 2 — для образовательных организаций, в которых обучение ведётся на русском языке, но наряду с ним изучается один из языков народов России.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2F6705">
        <w:rPr>
          <w:rFonts w:ascii="Times New Roman" w:hAnsi="Times New Roman"/>
          <w:color w:val="auto"/>
          <w:sz w:val="24"/>
          <w:szCs w:val="24"/>
        </w:rPr>
        <w:t>Сроки освоения АООП НОО (вариант 7.2) обучающимися с ЗПР составляют 5 лет, с обязательным введение 1 дополнительного класса.</w:t>
      </w:r>
    </w:p>
    <w:p w:rsidR="00BF3D50" w:rsidRPr="002F6705" w:rsidRDefault="00BF3D50" w:rsidP="00BF3D50">
      <w:pPr>
        <w:pStyle w:val="Default"/>
        <w:spacing w:line="360" w:lineRule="auto"/>
        <w:ind w:firstLine="709"/>
        <w:jc w:val="both"/>
        <w:rPr>
          <w:color w:val="auto"/>
        </w:rPr>
      </w:pPr>
      <w:r w:rsidRPr="002F6705">
        <w:rPr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Продолжительность учебного года на первой ступени общего образования составляет 34 недели, в 1 и 1 дополнительном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2F6705">
        <w:rPr>
          <w:rFonts w:ascii="Times New Roman" w:hAnsi="Times New Roman"/>
          <w:spacing w:val="2"/>
          <w:sz w:val="24"/>
          <w:szCs w:val="24"/>
        </w:rPr>
        <w:t>8 недель. Для обучающихся в 1 и 1 дополнительном</w:t>
      </w:r>
      <w:r w:rsidRPr="002F6705">
        <w:rPr>
          <w:rFonts w:ascii="Times New Roman" w:hAnsi="Times New Roman"/>
          <w:spacing w:val="2"/>
          <w:sz w:val="24"/>
          <w:szCs w:val="24"/>
          <w:vertAlign w:val="superscript"/>
        </w:rPr>
        <w:t>1</w:t>
      </w:r>
      <w:r w:rsidRPr="002F6705">
        <w:rPr>
          <w:rFonts w:ascii="Times New Roman" w:hAnsi="Times New Roman"/>
          <w:spacing w:val="2"/>
          <w:sz w:val="24"/>
          <w:szCs w:val="24"/>
        </w:rPr>
        <w:t xml:space="preserve"> классов устанавливаются в </w:t>
      </w:r>
      <w:r w:rsidRPr="002F6705">
        <w:rPr>
          <w:rFonts w:ascii="Times New Roman" w:hAnsi="Times New Roman"/>
          <w:sz w:val="24"/>
          <w:szCs w:val="24"/>
        </w:rPr>
        <w:t xml:space="preserve">течение года дополнительные недельные каникулы. </w:t>
      </w:r>
    </w:p>
    <w:p w:rsidR="00BF3D50" w:rsidRPr="002F6705" w:rsidRDefault="00BF3D50" w:rsidP="00BF3D50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Продолжительность учебных занятий составляет 40 минут. </w:t>
      </w:r>
      <w:r w:rsidRPr="002F6705">
        <w:rPr>
          <w:rFonts w:ascii="Times New Roman" w:hAnsi="Times New Roman"/>
          <w:color w:val="auto"/>
          <w:sz w:val="24"/>
          <w:szCs w:val="24"/>
        </w:rPr>
        <w:t>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2F6705">
        <w:rPr>
          <w:rStyle w:val="a3"/>
          <w:rFonts w:ascii="Times New Roman" w:hAnsi="Times New Roman"/>
          <w:color w:val="auto"/>
          <w:sz w:val="24"/>
          <w:szCs w:val="24"/>
        </w:rPr>
        <w:footnoteReference w:id="14"/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учебных предметов «Русский язык», «Литературное чтение» и «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Родной язык и литературное чтение</w:t>
      </w:r>
      <w:r w:rsidRPr="002F6705">
        <w:rPr>
          <w:rFonts w:ascii="Times New Roman" w:hAnsi="Times New Roman" w:cs="Times New Roman"/>
          <w:sz w:val="24"/>
          <w:szCs w:val="24"/>
        </w:rPr>
        <w:t>» может корректироваться в рамках предметной области «Филология» с учётом психофизических особенностей обучающихся с ЗПР.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 w:rsidRPr="002F67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психокоррекционными), направленными на </w:t>
      </w:r>
      <w:r w:rsidRPr="002F67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2F6705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учебных лет не может составлять более 3732 часов.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BF3D50" w:rsidRPr="002F6705" w:rsidRDefault="00BF3D50" w:rsidP="00BF3D50">
      <w:pPr>
        <w:pStyle w:val="14TexstOSNOVA1012"/>
        <w:spacing w:after="12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BF3D50" w:rsidRPr="002F6705" w:rsidTr="002F6705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годовой учебный план начального общего образования</w:t>
            </w: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67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обучающихся с задержкой психического развития (вариант 7.2)</w:t>
            </w: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1)</w:t>
            </w:r>
          </w:p>
        </w:tc>
      </w:tr>
      <w:tr w:rsidR="00BF3D50" w:rsidRPr="002F6705" w:rsidTr="002F6705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F3D50" w:rsidRPr="002F6705" w:rsidRDefault="00BF3D50" w:rsidP="002F67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F3D50" w:rsidRPr="002F6705" w:rsidTr="002F6705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0" w:rsidRPr="002F6705" w:rsidTr="002F670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0" w:rsidRPr="002F6705" w:rsidTr="002F670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BF3D50" w:rsidRPr="002F6705" w:rsidTr="002F670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BF3D50" w:rsidRPr="002F6705" w:rsidTr="002F6705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F3D50" w:rsidRPr="002F6705" w:rsidTr="002F670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BF3D50" w:rsidRPr="002F6705" w:rsidTr="002F670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BF3D50" w:rsidRPr="002F6705" w:rsidTr="002F670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F3D50" w:rsidRPr="002F6705" w:rsidTr="002F6705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F3D50" w:rsidRPr="002F6705" w:rsidTr="002F6705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F3D50" w:rsidRPr="002F6705" w:rsidTr="002F670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F3D50" w:rsidRPr="002F6705" w:rsidTr="002F6705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BF3D50" w:rsidRPr="002F6705" w:rsidTr="002F670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BF3D50" w:rsidRPr="002F6705" w:rsidTr="002F670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F3D50" w:rsidRPr="002F6705" w:rsidTr="002F670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</w:tbl>
    <w:p w:rsidR="00BF3D50" w:rsidRPr="002F6705" w:rsidRDefault="00BF3D50" w:rsidP="00BF3D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50" w:rsidRPr="002F6705" w:rsidRDefault="00BF3D50" w:rsidP="00BF3D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BF3D50" w:rsidRPr="002F6705" w:rsidTr="002F6705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недельный учебный план начального общего образования</w:t>
            </w: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67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обучающихся с задержкой психического развития (вариант 7.2)</w:t>
            </w:r>
            <w:r w:rsidRPr="002F67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1)</w:t>
            </w:r>
          </w:p>
        </w:tc>
      </w:tr>
      <w:tr w:rsidR="00BF3D50" w:rsidRPr="002F6705" w:rsidTr="002F6705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F3D50" w:rsidRPr="002F6705" w:rsidRDefault="00BF3D50" w:rsidP="002F67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BF3D50" w:rsidRPr="002F6705" w:rsidRDefault="00BF3D50" w:rsidP="002F67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F3D50" w:rsidRPr="002F6705" w:rsidRDefault="00BF3D50" w:rsidP="002F6705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50" w:rsidRPr="002F6705" w:rsidTr="002F6705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7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0" w:rsidRPr="002F6705" w:rsidTr="002F670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0" w:rsidRPr="002F6705" w:rsidTr="002F6705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F3D50" w:rsidRPr="002F6705" w:rsidTr="002F670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F3D50" w:rsidRPr="002F6705" w:rsidTr="002F6705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D50" w:rsidRPr="002F6705" w:rsidTr="002F670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3D50" w:rsidRPr="002F6705" w:rsidTr="002F670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3D50" w:rsidRPr="002F6705" w:rsidTr="002F670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D50" w:rsidRPr="002F6705" w:rsidTr="002F6705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D50" w:rsidRPr="002F6705" w:rsidTr="002F6705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D50" w:rsidRPr="002F6705" w:rsidTr="002F670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D50" w:rsidRPr="002F6705" w:rsidTr="002F6705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3D50" w:rsidRPr="002F6705" w:rsidTr="002F670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BF3D50" w:rsidRPr="002F6705" w:rsidTr="002F670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3D50" w:rsidRPr="002F6705" w:rsidTr="002F670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</w:tbl>
    <w:p w:rsidR="00BF3D50" w:rsidRPr="002F6705" w:rsidRDefault="00BF3D50" w:rsidP="00BF3D50">
      <w:pPr>
        <w:rPr>
          <w:rFonts w:ascii="Times New Roman" w:hAnsi="Times New Roman"/>
          <w:sz w:val="24"/>
          <w:szCs w:val="24"/>
        </w:rPr>
      </w:pPr>
    </w:p>
    <w:p w:rsidR="00BF3D50" w:rsidRPr="002F6705" w:rsidRDefault="00BF3D50" w:rsidP="00BF3D50">
      <w:pPr>
        <w:spacing w:after="0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BF3D50" w:rsidRPr="002F6705" w:rsidTr="002F6705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F670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годовой учебный план начального общего образования</w:t>
            </w: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67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обучающихся с задержкой психического развития (вариант 7.2)</w:t>
            </w:r>
            <w:r w:rsidRPr="002F67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2)</w:t>
            </w:r>
          </w:p>
        </w:tc>
      </w:tr>
      <w:tr w:rsidR="00BF3D50" w:rsidRPr="002F6705" w:rsidTr="002F6705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F3D50" w:rsidRPr="002F6705" w:rsidRDefault="00BF3D50" w:rsidP="002F67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F3D50" w:rsidRPr="002F6705" w:rsidTr="002F6705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7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0" w:rsidRPr="002F6705" w:rsidTr="002F670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0" w:rsidRPr="002F6705" w:rsidTr="002F670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BF3D50" w:rsidRPr="002F6705" w:rsidTr="002F670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BF3D50" w:rsidRPr="002F6705" w:rsidTr="002F670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BF3D50" w:rsidRPr="002F6705" w:rsidTr="002F6705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F3D50" w:rsidRPr="002F6705" w:rsidTr="002F670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BF3D50" w:rsidRPr="002F6705" w:rsidTr="002F670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BF3D50" w:rsidRPr="002F6705" w:rsidTr="002F670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F3D50" w:rsidRPr="002F6705" w:rsidTr="002F6705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F3D50" w:rsidRPr="002F6705" w:rsidTr="002F6705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F3D50" w:rsidRPr="002F6705" w:rsidTr="002F670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F3D50" w:rsidRPr="002F6705" w:rsidTr="002F6705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BF3D50" w:rsidRPr="002F6705" w:rsidTr="002F670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BF3D50" w:rsidRPr="002F6705" w:rsidTr="002F670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F3D50" w:rsidRPr="002F6705" w:rsidTr="002F670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BF3D50" w:rsidRPr="002F6705" w:rsidTr="002F670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BF3D50" w:rsidRPr="002F6705" w:rsidTr="002F670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BF3D50" w:rsidRPr="002F6705" w:rsidTr="002F670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BF3D50" w:rsidRPr="002F6705" w:rsidTr="002F6705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F3D50" w:rsidRPr="002F6705" w:rsidTr="002F670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7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BF3D50" w:rsidRPr="002F6705" w:rsidTr="002F670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0" w:rsidRPr="002F6705" w:rsidRDefault="00BF3D50" w:rsidP="002F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05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BF3D50" w:rsidRPr="002F6705" w:rsidRDefault="00BF3D50" w:rsidP="00BF3D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50" w:rsidRPr="002F6705" w:rsidRDefault="00BF3D50" w:rsidP="00BF3D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50" w:rsidRPr="002F6705" w:rsidRDefault="00BF3D50" w:rsidP="00BF3D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50" w:rsidRPr="002F6705" w:rsidRDefault="00BF3D50" w:rsidP="00BF3D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br w:type="page"/>
      </w:r>
    </w:p>
    <w:p w:rsidR="00BF3D50" w:rsidRPr="002F6705" w:rsidRDefault="00BF3D50" w:rsidP="00BF3D5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BF3D50" w:rsidRPr="002F6705" w:rsidRDefault="00BF3D50" w:rsidP="00BF3D5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BF3D50" w:rsidRPr="002F6705" w:rsidRDefault="00BF3D50" w:rsidP="00BF3D5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BF3D50" w:rsidRPr="002F6705" w:rsidRDefault="00BF3D50" w:rsidP="00BF3D5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BF3D50" w:rsidRPr="002F6705" w:rsidRDefault="00BF3D50" w:rsidP="00BF3D5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br w:type="page"/>
      </w:r>
      <w:bookmarkStart w:id="18" w:name="_Toc415833137"/>
      <w:r w:rsidRPr="002F67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4.3.2. Система условий реализации </w:t>
      </w:r>
      <w:r w:rsidRPr="002F670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адаптированной основной общеобразовательной программы начального общего образования</w:t>
      </w:r>
      <w:bookmarkEnd w:id="18"/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ЗПРопределяются</w:t>
      </w:r>
      <w:r w:rsidRPr="002F6705">
        <w:rPr>
          <w:rFonts w:ascii="Times New Roman" w:hAnsi="Times New Roman" w:cs="Times New Roman"/>
          <w:caps/>
          <w:sz w:val="24"/>
          <w:szCs w:val="24"/>
        </w:rPr>
        <w:t xml:space="preserve"> ФГОС НОО </w:t>
      </w:r>
      <w:r w:rsidRPr="002F6705">
        <w:rPr>
          <w:rFonts w:ascii="Times New Roman" w:hAnsi="Times New Roman" w:cs="Times New Roman"/>
          <w:sz w:val="24"/>
          <w:szCs w:val="24"/>
        </w:rPr>
        <w:t>обучающихся с</w:t>
      </w:r>
      <w:r w:rsidRPr="002F6705">
        <w:rPr>
          <w:rFonts w:ascii="Times New Roman" w:hAnsi="Times New Roman" w:cs="Times New Roman"/>
          <w:caps/>
          <w:sz w:val="24"/>
          <w:szCs w:val="24"/>
        </w:rPr>
        <w:t xml:space="preserve"> ОВЗ </w:t>
      </w:r>
      <w:r w:rsidRPr="002F6705">
        <w:rPr>
          <w:rFonts w:ascii="Times New Roman" w:hAnsi="Times New Roman" w:cs="Times New Roman"/>
          <w:sz w:val="24"/>
          <w:szCs w:val="24"/>
        </w:rPr>
        <w:t>и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Система условий должна учитывать особенности Организации,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p w:rsidR="00BF3D50" w:rsidRPr="002F6705" w:rsidRDefault="00BF3D50" w:rsidP="00BF3D50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i/>
          <w:iCs/>
          <w:color w:val="auto"/>
          <w:sz w:val="24"/>
          <w:szCs w:val="24"/>
        </w:rPr>
        <w:t>Кадровое обеспечение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обучающегося с ЗПР в системе школьного образования.</w:t>
      </w:r>
    </w:p>
    <w:p w:rsidR="00BF3D50" w:rsidRPr="002F6705" w:rsidRDefault="00BF3D50" w:rsidP="00BF3D50">
      <w:pPr>
        <w:pStyle w:val="a8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Описание кадровых условий реализации АООП НОО включает:</w:t>
      </w:r>
    </w:p>
    <w:p w:rsidR="00BF3D50" w:rsidRPr="002F6705" w:rsidRDefault="00BF3D50" w:rsidP="00BF3D50">
      <w:pPr>
        <w:pStyle w:val="ac"/>
        <w:ind w:firstLine="708"/>
        <w:rPr>
          <w:sz w:val="24"/>
          <w:szCs w:val="24"/>
        </w:rPr>
      </w:pPr>
      <w:r w:rsidRPr="002F6705">
        <w:rPr>
          <w:sz w:val="24"/>
          <w:szCs w:val="24"/>
        </w:rPr>
        <w:t>• </w:t>
      </w:r>
      <w:r w:rsidRPr="002F6705">
        <w:rPr>
          <w:caps w:val="0"/>
          <w:sz w:val="24"/>
          <w:szCs w:val="24"/>
        </w:rPr>
        <w:t>характеристику ук</w:t>
      </w:r>
      <w:r w:rsidR="002F6705" w:rsidRPr="002F6705">
        <w:rPr>
          <w:caps w:val="0"/>
          <w:sz w:val="24"/>
          <w:szCs w:val="24"/>
        </w:rPr>
        <w:t>омплектованности МОБУ СОШ №33</w:t>
      </w:r>
      <w:r w:rsidRPr="002F6705">
        <w:rPr>
          <w:caps w:val="0"/>
          <w:sz w:val="24"/>
          <w:szCs w:val="24"/>
        </w:rPr>
        <w:t>;</w:t>
      </w:r>
    </w:p>
    <w:p w:rsidR="00BF3D50" w:rsidRPr="002F6705" w:rsidRDefault="00BF3D50" w:rsidP="00BF3D50">
      <w:pPr>
        <w:pStyle w:val="ac"/>
        <w:ind w:firstLine="708"/>
        <w:rPr>
          <w:sz w:val="24"/>
          <w:szCs w:val="24"/>
        </w:rPr>
      </w:pPr>
      <w:r w:rsidRPr="002F6705">
        <w:rPr>
          <w:sz w:val="24"/>
          <w:szCs w:val="24"/>
        </w:rPr>
        <w:t>• </w:t>
      </w:r>
      <w:r w:rsidRPr="002F6705">
        <w:rPr>
          <w:caps w:val="0"/>
          <w:sz w:val="24"/>
          <w:szCs w:val="24"/>
        </w:rPr>
        <w:t xml:space="preserve">описание уровня квалификации работников </w:t>
      </w:r>
      <w:r w:rsidR="002F6705" w:rsidRPr="002F6705">
        <w:rPr>
          <w:caps w:val="0"/>
          <w:sz w:val="24"/>
          <w:szCs w:val="24"/>
        </w:rPr>
        <w:t>МОБУ СОШ №33</w:t>
      </w:r>
      <w:r w:rsidRPr="002F6705">
        <w:rPr>
          <w:caps w:val="0"/>
          <w:sz w:val="24"/>
          <w:szCs w:val="24"/>
        </w:rPr>
        <w:t xml:space="preserve"> и их функциональных обязанностей;</w:t>
      </w:r>
    </w:p>
    <w:p w:rsidR="00BF3D50" w:rsidRPr="002F6705" w:rsidRDefault="00BF3D50" w:rsidP="00BF3D50">
      <w:pPr>
        <w:pStyle w:val="ac"/>
        <w:ind w:firstLine="708"/>
        <w:rPr>
          <w:sz w:val="24"/>
          <w:szCs w:val="24"/>
        </w:rPr>
      </w:pPr>
      <w:r w:rsidRPr="002F6705">
        <w:rPr>
          <w:sz w:val="24"/>
          <w:szCs w:val="24"/>
        </w:rPr>
        <w:t>• </w:t>
      </w:r>
      <w:r w:rsidRPr="002F6705">
        <w:rPr>
          <w:caps w:val="0"/>
          <w:sz w:val="24"/>
          <w:szCs w:val="24"/>
        </w:rPr>
        <w:t>описание реализуемой системы непрерывного профессионального развития и повышения квалификации педагогических работников;</w:t>
      </w:r>
    </w:p>
    <w:p w:rsidR="00BF3D50" w:rsidRPr="002F6705" w:rsidRDefault="00BF3D50" w:rsidP="00BF3D50">
      <w:pPr>
        <w:pStyle w:val="ac"/>
        <w:ind w:firstLine="708"/>
        <w:rPr>
          <w:sz w:val="24"/>
          <w:szCs w:val="24"/>
        </w:rPr>
      </w:pPr>
      <w:r w:rsidRPr="002F6705">
        <w:rPr>
          <w:sz w:val="24"/>
          <w:szCs w:val="24"/>
        </w:rPr>
        <w:t>• </w:t>
      </w:r>
      <w:r w:rsidRPr="002F6705">
        <w:rPr>
          <w:caps w:val="0"/>
          <w:sz w:val="24"/>
          <w:szCs w:val="24"/>
        </w:rPr>
        <w:t>описание системы оценки деятельности членов педагогического коллектива.</w:t>
      </w:r>
    </w:p>
    <w:p w:rsidR="00BF3D50" w:rsidRPr="002F6705" w:rsidRDefault="00BF3D50" w:rsidP="00BF3D50">
      <w:pPr>
        <w:pStyle w:val="Default"/>
        <w:spacing w:line="360" w:lineRule="auto"/>
        <w:ind w:firstLine="709"/>
        <w:jc w:val="both"/>
      </w:pPr>
      <w:r w:rsidRPr="002F6705">
        <w:t xml:space="preserve">Организация, реализующая АООП НОО обучающихся с ЗПР должна быть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Уровень квалификации работников Организации, реализующей АООП, для каждой занимаемой должности должен соответствовать </w:t>
      </w:r>
      <w:r w:rsidRPr="002F6705">
        <w:rPr>
          <w:rFonts w:ascii="Times New Roman" w:hAnsi="Times New Roman" w:cs="Times New Roman"/>
          <w:sz w:val="24"/>
          <w:szCs w:val="24"/>
        </w:rPr>
        <w:t>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 здоровья обучающихся. При необходимости в процессе реализации АООП НОО для обучающихся с ЗПР возможно временное или постоянное участие тьютораи/или ассистента (помощника). В случае привлечения на должность ассистента (помощника) родителей (законных представителей) обучающихся с ЗПР требования к уровню образования не предъявляются.</w:t>
      </w:r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процессе психолого-медико-педагогического сопровождения обучающихся с ЗПР принимают участие медицинские работники (врачи различных специальностей и средний медицинский персонал), имеющие необходимый уровень образования и квалификации.</w:t>
      </w:r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реализации АООП </w:t>
      </w:r>
      <w:r w:rsidRPr="002F6705">
        <w:rPr>
          <w:rFonts w:ascii="Times New Roman" w:hAnsi="Times New Roman" w:cs="Times New Roman"/>
          <w:spacing w:val="2"/>
          <w:sz w:val="24"/>
          <w:szCs w:val="24"/>
        </w:rPr>
        <w:t xml:space="preserve">НОО </w:t>
      </w:r>
      <w:r w:rsidRPr="002F67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</w:t>
      </w:r>
      <w:r w:rsidRPr="002F6705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2F67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</w:p>
    <w:p w:rsidR="00BF3D50" w:rsidRPr="002F6705" w:rsidRDefault="00BF3D50" w:rsidP="00BF3D5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В штат специалистов Организации, реализующей вариант 7.2 АООП НОО обучающихся с ЗПР, должны входить учителя-олигофренопедагоги, воспитатели, учителя-логопеды, специальные психологи или педагоги-психологи, специалисты по адаптивной физкультуре, социальные педагоги, музыкальный работник, медицинские работники.</w:t>
      </w:r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Педагогические работники, реализующие предметные области АООП НОО обучающихся с ЗПР, должны иметь образование по одному из перечисленных вариантов:</w:t>
      </w:r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высшее/среднее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образца.</w:t>
      </w:r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Педагогические работники, реализующие коррекционно-развивающую область АООП НОО для обучающихся с ЗПР, должны иметь образование по одному из перечисленных вариантов:</w:t>
      </w:r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высшее/среднее профессиональное педагогическое, диплом о профессиональной переподготовке в области специального (дефектологического) образования установленного образца и удостоверение о повышении квалификации в области обучения и воспитания детей с ЗПР установленного образца.</w:t>
      </w:r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Для всех педагогических работников, реализующих АООП НОО для обучающихся с ЗПР, является обязательным прохождение курсов повышения квалификации в области обучения и воспитания детей с ЗПР не реже, чем раз в 3 года.</w:t>
      </w:r>
    </w:p>
    <w:p w:rsidR="00BF3D50" w:rsidRPr="002F6705" w:rsidRDefault="00BF3D50" w:rsidP="00BF3D50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В процессе реализации АООП НОО для обучающихся с ЗПР </w:t>
      </w:r>
      <w:r w:rsidRPr="002F6705">
        <w:rPr>
          <w:rFonts w:ascii="Times New Roman" w:hAnsi="Times New Roman" w:cs="Times New Roman"/>
          <w:i/>
          <w:iCs/>
          <w:sz w:val="24"/>
          <w:szCs w:val="24"/>
        </w:rPr>
        <w:t>в рамках сетевого взаимодействия,</w:t>
      </w:r>
      <w:r w:rsidRPr="002F6705">
        <w:rPr>
          <w:rFonts w:ascii="Times New Roman" w:hAnsi="Times New Roman" w:cs="Times New Roman"/>
          <w:sz w:val="24"/>
          <w:szCs w:val="24"/>
        </w:rPr>
        <w:t xml:space="preserve">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Организации, (педиатр, невропатолог, психотерапевт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 и т.д.). </w:t>
      </w:r>
    </w:p>
    <w:p w:rsidR="00BF3D50" w:rsidRPr="002F6705" w:rsidRDefault="00BF3D50" w:rsidP="00BF3D50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В процесс реализации АООП НОО обучающихся с ЗПР (вариант 7.2) (в условиях обучения в одном классе с обучающимися, без ограничений здоровья</w:t>
      </w:r>
      <w:r w:rsidRPr="002F6705">
        <w:rPr>
          <w:rFonts w:ascii="Times New Roman" w:hAnsi="Times New Roman"/>
          <w:i/>
          <w:sz w:val="24"/>
          <w:szCs w:val="24"/>
        </w:rPr>
        <w:t>)</w:t>
      </w:r>
      <w:r w:rsidRPr="002F6705">
        <w:rPr>
          <w:rFonts w:ascii="Times New Roman" w:hAnsi="Times New Roman"/>
          <w:sz w:val="24"/>
          <w:szCs w:val="24"/>
        </w:rPr>
        <w:t xml:space="preserve"> образовательная организация может временно или постоянно обеспечить (по рекомендации ПМПК) участие </w:t>
      </w:r>
      <w:r w:rsidRPr="002F6705">
        <w:rPr>
          <w:rFonts w:ascii="Times New Roman" w:hAnsi="Times New Roman"/>
          <w:i/>
          <w:sz w:val="24"/>
          <w:szCs w:val="24"/>
        </w:rPr>
        <w:t>тьютора</w:t>
      </w:r>
      <w:r w:rsidRPr="002F6705">
        <w:rPr>
          <w:rFonts w:ascii="Times New Roman" w:hAnsi="Times New Roman"/>
          <w:sz w:val="24"/>
          <w:szCs w:val="24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BF3D50" w:rsidRPr="002F6705" w:rsidRDefault="00BF3D50" w:rsidP="00BF3D50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При необходимости Организация может использовать сетевые формы реализации АООП НОО, которые позволят привлечь специалистов (педагогов</w:t>
      </w:r>
      <w:r w:rsidRPr="002F670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медицинских работников) других организаций к работе с обучающимися с ЗПР для удовлетворения их особых образовательных потребностей.</w:t>
      </w:r>
    </w:p>
    <w:p w:rsidR="002F6705" w:rsidRPr="002F6705" w:rsidRDefault="002F6705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F3D50" w:rsidRPr="002F6705" w:rsidRDefault="00BF3D50" w:rsidP="00BF3D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/>
          <w:kern w:val="28"/>
          <w:sz w:val="24"/>
          <w:szCs w:val="24"/>
        </w:rPr>
        <w:t>Финансовые условия</w:t>
      </w:r>
    </w:p>
    <w:p w:rsidR="00BF3D50" w:rsidRPr="002F6705" w:rsidRDefault="00BF3D50" w:rsidP="00BF3D50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F6705">
        <w:rPr>
          <w:rFonts w:ascii="Times New Roman" w:hAnsi="Times New Roman" w:cs="Times New Roman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BF3D50" w:rsidRPr="002F6705" w:rsidRDefault="00BF3D50" w:rsidP="00BF3D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Финансовое обеспечение должно соответствовать специфике кадровых и материально-технических условий, определенных для варианта 7.2. АООП НОО обучающихся с ЗПР.</w:t>
      </w:r>
    </w:p>
    <w:p w:rsidR="00BF3D50" w:rsidRPr="002F6705" w:rsidRDefault="00BF3D50" w:rsidP="00BF3D50">
      <w:pPr>
        <w:pStyle w:val="Standard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F6705">
        <w:rPr>
          <w:rFonts w:ascii="Times New Roman" w:hAnsi="Times New Roman" w:cs="Times New Roman"/>
        </w:rPr>
        <w:t>Финансовые условия реализации АООП НОО обучающихся с ЗПР должны:</w:t>
      </w:r>
    </w:p>
    <w:p w:rsidR="00BF3D50" w:rsidRPr="002F6705" w:rsidRDefault="00BF3D50" w:rsidP="00BF3D50">
      <w:pPr>
        <w:pStyle w:val="aa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</w:rPr>
      </w:pPr>
      <w:r w:rsidRPr="002F6705">
        <w:rPr>
          <w:caps w:val="0"/>
        </w:rPr>
        <w:t>обеспечивать государственные гарантии прав обучающихся с ЗПР на получение бесплатного общедоступного образования, включая внеурочную деятельность</w:t>
      </w:r>
      <w:r w:rsidRPr="002F6705">
        <w:t>;</w:t>
      </w:r>
    </w:p>
    <w:p w:rsidR="00BF3D50" w:rsidRPr="002F6705" w:rsidRDefault="00BF3D50" w:rsidP="00BF3D50">
      <w:pPr>
        <w:pStyle w:val="aa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</w:rPr>
      </w:pPr>
      <w:r w:rsidRPr="002F6705">
        <w:rPr>
          <w:caps w:val="0"/>
        </w:rPr>
        <w:t xml:space="preserve">обеспечивать возможность исполнения требований </w:t>
      </w:r>
      <w:r w:rsidRPr="002F6705">
        <w:t xml:space="preserve">ФГОС НОО </w:t>
      </w:r>
      <w:r w:rsidRPr="002F6705">
        <w:rPr>
          <w:caps w:val="0"/>
        </w:rPr>
        <w:t>обучающихся с</w:t>
      </w:r>
      <w:r w:rsidRPr="002F6705">
        <w:t xml:space="preserve"> ОВЗ</w:t>
      </w:r>
      <w:r w:rsidRPr="002F6705">
        <w:rPr>
          <w:caps w:val="0"/>
        </w:rPr>
        <w:t>;</w:t>
      </w:r>
    </w:p>
    <w:p w:rsidR="00BF3D50" w:rsidRPr="002F6705" w:rsidRDefault="00BF3D50" w:rsidP="00BF3D50">
      <w:pPr>
        <w:pStyle w:val="aa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</w:rPr>
      </w:pPr>
      <w:r w:rsidRPr="002F6705">
        <w:rPr>
          <w:caps w:val="0"/>
          <w:kern w:val="1"/>
        </w:rPr>
        <w:t>обеспечивать реализацию обязательной части АООП НОО и части, формируемой участниками образовательных отношений</w:t>
      </w:r>
      <w:r w:rsidRPr="002F6705">
        <w:t xml:space="preserve">, </w:t>
      </w:r>
      <w:r w:rsidRPr="002F6705">
        <w:rPr>
          <w:caps w:val="0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Pr="002F6705">
        <w:rPr>
          <w:bCs/>
          <w:caps w:val="0"/>
        </w:rPr>
        <w:t xml:space="preserve"> с ЗПР</w:t>
      </w:r>
      <w:r w:rsidRPr="002F6705">
        <w:rPr>
          <w:kern w:val="1"/>
        </w:rPr>
        <w:t>;</w:t>
      </w:r>
    </w:p>
    <w:p w:rsidR="00BF3D50" w:rsidRPr="002F6705" w:rsidRDefault="00BF3D50" w:rsidP="00BF3D50">
      <w:pPr>
        <w:pStyle w:val="aa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bCs/>
          <w:iCs/>
        </w:rPr>
      </w:pPr>
      <w:r w:rsidRPr="002F6705">
        <w:rPr>
          <w:caps w:val="0"/>
        </w:rPr>
        <w:t xml:space="preserve">отражать </w:t>
      </w:r>
      <w:r w:rsidRPr="002F6705">
        <w:rPr>
          <w:iCs/>
          <w:caps w:val="0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BF3D50" w:rsidRPr="002F6705" w:rsidRDefault="00BF3D50" w:rsidP="00BF3D50">
      <w:pPr>
        <w:pStyle w:val="a8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6705">
        <w:rPr>
          <w:rStyle w:val="aff0"/>
          <w:b w:val="0"/>
        </w:rPr>
        <w:t>Финансовое обеспечение</w:t>
      </w:r>
      <w:r w:rsidRPr="002F6705">
        <w:rPr>
          <w:rFonts w:ascii="Times New Roman" w:hAnsi="Times New Roman"/>
          <w:sz w:val="24"/>
          <w:szCs w:val="24"/>
        </w:rPr>
        <w:t xml:space="preserve"> реализации АООП НОО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НОО обучающихся с ОВЗ.</w:t>
      </w:r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Нормативы определяются в соответствии с </w:t>
      </w:r>
      <w:r w:rsidRPr="002F6705">
        <w:rPr>
          <w:rFonts w:ascii="Times New Roman" w:hAnsi="Times New Roman"/>
          <w:sz w:val="24"/>
          <w:szCs w:val="24"/>
        </w:rPr>
        <w:t>ФГОС НОО обучающихся с ОВЗ</w:t>
      </w:r>
      <w:r w:rsidRPr="002F67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 на оплату труда работников, реализующих АООП</w:t>
      </w:r>
      <w:r w:rsidRPr="002F6705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2F67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;</w:t>
      </w:r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BF3D50" w:rsidRPr="002F6705" w:rsidRDefault="00BF3D50" w:rsidP="00BF3D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F67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иными расходами, связанными с реализацией и обеспечением реализации АООП</w:t>
      </w:r>
      <w:r w:rsidRPr="002F6705">
        <w:rPr>
          <w:rFonts w:ascii="Times New Roman" w:hAnsi="Times New Roman" w:cs="Times New Roman"/>
          <w:spacing w:val="2"/>
          <w:sz w:val="24"/>
          <w:szCs w:val="24"/>
        </w:rPr>
        <w:t>НОО, в том числе с круглосуточным пребыванием обучающихся с ОВЗ в Организации</w:t>
      </w:r>
      <w:r w:rsidRPr="002F67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BF3D50" w:rsidRPr="002F6705" w:rsidRDefault="00BF3D50" w:rsidP="00BF3D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color w:val="000000"/>
          <w:sz w:val="24"/>
          <w:szCs w:val="24"/>
        </w:rPr>
        <w:t>Финансирование коррекционно-развивающей области должно осуществляться в объеме, предусмотренным законодательством.</w:t>
      </w:r>
    </w:p>
    <w:p w:rsidR="00BF3D50" w:rsidRPr="002F6705" w:rsidRDefault="00BF3D50" w:rsidP="00BF3D50">
      <w:pPr>
        <w:pStyle w:val="14TexstOSNOVA1012"/>
        <w:spacing w:line="360" w:lineRule="auto"/>
        <w:ind w:firstLine="708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2F6705">
        <w:rPr>
          <w:rFonts w:ascii="Times New Roman" w:hAnsi="Times New Roman" w:cs="Times New Roman"/>
          <w:color w:val="00000A"/>
          <w:sz w:val="24"/>
          <w:szCs w:val="24"/>
        </w:rPr>
        <w:t>Структура расходов на образование включает</w:t>
      </w:r>
      <w:r w:rsidRPr="002F6705">
        <w:rPr>
          <w:rFonts w:ascii="Times New Roman" w:hAnsi="Times New Roman" w:cs="Times New Roman"/>
          <w:caps/>
          <w:color w:val="00000A"/>
          <w:sz w:val="24"/>
          <w:szCs w:val="24"/>
        </w:rPr>
        <w:t>:</w:t>
      </w:r>
    </w:p>
    <w:p w:rsidR="00BF3D50" w:rsidRPr="002F6705" w:rsidRDefault="00BF3D50" w:rsidP="00BF3D50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2F6705">
        <w:rPr>
          <w:rFonts w:ascii="Times New Roman" w:hAnsi="Times New Roman" w:cs="Times New Roman"/>
          <w:color w:val="00000A"/>
          <w:sz w:val="24"/>
          <w:szCs w:val="24"/>
        </w:rPr>
        <w:t>образование обучающегося с ЗПР на основе АООП НОО;</w:t>
      </w:r>
    </w:p>
    <w:p w:rsidR="00BF3D50" w:rsidRPr="002F6705" w:rsidRDefault="00BF3D50" w:rsidP="00BF3D50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2F6705">
        <w:rPr>
          <w:rFonts w:ascii="Times New Roman" w:hAnsi="Times New Roman" w:cs="Times New Roman"/>
          <w:color w:val="00000A"/>
          <w:sz w:val="24"/>
          <w:szCs w:val="24"/>
        </w:rPr>
        <w:t>сопровождение ребенка в период его нахождения в образовательной организации</w:t>
      </w:r>
      <w:r w:rsidRPr="002F6705">
        <w:rPr>
          <w:rFonts w:ascii="Times New Roman" w:hAnsi="Times New Roman" w:cs="Times New Roman"/>
          <w:caps/>
          <w:color w:val="00000A"/>
          <w:sz w:val="24"/>
          <w:szCs w:val="24"/>
        </w:rPr>
        <w:t>;</w:t>
      </w:r>
    </w:p>
    <w:p w:rsidR="00BF3D50" w:rsidRPr="002F6705" w:rsidRDefault="00BF3D50" w:rsidP="00BF3D50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2F6705">
        <w:rPr>
          <w:rFonts w:ascii="Times New Roman" w:hAnsi="Times New Roman" w:cs="Times New Roman"/>
          <w:color w:val="00000A"/>
          <w:sz w:val="24"/>
          <w:szCs w:val="24"/>
        </w:rPr>
        <w:t>консультирование родителей и членов семей по вопросам образования ребенка</w:t>
      </w:r>
      <w:r w:rsidRPr="002F6705">
        <w:rPr>
          <w:rFonts w:ascii="Times New Roman" w:hAnsi="Times New Roman" w:cs="Times New Roman"/>
          <w:caps/>
          <w:color w:val="00000A"/>
          <w:sz w:val="24"/>
          <w:szCs w:val="24"/>
        </w:rPr>
        <w:t>;</w:t>
      </w:r>
    </w:p>
    <w:p w:rsidR="00BF3D50" w:rsidRPr="002F6705" w:rsidRDefault="00BF3D50" w:rsidP="00BF3D50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color w:val="00000A"/>
          <w:sz w:val="24"/>
          <w:szCs w:val="24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2F6705">
        <w:rPr>
          <w:rFonts w:ascii="Times New Roman" w:hAnsi="Times New Roman" w:cs="Times New Roman"/>
          <w:caps/>
          <w:color w:val="00000A"/>
          <w:sz w:val="24"/>
          <w:szCs w:val="24"/>
        </w:rPr>
        <w:t>.</w:t>
      </w:r>
    </w:p>
    <w:p w:rsidR="00BF3D50" w:rsidRPr="002F6705" w:rsidRDefault="00BF3D50" w:rsidP="00BF3D5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pacing w:val="-3"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spacing w:val="-3"/>
          <w:sz w:val="24"/>
          <w:szCs w:val="24"/>
        </w:rPr>
        <w:t>Определение нормативных затрат на оказание государственной услуги</w:t>
      </w:r>
    </w:p>
    <w:p w:rsidR="00BF3D50" w:rsidRPr="002F6705" w:rsidRDefault="00BF3D50" w:rsidP="00BF3D50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4"/>
          <w:szCs w:val="24"/>
        </w:rPr>
      </w:pPr>
      <w:r w:rsidRPr="002F6705">
        <w:rPr>
          <w:rFonts w:ascii="Times New Roman" w:hAnsi="Times New Roman"/>
          <w:spacing w:val="-2"/>
          <w:sz w:val="24"/>
          <w:szCs w:val="24"/>
        </w:rPr>
        <w:t xml:space="preserve">Финансирование государственной услуги рассчитывается с учетом рекомендаций ПМПК, ИПР инвалида, школьного психолого-педагогического консилиума в соответствии с кадровыми и материально-техническими условиями реализации АООП НОО </w:t>
      </w:r>
      <w:r w:rsidRPr="002F6705">
        <w:rPr>
          <w:rFonts w:ascii="Times New Roman" w:hAnsi="Times New Roman"/>
          <w:color w:val="auto"/>
          <w:spacing w:val="-2"/>
          <w:sz w:val="24"/>
          <w:szCs w:val="24"/>
        </w:rPr>
        <w:t>обучающихся с ЗПР, требованиями</w:t>
      </w:r>
      <w:r w:rsidRPr="002F6705">
        <w:rPr>
          <w:rFonts w:ascii="Times New Roman" w:hAnsi="Times New Roman"/>
          <w:spacing w:val="-2"/>
          <w:sz w:val="24"/>
          <w:szCs w:val="24"/>
        </w:rPr>
        <w:t xml:space="preserve"> к наполняемости классов в соответствии с СанПиН. Учитывается то, что внеурочная деятельность включает обязательные индивидуальные и фронтальные коррекционные 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BF3D50" w:rsidRPr="002F6705" w:rsidRDefault="00BF3D50" w:rsidP="00BF3D50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2"/>
          <w:sz w:val="24"/>
          <w:szCs w:val="24"/>
        </w:rPr>
        <w:t xml:space="preserve">Нормативные затраты на оказание </w:t>
      </w:r>
      <w:r w:rsidRPr="002F6705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2F6705">
        <w:rPr>
          <w:rFonts w:ascii="Times New Roman" w:hAnsi="Times New Roman"/>
          <w:spacing w:val="-2"/>
          <w:sz w:val="24"/>
          <w:szCs w:val="24"/>
        </w:rPr>
        <w:t xml:space="preserve">-той государственной услугина </w:t>
      </w:r>
      <w:r w:rsidRPr="002F6705">
        <w:rPr>
          <w:rFonts w:ascii="Times New Roman" w:hAnsi="Times New Roman"/>
          <w:sz w:val="24"/>
          <w:szCs w:val="24"/>
        </w:rPr>
        <w:t>соответствующий финансовый год определяются по формуле:</w:t>
      </w:r>
    </w:p>
    <w:p w:rsidR="00BF3D50" w:rsidRPr="002F6705" w:rsidRDefault="00BF3D50" w:rsidP="00BF3D50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2F6705">
        <w:rPr>
          <w:rFonts w:ascii="Times New Roman" w:hAnsi="Times New Roman"/>
          <w:b/>
          <w:i/>
          <w:sz w:val="24"/>
          <w:szCs w:val="24"/>
        </w:rPr>
        <w:t>З</w:t>
      </w:r>
      <w:r w:rsidRPr="002F6705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2F6705">
        <w:rPr>
          <w:rFonts w:ascii="Times New Roman" w:hAnsi="Times New Roman"/>
          <w:i/>
          <w:sz w:val="24"/>
          <w:szCs w:val="24"/>
          <w:vertAlign w:val="subscript"/>
        </w:rPr>
        <w:t>гу</w:t>
      </w:r>
      <w:r w:rsidRPr="002F6705">
        <w:rPr>
          <w:rFonts w:ascii="Times New Roman" w:hAnsi="Times New Roman"/>
          <w:b/>
          <w:bCs/>
          <w:spacing w:val="-4"/>
          <w:sz w:val="24"/>
          <w:szCs w:val="24"/>
        </w:rPr>
        <w:t xml:space="preserve"> = </w:t>
      </w:r>
      <w:r w:rsidRPr="002F6705">
        <w:rPr>
          <w:rFonts w:ascii="Times New Roman" w:hAnsi="Times New Roman"/>
          <w:b/>
          <w:bCs/>
          <w:i/>
          <w:spacing w:val="-4"/>
          <w:sz w:val="24"/>
          <w:szCs w:val="24"/>
        </w:rPr>
        <w:t>НЗ</w:t>
      </w:r>
      <w:r w:rsidRPr="002F6705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2F6705">
        <w:rPr>
          <w:rFonts w:ascii="Times New Roman" w:hAnsi="Times New Roman"/>
          <w:i/>
          <w:sz w:val="24"/>
          <w:szCs w:val="24"/>
          <w:vertAlign w:val="subscript"/>
        </w:rPr>
        <w:t>очр</w:t>
      </w:r>
      <w:r w:rsidRPr="002F6705">
        <w:rPr>
          <w:rFonts w:ascii="Times New Roman" w:hAnsi="Times New Roman"/>
          <w:b/>
          <w:i/>
          <w:sz w:val="24"/>
          <w:szCs w:val="24"/>
          <w:vertAlign w:val="subscript"/>
        </w:rPr>
        <w:t>*</w:t>
      </w:r>
      <w:r w:rsidRPr="002F6705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k</w:t>
      </w:r>
      <w:r w:rsidRPr="002F6705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2F670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F6705">
        <w:rPr>
          <w:rFonts w:ascii="Times New Roman" w:hAnsi="Times New Roman"/>
          <w:sz w:val="24"/>
          <w:szCs w:val="24"/>
        </w:rPr>
        <w:t>где</w:t>
      </w:r>
    </w:p>
    <w:p w:rsidR="00BF3D50" w:rsidRPr="002F6705" w:rsidRDefault="00BF3D50" w:rsidP="00BF3D50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З</w:t>
      </w:r>
      <w:r w:rsidRPr="002F6705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2F6705">
        <w:rPr>
          <w:rFonts w:ascii="Times New Roman" w:hAnsi="Times New Roman"/>
          <w:i/>
          <w:sz w:val="24"/>
          <w:szCs w:val="24"/>
          <w:vertAlign w:val="subscript"/>
        </w:rPr>
        <w:t>гу</w:t>
      </w:r>
      <w:r w:rsidRPr="002F6705">
        <w:rPr>
          <w:rFonts w:ascii="Times New Roman" w:hAnsi="Times New Roman"/>
          <w:b/>
          <w:bCs/>
          <w:spacing w:val="-4"/>
          <w:sz w:val="24"/>
          <w:szCs w:val="24"/>
        </w:rPr>
        <w:t xml:space="preserve"> - </w:t>
      </w:r>
      <w:r w:rsidRPr="002F6705"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2F6705">
        <w:rPr>
          <w:rFonts w:ascii="Times New Roman" w:hAnsi="Times New Roman"/>
          <w:spacing w:val="-2"/>
          <w:sz w:val="24"/>
          <w:szCs w:val="24"/>
        </w:rPr>
        <w:t xml:space="preserve">ормативные затраты на оказание </w:t>
      </w:r>
      <w:r w:rsidRPr="002F6705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2F6705">
        <w:rPr>
          <w:rFonts w:ascii="Times New Roman" w:hAnsi="Times New Roman"/>
          <w:spacing w:val="-2"/>
          <w:sz w:val="24"/>
          <w:szCs w:val="24"/>
        </w:rPr>
        <w:t xml:space="preserve">-той государственной услугина </w:t>
      </w:r>
      <w:r w:rsidRPr="002F6705">
        <w:rPr>
          <w:rFonts w:ascii="Times New Roman" w:hAnsi="Times New Roman"/>
          <w:sz w:val="24"/>
          <w:szCs w:val="24"/>
        </w:rPr>
        <w:t>соответствующий финансовый год;</w:t>
      </w:r>
    </w:p>
    <w:p w:rsidR="00BF3D50" w:rsidRPr="002F6705" w:rsidRDefault="00BF3D50" w:rsidP="00BF3D50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Cs/>
          <w:spacing w:val="-4"/>
          <w:sz w:val="24"/>
          <w:szCs w:val="24"/>
        </w:rPr>
        <w:t>НЗ</w:t>
      </w:r>
      <w:r w:rsidRPr="002F6705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2F6705">
        <w:rPr>
          <w:rFonts w:ascii="Times New Roman" w:hAnsi="Times New Roman"/>
          <w:sz w:val="24"/>
          <w:szCs w:val="24"/>
          <w:vertAlign w:val="subscript"/>
        </w:rPr>
        <w:t>очр</w:t>
      </w:r>
      <w:r w:rsidRPr="002F6705">
        <w:rPr>
          <w:rFonts w:ascii="Times New Roman" w:hAnsi="Times New Roman"/>
          <w:sz w:val="24"/>
          <w:szCs w:val="24"/>
          <w:vertAlign w:val="superscript"/>
        </w:rPr>
        <w:t>_</w:t>
      </w:r>
      <w:r w:rsidRPr="002F6705">
        <w:rPr>
          <w:rFonts w:ascii="Times New Roman" w:hAnsi="Times New Roman"/>
          <w:spacing w:val="-2"/>
          <w:sz w:val="24"/>
          <w:szCs w:val="24"/>
        </w:rPr>
        <w:t xml:space="preserve">нормативные затраты на оказание единицы </w:t>
      </w:r>
      <w:r w:rsidRPr="002F6705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2F6705">
        <w:rPr>
          <w:rFonts w:ascii="Times New Roman" w:hAnsi="Times New Roman"/>
          <w:spacing w:val="-2"/>
          <w:sz w:val="24"/>
          <w:szCs w:val="24"/>
        </w:rPr>
        <w:t>-той государственной услуги образовательной организации на соответствующий финансовый год;</w:t>
      </w:r>
    </w:p>
    <w:p w:rsidR="00BF3D50" w:rsidRPr="002F6705" w:rsidRDefault="00BF3D50" w:rsidP="00BF3D50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/>
          <w:iCs/>
          <w:sz w:val="24"/>
          <w:szCs w:val="24"/>
          <w:lang w:val="en-US"/>
        </w:rPr>
        <w:t>K</w:t>
      </w:r>
      <w:r w:rsidRPr="002F6705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i</w:t>
      </w:r>
      <w:r w:rsidRPr="002F6705">
        <w:rPr>
          <w:rFonts w:ascii="Times New Roman" w:hAnsi="Times New Roman"/>
          <w:sz w:val="24"/>
          <w:szCs w:val="24"/>
        </w:rPr>
        <w:t xml:space="preserve">- объем </w:t>
      </w:r>
      <w:r w:rsidRPr="002F6705">
        <w:rPr>
          <w:rFonts w:ascii="Times New Roman" w:hAnsi="Times New Roman"/>
          <w:sz w:val="24"/>
          <w:szCs w:val="24"/>
          <w:lang w:val="en-US"/>
        </w:rPr>
        <w:t>i</w:t>
      </w:r>
      <w:r w:rsidRPr="002F6705">
        <w:rPr>
          <w:rFonts w:ascii="Times New Roman" w:hAnsi="Times New Roman"/>
          <w:sz w:val="24"/>
          <w:szCs w:val="24"/>
        </w:rPr>
        <w:t>-той государственной услуги в соответствии с государственным (муниципальным) заданием.</w:t>
      </w:r>
    </w:p>
    <w:p w:rsidR="00BF3D50" w:rsidRPr="002F6705" w:rsidRDefault="00BF3D50" w:rsidP="00BF3D50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4"/>
          <w:szCs w:val="24"/>
        </w:rPr>
      </w:pPr>
      <w:r w:rsidRPr="002F6705">
        <w:rPr>
          <w:rFonts w:ascii="Times New Roman" w:hAnsi="Times New Roman"/>
          <w:spacing w:val="-2"/>
          <w:sz w:val="24"/>
          <w:szCs w:val="24"/>
        </w:rPr>
        <w:t xml:space="preserve">Нормативные затраты на оказание единицы </w:t>
      </w:r>
      <w:r w:rsidRPr="002F6705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2F6705">
        <w:rPr>
          <w:rFonts w:ascii="Times New Roman" w:hAnsi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2F6705">
        <w:rPr>
          <w:rFonts w:ascii="Times New Roman" w:hAnsi="Times New Roman"/>
          <w:spacing w:val="-4"/>
          <w:sz w:val="24"/>
          <w:szCs w:val="24"/>
        </w:rPr>
        <w:t>организации на соответствующий финансовый год определяются по формуле:</w:t>
      </w:r>
    </w:p>
    <w:p w:rsidR="00BF3D50" w:rsidRPr="002F6705" w:rsidRDefault="00BF3D50" w:rsidP="00BF3D50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spacing w:val="-4"/>
          <w:sz w:val="24"/>
          <w:szCs w:val="24"/>
        </w:rPr>
        <w:tab/>
        <w:t>НЗ</w:t>
      </w:r>
      <w:r w:rsidRPr="002F6705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2F6705">
        <w:rPr>
          <w:rFonts w:ascii="Times New Roman" w:hAnsi="Times New Roman"/>
          <w:i/>
          <w:sz w:val="24"/>
          <w:szCs w:val="24"/>
          <w:vertAlign w:val="subscript"/>
        </w:rPr>
        <w:t>очр=</w:t>
      </w:r>
      <w:r w:rsidRPr="002F6705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НЗ</w:t>
      </w:r>
      <w:r w:rsidRPr="002F6705">
        <w:rPr>
          <w:rFonts w:ascii="Times New Roman" w:hAnsi="Times New Roman"/>
          <w:i/>
          <w:sz w:val="24"/>
          <w:szCs w:val="24"/>
          <w:vertAlign w:val="subscript"/>
        </w:rPr>
        <w:t>гу+</w:t>
      </w:r>
      <w:r w:rsidRPr="002F6705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НЗ</w:t>
      </w:r>
      <w:r w:rsidRPr="002F6705">
        <w:rPr>
          <w:rFonts w:ascii="Times New Roman" w:hAnsi="Times New Roman"/>
          <w:i/>
          <w:sz w:val="24"/>
          <w:szCs w:val="24"/>
          <w:vertAlign w:val="subscript"/>
        </w:rPr>
        <w:t>он</w:t>
      </w:r>
      <w:r w:rsidRPr="002F6705">
        <w:rPr>
          <w:rFonts w:ascii="Times New Roman" w:hAnsi="Times New Roman"/>
          <w:i/>
          <w:iCs/>
          <w:sz w:val="24"/>
          <w:szCs w:val="24"/>
        </w:rPr>
        <w:t>,</w:t>
      </w:r>
      <w:r w:rsidRPr="002F6705">
        <w:rPr>
          <w:rFonts w:ascii="Times New Roman" w:hAnsi="Times New Roman"/>
          <w:sz w:val="24"/>
          <w:szCs w:val="24"/>
        </w:rPr>
        <w:t>где</w:t>
      </w:r>
    </w:p>
    <w:p w:rsidR="00BF3D50" w:rsidRPr="002F6705" w:rsidRDefault="00BF3D50" w:rsidP="00BF3D50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2F6705">
        <w:rPr>
          <w:rFonts w:ascii="Times New Roman" w:hAnsi="Times New Roman"/>
          <w:bCs/>
          <w:spacing w:val="-4"/>
          <w:sz w:val="24"/>
          <w:szCs w:val="24"/>
        </w:rPr>
        <w:t>НЗ</w:t>
      </w:r>
      <w:r w:rsidRPr="002F6705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2F6705">
        <w:rPr>
          <w:rFonts w:ascii="Times New Roman" w:hAnsi="Times New Roman"/>
          <w:i/>
          <w:sz w:val="24"/>
          <w:szCs w:val="24"/>
          <w:vertAlign w:val="subscript"/>
        </w:rPr>
        <w:t>очр -</w:t>
      </w:r>
      <w:r w:rsidRPr="002F6705">
        <w:rPr>
          <w:rFonts w:ascii="Times New Roman" w:hAnsi="Times New Roman"/>
          <w:spacing w:val="-2"/>
          <w:sz w:val="24"/>
          <w:szCs w:val="24"/>
        </w:rPr>
        <w:t xml:space="preserve"> нормативные затраты на оказание единицы </w:t>
      </w:r>
      <w:r w:rsidRPr="002F6705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2F6705">
        <w:rPr>
          <w:rFonts w:ascii="Times New Roman" w:hAnsi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2F6705">
        <w:rPr>
          <w:rFonts w:ascii="Times New Roman" w:hAnsi="Times New Roman"/>
          <w:spacing w:val="-4"/>
          <w:sz w:val="24"/>
          <w:szCs w:val="24"/>
        </w:rPr>
        <w:t>организации на соответствующий финансовый год;</w:t>
      </w:r>
    </w:p>
    <w:p w:rsidR="00BF3D50" w:rsidRPr="002F6705" w:rsidRDefault="00BF3D50" w:rsidP="00BF3D50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Cs/>
          <w:spacing w:val="-4"/>
          <w:sz w:val="24"/>
          <w:szCs w:val="24"/>
        </w:rPr>
        <w:t>НЗ</w:t>
      </w:r>
      <w:r w:rsidRPr="002F6705">
        <w:rPr>
          <w:rFonts w:ascii="Times New Roman" w:hAnsi="Times New Roman"/>
          <w:sz w:val="24"/>
          <w:szCs w:val="24"/>
          <w:vertAlign w:val="subscript"/>
        </w:rPr>
        <w:t>гу</w:t>
      </w:r>
      <w:r w:rsidRPr="002F6705">
        <w:rPr>
          <w:rFonts w:ascii="Times New Roman" w:hAnsi="Times New Roman"/>
          <w:spacing w:val="-3"/>
          <w:sz w:val="24"/>
          <w:szCs w:val="24"/>
        </w:rPr>
        <w:t xml:space="preserve"> - нормативные затраты, непосредственно связанные с оказанием </w:t>
      </w:r>
      <w:r w:rsidRPr="002F6705">
        <w:rPr>
          <w:rFonts w:ascii="Times New Roman" w:hAnsi="Times New Roman"/>
          <w:sz w:val="24"/>
          <w:szCs w:val="24"/>
        </w:rPr>
        <w:t>государственной услуги;</w:t>
      </w:r>
    </w:p>
    <w:p w:rsidR="00BF3D50" w:rsidRPr="002F6705" w:rsidRDefault="00BF3D50" w:rsidP="00BF3D50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НЗ </w:t>
      </w:r>
      <w:r w:rsidRPr="002F6705">
        <w:rPr>
          <w:rFonts w:ascii="Times New Roman" w:hAnsi="Times New Roman"/>
          <w:sz w:val="24"/>
          <w:szCs w:val="24"/>
          <w:vertAlign w:val="subscript"/>
        </w:rPr>
        <w:t>он</w:t>
      </w:r>
      <w:r w:rsidRPr="002F6705">
        <w:rPr>
          <w:rFonts w:ascii="Times New Roman" w:hAnsi="Times New Roman"/>
          <w:sz w:val="24"/>
          <w:szCs w:val="24"/>
        </w:rPr>
        <w:t xml:space="preserve"> - нормативные затраты на общехозяйственные нужды.</w:t>
      </w:r>
    </w:p>
    <w:p w:rsidR="00BF3D50" w:rsidRPr="002F6705" w:rsidRDefault="00BF3D50" w:rsidP="00BF3D50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4"/>
          <w:sz w:val="24"/>
          <w:szCs w:val="24"/>
        </w:rPr>
        <w:t>Нормативные затраты, непосредственно связанные с оказанием</w:t>
      </w:r>
      <w:r w:rsidRPr="002F6705">
        <w:rPr>
          <w:rFonts w:ascii="Times New Roman" w:hAnsi="Times New Roman"/>
          <w:spacing w:val="-4"/>
          <w:sz w:val="24"/>
          <w:szCs w:val="24"/>
        </w:rPr>
        <w:br/>
      </w:r>
      <w:r w:rsidRPr="002F6705">
        <w:rPr>
          <w:rFonts w:ascii="Times New Roman" w:hAnsi="Times New Roman"/>
          <w:spacing w:val="-1"/>
          <w:sz w:val="24"/>
          <w:szCs w:val="24"/>
        </w:rPr>
        <w:t xml:space="preserve">государственной услуги на соответствующий финансовый год, определяются </w:t>
      </w:r>
      <w:r w:rsidRPr="002F6705">
        <w:rPr>
          <w:rFonts w:ascii="Times New Roman" w:hAnsi="Times New Roman"/>
          <w:sz w:val="24"/>
          <w:szCs w:val="24"/>
        </w:rPr>
        <w:t>по формуле:</w:t>
      </w:r>
    </w:p>
    <w:p w:rsidR="00BF3D50" w:rsidRPr="002F6705" w:rsidRDefault="00BF3D50" w:rsidP="00BF3D50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spacing w:val="-4"/>
          <w:sz w:val="24"/>
          <w:szCs w:val="24"/>
        </w:rPr>
        <w:t>НЗ</w:t>
      </w:r>
      <w:r w:rsidRPr="002F6705">
        <w:rPr>
          <w:rFonts w:ascii="Times New Roman" w:hAnsi="Times New Roman"/>
          <w:b/>
          <w:sz w:val="24"/>
          <w:szCs w:val="24"/>
          <w:vertAlign w:val="subscript"/>
        </w:rPr>
        <w:t>гу</w:t>
      </w:r>
      <w:r w:rsidRPr="002F6705">
        <w:rPr>
          <w:rFonts w:ascii="Times New Roman" w:hAnsi="Times New Roman"/>
          <w:i/>
          <w:iCs/>
          <w:sz w:val="24"/>
          <w:szCs w:val="24"/>
        </w:rPr>
        <w:t xml:space="preserve">= </w:t>
      </w:r>
      <w:r w:rsidRPr="002F6705">
        <w:rPr>
          <w:rFonts w:ascii="Times New Roman" w:hAnsi="Times New Roman"/>
          <w:b/>
          <w:i/>
          <w:iCs/>
          <w:sz w:val="24"/>
          <w:szCs w:val="24"/>
        </w:rPr>
        <w:t>НЗ</w:t>
      </w:r>
      <w:r w:rsidRPr="002F6705">
        <w:rPr>
          <w:rFonts w:ascii="Times New Roman" w:hAnsi="Times New Roman"/>
          <w:b/>
          <w:i/>
          <w:iCs/>
          <w:sz w:val="24"/>
          <w:szCs w:val="24"/>
          <w:vertAlign w:val="subscript"/>
          <w:lang w:val="en-US"/>
        </w:rPr>
        <w:t>o</w:t>
      </w:r>
      <w:r w:rsidRPr="002F6705">
        <w:rPr>
          <w:rFonts w:ascii="Times New Roman" w:hAnsi="Times New Roman"/>
          <w:b/>
          <w:i/>
          <w:iCs/>
          <w:sz w:val="24"/>
          <w:szCs w:val="24"/>
          <w:vertAlign w:val="subscript"/>
        </w:rPr>
        <w:t>тгу +</w:t>
      </w:r>
      <w:r w:rsidRPr="002F6705">
        <w:rPr>
          <w:rFonts w:ascii="Times New Roman" w:hAnsi="Times New Roman"/>
          <w:b/>
          <w:i/>
          <w:iCs/>
          <w:sz w:val="24"/>
          <w:szCs w:val="24"/>
        </w:rPr>
        <w:t xml:space="preserve"> НЗ </w:t>
      </w:r>
      <w:r w:rsidRPr="002F6705">
        <w:rPr>
          <w:rFonts w:ascii="Times New Roman" w:hAnsi="Times New Roman"/>
          <w:b/>
          <w:i/>
          <w:iCs/>
          <w:sz w:val="24"/>
          <w:szCs w:val="24"/>
          <w:vertAlign w:val="superscript"/>
          <w:lang w:val="en-US"/>
        </w:rPr>
        <w:t>j</w:t>
      </w:r>
      <w:r w:rsidRPr="002F6705">
        <w:rPr>
          <w:rFonts w:ascii="Times New Roman" w:hAnsi="Times New Roman"/>
          <w:b/>
          <w:i/>
          <w:iCs/>
          <w:sz w:val="24"/>
          <w:szCs w:val="24"/>
          <w:vertAlign w:val="subscript"/>
        </w:rPr>
        <w:t>м</w:t>
      </w:r>
      <w:r w:rsidRPr="002F6705">
        <w:rPr>
          <w:rFonts w:ascii="Times New Roman" w:hAnsi="Times New Roman"/>
          <w:b/>
          <w:i/>
          <w:iCs/>
          <w:sz w:val="24"/>
          <w:szCs w:val="24"/>
          <w:vertAlign w:val="subscript"/>
          <w:lang w:val="en-US"/>
        </w:rPr>
        <w:t>p</w:t>
      </w:r>
      <w:r w:rsidRPr="002F6705">
        <w:rPr>
          <w:rFonts w:ascii="Times New Roman" w:hAnsi="Times New Roman"/>
          <w:b/>
          <w:i/>
          <w:iCs/>
          <w:sz w:val="24"/>
          <w:szCs w:val="24"/>
          <w:vertAlign w:val="subscript"/>
        </w:rPr>
        <w:t xml:space="preserve"> +  </w:t>
      </w:r>
      <w:r w:rsidRPr="002F6705">
        <w:rPr>
          <w:rFonts w:ascii="Times New Roman" w:hAnsi="Times New Roman"/>
          <w:b/>
          <w:i/>
          <w:iCs/>
          <w:sz w:val="24"/>
          <w:szCs w:val="24"/>
        </w:rPr>
        <w:t xml:space="preserve">НЗ </w:t>
      </w:r>
      <w:r w:rsidRPr="002F6705">
        <w:rPr>
          <w:rFonts w:ascii="Times New Roman" w:hAnsi="Times New Roman"/>
          <w:b/>
          <w:i/>
          <w:iCs/>
          <w:sz w:val="24"/>
          <w:szCs w:val="24"/>
          <w:vertAlign w:val="superscript"/>
          <w:lang w:val="en-US"/>
        </w:rPr>
        <w:t>j</w:t>
      </w:r>
      <w:r w:rsidRPr="002F6705">
        <w:rPr>
          <w:rFonts w:ascii="Times New Roman" w:hAnsi="Times New Roman"/>
          <w:b/>
          <w:i/>
          <w:iCs/>
          <w:sz w:val="24"/>
          <w:szCs w:val="24"/>
          <w:vertAlign w:val="subscript"/>
        </w:rPr>
        <w:t>пп</w:t>
      </w:r>
      <w:r w:rsidRPr="002F6705">
        <w:rPr>
          <w:rFonts w:ascii="Times New Roman" w:hAnsi="Times New Roman"/>
          <w:i/>
          <w:iCs/>
          <w:sz w:val="24"/>
          <w:szCs w:val="24"/>
        </w:rPr>
        <w:t>,</w:t>
      </w:r>
      <w:r w:rsidRPr="002F6705">
        <w:rPr>
          <w:rFonts w:ascii="Times New Roman" w:hAnsi="Times New Roman"/>
          <w:sz w:val="24"/>
          <w:szCs w:val="24"/>
        </w:rPr>
        <w:t xml:space="preserve">где                            </w:t>
      </w:r>
    </w:p>
    <w:p w:rsidR="00BF3D50" w:rsidRPr="002F6705" w:rsidRDefault="00BF3D50" w:rsidP="00BF3D5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4"/>
          <w:sz w:val="24"/>
          <w:szCs w:val="24"/>
        </w:rPr>
        <w:t>НЗ</w:t>
      </w:r>
      <w:r w:rsidRPr="002F6705">
        <w:rPr>
          <w:rFonts w:ascii="Times New Roman" w:hAnsi="Times New Roman"/>
          <w:spacing w:val="-4"/>
          <w:sz w:val="24"/>
          <w:szCs w:val="24"/>
          <w:vertAlign w:val="subscript"/>
        </w:rPr>
        <w:t>гу</w:t>
      </w:r>
      <w:r w:rsidRPr="002F6705">
        <w:rPr>
          <w:rFonts w:ascii="Times New Roman" w:hAnsi="Times New Roman"/>
          <w:sz w:val="24"/>
          <w:szCs w:val="24"/>
        </w:rPr>
        <w:t>- н</w:t>
      </w:r>
      <w:r w:rsidRPr="002F6705">
        <w:rPr>
          <w:rFonts w:ascii="Times New Roman" w:hAnsi="Times New Roman"/>
          <w:spacing w:val="-4"/>
          <w:sz w:val="24"/>
          <w:szCs w:val="24"/>
        </w:rPr>
        <w:t>ормативные затраты, непосредственно связанные с оказанием</w:t>
      </w:r>
      <w:r w:rsidRPr="002F6705">
        <w:rPr>
          <w:rFonts w:ascii="Times New Roman" w:hAnsi="Times New Roman"/>
          <w:spacing w:val="-4"/>
          <w:sz w:val="24"/>
          <w:szCs w:val="24"/>
        </w:rPr>
        <w:br/>
      </w:r>
      <w:r w:rsidRPr="002F6705">
        <w:rPr>
          <w:rFonts w:ascii="Times New Roman" w:hAnsi="Times New Roman"/>
          <w:spacing w:val="-1"/>
          <w:sz w:val="24"/>
          <w:szCs w:val="24"/>
        </w:rPr>
        <w:t>государственной услуги на соответствующий финансовый год;</w:t>
      </w:r>
    </w:p>
    <w:p w:rsidR="00BF3D50" w:rsidRPr="002F6705" w:rsidRDefault="00BF3D50" w:rsidP="00BF3D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Cs/>
          <w:spacing w:val="-3"/>
          <w:sz w:val="24"/>
          <w:szCs w:val="24"/>
        </w:rPr>
        <w:t>НЗ</w:t>
      </w:r>
      <w:r w:rsidRPr="002F6705">
        <w:rPr>
          <w:rFonts w:ascii="Times New Roman" w:hAnsi="Times New Roman"/>
          <w:iCs/>
          <w:spacing w:val="-3"/>
          <w:sz w:val="24"/>
          <w:szCs w:val="24"/>
          <w:vertAlign w:val="subscript"/>
          <w:lang w:val="en-US"/>
        </w:rPr>
        <w:t>om</w:t>
      </w:r>
      <w:r w:rsidRPr="002F6705">
        <w:rPr>
          <w:rFonts w:ascii="Times New Roman" w:hAnsi="Times New Roman"/>
          <w:iCs/>
          <w:spacing w:val="-3"/>
          <w:sz w:val="24"/>
          <w:szCs w:val="24"/>
          <w:vertAlign w:val="subscript"/>
        </w:rPr>
        <w:t>г</w:t>
      </w:r>
      <w:r w:rsidRPr="002F6705">
        <w:rPr>
          <w:rFonts w:ascii="Times New Roman" w:hAnsi="Times New Roman"/>
          <w:iCs/>
          <w:spacing w:val="-3"/>
          <w:sz w:val="24"/>
          <w:szCs w:val="24"/>
          <w:vertAlign w:val="subscript"/>
          <w:lang w:val="en-US"/>
        </w:rPr>
        <w:t>y</w:t>
      </w:r>
      <w:r w:rsidRPr="002F6705">
        <w:rPr>
          <w:rFonts w:ascii="Times New Roman" w:hAnsi="Times New Roman"/>
          <w:spacing w:val="-3"/>
          <w:sz w:val="24"/>
          <w:szCs w:val="24"/>
        </w:rPr>
        <w:t>- нормативные затраты  на оплату труда и начисления на</w:t>
      </w:r>
      <w:r w:rsidRPr="002F6705">
        <w:rPr>
          <w:rFonts w:ascii="Times New Roman" w:hAnsi="Times New Roman"/>
          <w:sz w:val="24"/>
          <w:szCs w:val="24"/>
        </w:rPr>
        <w:t>выплаты по оплате труда персонала, принимающего непосредственное участие в оказании государственной услуги;</w:t>
      </w:r>
    </w:p>
    <w:p w:rsidR="00BF3D50" w:rsidRPr="002F6705" w:rsidRDefault="00BF3D50" w:rsidP="00BF3D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4"/>
          <w:sz w:val="24"/>
          <w:szCs w:val="24"/>
        </w:rPr>
        <w:t xml:space="preserve">НЗ </w:t>
      </w:r>
      <w:r w:rsidRPr="002F6705">
        <w:rPr>
          <w:rFonts w:ascii="Times New Roman" w:hAnsi="Times New Roman"/>
          <w:spacing w:val="-4"/>
          <w:sz w:val="24"/>
          <w:szCs w:val="24"/>
          <w:vertAlign w:val="superscript"/>
          <w:lang w:val="en-US"/>
        </w:rPr>
        <w:t>j</w:t>
      </w:r>
      <w:r w:rsidRPr="002F6705">
        <w:rPr>
          <w:rFonts w:ascii="Times New Roman" w:hAnsi="Times New Roman"/>
          <w:spacing w:val="-4"/>
          <w:sz w:val="24"/>
          <w:szCs w:val="24"/>
          <w:vertAlign w:val="subscript"/>
        </w:rPr>
        <w:t>м</w:t>
      </w:r>
      <w:r w:rsidRPr="002F6705">
        <w:rPr>
          <w:rFonts w:ascii="Times New Roman" w:hAnsi="Times New Roman"/>
          <w:spacing w:val="-4"/>
          <w:sz w:val="24"/>
          <w:szCs w:val="24"/>
          <w:vertAlign w:val="subscript"/>
          <w:lang w:val="en-US"/>
        </w:rPr>
        <w:t>p</w:t>
      </w:r>
      <w:r w:rsidRPr="002F6705">
        <w:rPr>
          <w:rFonts w:ascii="Times New Roman" w:hAnsi="Times New Roman"/>
          <w:spacing w:val="-4"/>
          <w:sz w:val="24"/>
          <w:szCs w:val="24"/>
        </w:rPr>
        <w:t xml:space="preserve"> - </w:t>
      </w:r>
      <w:r w:rsidRPr="002F6705">
        <w:rPr>
          <w:rFonts w:ascii="Times New Roman" w:hAnsi="Times New Roman"/>
          <w:spacing w:val="-1"/>
          <w:sz w:val="24"/>
          <w:szCs w:val="24"/>
        </w:rPr>
        <w:t xml:space="preserve">нормативные затраты на приобретение материальных ресурсов,  непосредственно потребляемых в процессе оказания государственной услуги, в том числе затраты </w:t>
      </w:r>
      <w:r w:rsidRPr="002F6705">
        <w:rPr>
          <w:rFonts w:ascii="Times New Roman" w:hAnsi="Times New Roman"/>
          <w:sz w:val="24"/>
          <w:szCs w:val="24"/>
        </w:rPr>
        <w:t>на</w:t>
      </w:r>
      <w:r w:rsidRPr="002F6705">
        <w:rPr>
          <w:rFonts w:ascii="Times New Roman" w:hAnsi="Times New Roman"/>
          <w:spacing w:val="-1"/>
          <w:sz w:val="24"/>
          <w:szCs w:val="24"/>
        </w:rPr>
        <w:t xml:space="preserve"> учебники, учебные пособия, учебно-методические материалы, </w:t>
      </w:r>
      <w:r w:rsidRPr="002F6705">
        <w:rPr>
          <w:rFonts w:ascii="Times New Roman" w:hAnsi="Times New Roman"/>
          <w:spacing w:val="-2"/>
          <w:sz w:val="24"/>
          <w:szCs w:val="24"/>
        </w:rPr>
        <w:t xml:space="preserve">специальное оборудование, специальные технические средства, ассистивные устройства, специальные компьютерные программы и другие </w:t>
      </w:r>
      <w:r w:rsidRPr="002F6705">
        <w:rPr>
          <w:rFonts w:ascii="Times New Roman" w:hAnsi="Times New Roman"/>
          <w:spacing w:val="-1"/>
          <w:sz w:val="24"/>
          <w:szCs w:val="24"/>
        </w:rPr>
        <w:t>средства обучения и воспитания по АООП типа j (в соответствии</w:t>
      </w:r>
      <w:r w:rsidRPr="002F6705">
        <w:rPr>
          <w:rFonts w:ascii="Times New Roman" w:hAnsi="Times New Roman"/>
          <w:sz w:val="24"/>
          <w:szCs w:val="24"/>
        </w:rPr>
        <w:t xml:space="preserve"> с материально-техническими условиями с учетом специфики обучающихся);</w:t>
      </w:r>
    </w:p>
    <w:p w:rsidR="00BF3D50" w:rsidRPr="002F6705" w:rsidRDefault="00BF3D50" w:rsidP="00BF3D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4"/>
          <w:sz w:val="24"/>
          <w:szCs w:val="24"/>
        </w:rPr>
        <w:t xml:space="preserve">НЗ </w:t>
      </w:r>
      <w:r w:rsidRPr="002F6705">
        <w:rPr>
          <w:rFonts w:ascii="Times New Roman" w:hAnsi="Times New Roman"/>
          <w:spacing w:val="-4"/>
          <w:sz w:val="24"/>
          <w:szCs w:val="24"/>
          <w:vertAlign w:val="superscript"/>
          <w:lang w:val="en-US"/>
        </w:rPr>
        <w:t>j</w:t>
      </w:r>
      <w:r w:rsidRPr="002F6705">
        <w:rPr>
          <w:rFonts w:ascii="Times New Roman" w:hAnsi="Times New Roman"/>
          <w:spacing w:val="-4"/>
          <w:sz w:val="24"/>
          <w:szCs w:val="24"/>
          <w:vertAlign w:val="subscript"/>
        </w:rPr>
        <w:t>пп</w:t>
      </w:r>
      <w:r w:rsidRPr="002F6705">
        <w:rPr>
          <w:rFonts w:ascii="Times New Roman" w:hAnsi="Times New Roman"/>
          <w:spacing w:val="-4"/>
          <w:sz w:val="24"/>
          <w:szCs w:val="24"/>
        </w:rPr>
        <w:t xml:space="preserve"> - </w:t>
      </w:r>
      <w:r w:rsidRPr="002F6705">
        <w:rPr>
          <w:rFonts w:ascii="Times New Roman" w:hAnsi="Times New Roman"/>
          <w:spacing w:val="-1"/>
          <w:sz w:val="24"/>
          <w:szCs w:val="24"/>
        </w:rPr>
        <w:t>нормативные прочие прямые затраты, непосредственно связанные с оказанием государственной услуги, в том числе затраты на приобретение расходных материалов, моющих средств, медикаментов и перевязочных средств (в соответствии</w:t>
      </w:r>
      <w:r w:rsidRPr="002F6705">
        <w:rPr>
          <w:rFonts w:ascii="Times New Roman" w:hAnsi="Times New Roman"/>
          <w:sz w:val="24"/>
          <w:szCs w:val="24"/>
        </w:rPr>
        <w:t xml:space="preserve">  с материально-техническими условиями с учетом специфики обучающихся </w:t>
      </w:r>
      <w:r w:rsidRPr="002F6705">
        <w:rPr>
          <w:rFonts w:ascii="Times New Roman" w:hAnsi="Times New Roman"/>
          <w:spacing w:val="-1"/>
          <w:sz w:val="24"/>
          <w:szCs w:val="24"/>
        </w:rPr>
        <w:t>по АООП типа j</w:t>
      </w:r>
      <w:r w:rsidRPr="002F6705">
        <w:rPr>
          <w:rFonts w:ascii="Times New Roman" w:hAnsi="Times New Roman"/>
          <w:sz w:val="24"/>
          <w:szCs w:val="24"/>
        </w:rPr>
        <w:t>).</w:t>
      </w:r>
    </w:p>
    <w:p w:rsidR="00BF3D50" w:rsidRPr="002F6705" w:rsidRDefault="00BF3D50" w:rsidP="00BF3D50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4"/>
          <w:sz w:val="24"/>
          <w:szCs w:val="24"/>
        </w:rPr>
        <w:t xml:space="preserve">При расчете нормативных затрат на оплату труда и начисления на </w:t>
      </w:r>
      <w:r w:rsidRPr="002F6705">
        <w:rPr>
          <w:rFonts w:ascii="Times New Roman" w:hAnsi="Times New Roman"/>
          <w:spacing w:val="-3"/>
          <w:sz w:val="24"/>
          <w:szCs w:val="24"/>
        </w:rPr>
        <w:t xml:space="preserve">выплаты по оплате труда учитываются затраты на оплату труда только тех </w:t>
      </w:r>
      <w:r w:rsidRPr="002F6705">
        <w:rPr>
          <w:rFonts w:ascii="Times New Roman" w:hAnsi="Times New Roman"/>
          <w:spacing w:val="-1"/>
          <w:sz w:val="24"/>
          <w:szCs w:val="24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т.п. персонал не учитывается).</w:t>
      </w:r>
    </w:p>
    <w:p w:rsidR="00BF3D50" w:rsidRPr="002F6705" w:rsidRDefault="00BF3D50" w:rsidP="00BF3D50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Нормативные затраты на оплату труда и начисления на выплаты по </w:t>
      </w:r>
      <w:r w:rsidRPr="002F6705">
        <w:rPr>
          <w:rFonts w:ascii="Times New Roman" w:hAnsi="Times New Roman"/>
          <w:spacing w:val="-2"/>
          <w:sz w:val="24"/>
          <w:szCs w:val="24"/>
        </w:rPr>
        <w:t xml:space="preserve">оплате труда рассчитываются как произведение средней стоимости единицы </w:t>
      </w:r>
      <w:r w:rsidRPr="002F6705">
        <w:rPr>
          <w:rFonts w:ascii="Times New Roman" w:hAnsi="Times New Roman"/>
          <w:sz w:val="24"/>
          <w:szCs w:val="24"/>
        </w:rPr>
        <w:t xml:space="preserve">времени персонала на количество единиц времени, необходимых для </w:t>
      </w:r>
      <w:r w:rsidRPr="002F6705">
        <w:rPr>
          <w:rFonts w:ascii="Times New Roman" w:hAnsi="Times New Roman"/>
          <w:spacing w:val="-3"/>
          <w:sz w:val="24"/>
          <w:szCs w:val="24"/>
        </w:rPr>
        <w:t xml:space="preserve">оказания единицы государственной услуги, с учетом стимулирующих выплат </w:t>
      </w:r>
      <w:r w:rsidRPr="002F6705">
        <w:rPr>
          <w:rFonts w:ascii="Times New Roman" w:hAnsi="Times New Roman"/>
          <w:sz w:val="24"/>
          <w:szCs w:val="24"/>
        </w:rPr>
        <w:t xml:space="preserve">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</w:t>
      </w:r>
      <w:r w:rsidRPr="002F6705">
        <w:rPr>
          <w:rFonts w:ascii="Times New Roman" w:hAnsi="Times New Roman"/>
          <w:spacing w:val="-1"/>
          <w:sz w:val="24"/>
          <w:szCs w:val="24"/>
        </w:rPr>
        <w:t xml:space="preserve">работу в районах Крайнего Севера и приравненных к ним местностях, </w:t>
      </w:r>
      <w:r w:rsidRPr="002F6705">
        <w:rPr>
          <w:rFonts w:ascii="Times New Roman" w:hAnsi="Times New Roman"/>
          <w:sz w:val="24"/>
          <w:szCs w:val="24"/>
        </w:rPr>
        <w:t>установленных законодательством.</w:t>
      </w:r>
    </w:p>
    <w:p w:rsidR="00BF3D50" w:rsidRPr="002F6705" w:rsidRDefault="00BF3D50" w:rsidP="00BF3D50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pacing w:val="-2"/>
          <w:sz w:val="24"/>
          <w:szCs w:val="24"/>
        </w:rPr>
        <w:t>Нормативные затраты на расходные материалы в соответствии со</w:t>
      </w:r>
      <w:r w:rsidRPr="002F6705">
        <w:rPr>
          <w:rFonts w:ascii="Times New Roman" w:hAnsi="Times New Roman"/>
          <w:spacing w:val="-2"/>
          <w:sz w:val="24"/>
          <w:szCs w:val="24"/>
        </w:rPr>
        <w:br/>
        <w:t>стандартами качества оказания услуги рассчитываются как произведение</w:t>
      </w:r>
      <w:r w:rsidRPr="002F6705">
        <w:rPr>
          <w:rFonts w:ascii="Times New Roman" w:hAnsi="Times New Roman"/>
          <w:spacing w:val="-2"/>
          <w:sz w:val="24"/>
          <w:szCs w:val="24"/>
        </w:rPr>
        <w:br/>
        <w:t>стоимости учебных материалов на их количество, необходимое для оказания</w:t>
      </w:r>
      <w:r w:rsidRPr="002F6705">
        <w:rPr>
          <w:rFonts w:ascii="Times New Roman" w:hAnsi="Times New Roman"/>
          <w:spacing w:val="-2"/>
          <w:sz w:val="24"/>
          <w:szCs w:val="24"/>
        </w:rPr>
        <w:br/>
      </w:r>
      <w:r w:rsidRPr="002F6705">
        <w:rPr>
          <w:rFonts w:ascii="Times New Roman" w:hAnsi="Times New Roman"/>
          <w:sz w:val="24"/>
          <w:szCs w:val="24"/>
        </w:rPr>
        <w:t>единицы государственной услуги (выполнения работ) и определяется по видам организаций</w:t>
      </w:r>
      <w:r w:rsidRPr="002F6705">
        <w:rPr>
          <w:rFonts w:ascii="Times New Roman" w:hAnsi="Times New Roman"/>
          <w:spacing w:val="-3"/>
          <w:sz w:val="24"/>
          <w:szCs w:val="24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BF3D50" w:rsidRPr="002F6705" w:rsidRDefault="00BF3D50" w:rsidP="00BF3D50">
      <w:pPr>
        <w:spacing w:after="0" w:line="36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Нормативные затраты на оплату труда и начисления на выплаты по оплате труда персонала, принимающего непосредственное участие </w:t>
      </w:r>
      <w:r w:rsidRPr="002F6705">
        <w:rPr>
          <w:rFonts w:ascii="Times New Roman" w:hAnsi="Times New Roman"/>
          <w:color w:val="auto"/>
          <w:sz w:val="24"/>
          <w:szCs w:val="24"/>
        </w:rPr>
        <w:t>в оказании государственной услуги начального общего образования обучающихся с ЗПР:</w:t>
      </w:r>
    </w:p>
    <w:p w:rsidR="00BF3D50" w:rsidRPr="002F6705" w:rsidRDefault="00BF3D50" w:rsidP="00BF3D5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color w:val="auto"/>
          <w:sz w:val="24"/>
          <w:szCs w:val="24"/>
        </w:rPr>
        <w:t>реализация АООП НОО обучающихся с ЗПР может</w:t>
      </w:r>
      <w:r w:rsidRPr="002F6705">
        <w:rPr>
          <w:rFonts w:ascii="Times New Roman" w:hAnsi="Times New Roman"/>
          <w:sz w:val="24"/>
          <w:szCs w:val="24"/>
        </w:rPr>
        <w:t xml:space="preserve"> определяться по формуле:</w:t>
      </w:r>
    </w:p>
    <w:p w:rsidR="00BF3D50" w:rsidRPr="002F6705" w:rsidRDefault="00BF3D50" w:rsidP="00BF3D50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отгу</w:t>
      </w:r>
      <w:r w:rsidRPr="002F6705">
        <w:rPr>
          <w:rFonts w:ascii="Times New Roman" w:hAnsi="Times New Roman"/>
          <w:b/>
          <w:bCs/>
          <w:i/>
          <w:sz w:val="24"/>
          <w:szCs w:val="24"/>
        </w:rPr>
        <w:t xml:space="preserve"> = ЗП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 рег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-1</w:t>
      </w:r>
      <w:r w:rsidRPr="002F6705">
        <w:rPr>
          <w:rFonts w:ascii="Times New Roman" w:hAnsi="Times New Roman"/>
          <w:b/>
          <w:bCs/>
          <w:i/>
          <w:sz w:val="24"/>
          <w:szCs w:val="24"/>
        </w:rPr>
        <w:t xml:space="preserve"> * 12 * К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овз</w:t>
      </w:r>
      <w:r w:rsidRPr="002F6705">
        <w:rPr>
          <w:rFonts w:ascii="Times New Roman" w:hAnsi="Times New Roman"/>
          <w:b/>
          <w:bCs/>
          <w:i/>
          <w:sz w:val="24"/>
          <w:szCs w:val="24"/>
        </w:rPr>
        <w:t xml:space="preserve"> * К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1</w:t>
      </w:r>
      <w:r w:rsidRPr="002F6705">
        <w:rPr>
          <w:rFonts w:ascii="Times New Roman" w:hAnsi="Times New Roman"/>
          <w:b/>
          <w:bCs/>
          <w:i/>
          <w:sz w:val="24"/>
          <w:szCs w:val="24"/>
        </w:rPr>
        <w:t xml:space="preserve"> * К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2</w:t>
      </w:r>
      <w:r w:rsidRPr="002F6705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F6705">
        <w:rPr>
          <w:rFonts w:ascii="Times New Roman" w:hAnsi="Times New Roman"/>
          <w:b/>
          <w:bCs/>
          <w:i/>
          <w:iCs/>
          <w:sz w:val="24"/>
          <w:szCs w:val="24"/>
        </w:rPr>
        <w:t>где:</w:t>
      </w:r>
    </w:p>
    <w:p w:rsidR="00BF3D50" w:rsidRPr="002F6705" w:rsidRDefault="00BF3D50" w:rsidP="00BF3D50">
      <w:pPr>
        <w:spacing w:after="0" w:line="360" w:lineRule="auto"/>
        <w:ind w:firstLine="54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отгу</w:t>
      </w:r>
      <w:r w:rsidRPr="002F6705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Pr="002F6705">
        <w:rPr>
          <w:rFonts w:ascii="Times New Roman" w:hAnsi="Times New Roman"/>
          <w:bCs/>
          <w:sz w:val="24"/>
          <w:szCs w:val="24"/>
        </w:rPr>
        <w:t>н</w:t>
      </w:r>
      <w:r w:rsidRPr="002F6705">
        <w:rPr>
          <w:rFonts w:ascii="Times New Roman" w:hAnsi="Times New Roman"/>
          <w:sz w:val="24"/>
          <w:szCs w:val="24"/>
        </w:rPr>
        <w:t xml:space="preserve"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начального общего образования </w:t>
      </w:r>
      <w:r w:rsidRPr="002F6705">
        <w:rPr>
          <w:rFonts w:ascii="Times New Roman" w:hAnsi="Times New Roman"/>
          <w:color w:val="auto"/>
          <w:sz w:val="24"/>
          <w:szCs w:val="24"/>
        </w:rPr>
        <w:t>обучающимся с ЗПР;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sz w:val="24"/>
          <w:szCs w:val="24"/>
        </w:rPr>
        <w:t>ЗП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 рег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-1</w:t>
      </w:r>
      <w:r w:rsidRPr="002F6705">
        <w:rPr>
          <w:rFonts w:ascii="Times New Roman" w:hAnsi="Times New Roman"/>
          <w:i/>
          <w:sz w:val="24"/>
          <w:szCs w:val="24"/>
        </w:rPr>
        <w:t xml:space="preserve">– </w:t>
      </w:r>
      <w:r w:rsidRPr="002F6705">
        <w:rPr>
          <w:rFonts w:ascii="Times New Roman" w:hAnsi="Times New Roman"/>
          <w:sz w:val="24"/>
          <w:szCs w:val="24"/>
        </w:rPr>
        <w:t>среднемесячная заработная плата в экономике соответствующего региона в предшествующем году, руб./мес.;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Cs/>
          <w:i/>
          <w:sz w:val="24"/>
          <w:szCs w:val="24"/>
        </w:rPr>
        <w:t xml:space="preserve">12 </w:t>
      </w:r>
      <w:r w:rsidRPr="002F6705">
        <w:rPr>
          <w:rFonts w:ascii="Times New Roman" w:hAnsi="Times New Roman"/>
          <w:i/>
          <w:sz w:val="24"/>
          <w:szCs w:val="24"/>
        </w:rPr>
        <w:t xml:space="preserve">– </w:t>
      </w:r>
      <w:r w:rsidRPr="002F6705">
        <w:rPr>
          <w:rFonts w:ascii="Times New Roman" w:hAnsi="Times New Roman"/>
          <w:sz w:val="24"/>
          <w:szCs w:val="24"/>
        </w:rPr>
        <w:t>количество месяцев в году;</w:t>
      </w:r>
    </w:p>
    <w:p w:rsidR="00BF3D50" w:rsidRPr="002F6705" w:rsidRDefault="00BF3D50" w:rsidP="00BF3D5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i/>
          <w:sz w:val="24"/>
          <w:szCs w:val="24"/>
        </w:rPr>
        <w:t>K</w:t>
      </w:r>
      <w:r w:rsidRPr="002F6705">
        <w:rPr>
          <w:rFonts w:ascii="Times New Roman" w:hAnsi="Times New Roman"/>
          <w:i/>
          <w:sz w:val="24"/>
          <w:szCs w:val="24"/>
          <w:vertAlign w:val="superscript"/>
        </w:rPr>
        <w:t>ОВЗ</w:t>
      </w:r>
      <w:r w:rsidRPr="002F6705">
        <w:rPr>
          <w:rFonts w:ascii="Times New Roman" w:hAnsi="Times New Roman"/>
          <w:i/>
          <w:sz w:val="24"/>
          <w:szCs w:val="24"/>
        </w:rPr>
        <w:t xml:space="preserve"> – </w:t>
      </w:r>
      <w:r w:rsidRPr="002F6705">
        <w:rPr>
          <w:rFonts w:ascii="Times New Roman" w:hAnsi="Times New Roman"/>
          <w:sz w:val="24"/>
          <w:szCs w:val="24"/>
        </w:rPr>
        <w:t>коэффициент, учитывающий специфику образовательной программы или категорию обучающихся (при их наличии);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F6705">
        <w:rPr>
          <w:rFonts w:ascii="Times New Roman" w:hAnsi="Times New Roman"/>
          <w:bCs/>
          <w:i/>
          <w:iCs/>
          <w:sz w:val="24"/>
          <w:szCs w:val="24"/>
          <w:lang w:val="en-US"/>
        </w:rPr>
        <w:t>K</w:t>
      </w:r>
      <w:r w:rsidRPr="002F6705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1</w:t>
      </w:r>
      <w:r w:rsidRPr="002F6705">
        <w:rPr>
          <w:rFonts w:ascii="Times New Roman" w:hAnsi="Times New Roman"/>
          <w:i/>
          <w:sz w:val="24"/>
          <w:szCs w:val="24"/>
        </w:rPr>
        <w:t xml:space="preserve">– </w:t>
      </w:r>
      <w:r w:rsidRPr="002F6705">
        <w:rPr>
          <w:rFonts w:ascii="Times New Roman" w:hAnsi="Times New Roman"/>
          <w:sz w:val="24"/>
          <w:szCs w:val="24"/>
        </w:rPr>
        <w:t>коэффициент страховых взносов на выплаты по оплате труда. Значение коэффициента – 1,302;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Cs/>
          <w:i/>
          <w:iCs/>
          <w:sz w:val="24"/>
          <w:szCs w:val="24"/>
          <w:lang w:val="en-US"/>
        </w:rPr>
        <w:t>K</w:t>
      </w:r>
      <w:r w:rsidRPr="002F6705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2</w:t>
      </w:r>
      <w:r w:rsidRPr="002F6705">
        <w:rPr>
          <w:rFonts w:ascii="Times New Roman" w:hAnsi="Times New Roman"/>
          <w:i/>
          <w:sz w:val="24"/>
          <w:szCs w:val="24"/>
        </w:rPr>
        <w:t xml:space="preserve">– </w:t>
      </w:r>
      <w:r w:rsidRPr="002F6705">
        <w:rPr>
          <w:rFonts w:ascii="Times New Roman" w:hAnsi="Times New Roman"/>
          <w:sz w:val="24"/>
          <w:szCs w:val="24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услуги,  и к нормативным затратам на содержание имущества. Нормативные затраты на общехозяйственные нужды определяются по формуле: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он=</w:t>
      </w:r>
      <w:r w:rsidRPr="002F6705">
        <w:rPr>
          <w:rFonts w:ascii="Times New Roman" w:hAnsi="Times New Roman"/>
          <w:b/>
          <w:bCs/>
          <w:i/>
          <w:sz w:val="24"/>
          <w:szCs w:val="24"/>
        </w:rPr>
        <w:t xml:space="preserve"> НЗ 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отпп</w:t>
      </w:r>
      <w:r w:rsidRPr="002F6705">
        <w:rPr>
          <w:rFonts w:ascii="Times New Roman" w:hAnsi="Times New Roman"/>
          <w:b/>
          <w:bCs/>
          <w:i/>
          <w:sz w:val="24"/>
          <w:szCs w:val="24"/>
        </w:rPr>
        <w:t>+ НЗ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ком</w:t>
      </w:r>
      <w:r w:rsidRPr="002F6705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пк</w:t>
      </w:r>
      <w:r w:rsidRPr="002F6705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ни </w:t>
      </w:r>
      <w:r w:rsidRPr="002F6705">
        <w:rPr>
          <w:rFonts w:ascii="Times New Roman" w:hAnsi="Times New Roman"/>
          <w:b/>
          <w:bCs/>
          <w:i/>
          <w:sz w:val="24"/>
          <w:szCs w:val="24"/>
        </w:rPr>
        <w:t>+ НЗ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ди</w:t>
      </w:r>
      <w:r w:rsidRPr="002F6705">
        <w:rPr>
          <w:rFonts w:ascii="Times New Roman" w:hAnsi="Times New Roman"/>
          <w:b/>
          <w:bCs/>
          <w:i/>
          <w:sz w:val="24"/>
          <w:szCs w:val="24"/>
        </w:rPr>
        <w:t>+ НЗ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вс</w:t>
      </w:r>
      <w:r w:rsidRPr="002F6705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тр</w:t>
      </w:r>
      <w:r w:rsidRPr="002F6705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пр</w:t>
      </w:r>
      <w:r w:rsidRPr="002F6705">
        <w:rPr>
          <w:rFonts w:ascii="Times New Roman" w:hAnsi="Times New Roman"/>
          <w:sz w:val="24"/>
          <w:szCs w:val="24"/>
        </w:rPr>
        <w:t xml:space="preserve"> , где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отпп</w:t>
      </w:r>
      <w:r w:rsidRPr="002F6705">
        <w:rPr>
          <w:rFonts w:ascii="Times New Roman" w:hAnsi="Times New Roman"/>
          <w:sz w:val="24"/>
          <w:szCs w:val="24"/>
        </w:rPr>
        <w:t xml:space="preserve"> -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услуги), в соответствии с кадровыми и материально-техническими условиями с учетом специфики обучающихся по АООП типа </w:t>
      </w:r>
      <w:r w:rsidRPr="002F6705">
        <w:rPr>
          <w:rFonts w:ascii="Times New Roman" w:hAnsi="Times New Roman"/>
          <w:sz w:val="24"/>
          <w:szCs w:val="24"/>
          <w:lang w:val="en-US"/>
        </w:rPr>
        <w:t>j</w:t>
      </w:r>
      <w:r w:rsidRPr="002F6705">
        <w:rPr>
          <w:rFonts w:ascii="Times New Roman" w:hAnsi="Times New Roman"/>
          <w:sz w:val="24"/>
          <w:szCs w:val="24"/>
        </w:rPr>
        <w:t>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пк</w:t>
      </w:r>
      <w:r w:rsidRPr="002F6705">
        <w:rPr>
          <w:rFonts w:ascii="Times New Roman" w:hAnsi="Times New Roman"/>
          <w:sz w:val="24"/>
          <w:szCs w:val="24"/>
        </w:rPr>
        <w:t xml:space="preserve">– нормативные затраты  на повышение квалификации и (или) профессиональную переподготовку работников учреждения (в соответствии с кадровыми  условиями с учетом специфики обучающихся по АООП типа </w:t>
      </w:r>
      <w:r w:rsidRPr="002F6705">
        <w:rPr>
          <w:rFonts w:ascii="Times New Roman" w:hAnsi="Times New Roman"/>
          <w:sz w:val="24"/>
          <w:szCs w:val="24"/>
          <w:lang w:val="en-US"/>
        </w:rPr>
        <w:t>j</w:t>
      </w:r>
      <w:r w:rsidRPr="002F6705">
        <w:rPr>
          <w:rFonts w:ascii="Times New Roman" w:hAnsi="Times New Roman"/>
          <w:sz w:val="24"/>
          <w:szCs w:val="24"/>
        </w:rPr>
        <w:t>);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ком</w:t>
      </w:r>
      <w:r w:rsidRPr="002F6705">
        <w:rPr>
          <w:rFonts w:ascii="Times New Roman" w:hAnsi="Times New Roman"/>
          <w:sz w:val="24"/>
          <w:szCs w:val="24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затрат, отнесенных к нормативным затратам на содержание имущества);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ни</w:t>
      </w:r>
      <w:r w:rsidRPr="002F6705">
        <w:rPr>
          <w:rFonts w:ascii="Times New Roman" w:hAnsi="Times New Roman"/>
          <w:sz w:val="24"/>
          <w:szCs w:val="24"/>
        </w:rPr>
        <w:t xml:space="preserve"> -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- нормативные затраты на содержание недвижимого имущества) в соответствии с кадровыми и материально-техническими условиями с учетом специфики обучающихся по АООП типа </w:t>
      </w:r>
      <w:r w:rsidRPr="002F6705">
        <w:rPr>
          <w:rFonts w:ascii="Times New Roman" w:hAnsi="Times New Roman"/>
          <w:sz w:val="24"/>
          <w:szCs w:val="24"/>
          <w:lang w:val="en-US"/>
        </w:rPr>
        <w:t>j</w:t>
      </w:r>
      <w:r w:rsidRPr="002F6705">
        <w:rPr>
          <w:rFonts w:ascii="Times New Roman" w:hAnsi="Times New Roman"/>
          <w:sz w:val="24"/>
          <w:szCs w:val="24"/>
        </w:rPr>
        <w:t>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ди</w:t>
      </w:r>
      <w:r w:rsidRPr="002F6705">
        <w:rPr>
          <w:rFonts w:ascii="Times New Roman" w:hAnsi="Times New Roman"/>
          <w:sz w:val="24"/>
          <w:szCs w:val="24"/>
        </w:rPr>
        <w:t>-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вс</w:t>
      </w:r>
      <w:r w:rsidRPr="002F6705">
        <w:rPr>
          <w:rFonts w:ascii="Times New Roman" w:hAnsi="Times New Roman"/>
          <w:sz w:val="24"/>
          <w:szCs w:val="24"/>
        </w:rPr>
        <w:t xml:space="preserve"> - нормативные затраты на приобретение услуг связи;</w:t>
      </w:r>
    </w:p>
    <w:p w:rsidR="00BF3D50" w:rsidRPr="002F6705" w:rsidRDefault="00BF3D50" w:rsidP="00BF3D50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тр</w:t>
      </w:r>
      <w:r w:rsidRPr="002F6705">
        <w:rPr>
          <w:rFonts w:ascii="Times New Roman" w:hAnsi="Times New Roman"/>
          <w:sz w:val="24"/>
          <w:szCs w:val="24"/>
        </w:rPr>
        <w:t xml:space="preserve">- нормативные затраты на приобретение транспортных услуг по АООП типа </w:t>
      </w:r>
      <w:r w:rsidRPr="002F6705">
        <w:rPr>
          <w:rFonts w:ascii="Times New Roman" w:hAnsi="Times New Roman"/>
          <w:sz w:val="24"/>
          <w:szCs w:val="24"/>
          <w:lang w:val="en-US"/>
        </w:rPr>
        <w:t>j</w:t>
      </w:r>
      <w:r w:rsidRPr="002F6705">
        <w:rPr>
          <w:rFonts w:ascii="Times New Roman" w:hAnsi="Times New Roman"/>
          <w:sz w:val="24"/>
          <w:szCs w:val="24"/>
        </w:rPr>
        <w:t xml:space="preserve"> (в соответствии с кадровыми и материально-техническими условиями с учетом специфики обучающихся);</w:t>
      </w:r>
    </w:p>
    <w:p w:rsidR="00BF3D50" w:rsidRPr="002F6705" w:rsidRDefault="00BF3D50" w:rsidP="00BF3D50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2F670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пр</w:t>
      </w:r>
      <w:r w:rsidRPr="002F6705">
        <w:rPr>
          <w:rFonts w:ascii="Times New Roman" w:hAnsi="Times New Roman"/>
          <w:sz w:val="24"/>
          <w:szCs w:val="24"/>
        </w:rPr>
        <w:t xml:space="preserve"> - прочие нормативные затраты на общехозяйственные нужды по АООП типа </w:t>
      </w:r>
      <w:r w:rsidRPr="002F6705">
        <w:rPr>
          <w:rFonts w:ascii="Times New Roman" w:hAnsi="Times New Roman"/>
          <w:sz w:val="24"/>
          <w:szCs w:val="24"/>
          <w:lang w:val="en-US"/>
        </w:rPr>
        <w:t>j</w:t>
      </w:r>
      <w:r w:rsidRPr="002F6705">
        <w:rPr>
          <w:rFonts w:ascii="Times New Roman" w:hAnsi="Times New Roman"/>
          <w:sz w:val="24"/>
          <w:szCs w:val="24"/>
        </w:rPr>
        <w:t xml:space="preserve"> (в соответствии с кадровыми и материально-техническими условиями с учетом специфики обучающихся).</w:t>
      </w:r>
    </w:p>
    <w:p w:rsidR="00BF3D50" w:rsidRPr="002F6705" w:rsidRDefault="00BF3D50" w:rsidP="00BF3D50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услуги, </w:t>
      </w:r>
      <w:r w:rsidRPr="002F6705">
        <w:rPr>
          <w:rFonts w:ascii="Times New Roman" w:hAnsi="Times New Roman"/>
          <w:spacing w:val="-2"/>
          <w:sz w:val="24"/>
          <w:szCs w:val="24"/>
        </w:rPr>
        <w:t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ассистивных устройств)</w:t>
      </w:r>
      <w:r w:rsidRPr="002F6705">
        <w:rPr>
          <w:rFonts w:ascii="Times New Roman" w:hAnsi="Times New Roman"/>
          <w:sz w:val="24"/>
          <w:szCs w:val="24"/>
        </w:rPr>
        <w:t xml:space="preserve"> определяются  исходя из количества единиц по штатному расписанию, утвержденному руководителем организации, с учетом действующей системы оплаты труда в пределах фонда оплаты труда, установленного образовательной организации учредителем.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2) нормативные затраты на горячее водоснабжение;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случае,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Нормативные затраты на содержание недвижимого имущества включают в себя: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- нормативные затраты на эксплуатацию системы охранной сигнализации и противопожарной безопасности;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- нормативные затраты на аренду недвижимого имущества;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- нормативные затраты на проведение текущего ремонта объектов недвижимого имущества;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- прочие нормативные затраты на содержание недвижимого имущества.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BF3D50" w:rsidRPr="002F6705" w:rsidRDefault="00BF3D50" w:rsidP="00BF3D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2F6705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Материально-техническое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Материально-технические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ЗПР.</w:t>
      </w:r>
    </w:p>
    <w:p w:rsidR="00BF3D50" w:rsidRPr="002F6705" w:rsidRDefault="00BF3D50" w:rsidP="00BF3D5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05">
        <w:rPr>
          <w:rFonts w:ascii="Times New Roman" w:hAnsi="Times New Roman"/>
          <w:sz w:val="24"/>
          <w:szCs w:val="24"/>
        </w:rPr>
        <w:t>Материально-техническая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среды.</w:t>
      </w:r>
    </w:p>
    <w:p w:rsidR="00BF3D50" w:rsidRPr="002F6705" w:rsidRDefault="00BF3D50" w:rsidP="00BF3D50">
      <w:pPr>
        <w:pStyle w:val="Default"/>
        <w:spacing w:line="360" w:lineRule="auto"/>
        <w:ind w:firstLine="709"/>
        <w:jc w:val="both"/>
      </w:pPr>
      <w:r w:rsidRPr="002F6705">
        <w:t>Материально-техническое обеспечение начального общего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BF3D50" w:rsidRPr="002F6705" w:rsidRDefault="00BF3D50" w:rsidP="00BF3D50">
      <w:pPr>
        <w:pStyle w:val="18TexstSPISOK1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организации пространства, в котором обучается ребенок с ЗПР;</w:t>
      </w:r>
    </w:p>
    <w:p w:rsidR="00BF3D50" w:rsidRPr="002F6705" w:rsidRDefault="00BF3D50" w:rsidP="00BF3D50">
      <w:pPr>
        <w:pStyle w:val="18TexstSPISOK1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организации временного режима обучения;</w:t>
      </w:r>
    </w:p>
    <w:p w:rsidR="00BF3D50" w:rsidRPr="002F6705" w:rsidRDefault="00BF3D50" w:rsidP="00BF3D50">
      <w:pPr>
        <w:pStyle w:val="18TexstSPISOK1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:rsidR="00BF3D50" w:rsidRPr="002F6705" w:rsidRDefault="00BF3D50" w:rsidP="00BF3D50">
      <w:pPr>
        <w:pStyle w:val="18TexstSPISOK1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</w:p>
    <w:p w:rsidR="00BF3D50" w:rsidRPr="002F6705" w:rsidRDefault="00BF3D50" w:rsidP="00BF3D50">
      <w:pPr>
        <w:pStyle w:val="Default"/>
        <w:spacing w:line="360" w:lineRule="auto"/>
        <w:jc w:val="center"/>
        <w:rPr>
          <w:b/>
          <w:i/>
          <w:color w:val="auto"/>
        </w:rPr>
      </w:pPr>
      <w:r w:rsidRPr="002F6705">
        <w:rPr>
          <w:b/>
          <w:i/>
          <w:color w:val="auto"/>
        </w:rPr>
        <w:t>Требования к организации пространства</w:t>
      </w:r>
    </w:p>
    <w:p w:rsidR="00BF3D50" w:rsidRPr="002F6705" w:rsidRDefault="00BF3D50" w:rsidP="00BF3D50">
      <w:pPr>
        <w:pStyle w:val="Default"/>
        <w:spacing w:line="336" w:lineRule="auto"/>
        <w:ind w:firstLine="708"/>
        <w:jc w:val="both"/>
      </w:pPr>
      <w:r w:rsidRPr="002F6705">
        <w:t xml:space="preserve">Пространство (прежде всего здание и прилегающая территория), в котором осуществляется образование обучающихся с ЗПР должно соответствовать общим требованиям, предъявляемым к образовательным организациям, в частности: </w:t>
      </w:r>
    </w:p>
    <w:p w:rsidR="00BF3D50" w:rsidRPr="002F6705" w:rsidRDefault="00BF3D50" w:rsidP="00BF3D50">
      <w:pPr>
        <w:pStyle w:val="Default"/>
        <w:numPr>
          <w:ilvl w:val="0"/>
          <w:numId w:val="12"/>
        </w:numPr>
        <w:tabs>
          <w:tab w:val="clear" w:pos="720"/>
          <w:tab w:val="num" w:pos="993"/>
        </w:tabs>
        <w:spacing w:line="336" w:lineRule="auto"/>
        <w:ind w:left="0" w:firstLine="709"/>
        <w:jc w:val="both"/>
      </w:pPr>
      <w:r w:rsidRPr="002F6705">
        <w:t xml:space="preserve">к соблюдению санитарно-гигиенических </w:t>
      </w:r>
      <w:r w:rsidRPr="002F6705">
        <w:rPr>
          <w:color w:val="auto"/>
        </w:rPr>
        <w:t>норм</w:t>
      </w:r>
      <w:r w:rsidRPr="002F6705"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BF3D50" w:rsidRPr="002F6705" w:rsidRDefault="00BF3D50" w:rsidP="00BF3D50">
      <w:pPr>
        <w:pStyle w:val="Default"/>
        <w:numPr>
          <w:ilvl w:val="0"/>
          <w:numId w:val="12"/>
        </w:numPr>
        <w:tabs>
          <w:tab w:val="clear" w:pos="720"/>
          <w:tab w:val="num" w:pos="993"/>
        </w:tabs>
        <w:spacing w:line="336" w:lineRule="auto"/>
        <w:ind w:left="0" w:firstLine="709"/>
        <w:jc w:val="both"/>
      </w:pPr>
      <w:r w:rsidRPr="002F6705"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BF3D50" w:rsidRPr="002F6705" w:rsidRDefault="00BF3D50" w:rsidP="00BF3D50">
      <w:pPr>
        <w:pStyle w:val="Default"/>
        <w:numPr>
          <w:ilvl w:val="0"/>
          <w:numId w:val="12"/>
        </w:numPr>
        <w:tabs>
          <w:tab w:val="clear" w:pos="720"/>
          <w:tab w:val="num" w:pos="993"/>
        </w:tabs>
        <w:spacing w:line="336" w:lineRule="auto"/>
        <w:ind w:left="0" w:firstLine="709"/>
        <w:jc w:val="both"/>
      </w:pPr>
      <w:r w:rsidRPr="002F6705">
        <w:t xml:space="preserve">к соблюдению пожарной и электробезопасности; </w:t>
      </w:r>
    </w:p>
    <w:p w:rsidR="00BF3D50" w:rsidRPr="002F6705" w:rsidRDefault="00BF3D50" w:rsidP="00BF3D50">
      <w:pPr>
        <w:pStyle w:val="Default"/>
        <w:numPr>
          <w:ilvl w:val="0"/>
          <w:numId w:val="12"/>
        </w:numPr>
        <w:tabs>
          <w:tab w:val="clear" w:pos="720"/>
          <w:tab w:val="num" w:pos="993"/>
        </w:tabs>
        <w:spacing w:line="336" w:lineRule="auto"/>
        <w:ind w:left="0" w:firstLine="709"/>
        <w:jc w:val="both"/>
      </w:pPr>
      <w:r w:rsidRPr="002F6705">
        <w:t>к соблюдению</w:t>
      </w:r>
      <w:r w:rsidRPr="002F6705">
        <w:rPr>
          <w:color w:val="auto"/>
        </w:rPr>
        <w:t xml:space="preserve"> требований</w:t>
      </w:r>
      <w:r w:rsidRPr="002F6705">
        <w:t>охраны труда;</w:t>
      </w:r>
    </w:p>
    <w:p w:rsidR="00BF3D50" w:rsidRPr="002F6705" w:rsidRDefault="00BF3D50" w:rsidP="00BF3D50">
      <w:pPr>
        <w:pStyle w:val="Default"/>
        <w:numPr>
          <w:ilvl w:val="0"/>
          <w:numId w:val="12"/>
        </w:numPr>
        <w:tabs>
          <w:tab w:val="clear" w:pos="720"/>
          <w:tab w:val="num" w:pos="993"/>
        </w:tabs>
        <w:spacing w:line="336" w:lineRule="auto"/>
        <w:ind w:left="0" w:firstLine="709"/>
        <w:jc w:val="both"/>
      </w:pPr>
      <w:r w:rsidRPr="002F6705">
        <w:t xml:space="preserve">к соблюдению </w:t>
      </w:r>
      <w:r w:rsidRPr="002F6705">
        <w:rPr>
          <w:color w:val="auto"/>
        </w:rPr>
        <w:t>своевременных сроков и</w:t>
      </w:r>
      <w:r w:rsidRPr="002F6705">
        <w:t xml:space="preserve"> необходимых объемов текущего и капитального ремонта и др.</w:t>
      </w:r>
    </w:p>
    <w:p w:rsidR="00BF3D50" w:rsidRPr="002F6705" w:rsidRDefault="00BF3D50" w:rsidP="00BF3D50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Материально-техническая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BF3D50" w:rsidRPr="002F6705" w:rsidRDefault="00BF3D50" w:rsidP="00BF3D50">
      <w:pPr>
        <w:pStyle w:val="Default"/>
        <w:numPr>
          <w:ilvl w:val="0"/>
          <w:numId w:val="14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color w:val="auto"/>
        </w:rPr>
      </w:pPr>
      <w:r w:rsidRPr="002F6705">
        <w:rPr>
          <w:color w:val="auto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BF3D50" w:rsidRPr="002F6705" w:rsidRDefault="00BF3D50" w:rsidP="00BF3D50">
      <w:pPr>
        <w:pStyle w:val="Default"/>
        <w:numPr>
          <w:ilvl w:val="0"/>
          <w:numId w:val="13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</w:rPr>
      </w:pPr>
      <w:r w:rsidRPr="002F6705">
        <w:rPr>
          <w:color w:val="auto"/>
        </w:rPr>
        <w:t>зданию образовательного учреждения (высота и архитектура здания);</w:t>
      </w:r>
    </w:p>
    <w:p w:rsidR="00BF3D50" w:rsidRPr="002F6705" w:rsidRDefault="00BF3D50" w:rsidP="00BF3D50">
      <w:pPr>
        <w:pStyle w:val="Default"/>
        <w:numPr>
          <w:ilvl w:val="0"/>
          <w:numId w:val="13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</w:rPr>
      </w:pPr>
      <w:r w:rsidRPr="002F6705">
        <w:rPr>
          <w:color w:val="auto"/>
        </w:rPr>
        <w:t>помещениям библиотек (площадь, размещение рабочих зон, наличие читального зала, число читательских мест, медиатеки);</w:t>
      </w:r>
    </w:p>
    <w:p w:rsidR="00BF3D50" w:rsidRPr="002F6705" w:rsidRDefault="00BF3D50" w:rsidP="00BF3D50">
      <w:pPr>
        <w:pStyle w:val="Default"/>
        <w:numPr>
          <w:ilvl w:val="0"/>
          <w:numId w:val="13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</w:rPr>
      </w:pPr>
      <w:r w:rsidRPr="002F6705">
        <w:rPr>
          <w:color w:val="auto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BF3D50" w:rsidRPr="002F6705" w:rsidRDefault="00BF3D50" w:rsidP="00BF3D50">
      <w:pPr>
        <w:pStyle w:val="Default"/>
        <w:numPr>
          <w:ilvl w:val="0"/>
          <w:numId w:val="13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</w:rPr>
      </w:pPr>
      <w:r w:rsidRPr="002F6705">
        <w:rPr>
          <w:color w:val="auto"/>
        </w:rPr>
        <w:t>актовому и физкультурному залам, залу для проведения занятий по ритмике;</w:t>
      </w:r>
    </w:p>
    <w:p w:rsidR="00BF3D50" w:rsidRPr="002F6705" w:rsidRDefault="00BF3D50" w:rsidP="00BF3D50">
      <w:pPr>
        <w:pStyle w:val="Default"/>
        <w:numPr>
          <w:ilvl w:val="0"/>
          <w:numId w:val="13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</w:rPr>
      </w:pPr>
      <w:r w:rsidRPr="002F6705">
        <w:rPr>
          <w:color w:val="auto"/>
        </w:rPr>
        <w:t xml:space="preserve">кабинетам медицинского назначения; </w:t>
      </w:r>
    </w:p>
    <w:p w:rsidR="00BF3D50" w:rsidRPr="002F6705" w:rsidRDefault="00BF3D50" w:rsidP="00BF3D50">
      <w:pPr>
        <w:pStyle w:val="Default"/>
        <w:numPr>
          <w:ilvl w:val="0"/>
          <w:numId w:val="13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</w:rPr>
      </w:pPr>
      <w:r w:rsidRPr="002F6705">
        <w:rPr>
          <w:color w:val="auto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BF3D50" w:rsidRPr="002F6705" w:rsidRDefault="00BF3D50" w:rsidP="00BF3D50">
      <w:pPr>
        <w:pStyle w:val="Default"/>
        <w:numPr>
          <w:ilvl w:val="0"/>
          <w:numId w:val="13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</w:rPr>
      </w:pPr>
      <w:r w:rsidRPr="002F6705">
        <w:rPr>
          <w:color w:val="auto"/>
        </w:rPr>
        <w:t>туалетам, душевым, коридорам и другим помещениям.</w:t>
      </w:r>
    </w:p>
    <w:p w:rsidR="00BF3D50" w:rsidRPr="002F6705" w:rsidRDefault="00BF3D50" w:rsidP="00BF3D50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Организация обеспечивает отдельные специально оборудованные помещения для реализации курсов коррекционно-развивающей области и  психолого-медико-педагогического сопровождения обучающихся с ЗПР.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В образовательной организации должны быть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 Должно быть </w:t>
      </w:r>
      <w:r w:rsidRPr="002F6705">
        <w:rPr>
          <w:rFonts w:ascii="Times New Roman" w:hAnsi="Times New Roman"/>
          <w:sz w:val="24"/>
          <w:szCs w:val="24"/>
        </w:rPr>
        <w:t xml:space="preserve">организовано пространство для отдыха и двигательной активности обучающихся на перемене и во второй половине дня, желательно наличие игрового </w:t>
      </w:r>
      <w:r w:rsidRPr="002F6705">
        <w:rPr>
          <w:rFonts w:ascii="Times New Roman" w:hAnsi="Times New Roman"/>
          <w:sz w:val="24"/>
          <w:szCs w:val="24"/>
          <w:lang w:eastAsia="en-US"/>
        </w:rPr>
        <w:t>помещения.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</w:t>
      </w:r>
      <w:r w:rsidRPr="002F6705">
        <w:rPr>
          <w:rFonts w:ascii="Times New Roman" w:hAnsi="Times New Roman" w:cs="Times New Roman"/>
          <w:iCs/>
          <w:sz w:val="24"/>
          <w:szCs w:val="24"/>
        </w:rPr>
        <w:t>стенды</w:t>
      </w:r>
      <w:r w:rsidRPr="002F6705">
        <w:rPr>
          <w:rFonts w:ascii="Times New Roman" w:hAnsi="Times New Roman" w:cs="Times New Roman"/>
          <w:sz w:val="24"/>
          <w:szCs w:val="24"/>
        </w:rPr>
        <w:t xml:space="preserve"> с представленным на них наглядным материалом о внутришкольных правилах поведения, правилах безопасности, распорядке/режиме функционирования Организации, расписании уроков, изменениях в режиме обучения, последних событиях в школе, ближайших планах и т.д.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705">
        <w:rPr>
          <w:rFonts w:ascii="Times New Roman" w:hAnsi="Times New Roman" w:cs="Times New Roman"/>
          <w:iCs/>
          <w:sz w:val="24"/>
          <w:szCs w:val="24"/>
        </w:rPr>
        <w:t xml:space="preserve">Организация рабочего пространства обучающегося с </w:t>
      </w:r>
      <w:r w:rsidRPr="002F6705">
        <w:rPr>
          <w:rFonts w:ascii="Times New Roman" w:hAnsi="Times New Roman" w:cs="Times New Roman"/>
          <w:sz w:val="24"/>
          <w:szCs w:val="24"/>
        </w:rPr>
        <w:t>ЗПР</w:t>
      </w:r>
      <w:r w:rsidRPr="002F6705">
        <w:rPr>
          <w:rFonts w:ascii="Times New Roman" w:hAnsi="Times New Roman" w:cs="Times New Roman"/>
          <w:iCs/>
          <w:sz w:val="24"/>
          <w:szCs w:val="24"/>
        </w:rPr>
        <w:t xml:space="preserve"> в классе</w:t>
      </w:r>
      <w:r w:rsidRPr="002F6705">
        <w:rPr>
          <w:rFonts w:ascii="Times New Roman" w:hAnsi="Times New Roman" w:cs="Times New Roman"/>
          <w:sz w:val="24"/>
          <w:szCs w:val="24"/>
        </w:rPr>
        <w:t xml:space="preserve">предполагает выбор парты и партнера.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Обязательным условием к организации рабочего места обучающегося с ЗПР является </w:t>
      </w:r>
      <w:r w:rsidRPr="002F6705">
        <w:rPr>
          <w:rFonts w:ascii="Times New Roman" w:hAnsi="Times New Roman" w:cs="Times New Roman"/>
          <w:sz w:val="24"/>
          <w:szCs w:val="24"/>
        </w:rPr>
        <w:t>о</w:t>
      </w:r>
      <w:r w:rsidRPr="002F6705">
        <w:rPr>
          <w:rFonts w:ascii="Times New Roman" w:hAnsi="Times New Roman" w:cs="Times New Roman"/>
          <w:sz w:val="24"/>
          <w:szCs w:val="24"/>
          <w:lang w:eastAsia="ru-RU"/>
        </w:rPr>
        <w:t>беспечение возможности постоянно находиться в зоне внимания педагога.</w:t>
      </w:r>
    </w:p>
    <w:p w:rsidR="00BF3D50" w:rsidRPr="002F6705" w:rsidRDefault="00BF3D50" w:rsidP="00BF3D50">
      <w:pPr>
        <w:pStyle w:val="Default"/>
        <w:spacing w:line="360" w:lineRule="auto"/>
        <w:jc w:val="center"/>
        <w:rPr>
          <w:b/>
          <w:i/>
          <w:color w:val="auto"/>
        </w:rPr>
      </w:pPr>
      <w:r w:rsidRPr="002F6705">
        <w:rPr>
          <w:b/>
          <w:i/>
          <w:color w:val="auto"/>
        </w:rPr>
        <w:t>Требования к организации временного режима</w:t>
      </w:r>
    </w:p>
    <w:p w:rsidR="00BF3D50" w:rsidRPr="002F6705" w:rsidRDefault="00BF3D50" w:rsidP="00BF3D50">
      <w:pPr>
        <w:pStyle w:val="Default"/>
        <w:spacing w:line="360" w:lineRule="auto"/>
        <w:ind w:firstLine="709"/>
        <w:jc w:val="both"/>
      </w:pPr>
      <w:r w:rsidRPr="002F6705"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Сроки освоения АООП НОО обучающимися с ЗПР для </w:t>
      </w:r>
      <w:r w:rsidRPr="002F6705">
        <w:rPr>
          <w:rFonts w:ascii="Times New Roman" w:hAnsi="Times New Roman" w:cs="Times New Roman"/>
          <w:b/>
          <w:sz w:val="24"/>
          <w:szCs w:val="24"/>
        </w:rPr>
        <w:t>варианта В7.2</w:t>
      </w:r>
      <w:r w:rsidRPr="002F6705">
        <w:rPr>
          <w:rFonts w:ascii="Times New Roman" w:hAnsi="Times New Roman" w:cs="Times New Roman"/>
          <w:sz w:val="24"/>
          <w:szCs w:val="24"/>
        </w:rPr>
        <w:t xml:space="preserve"> составляют 5 лет (с обязательным введением 1дополнительного класса).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Устанавливается следующая продолжительность учебного года:</w:t>
      </w:r>
      <w:r w:rsidRPr="002F6705">
        <w:rPr>
          <w:rFonts w:ascii="Times New Roman" w:hAnsi="Times New Roman" w:cs="Times New Roman"/>
          <w:sz w:val="24"/>
          <w:szCs w:val="24"/>
        </w:rPr>
        <w:br/>
        <w:t xml:space="preserve">1 </w:t>
      </w:r>
      <w:r w:rsidRPr="002F6705">
        <w:rPr>
          <w:rFonts w:ascii="Times New Roman" w:hAnsi="Times New Roman" w:cs="Times New Roman"/>
          <w:caps/>
          <w:sz w:val="24"/>
          <w:szCs w:val="24"/>
        </w:rPr>
        <w:t xml:space="preserve">– </w:t>
      </w:r>
      <w:r w:rsidRPr="002F6705">
        <w:rPr>
          <w:rFonts w:ascii="Times New Roman" w:hAnsi="Times New Roman" w:cs="Times New Roman"/>
          <w:sz w:val="24"/>
          <w:szCs w:val="24"/>
        </w:rPr>
        <w:t xml:space="preserve">1 дополнительный классы – 33 учебных недели; 2 </w:t>
      </w:r>
      <w:r w:rsidRPr="002F6705">
        <w:rPr>
          <w:rFonts w:ascii="Times New Roman" w:hAnsi="Times New Roman" w:cs="Times New Roman"/>
          <w:caps/>
          <w:sz w:val="24"/>
          <w:szCs w:val="24"/>
        </w:rPr>
        <w:t xml:space="preserve">– </w:t>
      </w:r>
      <w:r w:rsidRPr="002F6705">
        <w:rPr>
          <w:rFonts w:ascii="Times New Roman" w:hAnsi="Times New Roman" w:cs="Times New Roman"/>
          <w:sz w:val="24"/>
          <w:szCs w:val="24"/>
        </w:rPr>
        <w:t>4классы – 34 учебных недели.</w:t>
      </w:r>
    </w:p>
    <w:p w:rsidR="00BF3D50" w:rsidRPr="002F6705" w:rsidRDefault="00BF3D50" w:rsidP="00BF3D5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F6705">
        <w:rPr>
          <w:rFonts w:ascii="Times New Roman" w:hAnsi="Times New Roman" w:cs="Times New Roman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BF3D50" w:rsidRPr="002F6705" w:rsidRDefault="00BF3D50" w:rsidP="00BF3D5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F6705">
        <w:rPr>
          <w:rFonts w:ascii="Times New Roman" w:hAnsi="Times New Roman" w:cs="Times New Roman"/>
        </w:rPr>
        <w:t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обучение по режиму продленного дня с организацией прогулки, питания, необходимых оздоровительных мероприятий.</w:t>
      </w:r>
    </w:p>
    <w:p w:rsidR="00BF3D50" w:rsidRPr="002F6705" w:rsidRDefault="00BF3D50" w:rsidP="00BF3D5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F6705">
        <w:rPr>
          <w:rFonts w:ascii="Times New Roman" w:hAnsi="Times New Roman" w:cs="Times New Roman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BF3D50" w:rsidRPr="002F6705" w:rsidRDefault="00BF3D50" w:rsidP="00BF3D5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A"/>
        </w:rPr>
      </w:pPr>
      <w:r w:rsidRPr="002F6705">
        <w:rPr>
          <w:rFonts w:ascii="Times New Roman" w:hAnsi="Times New Roman" w:cs="Times New Roman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BF3D50" w:rsidRPr="002F6705" w:rsidRDefault="00BF3D50" w:rsidP="00BF3D5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F6705">
        <w:rPr>
          <w:rFonts w:ascii="Times New Roman" w:hAnsi="Times New Roman" w:cs="Times New Roman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BF3D50" w:rsidRPr="002F6705" w:rsidRDefault="00BF3D50" w:rsidP="00BF3D5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F6705">
        <w:rPr>
          <w:rFonts w:ascii="Times New Roman" w:hAnsi="Times New Roman" w:cs="Times New Roman"/>
        </w:rPr>
        <w:t xml:space="preserve">для обучающихся 1 </w:t>
      </w:r>
      <w:r w:rsidRPr="002F6705">
        <w:rPr>
          <w:rFonts w:ascii="Times New Roman" w:hAnsi="Times New Roman" w:cs="Times New Roman"/>
          <w:caps/>
        </w:rPr>
        <w:t xml:space="preserve">– </w:t>
      </w:r>
      <w:r w:rsidRPr="002F6705">
        <w:rPr>
          <w:rFonts w:ascii="Times New Roman" w:hAnsi="Times New Roman" w:cs="Times New Roman"/>
        </w:rPr>
        <w:t>1 дополнительного классов – не должно превышать 4 уроков и один день в неделю – не более 5 уроков, за счет урока физической культуры;</w:t>
      </w:r>
    </w:p>
    <w:p w:rsidR="00BF3D50" w:rsidRPr="002F6705" w:rsidRDefault="00BF3D50" w:rsidP="00BF3D5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F6705">
        <w:rPr>
          <w:rFonts w:ascii="Times New Roman" w:hAnsi="Times New Roman" w:cs="Times New Roman"/>
        </w:rPr>
        <w:t xml:space="preserve">для обучающихся 2 </w:t>
      </w:r>
      <w:r w:rsidRPr="002F6705">
        <w:rPr>
          <w:rFonts w:ascii="Times New Roman" w:hAnsi="Times New Roman" w:cs="Times New Roman"/>
          <w:caps/>
        </w:rPr>
        <w:t xml:space="preserve">– </w:t>
      </w:r>
      <w:r w:rsidRPr="002F6705">
        <w:rPr>
          <w:rFonts w:ascii="Times New Roman" w:hAnsi="Times New Roman" w:cs="Times New Roman"/>
        </w:rPr>
        <w:t>4классов – не более 5 уроков.</w:t>
      </w:r>
    </w:p>
    <w:p w:rsidR="00BF3D50" w:rsidRPr="002F6705" w:rsidRDefault="00BF3D50" w:rsidP="00BF3D5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F6705">
        <w:rPr>
          <w:rFonts w:ascii="Times New Roman" w:hAnsi="Times New Roman" w:cs="Times New Roman"/>
        </w:rPr>
        <w:t>Продолжительность учебных занятий не превышает 40 минут. При определении продолжительности занятий в 1</w:t>
      </w:r>
      <w:r w:rsidRPr="002F6705">
        <w:rPr>
          <w:rFonts w:ascii="Times New Roman" w:hAnsi="Times New Roman" w:cs="Times New Roman"/>
          <w:caps/>
        </w:rPr>
        <w:t xml:space="preserve">–1 </w:t>
      </w:r>
      <w:r w:rsidRPr="002F6705">
        <w:rPr>
          <w:rFonts w:ascii="Times New Roman" w:hAnsi="Times New Roman" w:cs="Times New Roman"/>
        </w:rPr>
        <w:t>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2F6705">
        <w:rPr>
          <w:rStyle w:val="a3"/>
          <w:rFonts w:ascii="Times New Roman" w:hAnsi="Times New Roman" w:cs="Times New Roman"/>
        </w:rPr>
        <w:footnoteReference w:id="15"/>
      </w:r>
      <w:r w:rsidRPr="002F6705">
        <w:rPr>
          <w:rFonts w:ascii="Times New Roman" w:hAnsi="Times New Roman" w:cs="Times New Roman"/>
        </w:rPr>
        <w:t>.</w:t>
      </w:r>
    </w:p>
    <w:p w:rsidR="00BF3D50" w:rsidRPr="002F6705" w:rsidRDefault="00BF3D50" w:rsidP="00BF3D5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F6705">
        <w:rPr>
          <w:rFonts w:ascii="Times New Roman" w:hAnsi="Times New Roman" w:cs="Times New Roman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BF3D50" w:rsidRPr="002F6705" w:rsidRDefault="00BF3D50" w:rsidP="00BF3D5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F6705">
        <w:rPr>
          <w:rFonts w:ascii="Times New Roman" w:hAnsi="Times New Roman" w:cs="Times New Roman"/>
        </w:rPr>
        <w:t>При обучении детей с ЗПР предусматривается специальный подход при комплектовании класса, в котором будет обучаться ребенок с ЗПР. Обучающиеся с</w:t>
      </w:r>
      <w:r w:rsidRPr="002F6705">
        <w:rPr>
          <w:rFonts w:ascii="Times New Roman" w:hAnsi="Times New Roman" w:cs="Times New Roman"/>
          <w:caps/>
        </w:rPr>
        <w:t xml:space="preserve"> ЗПР, </w:t>
      </w:r>
      <w:r w:rsidRPr="002F6705">
        <w:rPr>
          <w:rFonts w:ascii="Times New Roman" w:hAnsi="Times New Roman" w:cs="Times New Roman"/>
        </w:rPr>
        <w:t xml:space="preserve">осваивающие </w:t>
      </w:r>
      <w:r w:rsidRPr="002F6705">
        <w:rPr>
          <w:rFonts w:ascii="Times New Roman" w:hAnsi="Times New Roman" w:cs="Times New Roman"/>
          <w:b/>
        </w:rPr>
        <w:t xml:space="preserve">вариант </w:t>
      </w:r>
      <w:r w:rsidRPr="002F6705">
        <w:rPr>
          <w:rFonts w:ascii="Times New Roman" w:hAnsi="Times New Roman" w:cs="Times New Roman"/>
          <w:b/>
          <w:caps/>
        </w:rPr>
        <w:t>7.2</w:t>
      </w:r>
      <w:r w:rsidRPr="002F6705">
        <w:rPr>
          <w:rFonts w:ascii="Times New Roman" w:hAnsi="Times New Roman" w:cs="Times New Roman"/>
          <w:caps/>
        </w:rPr>
        <w:t xml:space="preserve"> АООП НОО, </w:t>
      </w:r>
      <w:r w:rsidRPr="002F6705">
        <w:rPr>
          <w:rFonts w:ascii="Times New Roman" w:hAnsi="Times New Roman" w:cs="Times New Roman"/>
        </w:rPr>
        <w:t>обучаются в среде сверстников со сходными нарушениями развития в отдельных классах или в отдельных организациях, осуществляющих образовательную деятельность. Наполняемость класса не должна превышать 12 обучающихся.</w:t>
      </w:r>
    </w:p>
    <w:p w:rsidR="00BF3D50" w:rsidRPr="002F6705" w:rsidRDefault="00BF3D50" w:rsidP="00BF3D50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техническим средствам обучения</w:t>
      </w:r>
    </w:p>
    <w:p w:rsidR="00BF3D50" w:rsidRPr="002F6705" w:rsidRDefault="00BF3D50" w:rsidP="00BF3D50">
      <w:pPr>
        <w:pStyle w:val="Default"/>
        <w:spacing w:line="360" w:lineRule="auto"/>
        <w:ind w:firstLine="708"/>
        <w:jc w:val="both"/>
      </w:pPr>
      <w:r w:rsidRPr="002F6705">
        <w:t xml:space="preserve">Технические средства обучения </w:t>
      </w:r>
      <w:r w:rsidRPr="002F6705">
        <w:rPr>
          <w:color w:val="auto"/>
        </w:rPr>
        <w:t xml:space="preserve">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2F6705">
        <w:t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Internet, мультимедийные проекторы с экранами, принтер, сканер, цифровой фотоаппарат, цифровая видеокамера,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BF3D50" w:rsidRPr="002F6705" w:rsidRDefault="00BF3D50" w:rsidP="00BF3D50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и</w:t>
      </w:r>
      <w:r w:rsidRPr="002F6705">
        <w:rPr>
          <w:rFonts w:ascii="Times New Roman" w:hAnsi="Times New Roman" w:cs="Times New Roman"/>
          <w:b/>
          <w:i/>
          <w:sz w:val="24"/>
          <w:szCs w:val="24"/>
        </w:rPr>
        <w:t>нформационно-образовательной среде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caps/>
          <w:color w:val="auto"/>
          <w:sz w:val="24"/>
          <w:szCs w:val="24"/>
        </w:rPr>
        <w:t>В О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рганизациидолжны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числе, флеш-тренажеров, инструментов wiki, цифровых видео материалов и др.), обеспечивающих достижение каждым обучающимся максимально возможных для него результатов освоения АООП НОО.</w:t>
      </w:r>
    </w:p>
    <w:p w:rsidR="00BF3D50" w:rsidRPr="002F6705" w:rsidRDefault="00BF3D50" w:rsidP="00BF3D50">
      <w:pPr>
        <w:pStyle w:val="18TexstSPISOK1"/>
        <w:tabs>
          <w:tab w:val="clear" w:pos="640"/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учебникам, рабочим тетрадям и специальным дидактическим материалам</w:t>
      </w:r>
    </w:p>
    <w:p w:rsidR="00BF3D50" w:rsidRPr="002F6705" w:rsidRDefault="00BF3D50" w:rsidP="00BF3D50">
      <w:pPr>
        <w:pStyle w:val="Default"/>
        <w:spacing w:line="336" w:lineRule="auto"/>
        <w:ind w:firstLine="708"/>
        <w:jc w:val="both"/>
      </w:pPr>
      <w:r w:rsidRPr="002F6705">
        <w:rPr>
          <w:color w:val="auto"/>
        </w:rPr>
        <w:t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BF3D50" w:rsidRPr="002F6705" w:rsidRDefault="00BF3D50" w:rsidP="00BF3D50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2F670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преимущественное использование натуральной и иллюстративной наглядности</w:t>
      </w:r>
      <w:r w:rsidRPr="002F6705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BF3D50" w:rsidRPr="002F6705" w:rsidRDefault="00BF3D50" w:rsidP="00BF3D5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Освоение содержательной области </w:t>
      </w:r>
      <w:r w:rsidRPr="002F6705">
        <w:rPr>
          <w:rFonts w:ascii="Times New Roman" w:hAnsi="Times New Roman" w:cs="Times New Roman"/>
          <w:b/>
          <w:i/>
          <w:sz w:val="24"/>
          <w:szCs w:val="24"/>
        </w:rPr>
        <w:t>«Филология»</w:t>
      </w:r>
      <w:r w:rsidRPr="002F6705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(звуко-буквенного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BF3D50" w:rsidRPr="002F6705" w:rsidRDefault="00BF3D50" w:rsidP="00BF3D5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Освоение содержательной области</w:t>
      </w:r>
      <w:r w:rsidRPr="002F6705">
        <w:rPr>
          <w:rFonts w:ascii="Times New Roman" w:hAnsi="Times New Roman" w:cs="Times New Roman"/>
          <w:b/>
          <w:i/>
          <w:sz w:val="24"/>
          <w:szCs w:val="24"/>
        </w:rPr>
        <w:t>«Математика»</w:t>
      </w:r>
      <w:r w:rsidRPr="002F6705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разнообразного дидактического материала: </w:t>
      </w:r>
      <w:r w:rsidRPr="002F6705">
        <w:rPr>
          <w:rFonts w:ascii="Times New Roman" w:hAnsi="Times New Roman"/>
          <w:sz w:val="24"/>
          <w:szCs w:val="24"/>
        </w:rPr>
        <w:t xml:space="preserve">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настольных развивающих игр.</w:t>
      </w:r>
    </w:p>
    <w:p w:rsidR="00BF3D50" w:rsidRPr="002F6705" w:rsidRDefault="00BF3D50" w:rsidP="00BF3D5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2F6705">
        <w:rPr>
          <w:rFonts w:ascii="Times New Roman" w:hAnsi="Times New Roman" w:cs="Times New Roman"/>
          <w:b/>
          <w:i/>
          <w:sz w:val="24"/>
          <w:szCs w:val="24"/>
        </w:rPr>
        <w:t>«Обществознание и естествознание (Окружающий мир)»</w:t>
      </w:r>
      <w:r w:rsidRPr="002F6705">
        <w:rPr>
          <w:rFonts w:ascii="Times New Roman" w:hAnsi="Times New Roman" w:cs="Times New Roman"/>
          <w:sz w:val="24"/>
          <w:szCs w:val="24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ЗПР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BF3D50" w:rsidRPr="002F6705" w:rsidRDefault="00BF3D50" w:rsidP="00BF3D5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Специальный учебный и дидактический материал необходим для образования обучающихся с ЗПР в области </w:t>
      </w:r>
      <w:r w:rsidRPr="002F6705">
        <w:rPr>
          <w:rFonts w:ascii="Times New Roman" w:hAnsi="Times New Roman" w:cs="Times New Roman"/>
          <w:b/>
          <w:i/>
          <w:sz w:val="24"/>
          <w:szCs w:val="24"/>
        </w:rPr>
        <w:t>«Искусство».</w:t>
      </w:r>
      <w:r w:rsidRPr="002F6705">
        <w:rPr>
          <w:rFonts w:ascii="Times New Roman" w:hAnsi="Times New Roman" w:cs="Times New Roman"/>
          <w:sz w:val="24"/>
          <w:szCs w:val="24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ЗПР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Овладение обучающимися с ЗПР образовательной областью </w:t>
      </w:r>
      <w:r w:rsidRPr="002F6705">
        <w:rPr>
          <w:rFonts w:ascii="Times New Roman" w:hAnsi="Times New Roman" w:cs="Times New Roman"/>
          <w:b/>
          <w:i/>
          <w:color w:val="auto"/>
          <w:sz w:val="24"/>
          <w:szCs w:val="24"/>
        </w:rPr>
        <w:t>«Физическая культура</w:t>
      </w:r>
      <w:r w:rsidRPr="002F6705">
        <w:rPr>
          <w:rFonts w:ascii="Times New Roman" w:hAnsi="Times New Roman" w:cs="Times New Roman"/>
          <w:b/>
          <w:i/>
          <w:caps/>
          <w:color w:val="auto"/>
          <w:sz w:val="24"/>
          <w:szCs w:val="24"/>
        </w:rPr>
        <w:t>»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 предполагает коррекцию двигательных навыков в процессе музыкально-ритмической и спортивной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BF3D50" w:rsidRPr="002F6705" w:rsidRDefault="00BF3D50" w:rsidP="00BF3D5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Для овладения образовательной областью </w:t>
      </w:r>
      <w:r w:rsidRPr="002F6705">
        <w:rPr>
          <w:rFonts w:ascii="Times New Roman" w:hAnsi="Times New Roman" w:cs="Times New Roman"/>
          <w:b/>
          <w:i/>
          <w:sz w:val="24"/>
          <w:szCs w:val="24"/>
        </w:rPr>
        <w:t>«Технологии»</w:t>
      </w:r>
      <w:r w:rsidRPr="002F6705">
        <w:rPr>
          <w:rFonts w:ascii="Times New Roman" w:hAnsi="Times New Roman" w:cs="Times New Roman"/>
          <w:sz w:val="24"/>
          <w:szCs w:val="24"/>
        </w:rPr>
        <w:t xml:space="preserve"> обучающимся с ЗПР необходимо использование специфических инструментов (</w:t>
      </w:r>
      <w:r w:rsidRPr="002F6705">
        <w:rPr>
          <w:rFonts w:ascii="Times New Roman" w:hAnsi="Times New Roman"/>
          <w:iCs/>
          <w:sz w:val="24"/>
          <w:szCs w:val="24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2F6705">
        <w:rPr>
          <w:rFonts w:ascii="Times New Roman" w:hAnsi="Times New Roman" w:cs="Times New Roman"/>
          <w:sz w:val="24"/>
          <w:szCs w:val="24"/>
        </w:rPr>
        <w:t>) и расходных материалов (</w:t>
      </w:r>
      <w:r w:rsidRPr="002F6705">
        <w:rPr>
          <w:rFonts w:ascii="Times New Roman" w:hAnsi="Times New Roman"/>
          <w:iCs/>
          <w:sz w:val="24"/>
          <w:szCs w:val="24"/>
        </w:rPr>
        <w:t xml:space="preserve"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2F6705">
        <w:rPr>
          <w:rFonts w:ascii="Times New Roman" w:hAnsi="Times New Roman" w:cs="Times New Roman"/>
          <w:sz w:val="24"/>
          <w:szCs w:val="24"/>
        </w:rPr>
        <w:t xml:space="preserve">в процессе формирования навыков ручного труда. 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Материально-техническое обеспечение </w:t>
      </w:r>
      <w:r w:rsidRPr="002F67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коррекционных курсов 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включает обеспечение кабинета логопеда, психолога и зала для проведений занятий по ритмике</w:t>
      </w:r>
      <w:r w:rsidRPr="002F6705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кабинета </w:t>
      </w:r>
      <w:r w:rsidRPr="002F6705">
        <w:rPr>
          <w:rFonts w:ascii="Times New Roman" w:hAnsi="Times New Roman" w:cs="Times New Roman"/>
          <w:b/>
          <w:i/>
          <w:sz w:val="24"/>
          <w:szCs w:val="24"/>
        </w:rPr>
        <w:t>логопеда</w:t>
      </w:r>
      <w:r w:rsidRPr="002F6705">
        <w:rPr>
          <w:rFonts w:ascii="Times New Roman" w:hAnsi="Times New Roman" w:cs="Times New Roman"/>
          <w:sz w:val="24"/>
          <w:szCs w:val="24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</w:t>
      </w:r>
      <w:r w:rsidRPr="002F6705">
        <w:rPr>
          <w:rFonts w:ascii="Times New Roman" w:hAnsi="Times New Roman" w:cs="Times New Roman"/>
          <w:iCs/>
          <w:sz w:val="24"/>
          <w:szCs w:val="24"/>
        </w:rPr>
        <w:t>CD/DVD – прогрыватели; телевизор; аудиовидеомагнитофон; компьютер с программным обеспечением; слайд-проектор; мультимедиапроектор; магнитная доска; экран).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6705"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Материально-техническое оснащение кабинета </w:t>
      </w:r>
      <w:r w:rsidRPr="002F67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психолога</w:t>
      </w:r>
      <w:r w:rsidRPr="002F6705">
        <w:rPr>
          <w:rFonts w:ascii="Times New Roman" w:hAnsi="Times New Roman" w:cs="Times New Roman"/>
          <w:bCs/>
          <w:iCs/>
          <w:sz w:val="24"/>
          <w:szCs w:val="24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психо-коррекционной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детей);технические средства обучения; игрушки и игры (мячи, куклы, пирамиды, кубики, доски Сегена различной модификации; настольные игры); </w:t>
      </w:r>
      <w:r w:rsidRPr="002F6705">
        <w:rPr>
          <w:rFonts w:ascii="Times New Roman" w:hAnsi="Times New Roman" w:cs="Times New Roman"/>
          <w:sz w:val="24"/>
          <w:szCs w:val="24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BF3D50" w:rsidRPr="002F6705" w:rsidRDefault="00BF3D50" w:rsidP="00BF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05"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Материально-техническое обеспечение </w:t>
      </w:r>
      <w:r w:rsidRPr="002F67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зала для проведений занятий по ритмике</w:t>
      </w:r>
      <w:r w:rsidRPr="002F6705">
        <w:rPr>
          <w:rFonts w:ascii="Times New Roman" w:hAnsi="Times New Roman" w:cs="Times New Roman"/>
          <w:bCs/>
          <w:iCs/>
          <w:sz w:val="24"/>
          <w:szCs w:val="24"/>
        </w:rPr>
        <w:t xml:space="preserve">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 w:rsidRPr="002F6705">
        <w:rPr>
          <w:rFonts w:ascii="Times New Roman" w:hAnsi="Times New Roman" w:cs="Times New Roman"/>
          <w:sz w:val="24"/>
          <w:szCs w:val="24"/>
        </w:rPr>
        <w:t>фортепиано (пианино, рояль), баян /аккордеон, скрипка, гитара, клавишный синтезатор); комплект детских музыкальных инструментов (блок-флейта, глокеншпиль/трещотки, колокольчик, треугольник, барабан, бубен, румба, маракасы, кастаньеты, металлофоны, ксилофоны; свистульки, деревянные ложки); технические средства обучения; экранно-звуковые пособия.</w:t>
      </w:r>
    </w:p>
    <w:p w:rsidR="00BF3D50" w:rsidRPr="002F6705" w:rsidRDefault="00BF3D50" w:rsidP="00BF3D50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Обеспечение условий для организации обучения и взаимодействия специалистов, их сотрудничества с родителями </w:t>
      </w:r>
      <w:r w:rsidRPr="002F6705">
        <w:rPr>
          <w:rFonts w:ascii="Times New Roman" w:hAnsi="Times New Roman" w:cs="Times New Roman"/>
          <w:b/>
          <w:i/>
          <w:color w:val="auto"/>
          <w:sz w:val="24"/>
          <w:szCs w:val="24"/>
        </w:rPr>
        <w:br/>
        <w:t>(законными представителями) обучающихся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Требования к материально­техническому обеспечению ориентированы не только наобучающегося, но и на всех участников процесса образования. Это обусловлено большей, чем в «норме», необходимостью индивидуализации процесса образования обучающихся с ЗПР.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материально­техническая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aps/>
          <w:color w:val="00000A"/>
          <w:sz w:val="24"/>
          <w:szCs w:val="24"/>
        </w:rPr>
      </w:pPr>
      <w:r w:rsidRPr="002F6705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реализации АООП НОО обучающихся с ЗПР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 условиями его осуществления.</w:t>
      </w:r>
    </w:p>
    <w:p w:rsidR="00BF3D50" w:rsidRPr="002F6705" w:rsidRDefault="00BF3D50" w:rsidP="00BF3D50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F6705">
        <w:rPr>
          <w:rFonts w:ascii="Times New Roman" w:hAnsi="Times New Roman" w:cs="Times New Roman"/>
          <w:i/>
          <w:color w:val="auto"/>
          <w:sz w:val="24"/>
          <w:szCs w:val="24"/>
        </w:rPr>
        <w:t>Информационное обеспечение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 xml:space="preserve"> включает необходимую нормативную правовую базу образования обучающихся с ЗПРи характеристики предполагаемых информационных связей участников образовательного процесса.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Информационно-методическое обеспечение </w:t>
      </w:r>
      <w:r w:rsidRPr="002F6705">
        <w:rPr>
          <w:rFonts w:ascii="Times New Roman" w:hAnsi="Times New Roman" w:cs="Times New Roman"/>
          <w:color w:val="auto"/>
          <w:sz w:val="24"/>
          <w:szCs w:val="24"/>
        </w:rPr>
        <w:t>реализации АООП НОО обучающихся с ЗПР</w:t>
      </w:r>
      <w:r w:rsidRPr="002F6705">
        <w:rPr>
          <w:rFonts w:ascii="Times New Roman" w:hAnsi="Times New Roman" w:cs="Times New Roman"/>
          <w:iCs/>
          <w:color w:val="auto"/>
          <w:kern w:val="2"/>
          <w:sz w:val="24"/>
          <w:szCs w:val="24"/>
        </w:rPr>
        <w:t xml:space="preserve">направлено на </w:t>
      </w:r>
      <w:r w:rsidRPr="002F6705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BF3D50" w:rsidRPr="002F6705" w:rsidRDefault="00BF3D50" w:rsidP="00BF3D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kern w:val="2"/>
          <w:sz w:val="24"/>
          <w:szCs w:val="24"/>
        </w:rPr>
        <w:t>Требования к информационно-методическому обеспечению образовательного процесса включают:</w:t>
      </w:r>
    </w:p>
    <w:p w:rsidR="00BF3D50" w:rsidRPr="002F6705" w:rsidRDefault="00BF3D50" w:rsidP="00BF3D50">
      <w:pPr>
        <w:pStyle w:val="aa"/>
        <w:numPr>
          <w:ilvl w:val="0"/>
          <w:numId w:val="18"/>
        </w:numPr>
        <w:ind w:left="0" w:firstLine="709"/>
        <w:jc w:val="both"/>
        <w:rPr>
          <w:kern w:val="2"/>
        </w:rPr>
      </w:pPr>
      <w:r w:rsidRPr="002F6705">
        <w:rPr>
          <w:caps w:val="0"/>
        </w:rPr>
        <w:t>Необходимую нормативную правовую базу образования обучающихся с ЗПР</w:t>
      </w:r>
      <w:r w:rsidRPr="002F6705">
        <w:t>.</w:t>
      </w:r>
    </w:p>
    <w:p w:rsidR="00BF3D50" w:rsidRPr="002F6705" w:rsidRDefault="00BF3D50" w:rsidP="00BF3D50">
      <w:pPr>
        <w:pStyle w:val="aa"/>
        <w:numPr>
          <w:ilvl w:val="0"/>
          <w:numId w:val="18"/>
        </w:numPr>
        <w:ind w:left="0" w:firstLine="709"/>
        <w:jc w:val="both"/>
        <w:rPr>
          <w:kern w:val="2"/>
        </w:rPr>
      </w:pPr>
      <w:r w:rsidRPr="002F6705">
        <w:rPr>
          <w:caps w:val="0"/>
        </w:rPr>
        <w:t>Характеристики предполагаемых информационных связей участников образовательного процесса</w:t>
      </w:r>
      <w:r w:rsidRPr="002F6705">
        <w:t>.</w:t>
      </w:r>
    </w:p>
    <w:p w:rsidR="00BF3D50" w:rsidRPr="002F6705" w:rsidRDefault="00BF3D50" w:rsidP="00BF3D50">
      <w:pPr>
        <w:pStyle w:val="aa"/>
        <w:numPr>
          <w:ilvl w:val="0"/>
          <w:numId w:val="18"/>
        </w:numPr>
        <w:ind w:left="0" w:firstLine="709"/>
        <w:jc w:val="both"/>
        <w:rPr>
          <w:kern w:val="2"/>
        </w:rPr>
      </w:pPr>
      <w:r w:rsidRPr="002F6705">
        <w:rPr>
          <w:caps w:val="0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</w:t>
      </w:r>
      <w:r w:rsidRPr="002F6705">
        <w:t xml:space="preserve"> ОВЗ.</w:t>
      </w:r>
    </w:p>
    <w:p w:rsidR="00BF3D50" w:rsidRPr="002F6705" w:rsidRDefault="00BF3D50" w:rsidP="00BF3D50">
      <w:pPr>
        <w:pStyle w:val="Default"/>
        <w:numPr>
          <w:ilvl w:val="0"/>
          <w:numId w:val="18"/>
        </w:numPr>
        <w:spacing w:line="360" w:lineRule="auto"/>
        <w:ind w:left="0" w:firstLine="709"/>
        <w:jc w:val="both"/>
        <w:rPr>
          <w:color w:val="auto"/>
        </w:rPr>
      </w:pPr>
      <w:r w:rsidRPr="002F6705">
        <w:rPr>
          <w:color w:val="auto"/>
        </w:rPr>
        <w:t>Получения доступа к информационным ресурсам, различными способами (поиск информации  в сети интернет, работа в библиотеке и др.),</w:t>
      </w:r>
      <w:r w:rsidRPr="002F6705">
        <w:rPr>
          <w:color w:val="auto"/>
          <w:kern w:val="2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:rsidR="00BF3D50" w:rsidRPr="002F6705" w:rsidRDefault="00BF3D50" w:rsidP="00BF3D50">
      <w:pPr>
        <w:pStyle w:val="aa"/>
        <w:numPr>
          <w:ilvl w:val="0"/>
          <w:numId w:val="18"/>
        </w:numPr>
        <w:ind w:left="0" w:firstLine="709"/>
        <w:jc w:val="both"/>
        <w:rPr>
          <w:kern w:val="2"/>
        </w:rPr>
      </w:pPr>
      <w:r w:rsidRPr="002F6705">
        <w:rPr>
          <w:caps w:val="0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BF3D50" w:rsidRPr="002F6705" w:rsidRDefault="00BF3D50" w:rsidP="00BF3D50">
      <w:pPr>
        <w:rPr>
          <w:sz w:val="24"/>
          <w:szCs w:val="24"/>
        </w:rPr>
      </w:pPr>
      <w:r w:rsidRPr="002F6705">
        <w:rPr>
          <w:rFonts w:ascii="Times New Roman" w:hAnsi="Times New Roman" w:cs="Times New Roman"/>
          <w:color w:val="auto"/>
          <w:sz w:val="24"/>
          <w:szCs w:val="24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</w:t>
      </w:r>
    </w:p>
    <w:sectPr w:rsidR="00BF3D50" w:rsidRPr="002F6705" w:rsidSect="005B4A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81" w:rsidRDefault="00544F81" w:rsidP="00BF3D50">
      <w:pPr>
        <w:spacing w:after="0" w:line="240" w:lineRule="auto"/>
      </w:pPr>
      <w:r>
        <w:separator/>
      </w:r>
    </w:p>
  </w:endnote>
  <w:endnote w:type="continuationSeparator" w:id="0">
    <w:p w:rsidR="00544F81" w:rsidRDefault="00544F81" w:rsidP="00BF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70041"/>
      <w:docPartObj>
        <w:docPartGallery w:val="Page Numbers (Bottom of Page)"/>
        <w:docPartUnique/>
      </w:docPartObj>
    </w:sdtPr>
    <w:sdtEndPr/>
    <w:sdtContent>
      <w:p w:rsidR="00A40170" w:rsidRDefault="00544F81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28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40170" w:rsidRDefault="00A4017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81" w:rsidRDefault="00544F81" w:rsidP="00BF3D50">
      <w:pPr>
        <w:spacing w:after="0" w:line="240" w:lineRule="auto"/>
      </w:pPr>
      <w:r>
        <w:separator/>
      </w:r>
    </w:p>
  </w:footnote>
  <w:footnote w:type="continuationSeparator" w:id="0">
    <w:p w:rsidR="00544F81" w:rsidRDefault="00544F81" w:rsidP="00BF3D50">
      <w:pPr>
        <w:spacing w:after="0" w:line="240" w:lineRule="auto"/>
      </w:pPr>
      <w:r>
        <w:continuationSeparator/>
      </w:r>
    </w:p>
  </w:footnote>
  <w:footnote w:id="1">
    <w:p w:rsidR="00A40170" w:rsidRPr="00C314C3" w:rsidRDefault="00A40170" w:rsidP="00BF3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A40170" w:rsidRPr="002A2542" w:rsidRDefault="00A40170" w:rsidP="00BF3D50">
      <w:pPr>
        <w:pStyle w:val="Standard"/>
        <w:rPr>
          <w:rFonts w:ascii="Times New Roman" w:hAnsi="Times New Roman" w:cs="Times New Roman"/>
        </w:rPr>
      </w:pPr>
      <w:r>
        <w:rPr>
          <w:rStyle w:val="a4"/>
        </w:rPr>
        <w:footnoteRef/>
      </w:r>
      <w:r>
        <w:rPr>
          <w:color w:val="000000"/>
          <w:sz w:val="20"/>
          <w:szCs w:val="20"/>
        </w:rPr>
        <w:tab/>
      </w:r>
      <w:r w:rsidRPr="002A2542">
        <w:rPr>
          <w:rFonts w:ascii="Times New Roman" w:hAnsi="Times New Roman" w:cs="Times New Roman"/>
          <w:color w:val="000000"/>
          <w:sz w:val="20"/>
          <w:szCs w:val="20"/>
        </w:rPr>
        <w:t>Ст. 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A40170" w:rsidRPr="00C314C3" w:rsidRDefault="00A40170" w:rsidP="00BF3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A40170" w:rsidRPr="004547B5" w:rsidRDefault="00A40170" w:rsidP="00BF3D50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>
        <w:tab/>
      </w:r>
      <w:r w:rsidRPr="004547B5">
        <w:rPr>
          <w:rFonts w:ascii="Times New Roman" w:hAnsi="Times New Roman" w:cs="Times New Roman"/>
          <w:sz w:val="20"/>
          <w:szCs w:val="20"/>
        </w:rPr>
        <w:t>Часть 6 статьи 58 пункт 9</w:t>
      </w:r>
      <w:r w:rsidRPr="004547B5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5">
    <w:p w:rsidR="00A40170" w:rsidRPr="004547B5" w:rsidRDefault="00A40170" w:rsidP="00BF3D50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6">
    <w:p w:rsidR="00A40170" w:rsidRPr="004A6B41" w:rsidRDefault="00A40170" w:rsidP="00BF3D50">
      <w:pPr>
        <w:pStyle w:val="ab"/>
        <w:jc w:val="both"/>
        <w:rPr>
          <w:rFonts w:ascii="Times New Roman" w:hAnsi="Times New Roman"/>
          <w:sz w:val="14"/>
          <w:szCs w:val="18"/>
        </w:rPr>
      </w:pPr>
      <w:r w:rsidRPr="00033B40">
        <w:rPr>
          <w:rStyle w:val="a3"/>
          <w:rFonts w:ascii="Times New Roman" w:hAnsi="Times New Roman"/>
          <w:sz w:val="18"/>
          <w:szCs w:val="18"/>
        </w:rPr>
        <w:footnoteRef/>
      </w:r>
      <w:r w:rsidRPr="00033B40">
        <w:rPr>
          <w:rFonts w:ascii="Times New Roman" w:eastAsia="Times New Roman" w:hAnsi="Times New Roman"/>
          <w:color w:val="000000"/>
          <w:sz w:val="18"/>
          <w:szCs w:val="18"/>
        </w:rPr>
        <w:t>Е.Л. Гончарова, О.И. Кукушкина</w:t>
      </w:r>
      <w:r w:rsidRPr="00033B40">
        <w:rPr>
          <w:rFonts w:ascii="Times New Roman" w:hAnsi="Times New Roman"/>
          <w:bCs/>
          <w:sz w:val="18"/>
          <w:szCs w:val="18"/>
        </w:rPr>
        <w:t xml:space="preserve"> «</w:t>
      </w:r>
      <w:r w:rsidRPr="00033B40">
        <w:rPr>
          <w:rFonts w:ascii="Times New Roman" w:hAnsi="Times New Roman"/>
          <w:sz w:val="18"/>
          <w:szCs w:val="18"/>
        </w:rPr>
        <w:t>Ребенок с особыми образовательными потребностями</w:t>
      </w:r>
      <w:r w:rsidRPr="00033B40">
        <w:rPr>
          <w:rFonts w:ascii="Times New Roman" w:hAnsi="Times New Roman"/>
          <w:color w:val="000000"/>
          <w:sz w:val="18"/>
          <w:szCs w:val="18"/>
        </w:rPr>
        <w:t xml:space="preserve">» </w:t>
      </w:r>
      <w:hyperlink r:id="rId1" w:history="1">
        <w:r w:rsidRPr="004A6B41">
          <w:rPr>
            <w:rStyle w:val="a7"/>
            <w:rFonts w:ascii="Times New Roman" w:hAnsi="Times New Roman"/>
          </w:rPr>
          <w:t>http://almanah.ikprao.ru/articles/almanah-5/rebenok-s-osobymi-obrazovatelnymi-potrebnostjami</w:t>
        </w:r>
      </w:hyperlink>
    </w:p>
    <w:p w:rsidR="00A40170" w:rsidRDefault="00A40170" w:rsidP="00BF3D50">
      <w:pPr>
        <w:pStyle w:val="a5"/>
      </w:pPr>
    </w:p>
  </w:footnote>
  <w:footnote w:id="7">
    <w:p w:rsidR="00A40170" w:rsidRPr="00B26576" w:rsidRDefault="00A40170" w:rsidP="00BF3D5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</w:t>
      </w:r>
      <w:r w:rsidRPr="00B26576">
        <w:rPr>
          <w:rFonts w:ascii="Times New Roman" w:hAnsi="Times New Roman" w:cs="Times New Roman"/>
          <w:sz w:val="20"/>
          <w:szCs w:val="20"/>
        </w:rPr>
        <w:t xml:space="preserve"> 2.1 Раздела 2 Примерной основной образовательной программы образовательного учреждения. Начальная школа / [сост. Е. С. Савинов]. — 4-е изд., перераб. — М. : Просвещение, 2012. — 223 с. — (Стандарты второго поколения).</w:t>
      </w:r>
    </w:p>
  </w:footnote>
  <w:footnote w:id="8">
    <w:p w:rsidR="00A40170" w:rsidRPr="00271F9B" w:rsidRDefault="00A40170" w:rsidP="00BF3D50">
      <w:pPr>
        <w:pStyle w:val="af6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r w:rsidRPr="00271F9B">
        <w:rPr>
          <w:sz w:val="20"/>
          <w:szCs w:val="20"/>
        </w:rPr>
        <w:t>Изучается во всех разделах курса.</w:t>
      </w:r>
    </w:p>
    <w:p w:rsidR="00A40170" w:rsidRDefault="00A40170" w:rsidP="00BF3D50">
      <w:pPr>
        <w:pStyle w:val="af6"/>
      </w:pPr>
    </w:p>
  </w:footnote>
  <w:footnote w:id="9">
    <w:p w:rsidR="00A40170" w:rsidRDefault="00A40170" w:rsidP="00BF3D50">
      <w:pPr>
        <w:pStyle w:val="af6"/>
        <w:ind w:firstLine="0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rPr>
          <w:rFonts w:ascii="MS Mincho" w:eastAsia="MS Mincho" w:hAnsi="MS Mincho" w:cs="MS Mincho"/>
        </w:rPr>
        <w:tab/>
      </w:r>
      <w:r>
        <w:t>Для предупреждения ошибок при письме целесообразно предусмотреть случаи типа «желток», «железный».</w:t>
      </w:r>
    </w:p>
    <w:p w:rsidR="00A40170" w:rsidRDefault="00A40170" w:rsidP="00BF3D50">
      <w:pPr>
        <w:pStyle w:val="af6"/>
      </w:pPr>
    </w:p>
  </w:footnote>
  <w:footnote w:id="10">
    <w:p w:rsidR="00A40170" w:rsidRPr="004B4FBB" w:rsidRDefault="00A40170" w:rsidP="00BF3D50">
      <w:pPr>
        <w:pStyle w:val="af6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  <w:footnote w:id="11">
    <w:p w:rsidR="00A40170" w:rsidRDefault="00A40170" w:rsidP="00BF3D50">
      <w:pPr>
        <w:pStyle w:val="a5"/>
        <w:jc w:val="both"/>
      </w:pPr>
      <w:r>
        <w:rPr>
          <w:rStyle w:val="a3"/>
        </w:rPr>
        <w:footnoteRef/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 2.3</w:t>
      </w:r>
      <w:r w:rsidRPr="00B26576">
        <w:rPr>
          <w:rFonts w:ascii="Times New Roman" w:hAnsi="Times New Roman" w:cs="Times New Roman"/>
          <w:sz w:val="20"/>
          <w:szCs w:val="20"/>
        </w:rPr>
        <w:t xml:space="preserve"> Раздела 2 Примерной основной образовательной программы образовательного учреждения. Начальная школа / [сост. Е. С. Савинов]. — 4-е изд., перераб. — М. : Просвещение, 2012. — 223 с. — (Стандарты второго поколения).</w:t>
      </w:r>
    </w:p>
  </w:footnote>
  <w:footnote w:id="12">
    <w:p w:rsidR="00A40170" w:rsidRDefault="00A40170" w:rsidP="00BF3D50">
      <w:pPr>
        <w:pStyle w:val="a5"/>
        <w:jc w:val="both"/>
      </w:pPr>
      <w:r>
        <w:rPr>
          <w:rStyle w:val="a3"/>
        </w:rPr>
        <w:footnoteRef/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</w:t>
      </w:r>
      <w:r w:rsidRPr="00B26576">
        <w:rPr>
          <w:rFonts w:ascii="Times New Roman" w:hAnsi="Times New Roman" w:cs="Times New Roman"/>
          <w:sz w:val="20"/>
          <w:szCs w:val="20"/>
        </w:rPr>
        <w:t xml:space="preserve"> 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26576">
        <w:rPr>
          <w:rFonts w:ascii="Times New Roman" w:hAnsi="Times New Roman" w:cs="Times New Roman"/>
          <w:sz w:val="20"/>
          <w:szCs w:val="20"/>
        </w:rPr>
        <w:t xml:space="preserve"> Раздела 2 Примерной основной образовательной программы образовательного учреждения. Начальная школа / [сост. Е. С. Савинов]. — 4-е изд., перераб. — М. : Просвещение, 2012. — 223 с. — (Стандарты второго поколения).</w:t>
      </w:r>
    </w:p>
  </w:footnote>
  <w:footnote w:id="13">
    <w:p w:rsidR="00A40170" w:rsidRPr="00257DA4" w:rsidRDefault="00A40170" w:rsidP="00BF3D5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D3D89">
        <w:rPr>
          <w:rStyle w:val="a3"/>
          <w:sz w:val="20"/>
          <w:szCs w:val="20"/>
        </w:rPr>
        <w:footnoteRef/>
      </w:r>
      <w:r w:rsidRPr="00257DA4">
        <w:rPr>
          <w:rFonts w:ascii="Times New Roman" w:hAnsi="Times New Roman" w:cs="Times New Roman"/>
          <w:sz w:val="20"/>
          <w:szCs w:val="20"/>
        </w:rPr>
        <w:t>Законодательство Российской Федерации в области образования включает в себя: 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</w:p>
  </w:footnote>
  <w:footnote w:id="14">
    <w:p w:rsidR="00A40170" w:rsidRDefault="00A40170" w:rsidP="00BF3D50">
      <w:pPr>
        <w:pStyle w:val="1"/>
        <w:spacing w:before="0" w:after="0" w:line="240" w:lineRule="auto"/>
        <w:jc w:val="both"/>
      </w:pPr>
      <w:r w:rsidRPr="00E0372E">
        <w:rPr>
          <w:rStyle w:val="a3"/>
          <w:rFonts w:ascii="Times New Roman" w:hAnsi="Times New Roman"/>
          <w:b w:val="0"/>
          <w:i/>
          <w:sz w:val="20"/>
          <w:szCs w:val="20"/>
        </w:rPr>
        <w:footnoteRef/>
      </w:r>
      <w:r>
        <w:rPr>
          <w:rFonts w:ascii="Times New Roman" w:hAnsi="Times New Roman"/>
          <w:b w:val="0"/>
          <w:sz w:val="20"/>
          <w:szCs w:val="20"/>
        </w:rPr>
        <w:t>П. п 10.9, 10.10 постановления</w:t>
      </w:r>
      <w:r w:rsidRPr="00E0372E">
        <w:rPr>
          <w:rFonts w:ascii="Times New Roman" w:hAnsi="Times New Roman"/>
          <w:b w:val="0"/>
          <w:sz w:val="20"/>
          <w:szCs w:val="20"/>
        </w:rPr>
        <w:t xml:space="preserve"> Главного государственного санитарного врача РФ от 29 декабря 2010 г. N 189 г. Москва</w:t>
      </w:r>
      <w:r>
        <w:rPr>
          <w:rFonts w:ascii="Times New Roman" w:hAnsi="Times New Roman"/>
          <w:b w:val="0"/>
          <w:sz w:val="20"/>
          <w:szCs w:val="20"/>
        </w:rPr>
        <w:t xml:space="preserve"> «</w:t>
      </w:r>
      <w:r w:rsidRPr="00E0372E">
        <w:rPr>
          <w:rFonts w:ascii="Times New Roman" w:hAnsi="Times New Roman"/>
          <w:b w:val="0"/>
          <w:sz w:val="20"/>
          <w:szCs w:val="20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A40170" w:rsidRDefault="00A40170" w:rsidP="00BF3D50">
      <w:pPr>
        <w:pStyle w:val="a5"/>
        <w:tabs>
          <w:tab w:val="left" w:pos="2490"/>
        </w:tabs>
      </w:pPr>
      <w:r>
        <w:tab/>
      </w:r>
    </w:p>
  </w:footnote>
  <w:footnote w:id="15">
    <w:p w:rsidR="00A40170" w:rsidRDefault="00A40170" w:rsidP="00BF3D50">
      <w:pPr>
        <w:pStyle w:val="1"/>
        <w:spacing w:before="0"/>
        <w:jc w:val="both"/>
      </w:pPr>
      <w:r w:rsidRPr="0091192C">
        <w:rPr>
          <w:rStyle w:val="a3"/>
          <w:rFonts w:ascii="Times New Roman" w:hAnsi="Times New Roman"/>
          <w:color w:val="auto"/>
          <w:sz w:val="20"/>
          <w:szCs w:val="20"/>
        </w:rPr>
        <w:footnoteRef/>
      </w:r>
      <w:r w:rsidRPr="0091192C">
        <w:rPr>
          <w:rFonts w:ascii="Times New Roman" w:hAnsi="Times New Roman"/>
          <w:color w:val="auto"/>
          <w:sz w:val="20"/>
          <w:szCs w:val="20"/>
        </w:rPr>
        <w:t>П. п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2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3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4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5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B9C1B03"/>
    <w:multiLevelType w:val="multilevel"/>
    <w:tmpl w:val="316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466A0F"/>
    <w:multiLevelType w:val="hybridMultilevel"/>
    <w:tmpl w:val="D9C849B0"/>
    <w:lvl w:ilvl="0" w:tplc="5088C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3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5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C6CE8"/>
    <w:multiLevelType w:val="hybridMultilevel"/>
    <w:tmpl w:val="CAB0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34"/>
  </w:num>
  <w:num w:numId="7">
    <w:abstractNumId w:val="32"/>
  </w:num>
  <w:num w:numId="8">
    <w:abstractNumId w:val="26"/>
  </w:num>
  <w:num w:numId="9">
    <w:abstractNumId w:val="21"/>
  </w:num>
  <w:num w:numId="10">
    <w:abstractNumId w:val="16"/>
  </w:num>
  <w:num w:numId="11">
    <w:abstractNumId w:val="15"/>
  </w:num>
  <w:num w:numId="12">
    <w:abstractNumId w:val="35"/>
  </w:num>
  <w:num w:numId="13">
    <w:abstractNumId w:val="24"/>
  </w:num>
  <w:num w:numId="14">
    <w:abstractNumId w:val="33"/>
  </w:num>
  <w:num w:numId="15">
    <w:abstractNumId w:val="3"/>
  </w:num>
  <w:num w:numId="16">
    <w:abstractNumId w:val="13"/>
  </w:num>
  <w:num w:numId="17">
    <w:abstractNumId w:val="14"/>
  </w:num>
  <w:num w:numId="18">
    <w:abstractNumId w:val="36"/>
  </w:num>
  <w:num w:numId="19">
    <w:abstractNumId w:val="10"/>
  </w:num>
  <w:num w:numId="20">
    <w:abstractNumId w:val="28"/>
  </w:num>
  <w:num w:numId="21">
    <w:abstractNumId w:val="5"/>
  </w:num>
  <w:num w:numId="22">
    <w:abstractNumId w:val="6"/>
  </w:num>
  <w:num w:numId="23">
    <w:abstractNumId w:val="39"/>
  </w:num>
  <w:num w:numId="24">
    <w:abstractNumId w:val="2"/>
  </w:num>
  <w:num w:numId="25">
    <w:abstractNumId w:val="9"/>
  </w:num>
  <w:num w:numId="26">
    <w:abstractNumId w:val="1"/>
  </w:num>
  <w:num w:numId="27">
    <w:abstractNumId w:val="12"/>
  </w:num>
  <w:num w:numId="28">
    <w:abstractNumId w:val="29"/>
  </w:num>
  <w:num w:numId="29">
    <w:abstractNumId w:val="23"/>
  </w:num>
  <w:num w:numId="30">
    <w:abstractNumId w:val="0"/>
  </w:num>
  <w:num w:numId="31">
    <w:abstractNumId w:val="37"/>
  </w:num>
  <w:num w:numId="32">
    <w:abstractNumId w:val="30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 w:numId="38">
    <w:abstractNumId w:val="38"/>
  </w:num>
  <w:num w:numId="39">
    <w:abstractNumId w:val="3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D50"/>
    <w:rsid w:val="00094C2E"/>
    <w:rsid w:val="000A446A"/>
    <w:rsid w:val="000A727D"/>
    <w:rsid w:val="000C4F77"/>
    <w:rsid w:val="001960C0"/>
    <w:rsid w:val="002A1A60"/>
    <w:rsid w:val="002F6705"/>
    <w:rsid w:val="004B628A"/>
    <w:rsid w:val="00544F81"/>
    <w:rsid w:val="005B4A60"/>
    <w:rsid w:val="006B13D4"/>
    <w:rsid w:val="007D234F"/>
    <w:rsid w:val="00A40170"/>
    <w:rsid w:val="00BF3D50"/>
    <w:rsid w:val="00C8464E"/>
    <w:rsid w:val="00DE5E79"/>
    <w:rsid w:val="00EB35D3"/>
    <w:rsid w:val="00F81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50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uiPriority w:val="9"/>
    <w:qFormat/>
    <w:rsid w:val="00BF3D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3D5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3D50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uiPriority w:val="99"/>
    <w:rsid w:val="00BF3D50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BF3D50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4">
    <w:name w:val="Символ сноски"/>
    <w:rsid w:val="00BF3D50"/>
    <w:rPr>
      <w:vertAlign w:val="superscript"/>
    </w:rPr>
  </w:style>
  <w:style w:type="character" w:customStyle="1" w:styleId="11">
    <w:name w:val="Знак сноски1"/>
    <w:rsid w:val="00BF3D50"/>
    <w:rPr>
      <w:vertAlign w:val="superscript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rsid w:val="00BF3D50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BF3D50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styleId="a7">
    <w:name w:val="Hyperlink"/>
    <w:uiPriority w:val="99"/>
    <w:unhideWhenUsed/>
    <w:rsid w:val="00BF3D50"/>
    <w:rPr>
      <w:color w:val="0000FF"/>
      <w:u w:val="single"/>
    </w:rPr>
  </w:style>
  <w:style w:type="paragraph" w:customStyle="1" w:styleId="p4">
    <w:name w:val="p4"/>
    <w:basedOn w:val="a"/>
    <w:rsid w:val="00BF3D50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BF3D50"/>
  </w:style>
  <w:style w:type="paragraph" w:styleId="a8">
    <w:name w:val="Body Text"/>
    <w:basedOn w:val="a"/>
    <w:link w:val="a9"/>
    <w:uiPriority w:val="99"/>
    <w:semiHidden/>
    <w:unhideWhenUsed/>
    <w:rsid w:val="00BF3D50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BF3D50"/>
    <w:rPr>
      <w:rFonts w:ascii="Calibri" w:eastAsia="Arial Unicode MS" w:hAnsi="Calibri" w:cs="Times New Roman"/>
      <w:color w:val="00000A"/>
      <w:kern w:val="1"/>
    </w:rPr>
  </w:style>
  <w:style w:type="paragraph" w:styleId="aa">
    <w:name w:val="List Paragraph"/>
    <w:basedOn w:val="a"/>
    <w:uiPriority w:val="34"/>
    <w:qFormat/>
    <w:rsid w:val="00BF3D50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customStyle="1" w:styleId="09PodZAG">
    <w:name w:val="09PodZAG_п/ж"/>
    <w:basedOn w:val="a"/>
    <w:uiPriority w:val="99"/>
    <w:rsid w:val="00BF3D50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b">
    <w:name w:val="No Spacing"/>
    <w:aliases w:val="основа"/>
    <w:uiPriority w:val="1"/>
    <w:qFormat/>
    <w:rsid w:val="00BF3D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А ОСН ТЕКСТ"/>
    <w:basedOn w:val="a"/>
    <w:link w:val="ad"/>
    <w:rsid w:val="00BF3D50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d">
    <w:name w:val="А ОСН ТЕКСТ Знак"/>
    <w:link w:val="ac"/>
    <w:rsid w:val="00BF3D50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BF3D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2">
    <w:name w:val="Знак сноски2"/>
    <w:rsid w:val="00BF3D50"/>
    <w:rPr>
      <w:vertAlign w:val="superscript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BF3D50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Standard1">
    <w:name w:val="Standard Знак1"/>
    <w:link w:val="Standard"/>
    <w:uiPriority w:val="99"/>
    <w:locked/>
    <w:rsid w:val="00BF3D50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e">
    <w:name w:val="Body Text Indent"/>
    <w:aliases w:val=" Знак"/>
    <w:basedOn w:val="a"/>
    <w:link w:val="af"/>
    <w:unhideWhenUsed/>
    <w:rsid w:val="00BF3D50"/>
    <w:pPr>
      <w:spacing w:after="120"/>
      <w:ind w:left="283"/>
    </w:pPr>
  </w:style>
  <w:style w:type="character" w:customStyle="1" w:styleId="af">
    <w:name w:val="Основной текст с отступом Знак"/>
    <w:aliases w:val=" Знак Знак"/>
    <w:basedOn w:val="a0"/>
    <w:link w:val="ae"/>
    <w:rsid w:val="00BF3D50"/>
    <w:rPr>
      <w:rFonts w:ascii="Calibri" w:eastAsia="Arial Unicode MS" w:hAnsi="Calibri" w:cs="Calibri"/>
      <w:color w:val="00000A"/>
      <w:kern w:val="1"/>
    </w:rPr>
  </w:style>
  <w:style w:type="character" w:customStyle="1" w:styleId="10">
    <w:name w:val="Заголовок 1 Знак"/>
    <w:basedOn w:val="a0"/>
    <w:link w:val="1"/>
    <w:uiPriority w:val="9"/>
    <w:rsid w:val="00BF3D50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3D50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BF3D50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customStyle="1" w:styleId="12">
    <w:name w:val="Абзац списка1"/>
    <w:basedOn w:val="a"/>
    <w:rsid w:val="00BF3D50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af0">
    <w:name w:val="Абзац"/>
    <w:basedOn w:val="a"/>
    <w:rsid w:val="00BF3D50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paragraph" w:styleId="af1">
    <w:name w:val="Normal (Web)"/>
    <w:basedOn w:val="a"/>
    <w:uiPriority w:val="99"/>
    <w:rsid w:val="00BF3D50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F3D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BF3D50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3">
    <w:name w:val="Body Text 2"/>
    <w:basedOn w:val="a"/>
    <w:link w:val="24"/>
    <w:rsid w:val="00BF3D50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F3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BF3D50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BF3D50"/>
  </w:style>
  <w:style w:type="paragraph" w:styleId="31">
    <w:name w:val="toc 3"/>
    <w:basedOn w:val="a"/>
    <w:next w:val="a"/>
    <w:autoRedefine/>
    <w:uiPriority w:val="39"/>
    <w:unhideWhenUsed/>
    <w:rsid w:val="00BF3D50"/>
    <w:pPr>
      <w:tabs>
        <w:tab w:val="right" w:leader="dot" w:pos="9628"/>
      </w:tabs>
      <w:ind w:left="426"/>
    </w:pPr>
  </w:style>
  <w:style w:type="paragraph" w:styleId="25">
    <w:name w:val="toc 2"/>
    <w:basedOn w:val="a"/>
    <w:next w:val="a"/>
    <w:autoRedefine/>
    <w:uiPriority w:val="39"/>
    <w:unhideWhenUsed/>
    <w:rsid w:val="00BF3D50"/>
    <w:pPr>
      <w:ind w:left="220"/>
    </w:pPr>
  </w:style>
  <w:style w:type="paragraph" w:customStyle="1" w:styleId="18TexstSPISOK1">
    <w:name w:val="18TexstSPISOK_1"/>
    <w:aliases w:val="1"/>
    <w:basedOn w:val="a"/>
    <w:rsid w:val="00BF3D50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customStyle="1" w:styleId="af3">
    <w:name w:val="Основной"/>
    <w:basedOn w:val="a"/>
    <w:link w:val="af4"/>
    <w:rsid w:val="00BF3D50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5">
    <w:name w:val="Буллит"/>
    <w:basedOn w:val="af3"/>
    <w:rsid w:val="00BF3D50"/>
    <w:pPr>
      <w:ind w:firstLine="244"/>
    </w:pPr>
  </w:style>
  <w:style w:type="paragraph" w:styleId="26">
    <w:name w:val="Body Text Indent 2"/>
    <w:basedOn w:val="a"/>
    <w:link w:val="27"/>
    <w:uiPriority w:val="99"/>
    <w:semiHidden/>
    <w:unhideWhenUsed/>
    <w:rsid w:val="00BF3D50"/>
    <w:pPr>
      <w:spacing w:after="120" w:line="480" w:lineRule="auto"/>
      <w:ind w:left="283"/>
    </w:pPr>
    <w:rPr>
      <w:rFonts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BF3D50"/>
    <w:rPr>
      <w:rFonts w:ascii="Calibri" w:eastAsia="Arial Unicode MS" w:hAnsi="Calibri" w:cs="Times New Roman"/>
      <w:color w:val="00000A"/>
      <w:kern w:val="1"/>
    </w:rPr>
  </w:style>
  <w:style w:type="character" w:customStyle="1" w:styleId="14">
    <w:name w:val="Сноска1"/>
    <w:rsid w:val="00BF3D50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BF3D50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BF3D50"/>
    <w:rPr>
      <w:b w:val="0"/>
      <w:bCs w:val="0"/>
    </w:rPr>
  </w:style>
  <w:style w:type="paragraph" w:customStyle="1" w:styleId="af6">
    <w:name w:val="Сноска"/>
    <w:basedOn w:val="af3"/>
    <w:rsid w:val="00BF3D50"/>
    <w:pPr>
      <w:spacing w:line="174" w:lineRule="atLeast"/>
    </w:pPr>
    <w:rPr>
      <w:sz w:val="17"/>
      <w:szCs w:val="17"/>
    </w:rPr>
  </w:style>
  <w:style w:type="paragraph" w:customStyle="1" w:styleId="af7">
    <w:name w:val="Подзаг"/>
    <w:basedOn w:val="af3"/>
    <w:rsid w:val="00BF3D5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BF3D50"/>
  </w:style>
  <w:style w:type="paragraph" w:customStyle="1" w:styleId="c11">
    <w:name w:val="c11"/>
    <w:basedOn w:val="a"/>
    <w:rsid w:val="00BF3D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rsid w:val="00BF3D5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BF3D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BF3D50"/>
  </w:style>
  <w:style w:type="paragraph" w:styleId="af8">
    <w:name w:val="header"/>
    <w:basedOn w:val="a"/>
    <w:link w:val="af9"/>
    <w:uiPriority w:val="99"/>
    <w:unhideWhenUsed/>
    <w:rsid w:val="00BF3D5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BF3D50"/>
    <w:rPr>
      <w:rFonts w:ascii="Calibri" w:eastAsia="Arial Unicode MS" w:hAnsi="Calibri" w:cs="Times New Roman"/>
      <w:color w:val="00000A"/>
      <w:kern w:val="1"/>
    </w:rPr>
  </w:style>
  <w:style w:type="paragraph" w:styleId="afa">
    <w:name w:val="footer"/>
    <w:basedOn w:val="a"/>
    <w:link w:val="afb"/>
    <w:uiPriority w:val="99"/>
    <w:unhideWhenUsed/>
    <w:rsid w:val="00BF3D5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BF3D50"/>
    <w:rPr>
      <w:rFonts w:ascii="Calibri" w:eastAsia="Arial Unicode MS" w:hAnsi="Calibri" w:cs="Times New Roman"/>
      <w:color w:val="00000A"/>
      <w:kern w:val="1"/>
    </w:rPr>
  </w:style>
  <w:style w:type="paragraph" w:styleId="afc">
    <w:name w:val="Balloon Text"/>
    <w:basedOn w:val="a"/>
    <w:link w:val="afd"/>
    <w:uiPriority w:val="99"/>
    <w:semiHidden/>
    <w:unhideWhenUsed/>
    <w:rsid w:val="00BF3D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BF3D50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customStyle="1" w:styleId="Footnote">
    <w:name w:val="Footnote"/>
    <w:basedOn w:val="Standard"/>
    <w:rsid w:val="00BF3D50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afe">
    <w:name w:val="Знак"/>
    <w:basedOn w:val="a"/>
    <w:rsid w:val="00BF3D50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6">
    <w:name w:val="Основной текст + Курсив1"/>
    <w:rsid w:val="00BF3D5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BF3D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BF3D50"/>
    <w:rPr>
      <w:caps/>
      <w:lang w:eastAsia="ar-SA"/>
    </w:rPr>
  </w:style>
  <w:style w:type="character" w:customStyle="1" w:styleId="aff">
    <w:name w:val="Сноска_"/>
    <w:rsid w:val="00BF3D50"/>
    <w:rPr>
      <w:sz w:val="16"/>
      <w:szCs w:val="16"/>
      <w:lang w:bidi="ar-SA"/>
    </w:rPr>
  </w:style>
  <w:style w:type="character" w:customStyle="1" w:styleId="210">
    <w:name w:val="Основной текст + Полужирный21"/>
    <w:rsid w:val="00BF3D5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BF3D5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BF3D50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BF3D5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BF3D5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f0">
    <w:name w:val="Основной текст + Полужирный"/>
    <w:semiHidden/>
    <w:rsid w:val="00BF3D50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"/>
    <w:rsid w:val="00BF3D50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BF3D50"/>
    <w:rPr>
      <w:sz w:val="16"/>
      <w:szCs w:val="16"/>
    </w:rPr>
  </w:style>
  <w:style w:type="paragraph" w:customStyle="1" w:styleId="WW-12">
    <w:name w:val="WW-????????12"/>
    <w:basedOn w:val="a"/>
    <w:uiPriority w:val="99"/>
    <w:rsid w:val="00BF3D50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BF3D50"/>
    <w:pPr>
      <w:ind w:firstLine="244"/>
    </w:pPr>
  </w:style>
  <w:style w:type="character" w:customStyle="1" w:styleId="Standard0">
    <w:name w:val="Standard Знак"/>
    <w:rsid w:val="00BF3D50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BF3D50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9">
    <w:name w:val="Без интервала2"/>
    <w:rsid w:val="00BF3D5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4">
    <w:name w:val="Основной текст + Полужирный3"/>
    <w:aliases w:val="Курсив7"/>
    <w:rsid w:val="00BF3D5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F3D50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F3D50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BF3D50"/>
  </w:style>
  <w:style w:type="character" w:styleId="aff4">
    <w:name w:val="Emphasis"/>
    <w:basedOn w:val="a0"/>
    <w:uiPriority w:val="20"/>
    <w:qFormat/>
    <w:rsid w:val="00BF3D5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BF3D50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4">
    <w:name w:val="Основной Знак"/>
    <w:link w:val="af3"/>
    <w:rsid w:val="00BF3D50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BF3D50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BF3D50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50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uiPriority w:val="9"/>
    <w:qFormat/>
    <w:rsid w:val="00BF3D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3D5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3D50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uiPriority w:val="99"/>
    <w:rsid w:val="00BF3D50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BF3D50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4">
    <w:name w:val="Символ сноски"/>
    <w:rsid w:val="00BF3D50"/>
    <w:rPr>
      <w:vertAlign w:val="superscript"/>
    </w:rPr>
  </w:style>
  <w:style w:type="character" w:customStyle="1" w:styleId="11">
    <w:name w:val="Знак сноски1"/>
    <w:rsid w:val="00BF3D50"/>
    <w:rPr>
      <w:vertAlign w:val="superscript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rsid w:val="00BF3D50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BF3D50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styleId="a7">
    <w:name w:val="Hyperlink"/>
    <w:uiPriority w:val="99"/>
    <w:unhideWhenUsed/>
    <w:rsid w:val="00BF3D50"/>
    <w:rPr>
      <w:color w:val="0000FF"/>
      <w:u w:val="single"/>
    </w:rPr>
  </w:style>
  <w:style w:type="paragraph" w:customStyle="1" w:styleId="p4">
    <w:name w:val="p4"/>
    <w:basedOn w:val="a"/>
    <w:rsid w:val="00BF3D50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BF3D50"/>
  </w:style>
  <w:style w:type="paragraph" w:styleId="a8">
    <w:name w:val="Body Text"/>
    <w:basedOn w:val="a"/>
    <w:link w:val="a9"/>
    <w:uiPriority w:val="99"/>
    <w:semiHidden/>
    <w:unhideWhenUsed/>
    <w:rsid w:val="00BF3D50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BF3D50"/>
    <w:rPr>
      <w:rFonts w:ascii="Calibri" w:eastAsia="Arial Unicode MS" w:hAnsi="Calibri" w:cs="Times New Roman"/>
      <w:color w:val="00000A"/>
      <w:kern w:val="1"/>
    </w:rPr>
  </w:style>
  <w:style w:type="paragraph" w:styleId="aa">
    <w:name w:val="List Paragraph"/>
    <w:basedOn w:val="a"/>
    <w:uiPriority w:val="34"/>
    <w:qFormat/>
    <w:rsid w:val="00BF3D50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customStyle="1" w:styleId="09PodZAG">
    <w:name w:val="09PodZAG_п/ж"/>
    <w:basedOn w:val="a"/>
    <w:uiPriority w:val="99"/>
    <w:rsid w:val="00BF3D50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b">
    <w:name w:val="No Spacing"/>
    <w:aliases w:val="основа"/>
    <w:uiPriority w:val="1"/>
    <w:qFormat/>
    <w:rsid w:val="00BF3D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А ОСН ТЕКСТ"/>
    <w:basedOn w:val="a"/>
    <w:link w:val="ad"/>
    <w:rsid w:val="00BF3D50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d">
    <w:name w:val="А ОСН ТЕКСТ Знак"/>
    <w:link w:val="ac"/>
    <w:rsid w:val="00BF3D50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BF3D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2">
    <w:name w:val="Знак сноски2"/>
    <w:rsid w:val="00BF3D50"/>
    <w:rPr>
      <w:vertAlign w:val="superscript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BF3D50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Standard1">
    <w:name w:val="Standard Знак1"/>
    <w:link w:val="Standard"/>
    <w:uiPriority w:val="99"/>
    <w:locked/>
    <w:rsid w:val="00BF3D50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e">
    <w:name w:val="Body Text Indent"/>
    <w:aliases w:val=" Знак"/>
    <w:basedOn w:val="a"/>
    <w:link w:val="af"/>
    <w:unhideWhenUsed/>
    <w:rsid w:val="00BF3D50"/>
    <w:pPr>
      <w:spacing w:after="120"/>
      <w:ind w:left="283"/>
    </w:pPr>
  </w:style>
  <w:style w:type="character" w:customStyle="1" w:styleId="af">
    <w:name w:val="Основной текст с отступом Знак"/>
    <w:aliases w:val=" Знак Знак"/>
    <w:basedOn w:val="a0"/>
    <w:link w:val="ae"/>
    <w:rsid w:val="00BF3D50"/>
    <w:rPr>
      <w:rFonts w:ascii="Calibri" w:eastAsia="Arial Unicode MS" w:hAnsi="Calibri" w:cs="Calibri"/>
      <w:color w:val="00000A"/>
      <w:kern w:val="1"/>
    </w:rPr>
  </w:style>
  <w:style w:type="character" w:customStyle="1" w:styleId="10">
    <w:name w:val="Заголовок 1 Знак"/>
    <w:basedOn w:val="a0"/>
    <w:link w:val="1"/>
    <w:uiPriority w:val="9"/>
    <w:rsid w:val="00BF3D50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3D50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BF3D50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customStyle="1" w:styleId="12">
    <w:name w:val="Абзац списка1"/>
    <w:basedOn w:val="a"/>
    <w:rsid w:val="00BF3D50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af0">
    <w:name w:val="Абзац"/>
    <w:basedOn w:val="a"/>
    <w:rsid w:val="00BF3D50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paragraph" w:styleId="af1">
    <w:name w:val="Normal (Web)"/>
    <w:basedOn w:val="a"/>
    <w:uiPriority w:val="99"/>
    <w:rsid w:val="00BF3D50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F3D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BF3D50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3">
    <w:name w:val="Body Text 2"/>
    <w:basedOn w:val="a"/>
    <w:link w:val="24"/>
    <w:rsid w:val="00BF3D50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F3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BF3D50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BF3D50"/>
  </w:style>
  <w:style w:type="paragraph" w:styleId="31">
    <w:name w:val="toc 3"/>
    <w:basedOn w:val="a"/>
    <w:next w:val="a"/>
    <w:autoRedefine/>
    <w:uiPriority w:val="39"/>
    <w:unhideWhenUsed/>
    <w:rsid w:val="00BF3D50"/>
    <w:pPr>
      <w:tabs>
        <w:tab w:val="right" w:leader="dot" w:pos="9628"/>
      </w:tabs>
      <w:ind w:left="426"/>
    </w:pPr>
  </w:style>
  <w:style w:type="paragraph" w:styleId="25">
    <w:name w:val="toc 2"/>
    <w:basedOn w:val="a"/>
    <w:next w:val="a"/>
    <w:autoRedefine/>
    <w:uiPriority w:val="39"/>
    <w:unhideWhenUsed/>
    <w:rsid w:val="00BF3D50"/>
    <w:pPr>
      <w:ind w:left="220"/>
    </w:pPr>
  </w:style>
  <w:style w:type="paragraph" w:customStyle="1" w:styleId="18TexstSPISOK1">
    <w:name w:val="18TexstSPISOK_1"/>
    <w:aliases w:val="1"/>
    <w:basedOn w:val="a"/>
    <w:rsid w:val="00BF3D50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customStyle="1" w:styleId="af3">
    <w:name w:val="Основной"/>
    <w:basedOn w:val="a"/>
    <w:link w:val="af4"/>
    <w:rsid w:val="00BF3D50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5">
    <w:name w:val="Буллит"/>
    <w:basedOn w:val="af3"/>
    <w:rsid w:val="00BF3D50"/>
    <w:pPr>
      <w:ind w:firstLine="244"/>
    </w:pPr>
  </w:style>
  <w:style w:type="paragraph" w:styleId="26">
    <w:name w:val="Body Text Indent 2"/>
    <w:basedOn w:val="a"/>
    <w:link w:val="27"/>
    <w:uiPriority w:val="99"/>
    <w:semiHidden/>
    <w:unhideWhenUsed/>
    <w:rsid w:val="00BF3D50"/>
    <w:pPr>
      <w:spacing w:after="120" w:line="480" w:lineRule="auto"/>
      <w:ind w:left="283"/>
    </w:pPr>
    <w:rPr>
      <w:rFonts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BF3D50"/>
    <w:rPr>
      <w:rFonts w:ascii="Calibri" w:eastAsia="Arial Unicode MS" w:hAnsi="Calibri" w:cs="Times New Roman"/>
      <w:color w:val="00000A"/>
      <w:kern w:val="1"/>
    </w:rPr>
  </w:style>
  <w:style w:type="character" w:customStyle="1" w:styleId="14">
    <w:name w:val="Сноска1"/>
    <w:rsid w:val="00BF3D50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BF3D50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BF3D50"/>
    <w:rPr>
      <w:b w:val="0"/>
      <w:bCs w:val="0"/>
    </w:rPr>
  </w:style>
  <w:style w:type="paragraph" w:customStyle="1" w:styleId="af6">
    <w:name w:val="Сноска"/>
    <w:basedOn w:val="af3"/>
    <w:rsid w:val="00BF3D50"/>
    <w:pPr>
      <w:spacing w:line="174" w:lineRule="atLeast"/>
    </w:pPr>
    <w:rPr>
      <w:sz w:val="17"/>
      <w:szCs w:val="17"/>
    </w:rPr>
  </w:style>
  <w:style w:type="paragraph" w:customStyle="1" w:styleId="af7">
    <w:name w:val="Подзаг"/>
    <w:basedOn w:val="af3"/>
    <w:rsid w:val="00BF3D5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BF3D50"/>
  </w:style>
  <w:style w:type="paragraph" w:customStyle="1" w:styleId="c11">
    <w:name w:val="c11"/>
    <w:basedOn w:val="a"/>
    <w:rsid w:val="00BF3D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rsid w:val="00BF3D5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BF3D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BF3D50"/>
  </w:style>
  <w:style w:type="paragraph" w:styleId="af8">
    <w:name w:val="header"/>
    <w:basedOn w:val="a"/>
    <w:link w:val="af9"/>
    <w:uiPriority w:val="99"/>
    <w:unhideWhenUsed/>
    <w:rsid w:val="00BF3D5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BF3D50"/>
    <w:rPr>
      <w:rFonts w:ascii="Calibri" w:eastAsia="Arial Unicode MS" w:hAnsi="Calibri" w:cs="Times New Roman"/>
      <w:color w:val="00000A"/>
      <w:kern w:val="1"/>
    </w:rPr>
  </w:style>
  <w:style w:type="paragraph" w:styleId="afa">
    <w:name w:val="footer"/>
    <w:basedOn w:val="a"/>
    <w:link w:val="afb"/>
    <w:uiPriority w:val="99"/>
    <w:unhideWhenUsed/>
    <w:rsid w:val="00BF3D5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BF3D50"/>
    <w:rPr>
      <w:rFonts w:ascii="Calibri" w:eastAsia="Arial Unicode MS" w:hAnsi="Calibri" w:cs="Times New Roman"/>
      <w:color w:val="00000A"/>
      <w:kern w:val="1"/>
    </w:rPr>
  </w:style>
  <w:style w:type="paragraph" w:styleId="afc">
    <w:name w:val="Balloon Text"/>
    <w:basedOn w:val="a"/>
    <w:link w:val="afd"/>
    <w:uiPriority w:val="99"/>
    <w:semiHidden/>
    <w:unhideWhenUsed/>
    <w:rsid w:val="00BF3D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BF3D50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customStyle="1" w:styleId="Footnote">
    <w:name w:val="Footnote"/>
    <w:basedOn w:val="Standard"/>
    <w:rsid w:val="00BF3D50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afe">
    <w:name w:val="Знак"/>
    <w:basedOn w:val="a"/>
    <w:rsid w:val="00BF3D50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6">
    <w:name w:val="Основной текст + Курсив1"/>
    <w:rsid w:val="00BF3D5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BF3D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BF3D50"/>
    <w:rPr>
      <w:caps/>
      <w:lang w:eastAsia="ar-SA"/>
    </w:rPr>
  </w:style>
  <w:style w:type="character" w:customStyle="1" w:styleId="aff">
    <w:name w:val="Сноска_"/>
    <w:rsid w:val="00BF3D50"/>
    <w:rPr>
      <w:sz w:val="16"/>
      <w:szCs w:val="16"/>
      <w:lang w:bidi="ar-SA"/>
    </w:rPr>
  </w:style>
  <w:style w:type="character" w:customStyle="1" w:styleId="210">
    <w:name w:val="Основной текст + Полужирный21"/>
    <w:rsid w:val="00BF3D5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BF3D5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BF3D50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BF3D5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BF3D5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f0">
    <w:name w:val="Основной текст + Полужирный"/>
    <w:semiHidden/>
    <w:rsid w:val="00BF3D50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"/>
    <w:rsid w:val="00BF3D50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BF3D50"/>
    <w:rPr>
      <w:sz w:val="16"/>
      <w:szCs w:val="16"/>
    </w:rPr>
  </w:style>
  <w:style w:type="paragraph" w:customStyle="1" w:styleId="WW-12">
    <w:name w:val="WW-????????12"/>
    <w:basedOn w:val="a"/>
    <w:uiPriority w:val="99"/>
    <w:rsid w:val="00BF3D50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BF3D50"/>
    <w:pPr>
      <w:ind w:firstLine="244"/>
    </w:pPr>
  </w:style>
  <w:style w:type="character" w:customStyle="1" w:styleId="Standard0">
    <w:name w:val="Standard Знак"/>
    <w:rsid w:val="00BF3D50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BF3D50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9">
    <w:name w:val="Без интервала2"/>
    <w:rsid w:val="00BF3D5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4">
    <w:name w:val="Основной текст + Полужирный3"/>
    <w:aliases w:val="Курсив7"/>
    <w:rsid w:val="00BF3D5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F3D50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F3D50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BF3D50"/>
  </w:style>
  <w:style w:type="character" w:styleId="aff4">
    <w:name w:val="Emphasis"/>
    <w:basedOn w:val="a0"/>
    <w:uiPriority w:val="20"/>
    <w:qFormat/>
    <w:rsid w:val="00BF3D5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BF3D50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4">
    <w:name w:val="Основной Знак"/>
    <w:link w:val="af3"/>
    <w:rsid w:val="00BF3D50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BF3D50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BF3D50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55E1-EF75-44D5-B071-D3E56D0C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53</Pages>
  <Words>33858</Words>
  <Characters>192997</Characters>
  <Application>Microsoft Office Word</Application>
  <DocSecurity>0</DocSecurity>
  <Lines>1608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2019-11-12T13:09:00Z</cp:lastPrinted>
  <dcterms:created xsi:type="dcterms:W3CDTF">2019-11-12T12:12:00Z</dcterms:created>
  <dcterms:modified xsi:type="dcterms:W3CDTF">2020-10-16T13:22:00Z</dcterms:modified>
</cp:coreProperties>
</file>