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86" w:rsidRDefault="00BD2F86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86" w:rsidRDefault="00BD2F86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75" w:rsidRDefault="00FA6075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75" w:rsidRDefault="00FA6075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75" w:rsidRDefault="00FA6075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75" w:rsidRDefault="00FA6075" w:rsidP="0087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431F" w:rsidRDefault="0087431F" w:rsidP="005A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AEA" w:rsidRPr="001517E7" w:rsidRDefault="00922AEA" w:rsidP="00874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1F" w:rsidRPr="00167686" w:rsidRDefault="0087431F" w:rsidP="00874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7431F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1F" w:rsidRPr="00F92367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   </w:t>
      </w:r>
      <w:r w:rsidRPr="00F92367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на     </w:t>
      </w:r>
      <w:r w:rsidRPr="00C63204">
        <w:rPr>
          <w:rFonts w:ascii="Times New Roman" w:hAnsi="Times New Roman" w:cs="Times New Roman"/>
          <w:b/>
          <w:sz w:val="32"/>
          <w:szCs w:val="32"/>
        </w:rPr>
        <w:t>20</w:t>
      </w:r>
      <w:r w:rsidR="00026043"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31F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1F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67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Маламинский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367">
        <w:rPr>
          <w:rFonts w:ascii="Times New Roman" w:hAnsi="Times New Roman" w:cs="Times New Roman"/>
          <w:b/>
          <w:sz w:val="28"/>
          <w:szCs w:val="28"/>
        </w:rPr>
        <w:t xml:space="preserve">СДК </w:t>
      </w: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Маламино</w:t>
      </w:r>
      <w:proofErr w:type="spellEnd"/>
    </w:p>
    <w:p w:rsidR="0087431F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1F" w:rsidRPr="003F3E41" w:rsidRDefault="0087431F" w:rsidP="0087431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F3E41">
        <w:rPr>
          <w:rFonts w:ascii="Times New Roman" w:hAnsi="Times New Roman" w:cs="Times New Roman"/>
          <w:b/>
          <w:sz w:val="36"/>
          <w:szCs w:val="36"/>
        </w:rPr>
        <w:t>Культурно-массовая работа</w:t>
      </w:r>
    </w:p>
    <w:p w:rsidR="0087431F" w:rsidRDefault="0087431F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F86" w:rsidRPr="00A53C8C" w:rsidRDefault="00BD2F86" w:rsidP="00874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686" w:rsidRPr="00167686" w:rsidRDefault="00167686" w:rsidP="0016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3"/>
        <w:tblW w:w="14964" w:type="dxa"/>
        <w:tblLayout w:type="fixed"/>
        <w:tblLook w:val="04A0" w:firstRow="1" w:lastRow="0" w:firstColumn="1" w:lastColumn="0" w:noHBand="0" w:noVBand="1"/>
      </w:tblPr>
      <w:tblGrid>
        <w:gridCol w:w="176"/>
        <w:gridCol w:w="675"/>
        <w:gridCol w:w="5564"/>
        <w:gridCol w:w="2236"/>
        <w:gridCol w:w="1843"/>
        <w:gridCol w:w="2245"/>
        <w:gridCol w:w="2225"/>
      </w:tblGrid>
      <w:tr w:rsidR="004970E8" w:rsidTr="00026043">
        <w:tc>
          <w:tcPr>
            <w:tcW w:w="14964" w:type="dxa"/>
            <w:gridSpan w:val="7"/>
            <w:tcBorders>
              <w:left w:val="nil"/>
              <w:right w:val="nil"/>
            </w:tcBorders>
          </w:tcPr>
          <w:p w:rsidR="00E35C20" w:rsidRDefault="00E35C20" w:rsidP="00260B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5C2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"Духовно-нравственное развитие детей и молодежи,</w:t>
            </w:r>
          </w:p>
          <w:p w:rsidR="004970E8" w:rsidRDefault="00E35C20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5C20">
              <w:rPr>
                <w:rFonts w:ascii="Times New Roman" w:hAnsi="Times New Roman" w:cs="Times New Roman"/>
                <w:b/>
                <w:sz w:val="32"/>
                <w:szCs w:val="32"/>
              </w:rPr>
              <w:t>становление и укрепление семейных традиций»</w:t>
            </w:r>
          </w:p>
          <w:p w:rsidR="00026043" w:rsidRDefault="00026043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Style w:val="a3"/>
              <w:tblW w:w="14788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64"/>
              <w:gridCol w:w="2236"/>
              <w:gridCol w:w="1843"/>
              <w:gridCol w:w="2245"/>
              <w:gridCol w:w="2225"/>
            </w:tblGrid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работ ДПИ «Рождество»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64" w:type="dxa"/>
                </w:tcPr>
                <w:p w:rsidR="00026043" w:rsidRPr="006229C6" w:rsidRDefault="00026043" w:rsidP="00026043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229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Познавательн</w:t>
                  </w:r>
                  <w:proofErr w:type="gramStart"/>
                  <w:r w:rsidRPr="006229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о-</w:t>
                  </w:r>
                  <w:proofErr w:type="gramEnd"/>
                  <w:r w:rsidRPr="006229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игровая программа.</w:t>
                  </w:r>
                </w:p>
                <w:p w:rsidR="00026043" w:rsidRPr="006229C6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29C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«Новый год в кругу друзей».</w:t>
                  </w:r>
                  <w:r w:rsidRPr="006229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«Колесо истории» игра беседа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молодежь</w:t>
                  </w: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«Блокадный Ленинград» тематическая программа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«Солдаты » игровая программа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«Широкой Масленице поклон!» народное гуляние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Маламинское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поселение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Сталинград» викторина беседа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«Мама первое слово» конкурс рисунков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«Мамины глаза» фотовыставка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«Весна в наших сердцах» концерт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 расти трава забвения»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«Брось природе спасательный круг»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игровая программа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«Нет  милее дома родного»- 15 мая день семьи чаепитие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«Летние каникулы» цикл конкурсных, игровых, познавательных программ для детей оздоровительный лагерь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Капитошка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подростки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август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дети твои Россия» конкурс рисунков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 здоровье и сила»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молодежь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посвященные Дню семьи, любви и верности -8 июля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поселение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«Моя семья» конкурс рисунков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19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Триколор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символ Родины»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«Здравствуй школа» участие в дне знания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МБОУСОШ№10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«Серебро волос и золото сердца» заседание КЛО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«Ты цвети село мое родное» празднование дня села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поселения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«Милые мамы, для вас!» концерт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матери 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«Мамины глаза» фотовыставка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«Мы такие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как все, но чуточку сильней» посещение на дому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2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26043" w:rsidRPr="00E35C20" w:rsidRDefault="00026043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7D36" w:rsidTr="00026043">
        <w:tc>
          <w:tcPr>
            <w:tcW w:w="14964" w:type="dxa"/>
            <w:gridSpan w:val="7"/>
            <w:tcBorders>
              <w:left w:val="nil"/>
              <w:right w:val="nil"/>
            </w:tcBorders>
          </w:tcPr>
          <w:p w:rsidR="004C7D36" w:rsidRDefault="004C7D36" w:rsidP="00083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D" w:rsidRDefault="00260BFD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C7D36" w:rsidRPr="00E35C20" w:rsidRDefault="004C7D36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35C20">
              <w:rPr>
                <w:rFonts w:ascii="Times New Roman" w:hAnsi="Times New Roman" w:cs="Times New Roman"/>
                <w:b/>
                <w:sz w:val="32"/>
                <w:szCs w:val="32"/>
              </w:rPr>
              <w:t>"Старшее поколение"</w:t>
            </w: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tbl>
            <w:tblPr>
              <w:tblStyle w:val="a3"/>
              <w:tblW w:w="1456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64"/>
              <w:gridCol w:w="2236"/>
              <w:gridCol w:w="1843"/>
              <w:gridCol w:w="2245"/>
              <w:gridCol w:w="1998"/>
            </w:tblGrid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64" w:type="dxa"/>
                </w:tcPr>
                <w:p w:rsidR="00B02A34" w:rsidRDefault="00B02A34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«Встретим старый Новый год»</w:t>
                  </w:r>
                </w:p>
                <w:p w:rsidR="00B02A34" w:rsidRDefault="00B02A34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Заседание КЛО</w:t>
                  </w:r>
                </w:p>
              </w:tc>
              <w:tc>
                <w:tcPr>
                  <w:tcW w:w="2236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64" w:type="dxa"/>
                </w:tcPr>
                <w:p w:rsidR="00B02A34" w:rsidRDefault="00B02A34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«Защитникам отечества»</w:t>
                  </w:r>
                </w:p>
                <w:p w:rsidR="00B02A34" w:rsidRDefault="00B02A34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ероприятие</w:t>
                  </w:r>
                </w:p>
              </w:tc>
              <w:tc>
                <w:tcPr>
                  <w:tcW w:w="2236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64" w:type="dxa"/>
                </w:tcPr>
                <w:p w:rsidR="00B02A34" w:rsidRDefault="00B02A34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«Широкой Масленице поклон»</w:t>
                  </w:r>
                </w:p>
              </w:tc>
              <w:tc>
                <w:tcPr>
                  <w:tcW w:w="2236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«Мои года, мое богатство» огонек для старшего поколения</w:t>
                  </w:r>
                  <w:proofErr w:type="gramEnd"/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«Первомай» участие в демонстрации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 Успенское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«Есть память, которой не будет конца» митинг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памятник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аламино</w:t>
                  </w:r>
                  <w:proofErr w:type="spellEnd"/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«Великая победа» концерт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«Свеча памяти» митинг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Дни здоровья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графику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«Серебро волос и золото сердца»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ень пожилого человека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«Милые мамы, для вас!» концерт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матери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B02A34" w:rsidTr="00B02A34">
              <w:tc>
                <w:tcPr>
                  <w:tcW w:w="67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64" w:type="dxa"/>
                </w:tcPr>
                <w:p w:rsidR="00B02A34" w:rsidRDefault="00B02A34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«Солдаты России»</w:t>
                  </w:r>
                </w:p>
              </w:tc>
              <w:tc>
                <w:tcPr>
                  <w:tcW w:w="2236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245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B02A34" w:rsidRDefault="00B02A34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</w:tbl>
          <w:p w:rsidR="004C7D36" w:rsidRDefault="004C7D36" w:rsidP="00260B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043" w:rsidRDefault="00026043" w:rsidP="0002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5C20">
              <w:rPr>
                <w:rFonts w:ascii="Times New Roman" w:hAnsi="Times New Roman" w:cs="Times New Roman"/>
                <w:b/>
                <w:sz w:val="32"/>
                <w:szCs w:val="32"/>
              </w:rPr>
              <w:t>"Гармонизация межнациональных отношений и развитие национальных культур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tbl>
            <w:tblPr>
              <w:tblStyle w:val="a3"/>
              <w:tblW w:w="1459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820"/>
              <w:gridCol w:w="2835"/>
              <w:gridCol w:w="1837"/>
              <w:gridCol w:w="1985"/>
              <w:gridCol w:w="2410"/>
            </w:tblGrid>
            <w:tr w:rsidR="00026043" w:rsidRPr="008066DB" w:rsidTr="00026043">
              <w:tc>
                <w:tcPr>
                  <w:tcW w:w="709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820" w:type="dxa"/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работы Наименование мероприятий</w:t>
                  </w:r>
                </w:p>
              </w:tc>
              <w:tc>
                <w:tcPr>
                  <w:tcW w:w="2835" w:type="dxa"/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Целевая группа</w:t>
                  </w:r>
                </w:p>
              </w:tc>
              <w:tc>
                <w:tcPr>
                  <w:tcW w:w="1837" w:type="dxa"/>
                </w:tcPr>
                <w:p w:rsidR="00026043" w:rsidRPr="00F92367" w:rsidRDefault="00026043" w:rsidP="000260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23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 и</w:t>
                  </w:r>
                </w:p>
                <w:p w:rsidR="00026043" w:rsidRPr="00F92367" w:rsidRDefault="00026043" w:rsidP="000260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23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время</w:t>
                  </w:r>
                </w:p>
                <w:p w:rsidR="00026043" w:rsidRPr="007854FF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23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1985" w:type="dxa"/>
                </w:tcPr>
                <w:p w:rsidR="00026043" w:rsidRPr="00F92367" w:rsidRDefault="00026043" w:rsidP="0002604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23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Место</w:t>
                  </w:r>
                </w:p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23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2410" w:type="dxa"/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026043" w:rsidRPr="008066DB" w:rsidTr="00026043">
              <w:trPr>
                <w:trHeight w:val="540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«Мы за спорт»</w:t>
                  </w:r>
                </w:p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Спортивные игры  </w:t>
                  </w:r>
                </w:p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дети</w:t>
                  </w:r>
                </w:p>
              </w:tc>
              <w:tc>
                <w:tcPr>
                  <w:tcW w:w="1837" w:type="dxa"/>
                  <w:tcBorders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026043" w:rsidRPr="008066DB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BD2F86">
              <w:trPr>
                <w:trHeight w:val="1774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социологических исследований по гармонизации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межэтнических отношений в кружках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rPr>
                <w:trHeight w:hRule="exact" w:val="81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«Православная культура»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общения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Тематическая дискотека « В мире с собой и другими»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 четверть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Алейникова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О.Н.,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Бондарева Е.В.,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Коломейцева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Т.И.,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Чепурная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Л.Ю.,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Международный день толерантности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Конкурс плакатов «Эти прекрасные страны»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ноября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Учителя 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организатор, классные руководители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 «Мы ведем репортаж…»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Фильмы, газеты, буклеты, передачи на социально значимые темы.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четверть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Классные руководители 1-11 классов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Деловая игра по правам человека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«Знай свои права»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четверть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обществознания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Мазуренко Е.А.,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Шапаренко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Т.И.,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Чепурная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Л.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«Войны совершенно не совместимы с правом?»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Ролевая игра в стиле ток-шоу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четверть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обществознания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Мазуренко Е.А.,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Шапаренко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Т.И.,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Чепурная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Л.Ю.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уроков, лекций, семинаров, круглых столов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классных часов по основам правовых знаний, направленных на формирование толерантных установок в среде учащейся молодёжи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международный экстремизм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движение скинхедов: ложь и правда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героическая летопись 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войны.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Алейникова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О.Н., 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рук-ли 1-11 классов,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Вознюк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А.В., психолог лицея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Издание буклетов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посвящённых воспитанию толерантности и профилактике экстремизма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рук-ли 4-11 классов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Общешкольное родительское собрание, посвящённое духовно-нравственному воспитанию детей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ВР Миллер Н.В.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Занятия учащихся (индивидуальные и групповые) с психологом школы по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конфликтологии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Психолог </w:t>
                  </w:r>
                  <w:proofErr w:type="spell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Чепурная</w:t>
                  </w:r>
                  <w:proofErr w:type="spell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Л.Ю.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Встречи с инспектором ПДН - по профилактике агрессивного, антиобщественного поведения.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–м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ай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Организатор </w:t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</w:t>
                  </w:r>
                  <w:proofErr w:type="gramStart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месячнике</w:t>
                  </w:r>
                  <w:proofErr w:type="gramEnd"/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спортивно-патриотической работы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 </w:t>
                  </w: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C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физкультуры, ОБЖ, организатор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rPr>
                <w:trHeight w:hRule="exact" w:val="156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 В добре и мире</w:t>
                  </w:r>
                  <w:r w:rsidRPr="00E764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Тематическая дискотека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молодежь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026043">
              <w:trPr>
                <w:trHeight w:hRule="exact" w:val="136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за мир!»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</w:p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rPr>
                <w:trHeight w:hRule="exact" w:val="157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общения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026043">
              <w:trPr>
                <w:trHeight w:hRule="exact" w:val="172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«А ты знаешь свои права?» </w:t>
                  </w:r>
                  <w:r w:rsidRPr="00E764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игра по правам человека </w:t>
                  </w:r>
                </w:p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Уч-ся, молодежь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rPr>
                <w:trHeight w:hRule="exact" w:val="154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64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«Мы ведем репортаж…» Филь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мы, газеты, буклеты, передачи </w:t>
                  </w:r>
                </w:p>
                <w:p w:rsidR="00026043" w:rsidRPr="00E764A0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rPr>
                <w:trHeight w:hRule="exact" w:val="1185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«Все о толерантности» диспут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Уч-ся, молодежь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026043">
              <w:trPr>
                <w:trHeight w:hRule="exact" w:val="156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тесноте, да не в обиде» Игра викторина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rPr>
                <w:trHeight w:hRule="exact" w:val="150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AD23AA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2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Международный день толерантности </w:t>
                  </w:r>
                </w:p>
                <w:p w:rsidR="00026043" w:rsidRPr="00AD23AA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23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ероприятие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026043">
              <w:trPr>
                <w:trHeight w:hRule="exact" w:val="1740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Pr="00097C39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«Принимай других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такими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…» беседа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</w:tbl>
          <w:p w:rsidR="00026043" w:rsidRDefault="00026043" w:rsidP="00260B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36" w:rsidRDefault="00026043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Противодействие терроризму и экстремизму</w:t>
            </w:r>
            <w:r w:rsidR="004C7D3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tbl>
            <w:tblPr>
              <w:tblStyle w:val="a3"/>
              <w:tblW w:w="1456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64"/>
              <w:gridCol w:w="2236"/>
              <w:gridCol w:w="1843"/>
              <w:gridCol w:w="2245"/>
              <w:gridCol w:w="1998"/>
            </w:tblGrid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«Добро делать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! » диспут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«Терроризм» урок безопасности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«Экстремизм» час информации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«Мир без войны! Нет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террактам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!» час размышлений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«Экстремизму  «Нет»!» час информации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«Угроза  человечеству» беседа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«Будьте бдительны и внимательны» урок безопасности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«Краски радуги» конкурс рисунков на асфальте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«Беслан – наша боль»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еропр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«Чрезвычайные ситуации вокруг нас» викторина 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«Молодежь  против терроризма»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молодежь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026043" w:rsidTr="00B02A34">
              <w:tc>
                <w:tcPr>
                  <w:tcW w:w="67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64" w:type="dxa"/>
                </w:tcPr>
                <w:p w:rsidR="00026043" w:rsidRDefault="00026043" w:rsidP="0002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Кто такой террорист?» час общения</w:t>
                  </w:r>
                </w:p>
              </w:tc>
              <w:tc>
                <w:tcPr>
                  <w:tcW w:w="2236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245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998" w:type="dxa"/>
                </w:tcPr>
                <w:p w:rsidR="00026043" w:rsidRDefault="00026043" w:rsidP="0002604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</w:tbl>
          <w:p w:rsidR="00026043" w:rsidRPr="00EE35D2" w:rsidRDefault="00026043" w:rsidP="003F3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260BFD" w:rsidRDefault="00260BFD" w:rsidP="00260B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D36" w:rsidRDefault="004C7D36" w:rsidP="00260B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36" w:rsidRPr="00EE35D2" w:rsidRDefault="004C7D36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5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«Дети Кубани»</w:t>
            </w: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DD6342" w:rsidRDefault="00DD6342" w:rsidP="00260BF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Style w:val="a3"/>
              <w:tblW w:w="14420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64"/>
              <w:gridCol w:w="2236"/>
              <w:gridCol w:w="1843"/>
              <w:gridCol w:w="2245"/>
              <w:gridCol w:w="1857"/>
            </w:tblGrid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«Новый год в кругу друзей» новогодний утренник</w:t>
                  </w:r>
                </w:p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игровой комнаты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Капитошка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 ты баты шли солдаты»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RPr="00C42632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«Воробьиная дискотека» 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Еженедельно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Pr="00C42632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«Широкой Масленице поклон!» игровая программа 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«Весна в наших сердцах» концерт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«Я рисую свою маму» конкурс рисунков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ешеходы» игровая программа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Разноцветье конкурс рисунков на свободную тему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«Ура каникулы!» игра дискотека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Открытие летней игровой площадки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Капитошка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«Счастливые дет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сильная страна» -1 июня праздничная программа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«Здравствуй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лето!» конкурс рисунков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ты должен знать » распространение буклетов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детской площадки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Капитошка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Июнь-август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«Здравствуй школа» участие в Дне знаний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«Безопасность. Учите правила дорожного движения» час общения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Мастерилка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конкурс поделок из природного материала 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«Бабули и дедули!» фотовыставка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пожилого человека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«Светофор»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ер.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«Для милых мам!» концерт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«Мамина улыбка» конкурс рисунков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«Мы такие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как все, но чуточку сильнее» международный день инвалидов посещение на дому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поселение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«Мастерская Деда Мороза» изготовление новогодних украшений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24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185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</w:tbl>
          <w:p w:rsidR="00DD6342" w:rsidRDefault="00DD6342" w:rsidP="00E81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7431F" w:rsidRDefault="0087431F" w:rsidP="00E812D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  <w:p w:rsidR="004C7D36" w:rsidRDefault="004C7D36" w:rsidP="00E812D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C21ACC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"О мерах по профилактике безнадзорности и правонарушений несовершеннолетних»</w:t>
            </w:r>
          </w:p>
          <w:p w:rsidR="004C7D36" w:rsidRPr="00EE35D2" w:rsidRDefault="004C7D36" w:rsidP="00E81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(Закон 1539-КЗ)</w:t>
            </w: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tbl>
            <w:tblPr>
              <w:tblStyle w:val="a3"/>
              <w:tblW w:w="1456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64"/>
              <w:gridCol w:w="2236"/>
              <w:gridCol w:w="1843"/>
              <w:gridCol w:w="1697"/>
              <w:gridCol w:w="2546"/>
            </w:tblGrid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«Все о законе» час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64" w:type="dxa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«Закон № 1539 в действии» час общения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64" w:type="dxa"/>
                </w:tcPr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Закон на охране детства</w:t>
                  </w: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64" w:type="dxa"/>
                </w:tcPr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Кубань на защите детства» час информации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Круглый стол для родителей «К чему ведет неисполнение Закона»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Конкурс буклетов, </w:t>
                  </w:r>
                  <w:proofErr w:type="spellStart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флайеров</w:t>
                  </w:r>
                  <w:proofErr w:type="spellEnd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Законе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№1539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правовых зна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ний: - «Беспризорник – кто он?»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«Моя правовая ответственность» 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«На Кубани мир чуден, когда ребенок здоров и весел» тем</w:t>
                  </w:r>
                  <w:proofErr w:type="gramStart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64" w:type="dxa"/>
                </w:tcPr>
                <w:p w:rsidR="00AC49B3" w:rsidRPr="0023374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Викторина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</w:t>
                  </w:r>
                  <w:r w:rsidRPr="00233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приоритетам закона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64" w:type="dxa"/>
                </w:tcPr>
                <w:p w:rsidR="00AC49B3" w:rsidRPr="008B112D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правовых знаний: Правовой лекторий для родителей: «Закон на страже семьи»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c>
                <w:tcPr>
                  <w:tcW w:w="675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64" w:type="dxa"/>
                </w:tcPr>
                <w:p w:rsidR="00AC49B3" w:rsidRPr="008B112D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Выступление агитбр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игады "Закон неравнодушия» </w:t>
                  </w:r>
                </w:p>
              </w:tc>
              <w:tc>
                <w:tcPr>
                  <w:tcW w:w="2236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1843" w:type="dxa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697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546" w:type="dxa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</w:tbl>
          <w:p w:rsidR="004C7D36" w:rsidRDefault="004C7D36" w:rsidP="00083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36" w:rsidRDefault="004C7D36" w:rsidP="00083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342" w:rsidRDefault="00DD6342" w:rsidP="00083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49B3" w:rsidRDefault="00AC49B3" w:rsidP="00AC49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План по программе «Комплексные меры противодействия незаконному обороту и потреблению наркотических средств»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tbl>
            <w:tblPr>
              <w:tblW w:w="14456" w:type="dxa"/>
              <w:tblLayout w:type="fixed"/>
              <w:tblCellMar>
                <w:left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3827"/>
              <w:gridCol w:w="1418"/>
              <w:gridCol w:w="2078"/>
              <w:gridCol w:w="1583"/>
              <w:gridCol w:w="2292"/>
              <w:gridCol w:w="2552"/>
            </w:tblGrid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gramStart"/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/п  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Содержание работы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lastRenderedPageBreak/>
                    <w:t>Целевая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Форма 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Сроки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Место</w:t>
                  </w:r>
                </w:p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874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Ответственный 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Мы за ЗОЖ»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ечер танцев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о вредных привычках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подростки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Час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бщен</w:t>
                  </w:r>
                  <w:proofErr w:type="spell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Дни здоровья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группы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Весь период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Мы выбираем спорт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.п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рогр</w:t>
                  </w:r>
                  <w:proofErr w:type="spell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Молодежь за спорт 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Агитбригада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Здоровье богатство на все времена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Игра - соревнование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Здоровое будущее </w:t>
                  </w: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Сделай свой выбор!</w:t>
                  </w:r>
                  <w:r w:rsidRPr="00CB29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Выбираем жизнь!</w:t>
                  </w: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 Здоровым быть век долгий жить!</w:t>
                  </w: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группы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рограмма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Сегодня быть здоровым –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модно и престижно!</w:t>
                  </w: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Ты и я мы за спорт!</w:t>
                  </w:r>
                  <w:r w:rsidRPr="00CB29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группы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Спортивные соревнования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Это должен знать каждый</w:t>
                  </w:r>
                  <w:r w:rsidRPr="008C0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-1 </w:t>
                  </w: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декабря всемирный день борьбы со СПИДом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Все группы</w:t>
                  </w:r>
                </w:p>
              </w:tc>
              <w:tc>
                <w:tcPr>
                  <w:tcW w:w="2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Презент</w:t>
                  </w:r>
                  <w:proofErr w:type="gramStart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</w:t>
                  </w:r>
                  <w:proofErr w:type="gramEnd"/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еседа</w:t>
                  </w:r>
                </w:p>
              </w:tc>
              <w:tc>
                <w:tcPr>
                  <w:tcW w:w="1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C08ED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СДК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C08ED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</w:tc>
            </w:tr>
          </w:tbl>
          <w:p w:rsidR="004C7D36" w:rsidRPr="00A16C3D" w:rsidRDefault="004C7D36" w:rsidP="00083F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4C7D36" w:rsidRPr="00646617" w:rsidRDefault="004C7D36" w:rsidP="00083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4C7D36" w:rsidRDefault="004C7D36" w:rsidP="00083F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Доступная среда </w:t>
            </w:r>
            <w:r w:rsidRPr="00A16C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"Оказание социальной поддержки и реабилитационной помощи инвалидам</w:t>
            </w:r>
            <w:r w:rsidRPr="00A16C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  <w:t>и отдельным категориям граждан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  <w:tbl>
            <w:tblPr>
              <w:tblW w:w="14563" w:type="dxa"/>
              <w:tblLayout w:type="fixed"/>
              <w:tblCellMar>
                <w:left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72"/>
              <w:gridCol w:w="4252"/>
              <w:gridCol w:w="993"/>
              <w:gridCol w:w="2268"/>
              <w:gridCol w:w="1559"/>
              <w:gridCol w:w="2126"/>
              <w:gridCol w:w="2693"/>
            </w:tblGrid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/п  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Содержание работы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Наименование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мероприятий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Целевая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группа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Форма 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Сроки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Место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проведения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Ответственный 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Новый год в кругу друзей</w:t>
                  </w: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Дети 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Утренник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5E5C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C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«Широкой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5E5C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асленице поклон!»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Чаеп-ие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с блинами</w:t>
                  </w:r>
                </w:p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игр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рог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«Весна в наших сердцах» концерт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концерт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«Я рисую свою маму» 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рисунков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Разноцветье 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рисунков на свободную тему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«Ура каникулы!» игра дискотека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дискотека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Открытие летней игровой площадки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Капитошка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Открытие площадки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«Счастливые дет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сильная страна» -1 июня праздничная программа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Работа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дет-ой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площ-ки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Капитошка</w:t>
                  </w:r>
                  <w:proofErr w:type="spellEnd"/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детск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лощ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июнь-август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Мы такие же как все, но чуточку сильнее</w:t>
                  </w:r>
                  <w:r w:rsidRPr="00D52D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-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дню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инвилида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Посещ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</w:p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на дому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Tr="00B02A34">
              <w:trPr>
                <w:trHeight w:val="1"/>
              </w:trPr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Новогодние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поздравление детей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Посещ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</w:p>
                <w:p w:rsidR="00AC49B3" w:rsidRPr="00D52D49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Детей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инвали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 На дому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Поздрав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 На дому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по месту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жител-ва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</w:t>
                  </w:r>
                </w:p>
              </w:tc>
            </w:tr>
          </w:tbl>
          <w:p w:rsidR="004C7D36" w:rsidRPr="00A16C3D" w:rsidRDefault="004C7D36" w:rsidP="00083F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260BFD" w:rsidRPr="001517E7" w:rsidRDefault="00260BFD" w:rsidP="00260B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7D36" w:rsidRPr="00260BFD" w:rsidRDefault="004C7D36" w:rsidP="003F3E41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16C3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"Патриотическое воспитание»</w:t>
            </w:r>
          </w:p>
          <w:tbl>
            <w:tblPr>
              <w:tblW w:w="14598" w:type="dxa"/>
              <w:tblLayout w:type="fixed"/>
              <w:tblCellMar>
                <w:left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4262"/>
              <w:gridCol w:w="1134"/>
              <w:gridCol w:w="2268"/>
              <w:gridCol w:w="1984"/>
              <w:gridCol w:w="1701"/>
              <w:gridCol w:w="2694"/>
            </w:tblGrid>
            <w:tr w:rsidR="004C7D36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 xml:space="preserve">/п  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Содержание работы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Наименование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мероприятий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Целева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я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группа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 xml:space="preserve">Форма 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проведения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 xml:space="preserve">   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Сроки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проведения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 xml:space="preserve">   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Место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>проведения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lastRenderedPageBreak/>
                    <w:t xml:space="preserve">Ответственный </w:t>
                  </w:r>
                </w:p>
              </w:tc>
            </w:tr>
            <w:tr w:rsidR="004C7D36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>1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Конкурс рисунков 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Нет войне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Конкурс</w:t>
                  </w:r>
                </w:p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рис-ков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Январь- декабрь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4C7D36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Герои Победы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фото-выставка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январь-декабрь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AC49B3" w:rsidP="001517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4C7D36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Колесо истории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молодежь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игра-беседа 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AC49B3" w:rsidP="004C7D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D6737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D6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Дети блокадного Ленинграда</w:t>
                  </w:r>
                  <w:r w:rsidRPr="009D6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Литер.</w:t>
                  </w:r>
                </w:p>
                <w:p w:rsidR="00AC49B3" w:rsidRPr="009D6737" w:rsidRDefault="006226DE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муз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</w:t>
                  </w:r>
                  <w:proofErr w:type="gramEnd"/>
                  <w:r w:rsidR="00AC49B3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омпоз</w:t>
                  </w:r>
                  <w:proofErr w:type="spellEnd"/>
                  <w:r w:rsidR="00AC49B3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D6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23AF8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D6737">
                    <w:rPr>
                      <w:rFonts w:ascii="Calibri" w:hAnsi="Calibri" w:cs="Calibri"/>
                    </w:rPr>
                    <w:t>5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9D6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Будем мы теперь солдаты</w:t>
                  </w:r>
                  <w:r w:rsidRPr="009D67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игровая</w:t>
                  </w:r>
                </w:p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программа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260BFD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60BFD">
                    <w:rPr>
                      <w:rFonts w:ascii="Calibri" w:hAnsi="Calibri" w:cs="Calibri"/>
                    </w:rPr>
                    <w:t>6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Бессмертный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Сталинграда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уч-ся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викторина-беседа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260BFD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260BFD">
                    <w:rPr>
                      <w:rFonts w:ascii="Calibri" w:hAnsi="Calibri" w:cs="Calibri"/>
                    </w:rPr>
                    <w:t>7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Не расти трава забвения...</w:t>
                  </w:r>
                  <w:r w:rsidRPr="00260B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рогр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23AF8" w:rsidRDefault="00AC49B3" w:rsidP="00B02A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5544A4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544A4">
                    <w:rPr>
                      <w:rFonts w:ascii="Calibri" w:hAnsi="Calibri" w:cs="Calibri"/>
                    </w:rPr>
                    <w:t>8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«Есть память, которой не будет конца»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митинг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Памятник</w:t>
                  </w:r>
                </w:p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с.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Маламино</w:t>
                  </w:r>
                  <w:proofErr w:type="spellEnd"/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Беляева Е.В.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23AF8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23AF8">
                    <w:rPr>
                      <w:rFonts w:ascii="Calibri" w:hAnsi="Calibri" w:cs="Calibri"/>
                    </w:rPr>
                    <w:t>9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«Победа деда моя победа»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концерт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B02A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AC49B3" w:rsidRPr="009D6737" w:rsidTr="005544A4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823AF8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23AF8">
                    <w:rPr>
                      <w:rFonts w:ascii="Calibri" w:hAnsi="Calibri" w:cs="Calibri"/>
                    </w:rPr>
                    <w:t>10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Pr="009D6737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«Свеча памяти»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митинг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C49B3" w:rsidRDefault="00AC49B3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Безгина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С.В.</w:t>
                  </w:r>
                </w:p>
              </w:tc>
            </w:tr>
          </w:tbl>
          <w:p w:rsidR="004C7D36" w:rsidRPr="00823AF8" w:rsidRDefault="004C7D36" w:rsidP="003F3E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7D36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tbl>
            <w:tblPr>
              <w:tblW w:w="14598" w:type="dxa"/>
              <w:tblLayout w:type="fixed"/>
              <w:tblCellMar>
                <w:left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4262"/>
              <w:gridCol w:w="1134"/>
              <w:gridCol w:w="2268"/>
              <w:gridCol w:w="1984"/>
              <w:gridCol w:w="1701"/>
              <w:gridCol w:w="2694"/>
            </w:tblGrid>
            <w:tr w:rsidR="004C7D36" w:rsidRPr="00823AF8" w:rsidTr="00260BFD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23AF8">
                    <w:rPr>
                      <w:rFonts w:ascii="Calibri" w:hAnsi="Calibri" w:cs="Calibri"/>
                    </w:rPr>
                    <w:lastRenderedPageBreak/>
                    <w:t>11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23A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Триколор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— символ  Родины</w:t>
                  </w:r>
                  <w:r w:rsidRPr="00823A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6226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Тем</w:t>
                  </w:r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п</w:t>
                  </w:r>
                  <w:proofErr w:type="gramEnd"/>
                  <w:r w:rsidR="004C7D36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рогр</w:t>
                  </w:r>
                  <w:proofErr w:type="spellEnd"/>
                  <w:r w:rsidR="004C7D36"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23A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Безгина</w:t>
                  </w:r>
                  <w:proofErr w:type="spellEnd"/>
                  <w:r w:rsidRPr="00823A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</w:tr>
            <w:tr w:rsidR="004C7D36" w:rsidRPr="00823AF8" w:rsidTr="00260BFD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823AF8">
                    <w:rPr>
                      <w:rFonts w:ascii="Calibri" w:hAnsi="Calibri" w:cs="Calibri"/>
                    </w:rPr>
                    <w:t>12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«Солдаты России»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Конкурс рисунков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AC4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Н.В. </w:t>
                  </w:r>
                </w:p>
              </w:tc>
            </w:tr>
            <w:tr w:rsidR="004C7D36" w:rsidRPr="00823AF8" w:rsidTr="00260BFD">
              <w:trPr>
                <w:trHeight w:val="1"/>
              </w:trPr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13</w:t>
                  </w:r>
                </w:p>
              </w:tc>
              <w:tc>
                <w:tcPr>
                  <w:tcW w:w="4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помним»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Pr="00823AF8" w:rsidRDefault="004C7D36" w:rsidP="001517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Выставка ДПИ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4C7D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СДК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4C7D36" w:rsidRDefault="00AC4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>Концак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Н.В.</w:t>
                  </w:r>
                </w:p>
              </w:tc>
            </w:tr>
          </w:tbl>
          <w:p w:rsidR="004C7D36" w:rsidRDefault="004C7D36" w:rsidP="00083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36" w:rsidRDefault="004C7D36" w:rsidP="0026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31F" w:rsidTr="00026043">
        <w:trPr>
          <w:gridBefore w:val="1"/>
          <w:wBefore w:w="176" w:type="dxa"/>
        </w:trPr>
        <w:tc>
          <w:tcPr>
            <w:tcW w:w="14788" w:type="dxa"/>
            <w:gridSpan w:val="6"/>
            <w:tcBorders>
              <w:left w:val="nil"/>
              <w:right w:val="nil"/>
            </w:tcBorders>
          </w:tcPr>
          <w:p w:rsidR="0087431F" w:rsidRDefault="0087431F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31F" w:rsidRDefault="0087431F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31F" w:rsidRDefault="0087431F" w:rsidP="008743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3E41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Административно-хозяйственная деятельность</w:t>
            </w:r>
          </w:p>
          <w:p w:rsidR="0087431F" w:rsidRDefault="0087431F" w:rsidP="00960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31F" w:rsidTr="00026043">
        <w:trPr>
          <w:gridBefore w:val="1"/>
          <w:wBefore w:w="176" w:type="dxa"/>
        </w:trPr>
        <w:tc>
          <w:tcPr>
            <w:tcW w:w="675" w:type="dxa"/>
          </w:tcPr>
          <w:p w:rsidR="0087431F" w:rsidRDefault="0087431F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31F" w:rsidRPr="0087431F" w:rsidRDefault="0087431F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4" w:type="dxa"/>
          </w:tcPr>
          <w:p w:rsidR="0087431F" w:rsidRDefault="00AC49B3" w:rsidP="0096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</w:t>
            </w:r>
          </w:p>
        </w:tc>
        <w:tc>
          <w:tcPr>
            <w:tcW w:w="2236" w:type="dxa"/>
          </w:tcPr>
          <w:p w:rsidR="0087431F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персонал</w:t>
            </w:r>
          </w:p>
        </w:tc>
        <w:tc>
          <w:tcPr>
            <w:tcW w:w="1843" w:type="dxa"/>
          </w:tcPr>
          <w:p w:rsidR="0087431F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45" w:type="dxa"/>
          </w:tcPr>
          <w:p w:rsidR="0087431F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25" w:type="dxa"/>
          </w:tcPr>
          <w:p w:rsidR="0087431F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AC49B3" w:rsidTr="00026043">
        <w:trPr>
          <w:gridBefore w:val="1"/>
          <w:wBefore w:w="176" w:type="dxa"/>
        </w:trPr>
        <w:tc>
          <w:tcPr>
            <w:tcW w:w="675" w:type="dxa"/>
          </w:tcPr>
          <w:p w:rsidR="00AC49B3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C49B3" w:rsidRDefault="00AC49B3" w:rsidP="00960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4" w:type="dxa"/>
          </w:tcPr>
          <w:p w:rsidR="00AC49B3" w:rsidRDefault="00AC49B3" w:rsidP="0096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санитарного состояния территории и здания</w:t>
            </w:r>
          </w:p>
        </w:tc>
        <w:tc>
          <w:tcPr>
            <w:tcW w:w="2236" w:type="dxa"/>
          </w:tcPr>
          <w:p w:rsidR="00AC49B3" w:rsidRDefault="00AC49B3" w:rsidP="00B0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  <w:p w:rsidR="00AC49B3" w:rsidRDefault="00BD2F86" w:rsidP="00B0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AC49B3">
              <w:rPr>
                <w:rFonts w:ascii="Times New Roman" w:hAnsi="Times New Roman" w:cs="Times New Roman"/>
                <w:sz w:val="28"/>
                <w:szCs w:val="28"/>
              </w:rPr>
              <w:t>дсобный рабочий</w:t>
            </w:r>
          </w:p>
        </w:tc>
        <w:tc>
          <w:tcPr>
            <w:tcW w:w="1843" w:type="dxa"/>
          </w:tcPr>
          <w:p w:rsidR="00AC49B3" w:rsidRDefault="00AC49B3" w:rsidP="00B0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45" w:type="dxa"/>
          </w:tcPr>
          <w:p w:rsidR="00AC49B3" w:rsidRDefault="00AC49B3" w:rsidP="00B0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25" w:type="dxa"/>
          </w:tcPr>
          <w:p w:rsidR="00AC49B3" w:rsidRDefault="00AC49B3" w:rsidP="00B0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87431F" w:rsidRPr="00F70D3B" w:rsidRDefault="0087431F" w:rsidP="0087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F6" w:rsidRPr="00F70D3B" w:rsidRDefault="001E2EF6" w:rsidP="0087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2EF6" w:rsidRPr="00F70D3B" w:rsidSect="00260BF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239"/>
    <w:multiLevelType w:val="hybridMultilevel"/>
    <w:tmpl w:val="747E7F98"/>
    <w:lvl w:ilvl="0" w:tplc="CBE48F9A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33F"/>
    <w:multiLevelType w:val="hybridMultilevel"/>
    <w:tmpl w:val="7870CC1E"/>
    <w:lvl w:ilvl="0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>
    <w:nsid w:val="431E1C88"/>
    <w:multiLevelType w:val="hybridMultilevel"/>
    <w:tmpl w:val="747E7F98"/>
    <w:lvl w:ilvl="0" w:tplc="CBE48F9A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02CAB"/>
    <w:multiLevelType w:val="hybridMultilevel"/>
    <w:tmpl w:val="083885A6"/>
    <w:lvl w:ilvl="0" w:tplc="BC7EC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05BCA"/>
    <w:multiLevelType w:val="hybridMultilevel"/>
    <w:tmpl w:val="86642A24"/>
    <w:lvl w:ilvl="0" w:tplc="CBE48F9A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>
    <w:nsid w:val="7B2045B8"/>
    <w:multiLevelType w:val="hybridMultilevel"/>
    <w:tmpl w:val="9F0E77D0"/>
    <w:lvl w:ilvl="0" w:tplc="BE16F1E6">
      <w:start w:val="1"/>
      <w:numFmt w:val="upperRoman"/>
      <w:lvlText w:val="%1."/>
      <w:lvlJc w:val="left"/>
      <w:pPr>
        <w:ind w:left="4860" w:hanging="72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79D"/>
    <w:rsid w:val="00010A09"/>
    <w:rsid w:val="00026043"/>
    <w:rsid w:val="00033B56"/>
    <w:rsid w:val="00083F04"/>
    <w:rsid w:val="00090350"/>
    <w:rsid w:val="001053D1"/>
    <w:rsid w:val="00136113"/>
    <w:rsid w:val="001517E7"/>
    <w:rsid w:val="00154E7A"/>
    <w:rsid w:val="00167686"/>
    <w:rsid w:val="001C797E"/>
    <w:rsid w:val="001E2EF6"/>
    <w:rsid w:val="00260BFD"/>
    <w:rsid w:val="00353448"/>
    <w:rsid w:val="003700A7"/>
    <w:rsid w:val="003D7B54"/>
    <w:rsid w:val="003F3E41"/>
    <w:rsid w:val="004313B4"/>
    <w:rsid w:val="0043379D"/>
    <w:rsid w:val="00434488"/>
    <w:rsid w:val="004713FD"/>
    <w:rsid w:val="00490268"/>
    <w:rsid w:val="004970E8"/>
    <w:rsid w:val="004C7D36"/>
    <w:rsid w:val="004D5FFE"/>
    <w:rsid w:val="005544A4"/>
    <w:rsid w:val="00590DFA"/>
    <w:rsid w:val="005A36E5"/>
    <w:rsid w:val="005C5934"/>
    <w:rsid w:val="006226DE"/>
    <w:rsid w:val="00646617"/>
    <w:rsid w:val="00676FE5"/>
    <w:rsid w:val="007935C1"/>
    <w:rsid w:val="007A4071"/>
    <w:rsid w:val="008045E3"/>
    <w:rsid w:val="00823AF8"/>
    <w:rsid w:val="0087431F"/>
    <w:rsid w:val="008A34F3"/>
    <w:rsid w:val="008C08ED"/>
    <w:rsid w:val="008E322B"/>
    <w:rsid w:val="009014DF"/>
    <w:rsid w:val="00922AEA"/>
    <w:rsid w:val="00956590"/>
    <w:rsid w:val="009608E5"/>
    <w:rsid w:val="00960F86"/>
    <w:rsid w:val="009634FD"/>
    <w:rsid w:val="00965EEE"/>
    <w:rsid w:val="00991160"/>
    <w:rsid w:val="009B2C98"/>
    <w:rsid w:val="009C7EE9"/>
    <w:rsid w:val="009D6737"/>
    <w:rsid w:val="009D7749"/>
    <w:rsid w:val="00A16C3D"/>
    <w:rsid w:val="00A53C8C"/>
    <w:rsid w:val="00A56A6A"/>
    <w:rsid w:val="00A93CD4"/>
    <w:rsid w:val="00AC49B3"/>
    <w:rsid w:val="00AD402D"/>
    <w:rsid w:val="00B02A34"/>
    <w:rsid w:val="00BD1912"/>
    <w:rsid w:val="00BD2F86"/>
    <w:rsid w:val="00BD6763"/>
    <w:rsid w:val="00BE5467"/>
    <w:rsid w:val="00C21ACC"/>
    <w:rsid w:val="00C22527"/>
    <w:rsid w:val="00C3387F"/>
    <w:rsid w:val="00C63204"/>
    <w:rsid w:val="00C64D6D"/>
    <w:rsid w:val="00C97D42"/>
    <w:rsid w:val="00CA0A43"/>
    <w:rsid w:val="00CA5F60"/>
    <w:rsid w:val="00CC0945"/>
    <w:rsid w:val="00D00F99"/>
    <w:rsid w:val="00D37912"/>
    <w:rsid w:val="00D52D49"/>
    <w:rsid w:val="00D5585A"/>
    <w:rsid w:val="00DD6342"/>
    <w:rsid w:val="00E35C20"/>
    <w:rsid w:val="00E812D7"/>
    <w:rsid w:val="00EC28D9"/>
    <w:rsid w:val="00EE35D2"/>
    <w:rsid w:val="00EF6F15"/>
    <w:rsid w:val="00F70D3B"/>
    <w:rsid w:val="00F92367"/>
    <w:rsid w:val="00FA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E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3A7A-6F48-46F2-A950-118475F6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2018-12-20T12:32:00Z</cp:lastPrinted>
  <dcterms:created xsi:type="dcterms:W3CDTF">2019-02-08T15:21:00Z</dcterms:created>
  <dcterms:modified xsi:type="dcterms:W3CDTF">2019-02-08T15:21:00Z</dcterms:modified>
</cp:coreProperties>
</file>