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4A4FCB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№18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4A4FCB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Марьинский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сельский дом культуры» администрации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Вольненского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сельского поселения Успенского района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 xml:space="preserve">Адрес: 352462, Успенский район, с.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Марьино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, ул. Центральная, д. 36 «А»</w:t>
            </w:r>
            <w:proofErr w:type="gramEnd"/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Ф.И.О. руководителя: Татаринцева Ольга Витальевна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8(86140) 5-13-44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4A4FCB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91,5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65,4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4A4FCB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4A4FCB" w:rsidRPr="002A52F8" w:rsidTr="00EF3417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FCB" w:rsidRPr="002A52F8" w:rsidRDefault="004A4FCB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FCB" w:rsidRPr="002A52F8" w:rsidRDefault="004A4FCB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90,66 (8)</w:t>
            </w:r>
          </w:p>
        </w:tc>
      </w:tr>
    </w:tbl>
    <w:p w:rsidR="004A4FCB" w:rsidRPr="002A52F8" w:rsidRDefault="004A4FCB" w:rsidP="004A4FCB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FCB" w:rsidRPr="002A52F8" w:rsidRDefault="004A4FCB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 (анонсы, афиши, акции), новости, события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"Комфортность условий предоставления услуг":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4A4FCB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FCB" w:rsidRPr="002A52F8" w:rsidRDefault="004A4FCB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4A4FCB" w:rsidRPr="002A52F8" w:rsidRDefault="004A4FCB" w:rsidP="004A4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2F8">
        <w:rPr>
          <w:sz w:val="2"/>
          <w:szCs w:val="2"/>
        </w:rPr>
        <w:br w:type="page"/>
      </w:r>
    </w:p>
    <w:p w:rsidR="00412A16" w:rsidRDefault="00412A16"/>
    <w:sectPr w:rsidR="00412A16" w:rsidSect="004A4FC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4FCB"/>
    <w:rsid w:val="00412A16"/>
    <w:rsid w:val="004A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5877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imango</cp:lastModifiedBy>
  <cp:revision>2</cp:revision>
  <dcterms:created xsi:type="dcterms:W3CDTF">2022-11-17T09:26:00Z</dcterms:created>
  <dcterms:modified xsi:type="dcterms:W3CDTF">2022-11-17T09:30:00Z</dcterms:modified>
</cp:coreProperties>
</file>