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117" w:rsidRPr="00B80117" w:rsidRDefault="00B80117" w:rsidP="00B80117">
      <w:pPr>
        <w:spacing w:after="0" w:line="240" w:lineRule="auto"/>
        <w:jc w:val="center"/>
        <w:rPr>
          <w:rFonts w:ascii="Verdana" w:eastAsia="Times New Roman" w:hAnsi="Verdana" w:cs="Times New Roman"/>
          <w:b/>
          <w:bCs/>
          <w:sz w:val="21"/>
          <w:szCs w:val="21"/>
          <w:lang w:eastAsia="ru-RU"/>
        </w:rPr>
      </w:pPr>
      <w:r w:rsidRPr="00B80117">
        <w:rPr>
          <w:rFonts w:ascii="Arial" w:eastAsia="Times New Roman" w:hAnsi="Arial" w:cs="Arial"/>
          <w:b/>
          <w:bCs/>
          <w:sz w:val="24"/>
          <w:szCs w:val="24"/>
          <w:lang w:eastAsia="ru-RU"/>
        </w:rPr>
        <w:t>РОССИЙСКАЯ ФЕДЕРАЦИЯ</w:t>
      </w:r>
    </w:p>
    <w:p w:rsidR="00B80117" w:rsidRPr="00B80117" w:rsidRDefault="00B80117" w:rsidP="00B80117">
      <w:pPr>
        <w:spacing w:after="0" w:line="240" w:lineRule="auto"/>
        <w:jc w:val="center"/>
        <w:rPr>
          <w:rFonts w:ascii="Verdana" w:eastAsia="Times New Roman" w:hAnsi="Verdana" w:cs="Times New Roman"/>
          <w:b/>
          <w:bCs/>
          <w:sz w:val="21"/>
          <w:szCs w:val="21"/>
          <w:lang w:eastAsia="ru-RU"/>
        </w:rPr>
      </w:pPr>
      <w:r w:rsidRPr="00B80117">
        <w:rPr>
          <w:rFonts w:ascii="Arial" w:eastAsia="Times New Roman" w:hAnsi="Arial" w:cs="Arial"/>
          <w:b/>
          <w:bCs/>
          <w:sz w:val="24"/>
          <w:szCs w:val="24"/>
          <w:lang w:eastAsia="ru-RU"/>
        </w:rPr>
        <w:t> </w:t>
      </w:r>
    </w:p>
    <w:p w:rsidR="00B80117" w:rsidRPr="00B80117" w:rsidRDefault="00B80117" w:rsidP="00B80117">
      <w:pPr>
        <w:spacing w:after="0" w:line="240" w:lineRule="auto"/>
        <w:jc w:val="center"/>
        <w:rPr>
          <w:rFonts w:ascii="Verdana" w:eastAsia="Times New Roman" w:hAnsi="Verdana" w:cs="Times New Roman"/>
          <w:b/>
          <w:bCs/>
          <w:sz w:val="21"/>
          <w:szCs w:val="21"/>
          <w:lang w:eastAsia="ru-RU"/>
        </w:rPr>
      </w:pPr>
      <w:r w:rsidRPr="00B80117">
        <w:rPr>
          <w:rFonts w:ascii="Arial" w:eastAsia="Times New Roman" w:hAnsi="Arial" w:cs="Arial"/>
          <w:b/>
          <w:bCs/>
          <w:sz w:val="24"/>
          <w:szCs w:val="24"/>
          <w:lang w:eastAsia="ru-RU"/>
        </w:rPr>
        <w:t>ФЕДЕРАЛЬНЫЙ ЗАКОН</w:t>
      </w:r>
    </w:p>
    <w:p w:rsidR="00B80117" w:rsidRPr="00B80117" w:rsidRDefault="00B80117" w:rsidP="00B80117">
      <w:pPr>
        <w:spacing w:after="0" w:line="240" w:lineRule="auto"/>
        <w:jc w:val="center"/>
        <w:rPr>
          <w:rFonts w:ascii="Verdana" w:eastAsia="Times New Roman" w:hAnsi="Verdana" w:cs="Times New Roman"/>
          <w:b/>
          <w:bCs/>
          <w:sz w:val="21"/>
          <w:szCs w:val="21"/>
          <w:lang w:eastAsia="ru-RU"/>
        </w:rPr>
      </w:pPr>
      <w:r w:rsidRPr="00B80117">
        <w:rPr>
          <w:rFonts w:ascii="Arial" w:eastAsia="Times New Roman" w:hAnsi="Arial" w:cs="Arial"/>
          <w:b/>
          <w:bCs/>
          <w:sz w:val="24"/>
          <w:szCs w:val="24"/>
          <w:lang w:eastAsia="ru-RU"/>
        </w:rPr>
        <w:t> </w:t>
      </w:r>
    </w:p>
    <w:p w:rsidR="00B80117" w:rsidRPr="00B80117" w:rsidRDefault="00B80117" w:rsidP="00B80117">
      <w:pPr>
        <w:spacing w:after="0" w:line="240" w:lineRule="auto"/>
        <w:jc w:val="center"/>
        <w:rPr>
          <w:rFonts w:ascii="Verdana" w:eastAsia="Times New Roman" w:hAnsi="Verdana" w:cs="Times New Roman"/>
          <w:b/>
          <w:bCs/>
          <w:sz w:val="21"/>
          <w:szCs w:val="21"/>
          <w:lang w:eastAsia="ru-RU"/>
        </w:rPr>
      </w:pPr>
      <w:r w:rsidRPr="00B80117">
        <w:rPr>
          <w:rFonts w:ascii="Arial" w:eastAsia="Times New Roman" w:hAnsi="Arial" w:cs="Arial"/>
          <w:b/>
          <w:bCs/>
          <w:sz w:val="24"/>
          <w:szCs w:val="24"/>
          <w:lang w:eastAsia="ru-RU"/>
        </w:rPr>
        <w:t>О ВНЕСЕНИИ ИЗМЕНЕНИЙ</w:t>
      </w:r>
    </w:p>
    <w:p w:rsidR="00B80117" w:rsidRPr="00B80117" w:rsidRDefault="00B80117" w:rsidP="00B80117">
      <w:pPr>
        <w:spacing w:after="0" w:line="240" w:lineRule="auto"/>
        <w:jc w:val="center"/>
        <w:rPr>
          <w:rFonts w:ascii="Verdana" w:eastAsia="Times New Roman" w:hAnsi="Verdana" w:cs="Times New Roman"/>
          <w:b/>
          <w:bCs/>
          <w:sz w:val="21"/>
          <w:szCs w:val="21"/>
          <w:lang w:eastAsia="ru-RU"/>
        </w:rPr>
      </w:pPr>
      <w:r w:rsidRPr="00B80117">
        <w:rPr>
          <w:rFonts w:ascii="Arial" w:eastAsia="Times New Roman" w:hAnsi="Arial" w:cs="Arial"/>
          <w:b/>
          <w:bCs/>
          <w:sz w:val="24"/>
          <w:szCs w:val="24"/>
          <w:lang w:eastAsia="ru-RU"/>
        </w:rPr>
        <w:t>В ОТДЕЛЬНЫЕ ЗАКОНОДАТЕЛЬНЫЕ АКТЫ РОССИЙСКОЙ ФЕДЕРАЦИИ</w:t>
      </w:r>
    </w:p>
    <w:p w:rsidR="00B80117" w:rsidRPr="00B80117" w:rsidRDefault="00B80117" w:rsidP="00B80117">
      <w:pPr>
        <w:spacing w:after="0" w:line="240" w:lineRule="auto"/>
        <w:jc w:val="center"/>
        <w:rPr>
          <w:rFonts w:ascii="Verdana" w:eastAsia="Times New Roman" w:hAnsi="Verdana" w:cs="Times New Roman"/>
          <w:b/>
          <w:bCs/>
          <w:sz w:val="21"/>
          <w:szCs w:val="21"/>
          <w:lang w:eastAsia="ru-RU"/>
        </w:rPr>
      </w:pPr>
      <w:r w:rsidRPr="00B80117">
        <w:rPr>
          <w:rFonts w:ascii="Arial" w:eastAsia="Times New Roman" w:hAnsi="Arial" w:cs="Arial"/>
          <w:b/>
          <w:bCs/>
          <w:sz w:val="24"/>
          <w:szCs w:val="24"/>
          <w:lang w:eastAsia="ru-RU"/>
        </w:rPr>
        <w:t>ПО ВОПРОСАМ ПРОТИВОДЕЙСТВИЯ КОРРУПЦИИ</w:t>
      </w:r>
    </w:p>
    <w:p w:rsidR="00B80117" w:rsidRPr="00B80117" w:rsidRDefault="00B80117" w:rsidP="00B80117">
      <w:pPr>
        <w:spacing w:after="0" w:line="240" w:lineRule="auto"/>
        <w:jc w:val="center"/>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Принят</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Государственной Думой</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12 декабря 2014 года</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Одобрен</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Советом Федерации</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17 декабря 2014 года</w:t>
      </w:r>
    </w:p>
    <w:p w:rsidR="00B80117" w:rsidRPr="00B80117" w:rsidRDefault="00B80117" w:rsidP="00B80117">
      <w:pPr>
        <w:spacing w:after="0" w:line="240" w:lineRule="auto"/>
        <w:jc w:val="center"/>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1</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Внести в Закон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следующие изменения: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в подпункте 8 пункта 6 статьи 5 слова "по форме согласно приложениям 1 и 2 к настоящему Закону" заменить словами "по форме, утверждаемой Президентом Российской Федерации";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в пункте 1 статьи 8.1 слова "по форме согласно приложениям 3 и 4 к настоящему Закону" заменить словами "по форме, утверждаемой Президентом Российской Федерации";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приложения 1 - 4 признать утратившими силу.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2</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Статью 29.3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дополнить пунктом 3.1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"3.1. Взыскание в виде замечания или выговора может быть применено 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3</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Статью 51.1 Федерального закона от 28 марта 1998 года N 53-ФЗ "О воинской обязанности и военной службе" (Собрание законодательства Российской Федерации, 1998, N 13, ст. 1475; 2011, N 48, ст. 6730) дополнить пунктом 3.1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xml:space="preserve">"3.1. Взыскание в виде выговора может быть применено 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w:t>
      </w:r>
      <w:r w:rsidRPr="00B80117">
        <w:rPr>
          <w:rFonts w:ascii="Times New Roman" w:eastAsia="Times New Roman" w:hAnsi="Times New Roman" w:cs="Times New Roman"/>
          <w:sz w:val="24"/>
          <w:szCs w:val="24"/>
          <w:lang w:eastAsia="ru-RU"/>
        </w:rPr>
        <w:lastRenderedPageBreak/>
        <w:t>федеральных государственных служащих и урегулированию конфликта интересов (аттестационной комиссии).".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4</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Внести в часть 7 статьи 40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следующие изменения: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пункт 1 признать утратившим силу;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пункт 2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5</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Внести в Федеральный закон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2013, N 19, ст. 2329) следующие изменения: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в части 1 статьи 17:</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а) пункт 1 признать утратившим силу;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б) пункт 3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часть 1 статьи 20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гражданин, претендующий на замещение должности гражданской службы, - при поступлении на службу;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lastRenderedPageBreak/>
        <w:t>3) статью 59.3 дополнить частью 3.1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6</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Внести в часть 1 статьи 14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следующие изменения: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пункт 1 признать утратившим силу;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пункт 3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7</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Внести в Федеральный закон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следующие изменения: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в статье 7.1:</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а) в части 1:</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пункт 1 дополнить подпунктом "и"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пункт 2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супругам и несовершеннолетним детям лиц, указанных в подпунктах "а" - "з" пункта 1 настоящей части;";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б) часть 2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w:t>
      </w:r>
      <w:r w:rsidRPr="00B80117">
        <w:rPr>
          <w:rFonts w:ascii="Times New Roman" w:eastAsia="Times New Roman" w:hAnsi="Times New Roman" w:cs="Times New Roman"/>
          <w:sz w:val="24"/>
          <w:szCs w:val="24"/>
          <w:lang w:eastAsia="ru-RU"/>
        </w:rPr>
        <w:lastRenderedPageBreak/>
        <w:t>(занимающих)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в части 1 статьи 8:</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а) пункт 1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граждане, претендующие на замещение должностей государственной службы;";</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б) дополнить пунктом 1.2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 дополнить пунктом 3.2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г) пункт 4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"4) лица, замещающие должности, указанные в пунктах 1.1 - 3.1 настоящей части.";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в части 4 статьи 8.1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исключить;</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4) пункт 2 части 3 статьи 12.1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8</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Статью 30.3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дополнить частью 3.1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"3.1. 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9</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Пункт 14 части 1 статьи 27 Федерального закона от 7 февраля 2011 года N 3-ФЗ "О полиции" (Собрание законодательства Российской Федерации, 2011, N 7, ст. 900) изложить в следующий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10</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lastRenderedPageBreak/>
        <w:t>Внести в Федеральный закон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 N 48, ст. 6165; Российская газета, 2014, 5 декабря) следующие изменения: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пункт 14 части 1 статьи 12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часть 4 статьи 15 и пункт 13 части 2 статьи 49 признать утратившими силу;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дополнить статьей 50.1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"Статья 50.1.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4) дополнить статьей 51.1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"Статья 51.1. Порядок наложения на сотрудников органов внутренних дел взысканий за коррупционные правонарушения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Взыскания, предусмотренные статьями 50.1 и 82.1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 внутренних дел своих служебных обязанностей.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xml:space="preserve">4. Взыскание в виде замечания или выговора может быть наложено 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w:t>
      </w:r>
      <w:r w:rsidRPr="00B80117">
        <w:rPr>
          <w:rFonts w:ascii="Times New Roman" w:eastAsia="Times New Roman" w:hAnsi="Times New Roman" w:cs="Times New Roman"/>
          <w:sz w:val="24"/>
          <w:szCs w:val="24"/>
          <w:lang w:eastAsia="ru-RU"/>
        </w:rPr>
        <w:lastRenderedPageBreak/>
        <w:t>служебному поведению федеральных государственных служащих и урегулированию конфликта интересов (аттестационной комиссии).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5. Взыскания, предусмотренные статьями 50.1 и 82.1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6. В акте о наложении на сотрудника органов внутренних дел взыскания в случае совершения им коррупционного правонарушения в качестве основания наложения взыскания указывается статья 50.1 или 82.1 настоящего Федерального закона.</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7. 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8. Сотрудник органов внутренних дел вправе обжаловать взыскание в письменной форме в установленном порядке.</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9. 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50.1 настоящего Федерального закона, он считается не имеющим взыскания.";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5) в части 4 статьи 69 слова ", 20 или 22" заменить словами "или 20", слова "или 9" заменить словами ", 9 или 13";</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6) в части 14 статьи 76 слова ", 20 или 22" заменить словами "или 20", слова "или 9" заменить словами ", 9 или 13";</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7) в статье 82:</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а) пункт 22 части 2 признать утратившим силу;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б) часть 3 дополнить пунктом 13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"13) в связи с утратой доверия в случаях, предусмотренных статьей 82.1 настоящего Федерального закона.";</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 часть 4 признать утратившей силу;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г) в части 6 слова "пунктом 5, 6, 7, 10, 13, 14, 15, 20 или 22 части 2 настоящей статьи" заменить словами "пунктом 5, 6, 7, 10, 13, 14, 15 или 20 части 2 настоящей статьи";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8) дополнить статьей 82.1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"Статья 82.1. Увольнение в связи с утратой доверия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Сотрудник органов внутренних дел подлежит увольнению в связи с утратой доверия в случае:</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xml:space="preserve">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w:t>
      </w:r>
      <w:r w:rsidRPr="00B80117">
        <w:rPr>
          <w:rFonts w:ascii="Times New Roman" w:eastAsia="Times New Roman" w:hAnsi="Times New Roman" w:cs="Times New Roman"/>
          <w:sz w:val="24"/>
          <w:szCs w:val="24"/>
          <w:lang w:eastAsia="ru-RU"/>
        </w:rPr>
        <w:lastRenderedPageBreak/>
        <w:t>(супруга) и несовершеннолетних детей либо представления заведомо недостоверных или неполных сведений;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4) осуществления сотрудником органов внутренних дел предпринимательской деятельности;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11</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Внести в Федеральный закон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следующие изменения: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статью 1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"Статья 1</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в пункте 1 части 1 статьи 2:</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а) подпункт "д"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w:t>
      </w:r>
      <w:r w:rsidRPr="00B80117">
        <w:rPr>
          <w:rFonts w:ascii="Times New Roman" w:eastAsia="Times New Roman" w:hAnsi="Times New Roman" w:cs="Times New Roman"/>
          <w:sz w:val="24"/>
          <w:szCs w:val="24"/>
          <w:lang w:eastAsia="ru-RU"/>
        </w:rPr>
        <w:lastRenderedPageBreak/>
        <w:t>обязательствах имущественного характера своих супруги (супруга) и несовершеннолетних детей;";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б) подпункт "е"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 подпункт "ж"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г) подпункт "з"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д) подпункт "и"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е) подпункт "к"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ж) подпункт "л"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з) подпункт "м"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статью 3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"Статья 3</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xml:space="preserve">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w:t>
      </w:r>
      <w:r w:rsidRPr="00B80117">
        <w:rPr>
          <w:rFonts w:ascii="Times New Roman" w:eastAsia="Times New Roman" w:hAnsi="Times New Roman" w:cs="Times New Roman"/>
          <w:sz w:val="24"/>
          <w:szCs w:val="24"/>
          <w:lang w:eastAsia="ru-RU"/>
        </w:rPr>
        <w:lastRenderedPageBreak/>
        <w:t>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4) в статье 4:</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а) абзац первый части 1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б) подпункт "а" пункта 1 части 4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5) часть 4 статьи 8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w:t>
      </w:r>
      <w:r w:rsidRPr="00B80117">
        <w:rPr>
          <w:rFonts w:ascii="Times New Roman" w:eastAsia="Times New Roman" w:hAnsi="Times New Roman" w:cs="Times New Roman"/>
          <w:sz w:val="24"/>
          <w:szCs w:val="24"/>
          <w:lang w:eastAsia="ru-RU"/>
        </w:rPr>
        <w:lastRenderedPageBreak/>
        <w:t>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12</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Внести в Федеральный закон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следующие изменения: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статью 1 после слов "суверенитета и национальной безопасности Российской Федерации," дополнить словами "и (или) участвующим в подготовке таких решений,";</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в статье 2:</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а) в части 1:</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пункт 1 дополнить подпунктом "и" следующего содержания:</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пункт 2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супругам и несовершеннолетним детям лиц, указанных в подпунктах "а" - "з" пункта 1 настоящей части;";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б) часть 3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часть 2 статьи 3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lastRenderedPageBreak/>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4) часть 3 статьи 4 изложить в следующей редакции:</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13</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Признать утратившими силу:</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1) абзац третий пункта 18 статьи 26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 пункт 12 статьи 1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 в части дополнения приложениями 1 - 4;</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3) пункты 2 и 3 статьи 20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4) статью 20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Arial" w:eastAsia="Times New Roman" w:hAnsi="Arial" w:cs="Arial"/>
          <w:b/>
          <w:bCs/>
          <w:sz w:val="24"/>
          <w:szCs w:val="24"/>
          <w:lang w:eastAsia="ru-RU"/>
        </w:rPr>
        <w:t>Статья 14</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Настоящий Федеральный закон вступает в силу с 1 января 2015 года.</w:t>
      </w:r>
    </w:p>
    <w:p w:rsidR="00B80117" w:rsidRPr="00B80117" w:rsidRDefault="00B80117" w:rsidP="00B80117">
      <w:pPr>
        <w:spacing w:after="0" w:line="240" w:lineRule="auto"/>
        <w:ind w:firstLine="540"/>
        <w:jc w:val="both"/>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 </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Президент</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Российской Федерации</w:t>
      </w:r>
    </w:p>
    <w:p w:rsidR="00B80117" w:rsidRPr="00B80117" w:rsidRDefault="00B80117" w:rsidP="00B80117">
      <w:pPr>
        <w:spacing w:after="0" w:line="240" w:lineRule="auto"/>
        <w:jc w:val="right"/>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В.ПУТИН</w:t>
      </w:r>
    </w:p>
    <w:p w:rsidR="00B80117" w:rsidRPr="00B80117" w:rsidRDefault="00B80117" w:rsidP="00B80117">
      <w:pPr>
        <w:spacing w:after="0" w:line="240" w:lineRule="auto"/>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Москва, Кремль</w:t>
      </w:r>
    </w:p>
    <w:p w:rsidR="00B80117" w:rsidRPr="00B80117" w:rsidRDefault="00B80117" w:rsidP="00B80117">
      <w:pPr>
        <w:spacing w:after="0" w:line="240" w:lineRule="auto"/>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t>22 декабря 2014 года</w:t>
      </w:r>
    </w:p>
    <w:p w:rsidR="00B80117" w:rsidRPr="00B80117" w:rsidRDefault="00B80117" w:rsidP="00B80117">
      <w:pPr>
        <w:spacing w:after="0" w:line="240" w:lineRule="auto"/>
        <w:rPr>
          <w:rFonts w:ascii="Verdana" w:eastAsia="Times New Roman" w:hAnsi="Verdana" w:cs="Times New Roman"/>
          <w:sz w:val="21"/>
          <w:szCs w:val="21"/>
          <w:lang w:eastAsia="ru-RU"/>
        </w:rPr>
      </w:pPr>
      <w:r w:rsidRPr="00B80117">
        <w:rPr>
          <w:rFonts w:ascii="Times New Roman" w:eastAsia="Times New Roman" w:hAnsi="Times New Roman" w:cs="Times New Roman"/>
          <w:sz w:val="24"/>
          <w:szCs w:val="24"/>
          <w:lang w:eastAsia="ru-RU"/>
        </w:rPr>
        <w:lastRenderedPageBreak/>
        <w:t>N 431-ФЗ</w:t>
      </w:r>
    </w:p>
    <w:p w:rsidR="005F5737" w:rsidRDefault="00B80117">
      <w:bookmarkStart w:id="0" w:name="_GoBack"/>
      <w:bookmarkEnd w:id="0"/>
    </w:p>
    <w:sectPr w:rsidR="005F5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17"/>
    <w:rsid w:val="004B48F0"/>
    <w:rsid w:val="00893F27"/>
    <w:rsid w:val="00AB0D10"/>
    <w:rsid w:val="00B80117"/>
    <w:rsid w:val="00D31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E0EFD-5C2F-426E-84D9-7812562B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656365">
      <w:bodyDiv w:val="1"/>
      <w:marLeft w:val="0"/>
      <w:marRight w:val="0"/>
      <w:marTop w:val="0"/>
      <w:marBottom w:val="0"/>
      <w:divBdr>
        <w:top w:val="none" w:sz="0" w:space="0" w:color="auto"/>
        <w:left w:val="none" w:sz="0" w:space="0" w:color="auto"/>
        <w:bottom w:val="none" w:sz="0" w:space="0" w:color="auto"/>
        <w:right w:val="none" w:sz="0" w:space="0" w:color="auto"/>
      </w:divBdr>
      <w:divsChild>
        <w:div w:id="1419248239">
          <w:marLeft w:val="0"/>
          <w:marRight w:val="0"/>
          <w:marTop w:val="0"/>
          <w:marBottom w:val="0"/>
          <w:divBdr>
            <w:top w:val="none" w:sz="0" w:space="0" w:color="auto"/>
            <w:left w:val="none" w:sz="0" w:space="0" w:color="auto"/>
            <w:bottom w:val="none" w:sz="0" w:space="0" w:color="auto"/>
            <w:right w:val="none" w:sz="0" w:space="0" w:color="auto"/>
          </w:divBdr>
        </w:div>
        <w:div w:id="1859418716">
          <w:marLeft w:val="0"/>
          <w:marRight w:val="0"/>
          <w:marTop w:val="0"/>
          <w:marBottom w:val="0"/>
          <w:divBdr>
            <w:top w:val="none" w:sz="0" w:space="0" w:color="auto"/>
            <w:left w:val="none" w:sz="0" w:space="0" w:color="auto"/>
            <w:bottom w:val="none" w:sz="0" w:space="0" w:color="auto"/>
            <w:right w:val="none" w:sz="0" w:space="0" w:color="auto"/>
          </w:divBdr>
        </w:div>
        <w:div w:id="886719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5212</Words>
  <Characters>29715</Characters>
  <Application>Microsoft Office Word</Application>
  <DocSecurity>0</DocSecurity>
  <Lines>247</Lines>
  <Paragraphs>69</Paragraphs>
  <ScaleCrop>false</ScaleCrop>
  <Company>SPecialiST RePack</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2020-05-01T08:04:00Z</dcterms:created>
  <dcterms:modified xsi:type="dcterms:W3CDTF">2020-05-01T08:05:00Z</dcterms:modified>
</cp:coreProperties>
</file>