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C1" w:rsidRPr="002E2EA9" w:rsidRDefault="009D77C1" w:rsidP="009D77C1">
      <w:pPr>
        <w:spacing w:line="290" w:lineRule="exact"/>
        <w:ind w:right="234"/>
        <w:jc w:val="right"/>
        <w:rPr>
          <w:rFonts w:ascii="Times New Roman" w:hAnsi="Times New Roman" w:cs="Times New Roman"/>
          <w:sz w:val="24"/>
          <w:szCs w:val="24"/>
        </w:rPr>
      </w:pPr>
      <w:r w:rsidRPr="002E2EA9">
        <w:rPr>
          <w:rFonts w:ascii="Times New Roman" w:hAnsi="Times New Roman" w:cs="Times New Roman"/>
          <w:spacing w:val="-2"/>
          <w:sz w:val="24"/>
          <w:szCs w:val="24"/>
        </w:rPr>
        <w:t>УТВЕРЖДЕНО</w:t>
      </w:r>
    </w:p>
    <w:p w:rsidR="009D77C1" w:rsidRPr="002E2EA9" w:rsidRDefault="009D77C1" w:rsidP="009D77C1">
      <w:pPr>
        <w:spacing w:before="2" w:line="235" w:lineRule="auto"/>
        <w:ind w:left="3800" w:right="234" w:firstLine="537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2E2EA9">
        <w:rPr>
          <w:rFonts w:ascii="Times New Roman" w:hAnsi="Times New Roman" w:cs="Times New Roman"/>
          <w:spacing w:val="-4"/>
          <w:sz w:val="24"/>
          <w:szCs w:val="24"/>
        </w:rPr>
        <w:t>Директор</w:t>
      </w:r>
      <w:r w:rsidR="00CD27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2EA9">
        <w:rPr>
          <w:rFonts w:ascii="Times New Roman" w:hAnsi="Times New Roman" w:cs="Times New Roman"/>
          <w:spacing w:val="-4"/>
          <w:sz w:val="24"/>
          <w:szCs w:val="24"/>
        </w:rPr>
        <w:t xml:space="preserve">МБУ </w:t>
      </w:r>
      <w:r w:rsidR="00CD27B3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B20B9D">
        <w:rPr>
          <w:rFonts w:ascii="Times New Roman" w:hAnsi="Times New Roman" w:cs="Times New Roman"/>
          <w:spacing w:val="-4"/>
          <w:sz w:val="24"/>
          <w:szCs w:val="24"/>
        </w:rPr>
        <w:t>Николаевский</w:t>
      </w:r>
      <w:r w:rsidRPr="002E2EA9">
        <w:rPr>
          <w:rFonts w:ascii="Times New Roman" w:hAnsi="Times New Roman" w:cs="Times New Roman"/>
          <w:spacing w:val="-4"/>
          <w:sz w:val="24"/>
          <w:szCs w:val="24"/>
        </w:rPr>
        <w:t xml:space="preserve"> СДК</w:t>
      </w:r>
      <w:r w:rsidR="00CD27B3">
        <w:rPr>
          <w:rFonts w:ascii="Times New Roman" w:hAnsi="Times New Roman" w:cs="Times New Roman"/>
          <w:spacing w:val="-4"/>
          <w:sz w:val="24"/>
          <w:szCs w:val="24"/>
        </w:rPr>
        <w:t>»</w:t>
      </w:r>
    </w:p>
    <w:p w:rsidR="009D77C1" w:rsidRPr="002E2EA9" w:rsidRDefault="00CD27B3" w:rsidP="009D77C1">
      <w:pPr>
        <w:spacing w:before="2" w:line="235" w:lineRule="auto"/>
        <w:ind w:left="3800" w:right="234" w:firstLine="5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___________Пономарев Н.П.</w:t>
      </w:r>
    </w:p>
    <w:p w:rsidR="0040406F" w:rsidRPr="002E2EA9" w:rsidRDefault="003C36DA" w:rsidP="009D77C1">
      <w:pPr>
        <w:spacing w:before="2" w:line="235" w:lineRule="auto"/>
        <w:ind w:left="3800" w:right="234" w:firstLine="5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21.05.2026 года</w:t>
      </w:r>
    </w:p>
    <w:p w:rsidR="009D77C1" w:rsidRPr="002E2EA9" w:rsidRDefault="009D77C1" w:rsidP="009D77C1">
      <w:pPr>
        <w:spacing w:before="2" w:line="235" w:lineRule="auto"/>
        <w:ind w:left="3800" w:right="234" w:firstLine="537"/>
        <w:rPr>
          <w:rFonts w:ascii="Times New Roman" w:hAnsi="Times New Roman" w:cs="Times New Roman"/>
          <w:sz w:val="24"/>
          <w:szCs w:val="24"/>
        </w:rPr>
      </w:pPr>
    </w:p>
    <w:p w:rsidR="009D77C1" w:rsidRDefault="009D77C1" w:rsidP="00327D22">
      <w:pPr>
        <w:spacing w:before="34" w:line="235" w:lineRule="auto"/>
        <w:jc w:val="center"/>
        <w:rPr>
          <w:rFonts w:ascii="Times New Roman" w:hAnsi="Times New Roman" w:cs="Times New Roman"/>
          <w:spacing w:val="-2"/>
          <w:sz w:val="24"/>
          <w:u w:val="single"/>
        </w:rPr>
      </w:pPr>
    </w:p>
    <w:p w:rsidR="009D77C1" w:rsidRDefault="009D77C1" w:rsidP="00327D22">
      <w:pPr>
        <w:spacing w:before="34" w:line="235" w:lineRule="auto"/>
        <w:jc w:val="center"/>
        <w:rPr>
          <w:rFonts w:ascii="Times New Roman" w:hAnsi="Times New Roman" w:cs="Times New Roman"/>
          <w:spacing w:val="-2"/>
          <w:sz w:val="24"/>
          <w:u w:val="single"/>
        </w:rPr>
      </w:pPr>
    </w:p>
    <w:p w:rsidR="00925C16" w:rsidRDefault="00925C16">
      <w:pPr>
        <w:pStyle w:val="a3"/>
        <w:rPr>
          <w:sz w:val="24"/>
        </w:rPr>
      </w:pPr>
    </w:p>
    <w:p w:rsidR="00925C16" w:rsidRDefault="00925C16">
      <w:pPr>
        <w:pStyle w:val="a3"/>
        <w:rPr>
          <w:sz w:val="24"/>
        </w:rPr>
      </w:pPr>
    </w:p>
    <w:p w:rsidR="00925C16" w:rsidRDefault="00925C16">
      <w:pPr>
        <w:pStyle w:val="a3"/>
        <w:rPr>
          <w:sz w:val="24"/>
        </w:rPr>
      </w:pPr>
    </w:p>
    <w:p w:rsidR="00925C16" w:rsidRDefault="00925C16">
      <w:pPr>
        <w:pStyle w:val="a3"/>
        <w:rPr>
          <w:sz w:val="24"/>
        </w:rPr>
      </w:pPr>
    </w:p>
    <w:p w:rsidR="00925C16" w:rsidRDefault="00925C16">
      <w:pPr>
        <w:pStyle w:val="a3"/>
        <w:rPr>
          <w:sz w:val="24"/>
        </w:rPr>
      </w:pPr>
    </w:p>
    <w:p w:rsidR="00925C16" w:rsidRDefault="00925C16">
      <w:pPr>
        <w:pStyle w:val="a3"/>
        <w:rPr>
          <w:sz w:val="24"/>
        </w:rPr>
      </w:pPr>
    </w:p>
    <w:p w:rsidR="00925C16" w:rsidRDefault="00925C16">
      <w:pPr>
        <w:pStyle w:val="a3"/>
        <w:rPr>
          <w:sz w:val="24"/>
        </w:rPr>
      </w:pPr>
    </w:p>
    <w:p w:rsidR="00925C16" w:rsidRDefault="00925C16">
      <w:pPr>
        <w:pStyle w:val="a3"/>
        <w:rPr>
          <w:sz w:val="24"/>
        </w:rPr>
      </w:pPr>
    </w:p>
    <w:p w:rsidR="0040406F" w:rsidRDefault="0040406F">
      <w:pPr>
        <w:pStyle w:val="a3"/>
        <w:rPr>
          <w:sz w:val="24"/>
        </w:rPr>
      </w:pPr>
    </w:p>
    <w:p w:rsidR="00925C16" w:rsidRDefault="00925C16">
      <w:pPr>
        <w:pStyle w:val="a3"/>
        <w:rPr>
          <w:sz w:val="24"/>
        </w:rPr>
      </w:pPr>
    </w:p>
    <w:p w:rsidR="00925C16" w:rsidRPr="00327D22" w:rsidRDefault="00925C16">
      <w:pPr>
        <w:pStyle w:val="a3"/>
        <w:spacing w:before="219"/>
        <w:rPr>
          <w:rFonts w:ascii="Times New Roman" w:hAnsi="Times New Roman" w:cs="Times New Roman"/>
          <w:sz w:val="28"/>
          <w:szCs w:val="28"/>
        </w:rPr>
      </w:pPr>
    </w:p>
    <w:p w:rsidR="00925C16" w:rsidRPr="002E2EA9" w:rsidRDefault="00327D22" w:rsidP="00327D22">
      <w:pPr>
        <w:jc w:val="center"/>
        <w:rPr>
          <w:rFonts w:ascii="Times New Roman" w:hAnsi="Times New Roman" w:cs="Times New Roman"/>
          <w:sz w:val="24"/>
          <w:szCs w:val="24"/>
        </w:rPr>
      </w:pPr>
      <w:r w:rsidRPr="002E2EA9">
        <w:rPr>
          <w:rFonts w:ascii="Times New Roman" w:hAnsi="Times New Roman" w:cs="Times New Roman"/>
          <w:spacing w:val="-2"/>
          <w:sz w:val="24"/>
          <w:szCs w:val="24"/>
        </w:rPr>
        <w:t>ПРОГРАММА</w:t>
      </w:r>
    </w:p>
    <w:p w:rsidR="00925C16" w:rsidRPr="002E2EA9" w:rsidRDefault="00327D22" w:rsidP="00327D22">
      <w:pPr>
        <w:spacing w:before="7" w:line="24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2EA9">
        <w:rPr>
          <w:rFonts w:ascii="Times New Roman" w:hAnsi="Times New Roman" w:cs="Times New Roman"/>
          <w:color w:val="0F0F0F"/>
          <w:sz w:val="24"/>
          <w:szCs w:val="24"/>
        </w:rPr>
        <w:t xml:space="preserve">В </w:t>
      </w:r>
      <w:r w:rsidRPr="002E2EA9">
        <w:rPr>
          <w:rFonts w:ascii="Times New Roman" w:hAnsi="Times New Roman" w:cs="Times New Roman"/>
          <w:sz w:val="24"/>
          <w:szCs w:val="24"/>
        </w:rPr>
        <w:t xml:space="preserve">ОБЛАСТИ ЭНЕРГОСБЕРЕЖЕНИЯ </w:t>
      </w:r>
      <w:r w:rsidRPr="002E2EA9">
        <w:rPr>
          <w:rFonts w:ascii="Times New Roman" w:hAnsi="Times New Roman" w:cs="Times New Roman"/>
          <w:color w:val="212121"/>
          <w:sz w:val="24"/>
          <w:szCs w:val="24"/>
        </w:rPr>
        <w:t xml:space="preserve">И </w:t>
      </w:r>
      <w:r w:rsidRPr="002E2EA9">
        <w:rPr>
          <w:rFonts w:ascii="Times New Roman" w:hAnsi="Times New Roman" w:cs="Times New Roman"/>
          <w:sz w:val="24"/>
          <w:szCs w:val="24"/>
        </w:rPr>
        <w:t xml:space="preserve">ПОВЫШЕНИЯЭНЕРГЕТИЧЕСКОЙ ЭФФЕКТИВНОСТИ </w:t>
      </w:r>
      <w:r w:rsidRPr="002E2EA9">
        <w:rPr>
          <w:rFonts w:ascii="Times New Roman" w:hAnsi="Times New Roman" w:cs="Times New Roman"/>
          <w:color w:val="0E0E0E"/>
          <w:w w:val="105"/>
          <w:sz w:val="24"/>
          <w:szCs w:val="24"/>
        </w:rPr>
        <w:t xml:space="preserve">НА </w:t>
      </w:r>
      <w:r w:rsidRPr="002E2EA9">
        <w:rPr>
          <w:rFonts w:ascii="Times New Roman" w:hAnsi="Times New Roman" w:cs="Times New Roman"/>
          <w:w w:val="105"/>
          <w:sz w:val="24"/>
          <w:szCs w:val="24"/>
        </w:rPr>
        <w:t>202</w:t>
      </w:r>
      <w:r w:rsidR="00F458CC" w:rsidRPr="002E2EA9">
        <w:rPr>
          <w:rFonts w:ascii="Times New Roman" w:hAnsi="Times New Roman" w:cs="Times New Roman"/>
          <w:w w:val="105"/>
          <w:sz w:val="24"/>
          <w:szCs w:val="24"/>
        </w:rPr>
        <w:t>6</w:t>
      </w:r>
      <w:r w:rsidRPr="002E2EA9">
        <w:rPr>
          <w:rFonts w:ascii="Times New Roman" w:hAnsi="Times New Roman" w:cs="Times New Roman"/>
          <w:w w:val="105"/>
          <w:sz w:val="24"/>
          <w:szCs w:val="24"/>
        </w:rPr>
        <w:t>-202</w:t>
      </w:r>
      <w:r w:rsidR="00F458CC" w:rsidRPr="002E2EA9">
        <w:rPr>
          <w:rFonts w:ascii="Times New Roman" w:hAnsi="Times New Roman" w:cs="Times New Roman"/>
          <w:w w:val="105"/>
          <w:sz w:val="24"/>
          <w:szCs w:val="24"/>
        </w:rPr>
        <w:t>8</w:t>
      </w:r>
      <w:r w:rsidRPr="002E2EA9">
        <w:rPr>
          <w:rFonts w:ascii="Times New Roman" w:hAnsi="Times New Roman" w:cs="Times New Roman"/>
          <w:w w:val="105"/>
          <w:sz w:val="24"/>
          <w:szCs w:val="24"/>
        </w:rPr>
        <w:t xml:space="preserve"> ГОДЫ</w:t>
      </w:r>
    </w:p>
    <w:p w:rsidR="004F304D" w:rsidRPr="002E2EA9" w:rsidRDefault="004F304D" w:rsidP="004F304D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2E2EA9">
        <w:rPr>
          <w:rFonts w:ascii="Times New Roman" w:hAnsi="Times New Roman" w:cs="Times New Roman"/>
          <w:spacing w:val="-2"/>
          <w:sz w:val="24"/>
          <w:szCs w:val="24"/>
        </w:rPr>
        <w:t>МУНИЦИПАЛЬНОЕ БЮДЖЕТНОЕ УЧРЕЖДЕНИЕ «</w:t>
      </w:r>
      <w:r w:rsidR="00B20B9D">
        <w:rPr>
          <w:rFonts w:ascii="Times New Roman" w:hAnsi="Times New Roman" w:cs="Times New Roman"/>
          <w:spacing w:val="-2"/>
          <w:sz w:val="24"/>
          <w:szCs w:val="24"/>
        </w:rPr>
        <w:t>НИКОЛАЕВСКИЙ</w:t>
      </w:r>
      <w:r w:rsidRPr="002E2EA9">
        <w:rPr>
          <w:rFonts w:ascii="Times New Roman" w:hAnsi="Times New Roman" w:cs="Times New Roman"/>
          <w:spacing w:val="-2"/>
          <w:sz w:val="24"/>
          <w:szCs w:val="24"/>
        </w:rPr>
        <w:t xml:space="preserve"> СЕЛЬСКИЙ ДОМ КУЛЬТУРЫ» АДМИНИСТРАЦИИ </w:t>
      </w:r>
      <w:r w:rsidR="00B20B9D">
        <w:rPr>
          <w:rFonts w:ascii="Times New Roman" w:hAnsi="Times New Roman" w:cs="Times New Roman"/>
          <w:spacing w:val="-2"/>
          <w:sz w:val="24"/>
          <w:szCs w:val="24"/>
        </w:rPr>
        <w:t>НИКОЛАЕВСКОГО</w:t>
      </w:r>
      <w:r w:rsidRPr="002E2EA9">
        <w:rPr>
          <w:rFonts w:ascii="Times New Roman" w:hAnsi="Times New Roman" w:cs="Times New Roman"/>
          <w:spacing w:val="-2"/>
          <w:sz w:val="24"/>
          <w:szCs w:val="24"/>
        </w:rPr>
        <w:t xml:space="preserve"> СЕЛЬСКОГО ПОСЕЛЕНИЯ УСПЕНСКИЙ РАЙОН</w:t>
      </w:r>
    </w:p>
    <w:p w:rsidR="00925C16" w:rsidRPr="00327D22" w:rsidRDefault="00925C16" w:rsidP="00327D22">
      <w:pPr>
        <w:spacing w:line="278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25C16" w:rsidRDefault="00925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304D" w:rsidRDefault="004F30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304D" w:rsidRDefault="004F30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C1" w:rsidRDefault="009D77C1" w:rsidP="004F304D">
      <w:pPr>
        <w:spacing w:line="290" w:lineRule="exact"/>
        <w:ind w:right="22"/>
        <w:jc w:val="right"/>
        <w:rPr>
          <w:rFonts w:ascii="Times New Roman" w:hAnsi="Times New Roman" w:cs="Times New Roman"/>
          <w:spacing w:val="-2"/>
          <w:sz w:val="24"/>
        </w:rPr>
      </w:pPr>
    </w:p>
    <w:p w:rsidR="009D77C1" w:rsidRDefault="009D77C1" w:rsidP="004F304D">
      <w:pPr>
        <w:spacing w:line="290" w:lineRule="exact"/>
        <w:ind w:right="22"/>
        <w:jc w:val="right"/>
        <w:rPr>
          <w:rFonts w:ascii="Times New Roman" w:hAnsi="Times New Roman" w:cs="Times New Roman"/>
          <w:spacing w:val="-2"/>
          <w:sz w:val="24"/>
        </w:rPr>
      </w:pPr>
    </w:p>
    <w:p w:rsidR="009D77C1" w:rsidRDefault="009D77C1" w:rsidP="004F304D">
      <w:pPr>
        <w:spacing w:line="290" w:lineRule="exact"/>
        <w:ind w:right="22"/>
        <w:jc w:val="right"/>
        <w:rPr>
          <w:rFonts w:ascii="Times New Roman" w:hAnsi="Times New Roman" w:cs="Times New Roman"/>
          <w:spacing w:val="-2"/>
          <w:sz w:val="24"/>
        </w:rPr>
      </w:pPr>
    </w:p>
    <w:p w:rsidR="009D77C1" w:rsidRDefault="009D77C1" w:rsidP="004F304D">
      <w:pPr>
        <w:spacing w:line="290" w:lineRule="exact"/>
        <w:ind w:right="22"/>
        <w:jc w:val="right"/>
        <w:rPr>
          <w:rFonts w:ascii="Times New Roman" w:hAnsi="Times New Roman" w:cs="Times New Roman"/>
          <w:spacing w:val="-2"/>
          <w:sz w:val="24"/>
        </w:rPr>
      </w:pPr>
    </w:p>
    <w:p w:rsidR="009D77C1" w:rsidRDefault="009D77C1" w:rsidP="004F304D">
      <w:pPr>
        <w:spacing w:line="290" w:lineRule="exact"/>
        <w:ind w:right="22"/>
        <w:jc w:val="right"/>
        <w:rPr>
          <w:rFonts w:ascii="Times New Roman" w:hAnsi="Times New Roman" w:cs="Times New Roman"/>
          <w:spacing w:val="-2"/>
          <w:sz w:val="24"/>
        </w:rPr>
      </w:pPr>
    </w:p>
    <w:p w:rsidR="009D77C1" w:rsidRDefault="009D77C1" w:rsidP="004F304D">
      <w:pPr>
        <w:spacing w:line="290" w:lineRule="exact"/>
        <w:ind w:right="22"/>
        <w:jc w:val="right"/>
        <w:rPr>
          <w:rFonts w:ascii="Times New Roman" w:hAnsi="Times New Roman" w:cs="Times New Roman"/>
          <w:spacing w:val="-2"/>
          <w:sz w:val="24"/>
        </w:rPr>
      </w:pPr>
    </w:p>
    <w:p w:rsidR="009D77C1" w:rsidRDefault="009D77C1" w:rsidP="004F304D">
      <w:pPr>
        <w:spacing w:line="290" w:lineRule="exact"/>
        <w:ind w:right="22"/>
        <w:jc w:val="right"/>
        <w:rPr>
          <w:rFonts w:ascii="Times New Roman" w:hAnsi="Times New Roman" w:cs="Times New Roman"/>
          <w:spacing w:val="-2"/>
          <w:sz w:val="24"/>
        </w:rPr>
      </w:pPr>
    </w:p>
    <w:p w:rsidR="009D77C1" w:rsidRDefault="009D77C1" w:rsidP="004F304D">
      <w:pPr>
        <w:spacing w:line="290" w:lineRule="exact"/>
        <w:ind w:right="22"/>
        <w:jc w:val="right"/>
        <w:rPr>
          <w:rFonts w:ascii="Times New Roman" w:hAnsi="Times New Roman" w:cs="Times New Roman"/>
          <w:spacing w:val="-2"/>
          <w:sz w:val="24"/>
        </w:rPr>
      </w:pPr>
    </w:p>
    <w:p w:rsidR="009D77C1" w:rsidRDefault="009D77C1" w:rsidP="004F304D">
      <w:pPr>
        <w:spacing w:line="290" w:lineRule="exact"/>
        <w:ind w:right="22"/>
        <w:jc w:val="right"/>
        <w:rPr>
          <w:rFonts w:ascii="Times New Roman" w:hAnsi="Times New Roman" w:cs="Times New Roman"/>
          <w:spacing w:val="-2"/>
          <w:sz w:val="24"/>
        </w:rPr>
      </w:pPr>
    </w:p>
    <w:p w:rsidR="009D77C1" w:rsidRDefault="009D77C1" w:rsidP="004F304D">
      <w:pPr>
        <w:spacing w:line="290" w:lineRule="exact"/>
        <w:ind w:right="22"/>
        <w:jc w:val="right"/>
        <w:rPr>
          <w:rFonts w:ascii="Times New Roman" w:hAnsi="Times New Roman" w:cs="Times New Roman"/>
          <w:spacing w:val="-2"/>
          <w:sz w:val="24"/>
        </w:rPr>
      </w:pPr>
    </w:p>
    <w:p w:rsidR="009D77C1" w:rsidRDefault="009D77C1" w:rsidP="004F304D">
      <w:pPr>
        <w:spacing w:line="290" w:lineRule="exact"/>
        <w:ind w:right="22"/>
        <w:jc w:val="right"/>
        <w:rPr>
          <w:rFonts w:ascii="Times New Roman" w:hAnsi="Times New Roman" w:cs="Times New Roman"/>
          <w:spacing w:val="-2"/>
          <w:sz w:val="24"/>
        </w:rPr>
      </w:pPr>
    </w:p>
    <w:p w:rsidR="002E2EA9" w:rsidRDefault="002E2EA9" w:rsidP="004F304D">
      <w:pPr>
        <w:spacing w:line="290" w:lineRule="exact"/>
        <w:ind w:right="22"/>
        <w:jc w:val="right"/>
        <w:rPr>
          <w:rFonts w:ascii="Times New Roman" w:hAnsi="Times New Roman" w:cs="Times New Roman"/>
          <w:spacing w:val="-2"/>
          <w:sz w:val="24"/>
        </w:rPr>
      </w:pPr>
    </w:p>
    <w:p w:rsidR="002E2EA9" w:rsidRDefault="002E2EA9" w:rsidP="004F304D">
      <w:pPr>
        <w:spacing w:line="290" w:lineRule="exact"/>
        <w:ind w:right="22"/>
        <w:jc w:val="right"/>
        <w:rPr>
          <w:rFonts w:ascii="Times New Roman" w:hAnsi="Times New Roman" w:cs="Times New Roman"/>
          <w:spacing w:val="-2"/>
          <w:sz w:val="24"/>
        </w:rPr>
      </w:pPr>
    </w:p>
    <w:p w:rsidR="009D77C1" w:rsidRDefault="009D77C1" w:rsidP="004F304D">
      <w:pPr>
        <w:spacing w:line="290" w:lineRule="exact"/>
        <w:ind w:right="22"/>
        <w:jc w:val="right"/>
        <w:rPr>
          <w:rFonts w:ascii="Times New Roman" w:hAnsi="Times New Roman" w:cs="Times New Roman"/>
          <w:spacing w:val="-2"/>
          <w:sz w:val="24"/>
        </w:rPr>
      </w:pPr>
    </w:p>
    <w:p w:rsidR="009D77C1" w:rsidRDefault="009D77C1" w:rsidP="004F304D">
      <w:pPr>
        <w:spacing w:line="290" w:lineRule="exact"/>
        <w:ind w:right="22"/>
        <w:jc w:val="right"/>
        <w:rPr>
          <w:rFonts w:ascii="Times New Roman" w:hAnsi="Times New Roman" w:cs="Times New Roman"/>
          <w:spacing w:val="-2"/>
          <w:sz w:val="24"/>
        </w:rPr>
      </w:pPr>
    </w:p>
    <w:p w:rsidR="009D77C1" w:rsidRDefault="009D77C1" w:rsidP="004F304D">
      <w:pPr>
        <w:spacing w:line="290" w:lineRule="exact"/>
        <w:ind w:right="22"/>
        <w:jc w:val="right"/>
        <w:rPr>
          <w:rFonts w:ascii="Times New Roman" w:hAnsi="Times New Roman" w:cs="Times New Roman"/>
          <w:spacing w:val="-2"/>
          <w:sz w:val="24"/>
        </w:rPr>
      </w:pPr>
    </w:p>
    <w:p w:rsidR="009D77C1" w:rsidRDefault="009D77C1" w:rsidP="004F304D">
      <w:pPr>
        <w:spacing w:line="290" w:lineRule="exact"/>
        <w:ind w:right="22"/>
        <w:jc w:val="right"/>
        <w:rPr>
          <w:rFonts w:ascii="Times New Roman" w:hAnsi="Times New Roman" w:cs="Times New Roman"/>
          <w:spacing w:val="-2"/>
          <w:sz w:val="24"/>
        </w:rPr>
      </w:pPr>
    </w:p>
    <w:p w:rsidR="009D77C1" w:rsidRDefault="009D77C1" w:rsidP="004F304D">
      <w:pPr>
        <w:spacing w:line="290" w:lineRule="exact"/>
        <w:ind w:right="22"/>
        <w:jc w:val="right"/>
        <w:rPr>
          <w:rFonts w:ascii="Times New Roman" w:hAnsi="Times New Roman" w:cs="Times New Roman"/>
          <w:spacing w:val="-2"/>
          <w:sz w:val="24"/>
        </w:rPr>
      </w:pPr>
    </w:p>
    <w:p w:rsidR="00925C16" w:rsidRDefault="00925C16">
      <w:pPr>
        <w:pStyle w:val="a3"/>
        <w:spacing w:before="167"/>
        <w:rPr>
          <w:rFonts w:ascii="Times New Roman" w:hAnsi="Times New Roman" w:cs="Times New Roman"/>
          <w:sz w:val="28"/>
          <w:szCs w:val="28"/>
        </w:rPr>
      </w:pPr>
    </w:p>
    <w:p w:rsidR="00F458CC" w:rsidRDefault="00F458CC">
      <w:pPr>
        <w:pStyle w:val="a3"/>
        <w:spacing w:before="167"/>
        <w:rPr>
          <w:rFonts w:ascii="Times New Roman" w:hAnsi="Times New Roman" w:cs="Times New Roman"/>
          <w:sz w:val="28"/>
          <w:szCs w:val="28"/>
        </w:rPr>
      </w:pPr>
    </w:p>
    <w:p w:rsidR="009D77C1" w:rsidRPr="00327D22" w:rsidRDefault="009D77C1">
      <w:pPr>
        <w:pStyle w:val="a3"/>
        <w:spacing w:before="167"/>
        <w:rPr>
          <w:rFonts w:ascii="Times New Roman" w:hAnsi="Times New Roman" w:cs="Times New Roman"/>
          <w:sz w:val="28"/>
          <w:szCs w:val="28"/>
        </w:rPr>
      </w:pPr>
    </w:p>
    <w:p w:rsidR="00925C16" w:rsidRPr="0040406F" w:rsidRDefault="00327D22">
      <w:pPr>
        <w:pStyle w:val="a3"/>
        <w:spacing w:before="39"/>
        <w:ind w:right="275"/>
        <w:jc w:val="center"/>
        <w:rPr>
          <w:rFonts w:ascii="Times New Roman" w:hAnsi="Times New Roman" w:cs="Times New Roman"/>
          <w:sz w:val="24"/>
          <w:szCs w:val="24"/>
        </w:rPr>
      </w:pPr>
      <w:r w:rsidRPr="0040406F">
        <w:rPr>
          <w:rFonts w:ascii="Times New Roman" w:hAnsi="Times New Roman" w:cs="Times New Roman"/>
          <w:spacing w:val="-2"/>
          <w:sz w:val="24"/>
          <w:szCs w:val="24"/>
        </w:rPr>
        <w:t>СОДЕРЖАН</w:t>
      </w:r>
      <w:r w:rsidR="0040406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0406F">
        <w:rPr>
          <w:rFonts w:ascii="Times New Roman" w:hAnsi="Times New Roman" w:cs="Times New Roman"/>
          <w:spacing w:val="-2"/>
          <w:sz w:val="24"/>
          <w:szCs w:val="24"/>
        </w:rPr>
        <w:t>Е:</w:t>
      </w:r>
    </w:p>
    <w:p w:rsidR="00925C16" w:rsidRPr="0040406F" w:rsidRDefault="0040406F" w:rsidP="00447E11">
      <w:pPr>
        <w:pStyle w:val="a3"/>
        <w:tabs>
          <w:tab w:val="left" w:leader="dot" w:pos="9594"/>
        </w:tabs>
        <w:spacing w:before="2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ВВЕ</w:t>
      </w:r>
      <w:r w:rsidR="00327D22" w:rsidRPr="0040406F">
        <w:rPr>
          <w:rFonts w:ascii="Times New Roman" w:hAnsi="Times New Roman" w:cs="Times New Roman"/>
          <w:spacing w:val="-4"/>
          <w:sz w:val="24"/>
          <w:szCs w:val="24"/>
        </w:rPr>
        <w:t>ДЕНИЕ</w:t>
      </w:r>
      <w:r w:rsidR="00327D22" w:rsidRPr="0040406F">
        <w:rPr>
          <w:rFonts w:ascii="Times New Roman" w:hAnsi="Times New Roman" w:cs="Times New Roman"/>
          <w:spacing w:val="-2"/>
          <w:sz w:val="24"/>
          <w:szCs w:val="24"/>
        </w:rPr>
        <w:t xml:space="preserve"> ............................</w:t>
      </w:r>
      <w:r w:rsidR="00327D22" w:rsidRPr="0040406F">
        <w:rPr>
          <w:rFonts w:ascii="Times New Roman" w:hAnsi="Times New Roman" w:cs="Times New Roman"/>
          <w:sz w:val="24"/>
          <w:szCs w:val="24"/>
        </w:rPr>
        <w:tab/>
      </w:r>
    </w:p>
    <w:p w:rsidR="00DA0BC1" w:rsidRDefault="00F446B1" w:rsidP="00447E11">
      <w:pPr>
        <w:pStyle w:val="a3"/>
        <w:spacing w:line="240" w:lineRule="exact"/>
        <w:ind w:firstLine="284"/>
        <w:rPr>
          <w:rFonts w:ascii="Times New Roman" w:hAnsi="Times New Roman" w:cs="Times New Roman"/>
          <w:spacing w:val="-4"/>
          <w:sz w:val="24"/>
          <w:szCs w:val="24"/>
        </w:rPr>
      </w:pPr>
      <w:r w:rsidRPr="00A242EA">
        <w:rPr>
          <w:rFonts w:ascii="Times New Roman" w:hAnsi="Times New Roman" w:cs="Times New Roman"/>
          <w:color w:val="212121"/>
          <w:spacing w:val="-4"/>
          <w:sz w:val="24"/>
          <w:szCs w:val="24"/>
        </w:rPr>
        <w:t>1</w:t>
      </w:r>
      <w:r w:rsidR="00447E11" w:rsidRPr="00A242E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. </w:t>
      </w:r>
      <w:r w:rsidR="0040406F" w:rsidRPr="00A242EA">
        <w:rPr>
          <w:rFonts w:ascii="Times New Roman" w:hAnsi="Times New Roman" w:cs="Times New Roman"/>
          <w:color w:val="212121"/>
          <w:spacing w:val="-4"/>
          <w:sz w:val="24"/>
          <w:szCs w:val="24"/>
        </w:rPr>
        <w:t>ПА</w:t>
      </w:r>
      <w:r w:rsidR="00327D22" w:rsidRPr="00A242EA">
        <w:rPr>
          <w:rFonts w:ascii="Times New Roman" w:hAnsi="Times New Roman" w:cs="Times New Roman"/>
          <w:color w:val="212121"/>
          <w:spacing w:val="-4"/>
          <w:sz w:val="24"/>
          <w:szCs w:val="24"/>
        </w:rPr>
        <w:t>CПOPT</w:t>
      </w:r>
      <w:r w:rsidR="00CD27B3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="00327D22" w:rsidRPr="00A242EA">
        <w:rPr>
          <w:rFonts w:ascii="Times New Roman" w:hAnsi="Times New Roman" w:cs="Times New Roman"/>
          <w:spacing w:val="-4"/>
          <w:sz w:val="24"/>
          <w:szCs w:val="24"/>
        </w:rPr>
        <w:t>ПРОГРАММЫ</w:t>
      </w:r>
      <w:r w:rsidR="00CD27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27D22" w:rsidRPr="00A242E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D27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27D22" w:rsidRPr="00A242EA">
        <w:rPr>
          <w:rFonts w:ascii="Times New Roman" w:hAnsi="Times New Roman" w:cs="Times New Roman"/>
          <w:spacing w:val="-4"/>
          <w:sz w:val="24"/>
          <w:szCs w:val="24"/>
        </w:rPr>
        <w:t>ОБЛАСТИ</w:t>
      </w:r>
      <w:r w:rsidR="00CD27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27D22" w:rsidRPr="00A242EA">
        <w:rPr>
          <w:rFonts w:ascii="Times New Roman" w:hAnsi="Times New Roman" w:cs="Times New Roman"/>
          <w:spacing w:val="-4"/>
          <w:sz w:val="24"/>
          <w:szCs w:val="24"/>
        </w:rPr>
        <w:t>ЭНЕРГОСБЕРЕЖЕНИЯ</w:t>
      </w:r>
      <w:r w:rsidR="00CD27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27D22" w:rsidRPr="00A242EA">
        <w:rPr>
          <w:rFonts w:ascii="Times New Roman" w:hAnsi="Times New Roman" w:cs="Times New Roman"/>
          <w:color w:val="131313"/>
          <w:spacing w:val="-4"/>
          <w:sz w:val="24"/>
          <w:szCs w:val="24"/>
        </w:rPr>
        <w:t>И</w:t>
      </w:r>
      <w:r w:rsidR="00CD27B3">
        <w:rPr>
          <w:rFonts w:ascii="Times New Roman" w:hAnsi="Times New Roman" w:cs="Times New Roman"/>
          <w:color w:val="131313"/>
          <w:spacing w:val="-4"/>
          <w:sz w:val="24"/>
          <w:szCs w:val="24"/>
        </w:rPr>
        <w:t xml:space="preserve"> </w:t>
      </w:r>
      <w:r w:rsidR="00327D22" w:rsidRPr="00A242EA">
        <w:rPr>
          <w:rFonts w:ascii="Times New Roman" w:hAnsi="Times New Roman" w:cs="Times New Roman"/>
          <w:spacing w:val="-4"/>
          <w:sz w:val="24"/>
          <w:szCs w:val="24"/>
        </w:rPr>
        <w:t>ПОВЫШЕНИЯ</w:t>
      </w:r>
      <w:r w:rsidR="00CD27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</w:p>
    <w:p w:rsidR="00925C16" w:rsidRPr="00A242EA" w:rsidRDefault="00DA0BC1" w:rsidP="00447E11">
      <w:pPr>
        <w:pStyle w:val="a3"/>
        <w:spacing w:line="240" w:lineRule="exac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   </w:t>
      </w:r>
      <w:r w:rsidR="00327D22" w:rsidRPr="00A242EA">
        <w:rPr>
          <w:rFonts w:ascii="Times New Roman" w:hAnsi="Times New Roman" w:cs="Times New Roman"/>
          <w:spacing w:val="-4"/>
          <w:sz w:val="24"/>
          <w:szCs w:val="24"/>
        </w:rPr>
        <w:t>ЭНЕРГЕТИЧЕСКОЙ</w:t>
      </w:r>
      <w:r w:rsidR="0040406F" w:rsidRPr="00A242EA">
        <w:rPr>
          <w:rFonts w:ascii="Times New Roman" w:hAnsi="Times New Roman" w:cs="Times New Roman"/>
          <w:sz w:val="24"/>
          <w:szCs w:val="24"/>
        </w:rPr>
        <w:t xml:space="preserve"> </w:t>
      </w:r>
      <w:r w:rsidR="00CD27B3">
        <w:rPr>
          <w:rFonts w:ascii="Times New Roman" w:hAnsi="Times New Roman" w:cs="Times New Roman"/>
          <w:sz w:val="24"/>
          <w:szCs w:val="24"/>
        </w:rPr>
        <w:t xml:space="preserve"> </w:t>
      </w:r>
      <w:r w:rsidR="0040406F" w:rsidRPr="00A242EA">
        <w:rPr>
          <w:rFonts w:ascii="Times New Roman" w:hAnsi="Times New Roman" w:cs="Times New Roman"/>
          <w:sz w:val="24"/>
          <w:szCs w:val="24"/>
        </w:rPr>
        <w:t xml:space="preserve">ЭФФЕКТИВНОСТИ </w:t>
      </w:r>
      <w:r w:rsidR="00327D22" w:rsidRPr="00A242EA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CD27B3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="00327D22" w:rsidRPr="00A242EA">
        <w:rPr>
          <w:rFonts w:ascii="Times New Roman" w:hAnsi="Times New Roman" w:cs="Times New Roman"/>
          <w:spacing w:val="-4"/>
          <w:sz w:val="24"/>
          <w:szCs w:val="24"/>
        </w:rPr>
        <w:t>202</w:t>
      </w:r>
      <w:r w:rsidR="00F446B1" w:rsidRPr="00A242EA">
        <w:rPr>
          <w:rFonts w:ascii="Times New Roman" w:hAnsi="Times New Roman" w:cs="Times New Roman"/>
          <w:spacing w:val="-4"/>
          <w:sz w:val="24"/>
          <w:szCs w:val="24"/>
        </w:rPr>
        <w:t>6</w:t>
      </w:r>
      <w:r w:rsidR="00327D22" w:rsidRPr="00A242EA">
        <w:rPr>
          <w:rFonts w:ascii="Times New Roman" w:hAnsi="Times New Roman" w:cs="Times New Roman"/>
          <w:spacing w:val="-4"/>
          <w:sz w:val="24"/>
          <w:szCs w:val="24"/>
        </w:rPr>
        <w:t>-202</w:t>
      </w:r>
      <w:r w:rsidR="00F446B1" w:rsidRPr="00A242EA">
        <w:rPr>
          <w:rFonts w:ascii="Times New Roman" w:hAnsi="Times New Roman" w:cs="Times New Roman"/>
          <w:spacing w:val="-4"/>
          <w:sz w:val="24"/>
          <w:szCs w:val="24"/>
        </w:rPr>
        <w:t>8</w:t>
      </w:r>
      <w:r w:rsidR="00327D22" w:rsidRPr="00A242EA">
        <w:rPr>
          <w:rFonts w:ascii="Times New Roman" w:hAnsi="Times New Roman" w:cs="Times New Roman"/>
          <w:spacing w:val="-4"/>
          <w:sz w:val="24"/>
          <w:szCs w:val="24"/>
        </w:rPr>
        <w:t>ГОДЫ...</w:t>
      </w:r>
    </w:p>
    <w:p w:rsidR="00DA0BC1" w:rsidRDefault="00CD27B3" w:rsidP="00447E11">
      <w:pPr>
        <w:pStyle w:val="a3"/>
        <w:spacing w:before="1" w:line="242" w:lineRule="exac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47E11" w:rsidRPr="00A242EA">
        <w:rPr>
          <w:rFonts w:ascii="Times New Roman" w:hAnsi="Times New Roman" w:cs="Times New Roman"/>
          <w:sz w:val="24"/>
          <w:szCs w:val="24"/>
        </w:rPr>
        <w:t xml:space="preserve">. </w:t>
      </w:r>
      <w:r w:rsidR="00327D22" w:rsidRPr="00A242EA">
        <w:rPr>
          <w:rFonts w:ascii="Times New Roman" w:hAnsi="Times New Roman" w:cs="Times New Roman"/>
          <w:sz w:val="24"/>
          <w:szCs w:val="24"/>
        </w:rPr>
        <w:t>С</w:t>
      </w:r>
      <w:r w:rsidR="0040406F" w:rsidRPr="00A242EA">
        <w:rPr>
          <w:rFonts w:ascii="Times New Roman" w:hAnsi="Times New Roman" w:cs="Times New Roman"/>
          <w:sz w:val="24"/>
          <w:szCs w:val="24"/>
        </w:rPr>
        <w:t>В</w:t>
      </w:r>
      <w:r w:rsidR="00327D22" w:rsidRPr="00A242EA">
        <w:rPr>
          <w:rFonts w:ascii="Times New Roman" w:hAnsi="Times New Roman" w:cs="Times New Roman"/>
          <w:sz w:val="24"/>
          <w:szCs w:val="24"/>
        </w:rPr>
        <w:t>Е</w:t>
      </w:r>
      <w:r w:rsidR="0040406F" w:rsidRPr="00A242EA">
        <w:rPr>
          <w:rFonts w:ascii="Times New Roman" w:hAnsi="Times New Roman" w:cs="Times New Roman"/>
          <w:sz w:val="24"/>
          <w:szCs w:val="24"/>
        </w:rPr>
        <w:t>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A242E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A242EA">
        <w:rPr>
          <w:rFonts w:ascii="Times New Roman" w:hAnsi="Times New Roman" w:cs="Times New Roman"/>
          <w:sz w:val="24"/>
          <w:szCs w:val="24"/>
        </w:rPr>
        <w:t>ЦЕ</w:t>
      </w:r>
      <w:r w:rsidR="0040406F" w:rsidRPr="00A242EA">
        <w:rPr>
          <w:rFonts w:ascii="Times New Roman" w:hAnsi="Times New Roman" w:cs="Times New Roman"/>
          <w:sz w:val="24"/>
          <w:szCs w:val="24"/>
        </w:rPr>
        <w:t>ЛЕ</w:t>
      </w:r>
      <w:r w:rsidR="00327D22" w:rsidRPr="00A242EA">
        <w:rPr>
          <w:rFonts w:ascii="Times New Roman" w:hAnsi="Times New Roman" w:cs="Times New Roman"/>
          <w:sz w:val="24"/>
          <w:szCs w:val="24"/>
        </w:rPr>
        <w:t>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A242EA">
        <w:rPr>
          <w:rFonts w:ascii="Times New Roman" w:hAnsi="Times New Roman" w:cs="Times New Roman"/>
          <w:sz w:val="24"/>
          <w:szCs w:val="24"/>
        </w:rPr>
        <w:t>ПОКАЗАТЕЛЯХ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A242EA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A242EA">
        <w:rPr>
          <w:rFonts w:ascii="Times New Roman" w:hAnsi="Times New Roman" w:cs="Times New Roman"/>
          <w:sz w:val="24"/>
          <w:szCs w:val="24"/>
        </w:rPr>
        <w:t>ЭНЕРГОСБЕРЕЖЕНИЯ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C16" w:rsidRPr="00A242EA" w:rsidRDefault="00DA0BC1" w:rsidP="00447E11">
      <w:pPr>
        <w:pStyle w:val="a3"/>
        <w:spacing w:before="1" w:line="242" w:lineRule="exact"/>
        <w:ind w:firstLine="284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27D22" w:rsidRPr="00A242EA">
        <w:rPr>
          <w:rFonts w:ascii="Times New Roman" w:hAnsi="Times New Roman" w:cs="Times New Roman"/>
          <w:sz w:val="24"/>
          <w:szCs w:val="24"/>
        </w:rPr>
        <w:t>ПОВЫШЕНИЯ</w:t>
      </w:r>
      <w:r w:rsidR="00CD27B3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A242EA">
        <w:rPr>
          <w:rFonts w:ascii="Times New Roman" w:hAnsi="Times New Roman" w:cs="Times New Roman"/>
          <w:spacing w:val="-2"/>
          <w:sz w:val="24"/>
          <w:szCs w:val="24"/>
        </w:rPr>
        <w:t>ЭНЕРГЕТИЧЕС</w:t>
      </w:r>
      <w:r w:rsidR="0040406F" w:rsidRPr="00A242E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327D22" w:rsidRPr="00A242EA">
        <w:rPr>
          <w:rFonts w:ascii="Times New Roman" w:hAnsi="Times New Roman" w:cs="Times New Roman"/>
          <w:spacing w:val="-2"/>
          <w:sz w:val="24"/>
          <w:szCs w:val="24"/>
        </w:rPr>
        <w:t>ОЙ</w:t>
      </w:r>
      <w:r w:rsidR="0040406F" w:rsidRPr="00A242EA">
        <w:rPr>
          <w:rFonts w:ascii="Times New Roman" w:hAnsi="Times New Roman" w:cs="Times New Roman"/>
          <w:sz w:val="24"/>
          <w:szCs w:val="24"/>
        </w:rPr>
        <w:t xml:space="preserve"> ЭФФЕКТИВНОСТИ</w:t>
      </w:r>
      <w:r w:rsidR="00327D22" w:rsidRPr="00A242EA">
        <w:rPr>
          <w:rFonts w:ascii="Times New Roman" w:hAnsi="Times New Roman" w:cs="Times New Roman"/>
          <w:spacing w:val="-2"/>
          <w:sz w:val="24"/>
          <w:szCs w:val="24"/>
        </w:rPr>
        <w:t>......................................</w:t>
      </w:r>
    </w:p>
    <w:p w:rsidR="00DA0BC1" w:rsidRDefault="00CD27B3" w:rsidP="00806E29">
      <w:pPr>
        <w:tabs>
          <w:tab w:val="left" w:pos="1009"/>
          <w:tab w:val="left" w:leader="dot" w:pos="9468"/>
        </w:tabs>
        <w:spacing w:line="242" w:lineRule="exact"/>
        <w:ind w:right="-50" w:firstLine="284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F446B1" w:rsidRPr="00A242EA">
        <w:rPr>
          <w:rFonts w:ascii="Times New Roman" w:hAnsi="Times New Roman" w:cs="Times New Roman"/>
          <w:spacing w:val="-2"/>
          <w:sz w:val="24"/>
          <w:szCs w:val="24"/>
        </w:rPr>
        <w:t>. ДОПОЛНИТЕЛЬНЫЕ МЕРОПРИЯТИЯ</w:t>
      </w:r>
      <w:r w:rsidR="00F446B1">
        <w:rPr>
          <w:rFonts w:ascii="Times New Roman" w:hAnsi="Times New Roman" w:cs="Times New Roman"/>
          <w:spacing w:val="-2"/>
          <w:sz w:val="24"/>
          <w:szCs w:val="24"/>
        </w:rPr>
        <w:t xml:space="preserve"> ПО ЭНЕРГОСБЕРЕЖЕНИЮ И ПОВЫШЕНИЮ 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</w:p>
    <w:p w:rsidR="00DA0BC1" w:rsidRDefault="00DA0BC1" w:rsidP="00806E29">
      <w:pPr>
        <w:tabs>
          <w:tab w:val="left" w:pos="1009"/>
          <w:tab w:val="left" w:leader="dot" w:pos="9468"/>
        </w:tabs>
        <w:spacing w:line="242" w:lineRule="exact"/>
        <w:ind w:right="-50" w:firstLine="284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 w:rsidR="00A242EA">
        <w:rPr>
          <w:rFonts w:ascii="Times New Roman" w:hAnsi="Times New Roman" w:cs="Times New Roman"/>
          <w:spacing w:val="-2"/>
          <w:sz w:val="24"/>
          <w:szCs w:val="24"/>
        </w:rPr>
        <w:t xml:space="preserve">ЭНЕРГЕТИЧЕСКОЙ ЭФФЕКТИВНОСТИ, НАПРАВЛЕННЫЕ НА ДОСТИЖЕНИЕ ЗНАЧЕНИЙ </w:t>
      </w:r>
    </w:p>
    <w:p w:rsidR="00F446B1" w:rsidRDefault="00DA0BC1" w:rsidP="00806E29">
      <w:pPr>
        <w:tabs>
          <w:tab w:val="left" w:pos="1009"/>
          <w:tab w:val="left" w:leader="dot" w:pos="9468"/>
        </w:tabs>
        <w:spacing w:line="242" w:lineRule="exact"/>
        <w:ind w:right="-50" w:firstLine="284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  <w:r w:rsidR="00A242EA">
        <w:rPr>
          <w:rFonts w:ascii="Times New Roman" w:hAnsi="Times New Roman" w:cs="Times New Roman"/>
          <w:spacing w:val="-2"/>
          <w:sz w:val="24"/>
          <w:szCs w:val="24"/>
        </w:rPr>
        <w:t>ЦЕЛЕВЫХ ПОКАЗАТЕЛЕЙ</w:t>
      </w:r>
    </w:p>
    <w:p w:rsidR="00F446B1" w:rsidRDefault="00DA0BC1" w:rsidP="00806E29">
      <w:pPr>
        <w:tabs>
          <w:tab w:val="left" w:pos="1009"/>
          <w:tab w:val="left" w:leader="dot" w:pos="9468"/>
        </w:tabs>
        <w:spacing w:line="242" w:lineRule="exact"/>
        <w:ind w:right="-50" w:firstLine="284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A242EA">
        <w:rPr>
          <w:rFonts w:ascii="Times New Roman" w:hAnsi="Times New Roman" w:cs="Times New Roman"/>
          <w:spacing w:val="-2"/>
          <w:sz w:val="24"/>
          <w:szCs w:val="24"/>
        </w:rPr>
        <w:t>. СРОКИ И ЭТАПЫ РЕАЛИЗАЦИИ ПРОГРАММЫ</w:t>
      </w:r>
    </w:p>
    <w:p w:rsidR="00A242EA" w:rsidRDefault="00DA0BC1" w:rsidP="00806E29">
      <w:pPr>
        <w:tabs>
          <w:tab w:val="left" w:pos="1009"/>
          <w:tab w:val="left" w:leader="dot" w:pos="9468"/>
        </w:tabs>
        <w:spacing w:line="242" w:lineRule="exact"/>
        <w:ind w:right="-50" w:firstLine="284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A242EA">
        <w:rPr>
          <w:rFonts w:ascii="Times New Roman" w:hAnsi="Times New Roman" w:cs="Times New Roman"/>
          <w:spacing w:val="-2"/>
          <w:sz w:val="24"/>
          <w:szCs w:val="24"/>
        </w:rPr>
        <w:t>. ОРГАНИЗАЦИЯ УПРАВЛЕНИЯ И МЕХАНИЗМ РЕАЛИЗАЦИИ ПРОГРАММЫ</w:t>
      </w:r>
    </w:p>
    <w:p w:rsidR="00A242EA" w:rsidRDefault="00DA0BC1" w:rsidP="00806E29">
      <w:pPr>
        <w:tabs>
          <w:tab w:val="left" w:pos="1009"/>
          <w:tab w:val="left" w:leader="dot" w:pos="9468"/>
        </w:tabs>
        <w:spacing w:line="242" w:lineRule="exact"/>
        <w:ind w:right="-50" w:firstLine="284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A242EA">
        <w:rPr>
          <w:rFonts w:ascii="Times New Roman" w:hAnsi="Times New Roman" w:cs="Times New Roman"/>
          <w:spacing w:val="-2"/>
          <w:sz w:val="24"/>
          <w:szCs w:val="24"/>
        </w:rPr>
        <w:t>. СИСТЕМА МОНИТОРИНГА И КОНТРОЛЬ ЗА ХОДОМ ВЫПОЛНЕНИЯ ПРОГРАММЫ</w:t>
      </w:r>
    </w:p>
    <w:p w:rsidR="00925C16" w:rsidRPr="00806E29" w:rsidRDefault="00DA0BC1" w:rsidP="00806E29">
      <w:pPr>
        <w:tabs>
          <w:tab w:val="left" w:pos="1009"/>
          <w:tab w:val="left" w:leader="dot" w:pos="9468"/>
        </w:tabs>
        <w:spacing w:line="242" w:lineRule="exact"/>
        <w:ind w:right="-50" w:firstLine="284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 w:rsidR="00327D22" w:rsidRPr="0040406F">
        <w:rPr>
          <w:rFonts w:ascii="Times New Roman" w:hAnsi="Times New Roman" w:cs="Times New Roman"/>
          <w:spacing w:val="-2"/>
          <w:sz w:val="24"/>
          <w:szCs w:val="24"/>
        </w:rPr>
        <w:t>ЗАКЛЮЧЕНИЕ</w:t>
      </w:r>
    </w:p>
    <w:p w:rsidR="00D67142" w:rsidRDefault="00D67142">
      <w:pPr>
        <w:pStyle w:val="a3"/>
        <w:spacing w:before="41"/>
        <w:ind w:left="334"/>
        <w:rPr>
          <w:spacing w:val="-2"/>
        </w:rPr>
      </w:pPr>
    </w:p>
    <w:p w:rsidR="00D67142" w:rsidRDefault="00D67142">
      <w:pPr>
        <w:pStyle w:val="a3"/>
        <w:spacing w:before="41"/>
        <w:ind w:left="334"/>
        <w:rPr>
          <w:spacing w:val="-2"/>
        </w:rPr>
      </w:pPr>
    </w:p>
    <w:p w:rsidR="00D67142" w:rsidRDefault="00D67142">
      <w:pPr>
        <w:pStyle w:val="a3"/>
        <w:spacing w:before="41"/>
        <w:ind w:left="334"/>
        <w:rPr>
          <w:spacing w:val="-2"/>
        </w:rPr>
      </w:pPr>
    </w:p>
    <w:p w:rsidR="00D67142" w:rsidRDefault="00D67142">
      <w:pPr>
        <w:pStyle w:val="a3"/>
        <w:spacing w:before="41"/>
        <w:ind w:left="334"/>
        <w:rPr>
          <w:spacing w:val="-2"/>
        </w:rPr>
      </w:pPr>
    </w:p>
    <w:p w:rsidR="00F458CC" w:rsidRDefault="00F458CC">
      <w:pPr>
        <w:pStyle w:val="a3"/>
        <w:spacing w:before="41"/>
        <w:ind w:left="334"/>
        <w:rPr>
          <w:spacing w:val="-2"/>
        </w:rPr>
      </w:pPr>
    </w:p>
    <w:p w:rsidR="00F458CC" w:rsidRDefault="00F458CC">
      <w:pPr>
        <w:pStyle w:val="a3"/>
        <w:spacing w:before="41"/>
        <w:ind w:left="334"/>
        <w:rPr>
          <w:spacing w:val="-2"/>
        </w:rPr>
      </w:pPr>
    </w:p>
    <w:p w:rsidR="00F458CC" w:rsidRDefault="00F458CC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A242EA" w:rsidRDefault="00A242EA">
      <w:pPr>
        <w:pStyle w:val="a3"/>
        <w:spacing w:before="41"/>
        <w:ind w:left="334"/>
        <w:rPr>
          <w:spacing w:val="-2"/>
        </w:rPr>
      </w:pPr>
    </w:p>
    <w:p w:rsidR="00D67142" w:rsidRDefault="00D67142">
      <w:pPr>
        <w:pStyle w:val="a3"/>
        <w:spacing w:before="41"/>
        <w:ind w:left="334"/>
        <w:rPr>
          <w:spacing w:val="-2"/>
        </w:rPr>
      </w:pPr>
    </w:p>
    <w:p w:rsidR="00D67142" w:rsidRDefault="00D67142">
      <w:pPr>
        <w:pStyle w:val="a3"/>
        <w:spacing w:before="41"/>
        <w:ind w:left="334"/>
        <w:rPr>
          <w:spacing w:val="-2"/>
        </w:rPr>
      </w:pPr>
    </w:p>
    <w:p w:rsidR="00925C16" w:rsidRPr="00257767" w:rsidRDefault="00327D22" w:rsidP="00D67142">
      <w:pPr>
        <w:pStyle w:val="a3"/>
        <w:spacing w:before="41"/>
        <w:ind w:left="334"/>
        <w:jc w:val="center"/>
        <w:rPr>
          <w:rFonts w:ascii="Times New Roman" w:hAnsi="Times New Roman" w:cs="Times New Roman"/>
          <w:sz w:val="24"/>
          <w:szCs w:val="24"/>
        </w:rPr>
      </w:pPr>
      <w:r w:rsidRPr="00257767">
        <w:rPr>
          <w:rFonts w:ascii="Times New Roman" w:hAnsi="Times New Roman" w:cs="Times New Roman"/>
          <w:spacing w:val="-2"/>
          <w:sz w:val="24"/>
          <w:szCs w:val="24"/>
        </w:rPr>
        <w:lastRenderedPageBreak/>
        <w:t>ВВЕДЕНИЕ</w:t>
      </w:r>
    </w:p>
    <w:p w:rsidR="00925C16" w:rsidRPr="00257767" w:rsidRDefault="00925C16">
      <w:pPr>
        <w:pStyle w:val="a3"/>
        <w:spacing w:before="54"/>
        <w:rPr>
          <w:rFonts w:ascii="Times New Roman" w:hAnsi="Times New Roman" w:cs="Times New Roman"/>
          <w:sz w:val="24"/>
          <w:szCs w:val="24"/>
        </w:rPr>
      </w:pPr>
    </w:p>
    <w:p w:rsidR="00925C16" w:rsidRPr="00257767" w:rsidRDefault="00327D22" w:rsidP="007A72D9">
      <w:pPr>
        <w:pStyle w:val="a3"/>
        <w:ind w:right="2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767">
        <w:rPr>
          <w:rFonts w:ascii="Times New Roman" w:hAnsi="Times New Roman" w:cs="Times New Roman"/>
          <w:spacing w:val="-4"/>
          <w:sz w:val="24"/>
          <w:szCs w:val="24"/>
        </w:rPr>
        <w:t>Программа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4"/>
          <w:sz w:val="24"/>
          <w:szCs w:val="24"/>
        </w:rPr>
        <w:t>области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4"/>
          <w:sz w:val="24"/>
          <w:szCs w:val="24"/>
        </w:rPr>
        <w:t>энергосбережения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4"/>
          <w:sz w:val="24"/>
          <w:szCs w:val="24"/>
        </w:rPr>
        <w:t>повышения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4"/>
          <w:sz w:val="24"/>
          <w:szCs w:val="24"/>
        </w:rPr>
        <w:t>энергетической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4"/>
          <w:sz w:val="24"/>
          <w:szCs w:val="24"/>
        </w:rPr>
        <w:t>эффективности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4"/>
          <w:sz w:val="24"/>
          <w:szCs w:val="24"/>
        </w:rPr>
        <w:t>разработана</w:t>
      </w:r>
      <w:r w:rsidR="007A72D9" w:rsidRPr="00257767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4"/>
          <w:sz w:val="24"/>
          <w:szCs w:val="24"/>
        </w:rPr>
        <w:t>требованиями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4"/>
          <w:sz w:val="24"/>
          <w:szCs w:val="24"/>
        </w:rPr>
        <w:t>нормативных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4"/>
          <w:sz w:val="24"/>
          <w:szCs w:val="24"/>
        </w:rPr>
        <w:t>документов:</w:t>
      </w:r>
    </w:p>
    <w:p w:rsidR="007A72D9" w:rsidRPr="00257767" w:rsidRDefault="00327D22" w:rsidP="007A72D9">
      <w:pPr>
        <w:pStyle w:val="a3"/>
        <w:spacing w:before="34"/>
        <w:ind w:right="23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57767">
        <w:rPr>
          <w:rFonts w:ascii="Times New Roman" w:hAnsi="Times New Roman" w:cs="Times New Roman"/>
          <w:color w:val="0C0C0C"/>
          <w:sz w:val="24"/>
          <w:szCs w:val="24"/>
        </w:rPr>
        <w:t>-</w:t>
      </w:r>
      <w:r w:rsidRPr="00257767">
        <w:rPr>
          <w:rFonts w:ascii="Times New Roman" w:hAnsi="Times New Roman" w:cs="Times New Roman"/>
          <w:sz w:val="24"/>
          <w:szCs w:val="24"/>
        </w:rPr>
        <w:t>Федеральный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закон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от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23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ноября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2009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F.</w:t>
      </w:r>
      <w:r w:rsidRPr="00257767">
        <w:rPr>
          <w:rFonts w:ascii="Times New Roman" w:hAnsi="Times New Roman" w:cs="Times New Roman"/>
          <w:color w:val="0E0E0E"/>
          <w:w w:val="90"/>
          <w:sz w:val="24"/>
          <w:szCs w:val="24"/>
        </w:rPr>
        <w:t>№</w:t>
      </w:r>
      <w:r w:rsidRPr="00257767">
        <w:rPr>
          <w:rFonts w:ascii="Times New Roman" w:hAnsi="Times New Roman" w:cs="Times New Roman"/>
          <w:sz w:val="24"/>
          <w:szCs w:val="24"/>
        </w:rPr>
        <w:t>261-ФЗ"Об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энергосбережении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и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color w:val="161616"/>
          <w:sz w:val="24"/>
          <w:szCs w:val="24"/>
        </w:rPr>
        <w:t>о</w:t>
      </w:r>
      <w:r w:rsidR="00DA0BC1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повышении</w:t>
      </w:r>
      <w:r w:rsidR="007A72D9" w:rsidRPr="00257767">
        <w:rPr>
          <w:rFonts w:ascii="Times New Roman" w:hAnsi="Times New Roman" w:cs="Times New Roman"/>
          <w:sz w:val="24"/>
          <w:szCs w:val="24"/>
        </w:rPr>
        <w:t xml:space="preserve"> энергетической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эффективности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и о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внесении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изменений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отдельные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законодател</w:t>
      </w:r>
      <w:r w:rsidR="007A72D9" w:rsidRPr="00257767">
        <w:rPr>
          <w:rFonts w:ascii="Times New Roman" w:hAnsi="Times New Roman" w:cs="Times New Roman"/>
          <w:spacing w:val="-14"/>
          <w:sz w:val="24"/>
          <w:szCs w:val="24"/>
        </w:rPr>
        <w:t>ь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ные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акты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Российской</w:t>
      </w:r>
      <w:r w:rsidR="007A72D9"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 Федерации».</w:t>
      </w:r>
    </w:p>
    <w:p w:rsidR="00925C16" w:rsidRPr="00257767" w:rsidRDefault="007A72D9" w:rsidP="007A72D9">
      <w:pPr>
        <w:pStyle w:val="a3"/>
        <w:spacing w:before="34"/>
        <w:ind w:right="2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767">
        <w:rPr>
          <w:rFonts w:ascii="Times New Roman" w:hAnsi="Times New Roman" w:cs="Times New Roman"/>
          <w:sz w:val="24"/>
          <w:szCs w:val="24"/>
        </w:rPr>
        <w:t xml:space="preserve">- </w:t>
      </w:r>
      <w:r w:rsidR="00327D22" w:rsidRPr="00257767">
        <w:rPr>
          <w:rFonts w:ascii="Times New Roman" w:hAnsi="Times New Roman" w:cs="Times New Roman"/>
          <w:sz w:val="24"/>
          <w:szCs w:val="24"/>
        </w:rPr>
        <w:t>При</w:t>
      </w:r>
      <w:r w:rsidRPr="00257767">
        <w:rPr>
          <w:rFonts w:ascii="Times New Roman" w:hAnsi="Times New Roman" w:cs="Times New Roman"/>
          <w:sz w:val="24"/>
          <w:szCs w:val="24"/>
        </w:rPr>
        <w:t>к</w:t>
      </w:r>
      <w:r w:rsidR="00327D22" w:rsidRPr="00257767">
        <w:rPr>
          <w:rFonts w:ascii="Times New Roman" w:hAnsi="Times New Roman" w:cs="Times New Roman"/>
          <w:sz w:val="24"/>
          <w:szCs w:val="24"/>
        </w:rPr>
        <w:t>аз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Минэкономразвития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России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color w:val="161616"/>
          <w:sz w:val="24"/>
          <w:szCs w:val="24"/>
        </w:rPr>
        <w:t>от</w:t>
      </w:r>
      <w:r w:rsidR="00DA0BC1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15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июля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2020</w:t>
      </w:r>
      <w:r w:rsidRPr="00257767">
        <w:rPr>
          <w:rFonts w:ascii="Times New Roman" w:hAnsi="Times New Roman" w:cs="Times New Roman"/>
          <w:sz w:val="24"/>
          <w:szCs w:val="24"/>
        </w:rPr>
        <w:t>года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№425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(ред.от05.02.20</w:t>
      </w:r>
      <w:r w:rsidRPr="00257767">
        <w:rPr>
          <w:rFonts w:ascii="Times New Roman" w:hAnsi="Times New Roman" w:cs="Times New Roman"/>
          <w:sz w:val="24"/>
          <w:szCs w:val="24"/>
        </w:rPr>
        <w:t>2</w:t>
      </w:r>
      <w:r w:rsidR="00327D22" w:rsidRPr="00257767">
        <w:rPr>
          <w:rFonts w:ascii="Times New Roman" w:hAnsi="Times New Roman" w:cs="Times New Roman"/>
          <w:sz w:val="24"/>
          <w:szCs w:val="24"/>
        </w:rPr>
        <w:t>4)</w:t>
      </w:r>
      <w:r w:rsidR="00327D22" w:rsidRPr="00257767">
        <w:rPr>
          <w:rFonts w:ascii="Times New Roman" w:hAnsi="Times New Roman" w:cs="Times New Roman"/>
          <w:color w:val="181818"/>
          <w:spacing w:val="-5"/>
          <w:sz w:val="24"/>
          <w:szCs w:val="24"/>
        </w:rPr>
        <w:t>"Об</w:t>
      </w:r>
      <w:r w:rsidRPr="00257767">
        <w:rPr>
          <w:rFonts w:ascii="Times New Roman" w:hAnsi="Times New Roman" w:cs="Times New Roman"/>
          <w:sz w:val="24"/>
          <w:szCs w:val="24"/>
        </w:rPr>
        <w:t xml:space="preserve"> утверждении </w:t>
      </w:r>
      <w:r w:rsidR="00327D22" w:rsidRPr="00257767">
        <w:rPr>
          <w:rFonts w:ascii="Times New Roman" w:hAnsi="Times New Roman" w:cs="Times New Roman"/>
          <w:sz w:val="24"/>
          <w:szCs w:val="24"/>
        </w:rPr>
        <w:t>методических рекомендаций по определению целевого уровня снижения потребления го</w:t>
      </w:r>
      <w:r w:rsidRPr="00257767">
        <w:rPr>
          <w:rFonts w:ascii="Times New Roman" w:hAnsi="Times New Roman" w:cs="Times New Roman"/>
          <w:sz w:val="24"/>
          <w:szCs w:val="24"/>
        </w:rPr>
        <w:t xml:space="preserve">сударственными </w:t>
      </w:r>
      <w:r w:rsidR="00327D22" w:rsidRPr="00257767">
        <w:rPr>
          <w:rFonts w:ascii="Times New Roman" w:hAnsi="Times New Roman" w:cs="Times New Roman"/>
          <w:sz w:val="24"/>
          <w:szCs w:val="24"/>
        </w:rPr>
        <w:t>(муниципальными)учреждениями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суммарного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объем</w:t>
      </w:r>
      <w:r w:rsidR="00327D22" w:rsidRPr="00257767">
        <w:rPr>
          <w:rFonts w:ascii="Times New Roman" w:hAnsi="Times New Roman" w:cs="Times New Roman"/>
          <w:color w:val="080808"/>
          <w:sz w:val="24"/>
          <w:szCs w:val="24"/>
        </w:rPr>
        <w:t>а</w:t>
      </w:r>
      <w:r w:rsidR="00DA0BC1">
        <w:rPr>
          <w:rFonts w:ascii="Times New Roman" w:hAnsi="Times New Roman" w:cs="Times New Roman"/>
          <w:color w:val="080808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потребляемых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 xml:space="preserve">ими энергетических ресурсов </w:t>
      </w:r>
      <w:r w:rsidR="00327D22" w:rsidRPr="00257767">
        <w:rPr>
          <w:rFonts w:ascii="Times New Roman" w:hAnsi="Times New Roman" w:cs="Times New Roman"/>
          <w:color w:val="0F0F0F"/>
          <w:sz w:val="24"/>
          <w:szCs w:val="24"/>
        </w:rPr>
        <w:t xml:space="preserve">и </w:t>
      </w:r>
      <w:r w:rsidR="00327D22" w:rsidRPr="00257767">
        <w:rPr>
          <w:rFonts w:ascii="Times New Roman" w:hAnsi="Times New Roman" w:cs="Times New Roman"/>
          <w:sz w:val="24"/>
          <w:szCs w:val="24"/>
        </w:rPr>
        <w:t>воды"</w:t>
      </w:r>
    </w:p>
    <w:p w:rsidR="00925C16" w:rsidRPr="00257767" w:rsidRDefault="007A72D9" w:rsidP="007A72D9">
      <w:pPr>
        <w:tabs>
          <w:tab w:val="left" w:pos="1273"/>
        </w:tabs>
        <w:spacing w:line="276" w:lineRule="auto"/>
        <w:ind w:right="234" w:firstLine="567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Приказ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Минэнерго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Рос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от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30.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06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.2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14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398"Об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утверждение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требований к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форме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программ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color w:val="0E0E0E"/>
          <w:spacing w:val="-2"/>
          <w:sz w:val="24"/>
          <w:szCs w:val="24"/>
        </w:rPr>
        <w:t xml:space="preserve">в </w:t>
      </w:r>
      <w:r w:rsidR="00327D22" w:rsidRPr="00257767">
        <w:rPr>
          <w:rFonts w:ascii="Times New Roman" w:hAnsi="Times New Roman" w:cs="Times New Roman"/>
          <w:sz w:val="24"/>
          <w:szCs w:val="24"/>
        </w:rPr>
        <w:t xml:space="preserve">области энергосбережения и повышения энергетической эффективности организаций </w:t>
      </w:r>
      <w:r w:rsidR="00327D22" w:rsidRPr="00257767">
        <w:rPr>
          <w:rFonts w:ascii="Times New Roman" w:hAnsi="Times New Roman" w:cs="Times New Roman"/>
          <w:color w:val="2A2A2A"/>
          <w:sz w:val="24"/>
          <w:szCs w:val="24"/>
        </w:rPr>
        <w:t xml:space="preserve">с </w:t>
      </w:r>
      <w:r w:rsidR="00327D22" w:rsidRPr="00257767">
        <w:rPr>
          <w:rFonts w:ascii="Times New Roman" w:hAnsi="Times New Roman" w:cs="Times New Roman"/>
          <w:sz w:val="24"/>
          <w:szCs w:val="24"/>
        </w:rPr>
        <w:t xml:space="preserve">участием государства, </w:t>
      </w:r>
      <w:r w:rsidR="00327D22" w:rsidRPr="00257767">
        <w:rPr>
          <w:rFonts w:ascii="Times New Roman" w:hAnsi="Times New Roman" w:cs="Times New Roman"/>
          <w:color w:val="161616"/>
          <w:sz w:val="24"/>
          <w:szCs w:val="24"/>
        </w:rPr>
        <w:t xml:space="preserve">и </w:t>
      </w:r>
      <w:r w:rsidR="00327D22" w:rsidRPr="00257767">
        <w:rPr>
          <w:rFonts w:ascii="Times New Roman" w:hAnsi="Times New Roman" w:cs="Times New Roman"/>
          <w:sz w:val="24"/>
          <w:szCs w:val="24"/>
        </w:rPr>
        <w:t>муниципального образо</w:t>
      </w:r>
      <w:r w:rsidRPr="00257767">
        <w:rPr>
          <w:rFonts w:ascii="Times New Roman" w:hAnsi="Times New Roman" w:cs="Times New Roman"/>
          <w:sz w:val="24"/>
          <w:szCs w:val="24"/>
        </w:rPr>
        <w:t>в</w:t>
      </w:r>
      <w:r w:rsidR="00327D22" w:rsidRPr="00257767">
        <w:rPr>
          <w:rFonts w:ascii="Times New Roman" w:hAnsi="Times New Roman" w:cs="Times New Roman"/>
          <w:sz w:val="24"/>
          <w:szCs w:val="24"/>
        </w:rPr>
        <w:t>ания,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организаций, осуществляющих регулируемые виды деятельности,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и отчетности о ходе их реализации"</w:t>
      </w:r>
    </w:p>
    <w:p w:rsidR="00925C16" w:rsidRPr="00257767" w:rsidRDefault="007A72D9" w:rsidP="007A72D9">
      <w:pPr>
        <w:tabs>
          <w:tab w:val="left" w:pos="1311"/>
        </w:tabs>
        <w:spacing w:before="5" w:line="273" w:lineRule="auto"/>
        <w:ind w:right="2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767">
        <w:rPr>
          <w:rFonts w:ascii="Times New Roman" w:hAnsi="Times New Roman" w:cs="Times New Roman"/>
          <w:sz w:val="24"/>
          <w:szCs w:val="24"/>
        </w:rPr>
        <w:t xml:space="preserve">- </w:t>
      </w:r>
      <w:r w:rsidR="00327D22" w:rsidRPr="00257767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11.02.</w:t>
      </w:r>
      <w:r w:rsidRPr="00257767">
        <w:rPr>
          <w:rFonts w:ascii="Times New Roman" w:hAnsi="Times New Roman" w:cs="Times New Roman"/>
          <w:sz w:val="24"/>
          <w:szCs w:val="24"/>
        </w:rPr>
        <w:t>2</w:t>
      </w:r>
      <w:r w:rsidR="00327D22" w:rsidRPr="00257767">
        <w:rPr>
          <w:rFonts w:ascii="Times New Roman" w:hAnsi="Times New Roman" w:cs="Times New Roman"/>
          <w:sz w:val="24"/>
          <w:szCs w:val="24"/>
        </w:rPr>
        <w:t xml:space="preserve">021 </w:t>
      </w:r>
      <w:r w:rsidRPr="00257767">
        <w:rPr>
          <w:rFonts w:ascii="Times New Roman" w:hAnsi="Times New Roman" w:cs="Times New Roman"/>
          <w:w w:val="95"/>
          <w:sz w:val="24"/>
          <w:szCs w:val="24"/>
        </w:rPr>
        <w:t>№</w:t>
      </w:r>
      <w:r w:rsidR="00327D22" w:rsidRPr="00257767">
        <w:rPr>
          <w:rFonts w:ascii="Times New Roman" w:hAnsi="Times New Roman" w:cs="Times New Roman"/>
          <w:sz w:val="24"/>
          <w:szCs w:val="24"/>
        </w:rPr>
        <w:t xml:space="preserve">161 "Об утверждении требований </w:t>
      </w:r>
      <w:r w:rsidR="00327D22" w:rsidRPr="00257767">
        <w:rPr>
          <w:rFonts w:ascii="Times New Roman" w:hAnsi="Times New Roman" w:cs="Times New Roman"/>
          <w:color w:val="0F0F0F"/>
          <w:sz w:val="24"/>
          <w:szCs w:val="24"/>
        </w:rPr>
        <w:t xml:space="preserve">к </w:t>
      </w:r>
      <w:r w:rsidR="00327D22" w:rsidRPr="00257767">
        <w:rPr>
          <w:rFonts w:ascii="Times New Roman" w:hAnsi="Times New Roman" w:cs="Times New Roman"/>
          <w:sz w:val="24"/>
          <w:szCs w:val="24"/>
        </w:rPr>
        <w:t>региональным и муниципальным программам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color w:val="0A0A0A"/>
          <w:sz w:val="24"/>
          <w:szCs w:val="24"/>
        </w:rPr>
        <w:t xml:space="preserve">в </w:t>
      </w:r>
      <w:r w:rsidR="00327D22" w:rsidRPr="00257767">
        <w:rPr>
          <w:rFonts w:ascii="Times New Roman" w:hAnsi="Times New Roman" w:cs="Times New Roman"/>
          <w:sz w:val="24"/>
          <w:szCs w:val="24"/>
        </w:rPr>
        <w:t>области энергосбережения и повы</w:t>
      </w:r>
      <w:r w:rsidRPr="00257767">
        <w:rPr>
          <w:rFonts w:ascii="Times New Roman" w:hAnsi="Times New Roman" w:cs="Times New Roman"/>
          <w:sz w:val="24"/>
          <w:szCs w:val="24"/>
        </w:rPr>
        <w:t>ш</w:t>
      </w:r>
      <w:r w:rsidR="00327D22" w:rsidRPr="00257767">
        <w:rPr>
          <w:rFonts w:ascii="Times New Roman" w:hAnsi="Times New Roman" w:cs="Times New Roman"/>
          <w:sz w:val="24"/>
          <w:szCs w:val="24"/>
        </w:rPr>
        <w:t xml:space="preserve">ения </w:t>
      </w:r>
      <w:r w:rsidR="00327D22" w:rsidRPr="00257767">
        <w:rPr>
          <w:rFonts w:ascii="Times New Roman" w:hAnsi="Times New Roman" w:cs="Times New Roman"/>
          <w:color w:val="131313"/>
          <w:spacing w:val="-2"/>
          <w:sz w:val="24"/>
          <w:szCs w:val="24"/>
        </w:rPr>
        <w:t>эне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ргетическо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й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ффективности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color w:val="161616"/>
          <w:spacing w:val="-2"/>
          <w:sz w:val="24"/>
          <w:szCs w:val="24"/>
        </w:rPr>
        <w:t>о</w:t>
      </w:r>
      <w:r w:rsidR="00DA0BC1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признании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утратившими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силу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некоторых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актов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Пра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ительства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Российской </w:t>
      </w:r>
      <w:r w:rsidR="00327D22" w:rsidRPr="00257767">
        <w:rPr>
          <w:rFonts w:ascii="Times New Roman" w:hAnsi="Times New Roman" w:cs="Times New Roman"/>
          <w:sz w:val="24"/>
          <w:szCs w:val="24"/>
        </w:rPr>
        <w:t>Федерации и отдельных положено некоторых актов Правительства Российской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Федерации"</w:t>
      </w:r>
    </w:p>
    <w:p w:rsidR="00925C16" w:rsidRPr="00257767" w:rsidRDefault="007A72D9" w:rsidP="007A72D9">
      <w:pPr>
        <w:pStyle w:val="a3"/>
        <w:spacing w:line="273" w:lineRule="auto"/>
        <w:ind w:right="23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57767">
        <w:rPr>
          <w:rFonts w:ascii="Times New Roman" w:hAnsi="Times New Roman" w:cs="Times New Roman"/>
          <w:color w:val="0F0F0F"/>
          <w:w w:val="70"/>
          <w:sz w:val="24"/>
          <w:szCs w:val="24"/>
        </w:rPr>
        <w:t xml:space="preserve">- </w:t>
      </w:r>
      <w:r w:rsidR="00327D22" w:rsidRPr="00257767">
        <w:rPr>
          <w:rFonts w:ascii="Times New Roman" w:hAnsi="Times New Roman" w:cs="Times New Roman"/>
          <w:sz w:val="24"/>
          <w:szCs w:val="24"/>
        </w:rPr>
        <w:t>Приказ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Минэкономразвития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России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от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09.03.2023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№</w:t>
      </w:r>
      <w:r w:rsidR="00327D22" w:rsidRPr="00257767">
        <w:rPr>
          <w:rFonts w:ascii="Times New Roman" w:hAnsi="Times New Roman" w:cs="Times New Roman"/>
          <w:sz w:val="24"/>
          <w:szCs w:val="24"/>
        </w:rPr>
        <w:t>158"О</w:t>
      </w:r>
      <w:r w:rsidR="00DA0BC1">
        <w:rPr>
          <w:rFonts w:ascii="Times New Roman" w:hAnsi="Times New Roman" w:cs="Times New Roman"/>
          <w:sz w:val="24"/>
          <w:szCs w:val="24"/>
        </w:rPr>
        <w:t xml:space="preserve"> внесении и</w:t>
      </w:r>
      <w:r w:rsidR="00327D22" w:rsidRPr="00257767">
        <w:rPr>
          <w:rFonts w:ascii="Times New Roman" w:hAnsi="Times New Roman" w:cs="Times New Roman"/>
          <w:sz w:val="24"/>
          <w:szCs w:val="24"/>
        </w:rPr>
        <w:t>зменений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color w:val="131313"/>
          <w:sz w:val="24"/>
          <w:szCs w:val="24"/>
        </w:rPr>
        <w:t>в</w:t>
      </w:r>
      <w:r w:rsidR="00DA0BC1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="00DA0BC1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 w:rsidR="00327D22" w:rsidRPr="00257767">
        <w:rPr>
          <w:rFonts w:ascii="Times New Roman" w:hAnsi="Times New Roman" w:cs="Times New Roman"/>
          <w:sz w:val="24"/>
          <w:szCs w:val="24"/>
        </w:rPr>
        <w:t>рекомендации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по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определению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в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сопоставим</w:t>
      </w:r>
      <w:r w:rsidRPr="00257767">
        <w:rPr>
          <w:rFonts w:ascii="Times New Roman" w:hAnsi="Times New Roman" w:cs="Times New Roman"/>
          <w:spacing w:val="5"/>
          <w:sz w:val="24"/>
          <w:szCs w:val="24"/>
        </w:rPr>
        <w:t>ы</w:t>
      </w:r>
      <w:r w:rsidR="00327D22" w:rsidRPr="00257767">
        <w:rPr>
          <w:rFonts w:ascii="Times New Roman" w:hAnsi="Times New Roman" w:cs="Times New Roman"/>
          <w:sz w:val="24"/>
          <w:szCs w:val="24"/>
        </w:rPr>
        <w:t>х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условиях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целевого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уровня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снижения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государстве</w:t>
      </w:r>
      <w:r w:rsidRPr="00257767">
        <w:rPr>
          <w:rFonts w:ascii="Times New Roman" w:hAnsi="Times New Roman" w:cs="Times New Roman"/>
          <w:sz w:val="24"/>
          <w:szCs w:val="24"/>
        </w:rPr>
        <w:t>нны</w:t>
      </w:r>
      <w:r w:rsidR="00327D22" w:rsidRPr="00257767">
        <w:rPr>
          <w:rFonts w:ascii="Times New Roman" w:hAnsi="Times New Roman" w:cs="Times New Roman"/>
          <w:sz w:val="24"/>
          <w:szCs w:val="24"/>
        </w:rPr>
        <w:t>ми</w:t>
      </w:r>
      <w:r w:rsidRPr="00257767">
        <w:rPr>
          <w:rFonts w:ascii="Times New Roman" w:hAnsi="Times New Roman" w:cs="Times New Roman"/>
          <w:sz w:val="24"/>
          <w:szCs w:val="24"/>
        </w:rPr>
        <w:t xml:space="preserve"> (м</w:t>
      </w:r>
      <w:r w:rsidR="00327D22" w:rsidRPr="00257767">
        <w:rPr>
          <w:rFonts w:ascii="Times New Roman" w:hAnsi="Times New Roman" w:cs="Times New Roman"/>
          <w:sz w:val="24"/>
          <w:szCs w:val="24"/>
        </w:rPr>
        <w:t xml:space="preserve">униципальными)учреждениями суммарного объема потребляемых ими дизельного и иного топлива,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ма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зута,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природного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газа,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тепловой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энергии,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электрической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энер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ии,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угля,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также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объема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потребляемой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ими </w:t>
      </w:r>
      <w:r w:rsidR="00625BB4" w:rsidRPr="00257767">
        <w:rPr>
          <w:rFonts w:ascii="Times New Roman" w:hAnsi="Times New Roman" w:cs="Times New Roman"/>
          <w:color w:val="151515"/>
          <w:sz w:val="24"/>
          <w:szCs w:val="24"/>
        </w:rPr>
        <w:t>воды</w:t>
      </w:r>
      <w:r w:rsidR="00327D22" w:rsidRPr="00257767">
        <w:rPr>
          <w:rFonts w:ascii="Times New Roman" w:hAnsi="Times New Roman" w:cs="Times New Roman"/>
          <w:color w:val="151515"/>
          <w:sz w:val="24"/>
          <w:szCs w:val="24"/>
        </w:rPr>
        <w:t xml:space="preserve">, </w:t>
      </w:r>
      <w:r w:rsidR="00327D22" w:rsidRPr="00257767">
        <w:rPr>
          <w:rFonts w:ascii="Times New Roman" w:hAnsi="Times New Roman" w:cs="Times New Roman"/>
          <w:sz w:val="24"/>
          <w:szCs w:val="24"/>
        </w:rPr>
        <w:t>утвержденные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приказом Минэ</w:t>
      </w:r>
      <w:r w:rsidR="00625BB4" w:rsidRPr="00257767">
        <w:rPr>
          <w:rFonts w:ascii="Times New Roman" w:hAnsi="Times New Roman" w:cs="Times New Roman"/>
          <w:sz w:val="24"/>
          <w:szCs w:val="24"/>
        </w:rPr>
        <w:t xml:space="preserve">кономразвития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России от 15 июля 2020 г. </w:t>
      </w:r>
      <w:r w:rsidR="00625BB4" w:rsidRPr="00257767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42</w:t>
      </w:r>
      <w:r w:rsidR="00625BB4" w:rsidRPr="00257767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"</w:t>
      </w:r>
    </w:p>
    <w:p w:rsidR="00925C16" w:rsidRPr="00257767" w:rsidRDefault="00625BB4" w:rsidP="00625BB4">
      <w:pPr>
        <w:pStyle w:val="a4"/>
        <w:tabs>
          <w:tab w:val="left" w:pos="122"/>
        </w:tabs>
        <w:ind w:left="0" w:right="23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Распоряжение Правительства РФ от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01.2.2009 №1830-р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(ред. от 23.09.2010) «Об утверждении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 плана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мероприятий по энергосбережению и повышению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энергетической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эффективности в Российской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 Федерации»</w:t>
      </w:r>
    </w:p>
    <w:p w:rsidR="00925C16" w:rsidRPr="00257767" w:rsidRDefault="00625BB4" w:rsidP="00FC2280">
      <w:pPr>
        <w:tabs>
          <w:tab w:val="left" w:pos="1322"/>
        </w:tabs>
        <w:spacing w:before="52"/>
        <w:ind w:right="23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Постановление Правительства РФ от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07.10.2019 №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 1289 (ред. от 23.06.2020) "О требованиях к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 снижению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 государственными (муниципальными) учреждениями </w:t>
      </w:r>
      <w:r w:rsidR="00FC2280" w:rsidRPr="00257767">
        <w:rPr>
          <w:rFonts w:ascii="Times New Roman" w:hAnsi="Times New Roman" w:cs="Times New Roman"/>
          <w:spacing w:val="-2"/>
          <w:sz w:val="24"/>
          <w:szCs w:val="24"/>
        </w:rPr>
        <w:t>в сопоставимых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 условиях суммарного </w:t>
      </w:r>
      <w:r w:rsidR="00FC2280" w:rsidRPr="00257767">
        <w:rPr>
          <w:rFonts w:ascii="Times New Roman" w:hAnsi="Times New Roman" w:cs="Times New Roman"/>
          <w:spacing w:val="-2"/>
          <w:sz w:val="24"/>
          <w:szCs w:val="24"/>
        </w:rPr>
        <w:t>объема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 потребл</w:t>
      </w:r>
      <w:r w:rsidR="00FC2280" w:rsidRPr="0025776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емых ими дизельного и иного топлива, мазута, природн</w:t>
      </w:r>
      <w:r w:rsidR="00FC2280" w:rsidRPr="0025776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го газа, тепловой энергии,</w:t>
      </w:r>
      <w:r w:rsidR="00FC2280"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 электрической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энергии, угля, а также объема потребляемой ими в</w:t>
      </w:r>
      <w:r w:rsidR="00FC2280" w:rsidRPr="00257767">
        <w:rPr>
          <w:rFonts w:ascii="Times New Roman" w:hAnsi="Times New Roman" w:cs="Times New Roman"/>
          <w:spacing w:val="-2"/>
          <w:sz w:val="24"/>
          <w:szCs w:val="24"/>
        </w:rPr>
        <w:t>оды;</w:t>
      </w:r>
    </w:p>
    <w:p w:rsidR="00925C16" w:rsidRPr="00257767" w:rsidRDefault="00FC2280" w:rsidP="00FC2280">
      <w:pPr>
        <w:tabs>
          <w:tab w:val="left" w:pos="181"/>
          <w:tab w:val="left" w:pos="6814"/>
        </w:tabs>
        <w:spacing w:before="34"/>
        <w:ind w:right="2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Постановление Правительства Российской Федерации от 23.06.2020 №</w:t>
      </w:r>
      <w:r w:rsidR="00327D22" w:rsidRPr="00257767">
        <w:rPr>
          <w:rFonts w:ascii="Times New Roman" w:hAnsi="Times New Roman" w:cs="Times New Roman"/>
          <w:sz w:val="24"/>
          <w:szCs w:val="24"/>
        </w:rPr>
        <w:t>914"О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2"/>
          <w:sz w:val="24"/>
          <w:szCs w:val="24"/>
        </w:rPr>
        <w:t>внесении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 измен</w:t>
      </w:r>
      <w:r w:rsidR="00327D22" w:rsidRPr="00257767">
        <w:rPr>
          <w:rFonts w:ascii="Times New Roman" w:hAnsi="Times New Roman" w:cs="Times New Roman"/>
          <w:spacing w:val="-4"/>
          <w:sz w:val="24"/>
          <w:szCs w:val="24"/>
        </w:rPr>
        <w:t>ений в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4"/>
          <w:sz w:val="24"/>
          <w:szCs w:val="24"/>
        </w:rPr>
        <w:t>требования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4"/>
          <w:sz w:val="24"/>
          <w:szCs w:val="24"/>
        </w:rPr>
        <w:t>снижению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4"/>
          <w:sz w:val="24"/>
          <w:szCs w:val="24"/>
        </w:rPr>
        <w:t>государственными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4"/>
          <w:sz w:val="24"/>
          <w:szCs w:val="24"/>
        </w:rPr>
        <w:t>(муниципальными)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4"/>
          <w:sz w:val="24"/>
          <w:szCs w:val="24"/>
        </w:rPr>
        <w:t>учреждениями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A0B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pacing w:val="-4"/>
          <w:sz w:val="24"/>
          <w:szCs w:val="24"/>
        </w:rPr>
        <w:t>сопоставимых</w:t>
      </w:r>
      <w:r w:rsidRPr="00257767">
        <w:rPr>
          <w:rFonts w:ascii="Times New Roman" w:hAnsi="Times New Roman" w:cs="Times New Roman"/>
          <w:spacing w:val="-4"/>
          <w:sz w:val="24"/>
          <w:szCs w:val="24"/>
        </w:rPr>
        <w:t xml:space="preserve"> у</w:t>
      </w:r>
      <w:r w:rsidR="00327D22" w:rsidRPr="00257767">
        <w:rPr>
          <w:rFonts w:ascii="Times New Roman" w:hAnsi="Times New Roman" w:cs="Times New Roman"/>
          <w:sz w:val="24"/>
          <w:szCs w:val="24"/>
        </w:rPr>
        <w:t>словиях суммарног</w:t>
      </w:r>
      <w:r w:rsidRPr="00257767">
        <w:rPr>
          <w:rFonts w:ascii="Times New Roman" w:hAnsi="Times New Roman" w:cs="Times New Roman"/>
          <w:sz w:val="24"/>
          <w:szCs w:val="24"/>
        </w:rPr>
        <w:t>о</w:t>
      </w:r>
      <w:r w:rsidR="00327D22" w:rsidRPr="00257767">
        <w:rPr>
          <w:rFonts w:ascii="Times New Roman" w:hAnsi="Times New Roman" w:cs="Times New Roman"/>
          <w:sz w:val="24"/>
          <w:szCs w:val="24"/>
        </w:rPr>
        <w:t xml:space="preserve"> объема потребляе</w:t>
      </w:r>
      <w:r w:rsidRPr="00257767">
        <w:rPr>
          <w:rFonts w:ascii="Times New Roman" w:hAnsi="Times New Roman" w:cs="Times New Roman"/>
          <w:sz w:val="24"/>
          <w:szCs w:val="24"/>
        </w:rPr>
        <w:t>мы</w:t>
      </w:r>
      <w:r w:rsidR="00327D22" w:rsidRPr="00257767">
        <w:rPr>
          <w:rFonts w:ascii="Times New Roman" w:hAnsi="Times New Roman" w:cs="Times New Roman"/>
          <w:sz w:val="24"/>
          <w:szCs w:val="24"/>
        </w:rPr>
        <w:t>х ими дизельног</w:t>
      </w:r>
      <w:r w:rsidRPr="00257767">
        <w:rPr>
          <w:rFonts w:ascii="Times New Roman" w:hAnsi="Times New Roman" w:cs="Times New Roman"/>
          <w:sz w:val="24"/>
          <w:szCs w:val="24"/>
        </w:rPr>
        <w:t>о</w:t>
      </w:r>
      <w:r w:rsidR="00327D22" w:rsidRPr="00257767">
        <w:rPr>
          <w:rFonts w:ascii="Times New Roman" w:hAnsi="Times New Roman" w:cs="Times New Roman"/>
          <w:sz w:val="24"/>
          <w:szCs w:val="24"/>
        </w:rPr>
        <w:t xml:space="preserve"> и и</w:t>
      </w:r>
      <w:r w:rsidRPr="00257767">
        <w:rPr>
          <w:rFonts w:ascii="Times New Roman" w:hAnsi="Times New Roman" w:cs="Times New Roman"/>
          <w:sz w:val="24"/>
          <w:szCs w:val="24"/>
        </w:rPr>
        <w:t>но</w:t>
      </w:r>
      <w:r w:rsidR="00327D22" w:rsidRPr="00257767">
        <w:rPr>
          <w:rFonts w:ascii="Times New Roman" w:hAnsi="Times New Roman" w:cs="Times New Roman"/>
          <w:sz w:val="24"/>
          <w:szCs w:val="24"/>
        </w:rPr>
        <w:t xml:space="preserve">го топлива, мазута, </w:t>
      </w:r>
      <w:r w:rsidRPr="00257767">
        <w:rPr>
          <w:rFonts w:ascii="Times New Roman" w:hAnsi="Times New Roman" w:cs="Times New Roman"/>
          <w:sz w:val="24"/>
          <w:szCs w:val="24"/>
        </w:rPr>
        <w:t>при</w:t>
      </w:r>
      <w:r w:rsidR="00327D22" w:rsidRPr="00257767">
        <w:rPr>
          <w:rFonts w:ascii="Times New Roman" w:hAnsi="Times New Roman" w:cs="Times New Roman"/>
          <w:sz w:val="24"/>
          <w:szCs w:val="24"/>
        </w:rPr>
        <w:t>родного газа, тепловой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 xml:space="preserve">энергии, электрической энергии, угля, </w:t>
      </w:r>
      <w:r w:rsidR="00327D22" w:rsidRPr="00257767">
        <w:rPr>
          <w:rFonts w:ascii="Times New Roman" w:hAnsi="Times New Roman" w:cs="Times New Roman"/>
          <w:color w:val="2D2D2D"/>
          <w:sz w:val="24"/>
          <w:szCs w:val="24"/>
        </w:rPr>
        <w:t>а</w:t>
      </w:r>
      <w:r w:rsidR="00DA0BC1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также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объема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потребляемой ими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="00327D22" w:rsidRPr="00257767">
        <w:rPr>
          <w:rFonts w:ascii="Times New Roman" w:hAnsi="Times New Roman" w:cs="Times New Roman"/>
          <w:sz w:val="24"/>
          <w:szCs w:val="24"/>
        </w:rPr>
        <w:t>воды</w:t>
      </w:r>
      <w:r w:rsidRPr="00257767">
        <w:rPr>
          <w:rFonts w:ascii="Times New Roman" w:hAnsi="Times New Roman" w:cs="Times New Roman"/>
          <w:sz w:val="24"/>
          <w:szCs w:val="24"/>
        </w:rPr>
        <w:t>;</w:t>
      </w:r>
    </w:p>
    <w:p w:rsidR="00925C16" w:rsidRPr="00257767" w:rsidRDefault="00327D22" w:rsidP="00FC2280">
      <w:pPr>
        <w:pStyle w:val="a3"/>
        <w:spacing w:line="271" w:lineRule="auto"/>
        <w:ind w:right="2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767">
        <w:rPr>
          <w:rFonts w:ascii="Times New Roman" w:hAnsi="Times New Roman" w:cs="Times New Roman"/>
          <w:sz w:val="24"/>
          <w:szCs w:val="24"/>
        </w:rPr>
        <w:t>В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программе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энергосбережения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и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повышения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энергетической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эффективности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отражены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C87C38" w:rsidRPr="00257767">
        <w:rPr>
          <w:rFonts w:ascii="Times New Roman" w:hAnsi="Times New Roman" w:cs="Times New Roman"/>
          <w:sz w:val="24"/>
          <w:szCs w:val="24"/>
        </w:rPr>
        <w:t>це</w:t>
      </w:r>
      <w:r w:rsidRPr="00257767">
        <w:rPr>
          <w:rFonts w:ascii="Times New Roman" w:hAnsi="Times New Roman" w:cs="Times New Roman"/>
          <w:sz w:val="24"/>
          <w:szCs w:val="24"/>
        </w:rPr>
        <w:t>левых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показателей,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мероприятия,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направленн</w:t>
      </w:r>
      <w:r w:rsidR="00C87C38" w:rsidRPr="00257767">
        <w:rPr>
          <w:rFonts w:ascii="Times New Roman" w:hAnsi="Times New Roman" w:cs="Times New Roman"/>
          <w:sz w:val="24"/>
          <w:szCs w:val="24"/>
        </w:rPr>
        <w:t>ы</w:t>
      </w:r>
      <w:r w:rsidRPr="00257767">
        <w:rPr>
          <w:rFonts w:ascii="Times New Roman" w:hAnsi="Times New Roman" w:cs="Times New Roman"/>
          <w:sz w:val="24"/>
          <w:szCs w:val="24"/>
        </w:rPr>
        <w:t>е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на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их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достижен</w:t>
      </w:r>
      <w:r w:rsidR="00C87C38" w:rsidRPr="00257767">
        <w:rPr>
          <w:rFonts w:ascii="Times New Roman" w:hAnsi="Times New Roman" w:cs="Times New Roman"/>
          <w:sz w:val="24"/>
          <w:szCs w:val="24"/>
        </w:rPr>
        <w:t>и</w:t>
      </w:r>
      <w:r w:rsidRPr="00257767">
        <w:rPr>
          <w:rFonts w:ascii="Times New Roman" w:hAnsi="Times New Roman" w:cs="Times New Roman"/>
          <w:sz w:val="24"/>
          <w:szCs w:val="24"/>
        </w:rPr>
        <w:t>е,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экономический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эффект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 xml:space="preserve">и </w:t>
      </w:r>
      <w:r w:rsidR="00C87C38" w:rsidRPr="00257767">
        <w:rPr>
          <w:rFonts w:ascii="Times New Roman" w:hAnsi="Times New Roman" w:cs="Times New Roman"/>
          <w:iCs/>
          <w:spacing w:val="-2"/>
          <w:sz w:val="24"/>
          <w:szCs w:val="24"/>
        </w:rPr>
        <w:t>технологический эффект от реализации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 мероприятий,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сроки окупаемости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мероприятий.</w:t>
      </w:r>
    </w:p>
    <w:p w:rsidR="00925C16" w:rsidRPr="00257767" w:rsidRDefault="00327D22" w:rsidP="00FC2280">
      <w:pPr>
        <w:pStyle w:val="a3"/>
        <w:spacing w:before="2" w:line="273" w:lineRule="auto"/>
        <w:ind w:right="2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767">
        <w:rPr>
          <w:rFonts w:ascii="Times New Roman" w:hAnsi="Times New Roman" w:cs="Times New Roman"/>
          <w:spacing w:val="-2"/>
          <w:sz w:val="24"/>
          <w:szCs w:val="24"/>
        </w:rPr>
        <w:t>Экономический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эффект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технологический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эффект от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реализации мероприятий,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сроки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>оку</w:t>
      </w:r>
      <w:r w:rsidR="00C87C38" w:rsidRPr="0025776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аемости </w:t>
      </w:r>
      <w:r w:rsidR="00C87C38" w:rsidRPr="00257767">
        <w:rPr>
          <w:rFonts w:ascii="Times New Roman" w:hAnsi="Times New Roman" w:cs="Times New Roman"/>
          <w:color w:val="343434"/>
          <w:sz w:val="24"/>
          <w:szCs w:val="24"/>
        </w:rPr>
        <w:t>мероприятий</w:t>
      </w:r>
      <w:r w:rsidR="00DA0BC1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="00C87C38" w:rsidRPr="00257767">
        <w:rPr>
          <w:rFonts w:ascii="Times New Roman" w:hAnsi="Times New Roman" w:cs="Times New Roman"/>
          <w:sz w:val="24"/>
          <w:szCs w:val="24"/>
        </w:rPr>
        <w:t>о</w:t>
      </w:r>
      <w:r w:rsidRPr="00257767">
        <w:rPr>
          <w:rFonts w:ascii="Times New Roman" w:hAnsi="Times New Roman" w:cs="Times New Roman"/>
          <w:sz w:val="24"/>
          <w:szCs w:val="24"/>
        </w:rPr>
        <w:t xml:space="preserve">пределены </w:t>
      </w:r>
      <w:r w:rsidRPr="00257767">
        <w:rPr>
          <w:rFonts w:ascii="Times New Roman" w:hAnsi="Times New Roman" w:cs="Times New Roman"/>
          <w:color w:val="0C0C0C"/>
          <w:sz w:val="24"/>
          <w:szCs w:val="24"/>
        </w:rPr>
        <w:t xml:space="preserve">в </w:t>
      </w:r>
      <w:r w:rsidRPr="00257767">
        <w:rPr>
          <w:rFonts w:ascii="Times New Roman" w:hAnsi="Times New Roman" w:cs="Times New Roman"/>
          <w:sz w:val="24"/>
          <w:szCs w:val="24"/>
        </w:rPr>
        <w:t xml:space="preserve">программе энергосбережения и повышения энергетической </w:t>
      </w:r>
      <w:r w:rsidR="00C87C38" w:rsidRPr="00257767">
        <w:rPr>
          <w:rFonts w:ascii="Times New Roman" w:hAnsi="Times New Roman" w:cs="Times New Roman"/>
          <w:sz w:val="24"/>
          <w:szCs w:val="24"/>
        </w:rPr>
        <w:t>эффективности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о</w:t>
      </w:r>
      <w:r w:rsidR="00C87C38" w:rsidRPr="00257767">
        <w:rPr>
          <w:rFonts w:ascii="Times New Roman" w:hAnsi="Times New Roman" w:cs="Times New Roman"/>
          <w:sz w:val="24"/>
          <w:szCs w:val="24"/>
        </w:rPr>
        <w:t>тдельно</w:t>
      </w:r>
      <w:r w:rsidRPr="00257767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C87C38" w:rsidRPr="00257767">
        <w:rPr>
          <w:rFonts w:ascii="Times New Roman" w:hAnsi="Times New Roman" w:cs="Times New Roman"/>
          <w:sz w:val="24"/>
          <w:szCs w:val="24"/>
        </w:rPr>
        <w:t>к</w:t>
      </w:r>
      <w:r w:rsidRPr="00257767">
        <w:rPr>
          <w:rFonts w:ascii="Times New Roman" w:hAnsi="Times New Roman" w:cs="Times New Roman"/>
          <w:sz w:val="24"/>
          <w:szCs w:val="24"/>
        </w:rPr>
        <w:t>аждо</w:t>
      </w:r>
      <w:r w:rsidR="00C87C38" w:rsidRPr="00257767">
        <w:rPr>
          <w:rFonts w:ascii="Times New Roman" w:hAnsi="Times New Roman" w:cs="Times New Roman"/>
          <w:sz w:val="24"/>
          <w:szCs w:val="24"/>
        </w:rPr>
        <w:t>г</w:t>
      </w:r>
      <w:r w:rsidRPr="00257767">
        <w:rPr>
          <w:rFonts w:ascii="Times New Roman" w:hAnsi="Times New Roman" w:cs="Times New Roman"/>
          <w:sz w:val="24"/>
          <w:szCs w:val="24"/>
        </w:rPr>
        <w:t>о мероприятия</w:t>
      </w:r>
      <w:r w:rsidR="00C87C38" w:rsidRPr="00257767">
        <w:rPr>
          <w:rFonts w:ascii="Times New Roman" w:hAnsi="Times New Roman" w:cs="Times New Roman"/>
          <w:sz w:val="24"/>
          <w:szCs w:val="24"/>
        </w:rPr>
        <w:t>.</w:t>
      </w:r>
    </w:p>
    <w:p w:rsidR="00925C16" w:rsidRPr="00257767" w:rsidRDefault="00327D22" w:rsidP="00FC2280">
      <w:pPr>
        <w:pStyle w:val="a3"/>
        <w:spacing w:before="15" w:line="271" w:lineRule="auto"/>
        <w:ind w:right="2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767">
        <w:rPr>
          <w:rFonts w:ascii="Times New Roman" w:hAnsi="Times New Roman" w:cs="Times New Roman"/>
          <w:sz w:val="24"/>
          <w:szCs w:val="24"/>
        </w:rPr>
        <w:t xml:space="preserve">Срок окупаемости мероприятия определен как период времени, </w:t>
      </w:r>
      <w:r w:rsidRPr="00257767">
        <w:rPr>
          <w:rFonts w:ascii="Times New Roman" w:hAnsi="Times New Roman" w:cs="Times New Roman"/>
          <w:color w:val="131313"/>
          <w:sz w:val="24"/>
          <w:szCs w:val="24"/>
        </w:rPr>
        <w:t xml:space="preserve">в </w:t>
      </w:r>
      <w:r w:rsidRPr="00257767">
        <w:rPr>
          <w:rFonts w:ascii="Times New Roman" w:hAnsi="Times New Roman" w:cs="Times New Roman"/>
          <w:sz w:val="24"/>
          <w:szCs w:val="24"/>
        </w:rPr>
        <w:t>течение которого затрат</w:t>
      </w:r>
      <w:r w:rsidR="00C87C38" w:rsidRPr="00257767">
        <w:rPr>
          <w:rFonts w:ascii="Times New Roman" w:hAnsi="Times New Roman" w:cs="Times New Roman"/>
          <w:sz w:val="24"/>
          <w:szCs w:val="24"/>
        </w:rPr>
        <w:t>ы</w:t>
      </w:r>
      <w:r w:rsidRPr="00257767">
        <w:rPr>
          <w:rFonts w:ascii="Times New Roman" w:hAnsi="Times New Roman" w:cs="Times New Roman"/>
          <w:sz w:val="24"/>
          <w:szCs w:val="24"/>
        </w:rPr>
        <w:t xml:space="preserve"> на </w:t>
      </w:r>
      <w:r w:rsidR="00C87C38" w:rsidRPr="00257767">
        <w:rPr>
          <w:rFonts w:ascii="Times New Roman" w:hAnsi="Times New Roman" w:cs="Times New Roman"/>
          <w:spacing w:val="-2"/>
          <w:sz w:val="24"/>
          <w:szCs w:val="24"/>
        </w:rPr>
        <w:t>выполнение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соответствующего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мероприятия будут </w:t>
      </w:r>
      <w:r w:rsidR="00C87C38" w:rsidRPr="00257767">
        <w:rPr>
          <w:rFonts w:ascii="Times New Roman" w:hAnsi="Times New Roman" w:cs="Times New Roman"/>
          <w:spacing w:val="-2"/>
          <w:sz w:val="24"/>
          <w:szCs w:val="24"/>
        </w:rPr>
        <w:t>компенсированы суммарной</w:t>
      </w:r>
      <w:r w:rsidR="00DA0B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величиной экономического </w:t>
      </w:r>
      <w:r w:rsidR="00C87C38" w:rsidRPr="00257767">
        <w:rPr>
          <w:rFonts w:ascii="Times New Roman" w:hAnsi="Times New Roman" w:cs="Times New Roman"/>
          <w:color w:val="0F0F0F"/>
          <w:sz w:val="24"/>
          <w:szCs w:val="24"/>
        </w:rPr>
        <w:t xml:space="preserve">эффекта </w:t>
      </w:r>
      <w:r w:rsidRPr="00257767">
        <w:rPr>
          <w:rFonts w:ascii="Times New Roman" w:hAnsi="Times New Roman" w:cs="Times New Roman"/>
          <w:sz w:val="24"/>
          <w:szCs w:val="24"/>
        </w:rPr>
        <w:t>от реализации</w:t>
      </w:r>
      <w:r w:rsidR="00DA0BC1">
        <w:rPr>
          <w:rFonts w:ascii="Times New Roman" w:hAnsi="Times New Roman" w:cs="Times New Roman"/>
          <w:sz w:val="24"/>
          <w:szCs w:val="24"/>
        </w:rPr>
        <w:t xml:space="preserve"> </w:t>
      </w:r>
      <w:r w:rsidRPr="00257767">
        <w:rPr>
          <w:rFonts w:ascii="Times New Roman" w:hAnsi="Times New Roman" w:cs="Times New Roman"/>
          <w:sz w:val="24"/>
          <w:szCs w:val="24"/>
        </w:rPr>
        <w:t>данного мероприятия.</w:t>
      </w:r>
    </w:p>
    <w:p w:rsidR="00925C16" w:rsidRDefault="00925C16">
      <w:pPr>
        <w:pStyle w:val="a3"/>
        <w:spacing w:before="236"/>
      </w:pPr>
    </w:p>
    <w:p w:rsidR="00C140D0" w:rsidRPr="00257767" w:rsidRDefault="00327D22" w:rsidP="00F458CC">
      <w:pPr>
        <w:pStyle w:val="a3"/>
        <w:spacing w:line="230" w:lineRule="auto"/>
        <w:ind w:right="234"/>
        <w:jc w:val="center"/>
        <w:rPr>
          <w:rFonts w:ascii="Times New Roman" w:hAnsi="Times New Roman" w:cs="Times New Roman"/>
          <w:sz w:val="24"/>
          <w:szCs w:val="24"/>
        </w:rPr>
      </w:pPr>
      <w:r w:rsidRPr="00257767">
        <w:rPr>
          <w:rFonts w:ascii="Times New Roman" w:hAnsi="Times New Roman" w:cs="Times New Roman"/>
          <w:color w:val="161616"/>
          <w:spacing w:val="-2"/>
          <w:sz w:val="24"/>
          <w:szCs w:val="24"/>
        </w:rPr>
        <w:lastRenderedPageBreak/>
        <w:t>П</w:t>
      </w:r>
      <w:r w:rsidR="00C140D0" w:rsidRPr="0025776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CПOPT ПРОГРАММЫВ ОБЛАСТИЭНЕРГОСБЕРЕЖЕНИЯИПОВЫШЕНИЯ ЭНЕРГЕТИЧЕСНОИ </w:t>
      </w:r>
      <w:r w:rsidRPr="00257767">
        <w:rPr>
          <w:rFonts w:ascii="Times New Roman" w:hAnsi="Times New Roman" w:cs="Times New Roman"/>
          <w:sz w:val="24"/>
          <w:szCs w:val="24"/>
        </w:rPr>
        <w:t>ЭФ</w:t>
      </w:r>
      <w:r w:rsidR="00C140D0" w:rsidRPr="00257767">
        <w:rPr>
          <w:rFonts w:ascii="Times New Roman" w:hAnsi="Times New Roman" w:cs="Times New Roman"/>
          <w:sz w:val="24"/>
          <w:szCs w:val="24"/>
        </w:rPr>
        <w:t>Ф</w:t>
      </w:r>
      <w:r w:rsidRPr="00257767">
        <w:rPr>
          <w:rFonts w:ascii="Times New Roman" w:hAnsi="Times New Roman" w:cs="Times New Roman"/>
          <w:sz w:val="24"/>
          <w:szCs w:val="24"/>
        </w:rPr>
        <w:t>Е</w:t>
      </w:r>
      <w:r w:rsidR="00C140D0" w:rsidRPr="00257767">
        <w:rPr>
          <w:rFonts w:ascii="Times New Roman" w:hAnsi="Times New Roman" w:cs="Times New Roman"/>
          <w:sz w:val="24"/>
          <w:szCs w:val="24"/>
        </w:rPr>
        <w:t>К</w:t>
      </w:r>
      <w:r w:rsidRPr="00257767">
        <w:rPr>
          <w:rFonts w:ascii="Times New Roman" w:hAnsi="Times New Roman" w:cs="Times New Roman"/>
          <w:sz w:val="24"/>
          <w:szCs w:val="24"/>
        </w:rPr>
        <w:t>ТИВНОСТИНА 202</w:t>
      </w:r>
      <w:r w:rsidR="00F458CC" w:rsidRPr="00257767">
        <w:rPr>
          <w:rFonts w:ascii="Times New Roman" w:hAnsi="Times New Roman" w:cs="Times New Roman"/>
          <w:sz w:val="24"/>
          <w:szCs w:val="24"/>
        </w:rPr>
        <w:t>6</w:t>
      </w:r>
      <w:r w:rsidRPr="00257767">
        <w:rPr>
          <w:rFonts w:ascii="Times New Roman" w:hAnsi="Times New Roman" w:cs="Times New Roman"/>
          <w:sz w:val="24"/>
          <w:szCs w:val="24"/>
        </w:rPr>
        <w:t>-202</w:t>
      </w:r>
      <w:r w:rsidR="00F458CC" w:rsidRPr="00257767">
        <w:rPr>
          <w:rFonts w:ascii="Times New Roman" w:hAnsi="Times New Roman" w:cs="Times New Roman"/>
          <w:sz w:val="24"/>
          <w:szCs w:val="24"/>
        </w:rPr>
        <w:t xml:space="preserve">8 </w:t>
      </w:r>
      <w:r w:rsidRPr="00257767">
        <w:rPr>
          <w:rFonts w:ascii="Times New Roman" w:hAnsi="Times New Roman" w:cs="Times New Roman"/>
          <w:sz w:val="24"/>
          <w:szCs w:val="24"/>
        </w:rPr>
        <w:t>ГОДЫ</w:t>
      </w:r>
      <w:r w:rsidR="00C140D0" w:rsidRPr="00257767">
        <w:rPr>
          <w:rFonts w:ascii="Times New Roman" w:hAnsi="Times New Roman" w:cs="Times New Roman"/>
          <w:spacing w:val="-2"/>
          <w:sz w:val="24"/>
          <w:szCs w:val="24"/>
        </w:rPr>
        <w:t>МУНИЦИПАЛЬНОЕ БЮДЖЕТНОЕ УЧРЕЖДЕНИЕ «</w:t>
      </w:r>
      <w:r w:rsidR="00B20B9D">
        <w:rPr>
          <w:rFonts w:ascii="Times New Roman" w:hAnsi="Times New Roman" w:cs="Times New Roman"/>
          <w:spacing w:val="-2"/>
          <w:sz w:val="24"/>
          <w:szCs w:val="24"/>
        </w:rPr>
        <w:t xml:space="preserve">НИКОЛАЕВСКИЙ </w:t>
      </w:r>
      <w:r w:rsidR="00C140D0" w:rsidRPr="00257767">
        <w:rPr>
          <w:rFonts w:ascii="Times New Roman" w:hAnsi="Times New Roman" w:cs="Times New Roman"/>
          <w:spacing w:val="-2"/>
          <w:sz w:val="24"/>
          <w:szCs w:val="24"/>
        </w:rPr>
        <w:t xml:space="preserve">СЕЛЬСКИЙ ДОМ КУЛЬТУРЫ» АДМИНИСТРАЦИИ </w:t>
      </w:r>
      <w:r w:rsidR="00B20B9D">
        <w:rPr>
          <w:rFonts w:ascii="Times New Roman" w:hAnsi="Times New Roman" w:cs="Times New Roman"/>
          <w:spacing w:val="-2"/>
          <w:sz w:val="24"/>
          <w:szCs w:val="24"/>
        </w:rPr>
        <w:t>НИКОЛАЕВСКОГ</w:t>
      </w:r>
      <w:r w:rsidR="0038428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140D0" w:rsidRPr="00257767">
        <w:rPr>
          <w:rFonts w:ascii="Times New Roman" w:hAnsi="Times New Roman" w:cs="Times New Roman"/>
          <w:spacing w:val="-2"/>
          <w:sz w:val="24"/>
          <w:szCs w:val="24"/>
        </w:rPr>
        <w:t>СЕЛЬСКОГО ПОСЕЛЕНИЯ УСПЕНСКИЙ РАЙОН</w:t>
      </w:r>
    </w:p>
    <w:p w:rsidR="00925C16" w:rsidRPr="00C140D0" w:rsidRDefault="00D63707">
      <w:pPr>
        <w:spacing w:before="17" w:after="3"/>
        <w:ind w:right="26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6" o:spid="_x0000_s1026" type="#_x0000_t202" style="position:absolute;left:0;text-align:left;margin-left:572.25pt;margin-top:7.85pt;width:3.6pt;height:21.05pt;flip:y;z-index:251654144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" filled="f" stroked="f">
            <v:textbox style="layout-flow:vertical;mso-layout-flow-alt:bottom-to-top" inset="0,0,0,0">
              <w:txbxContent>
                <w:p w:rsidR="00DA0BC1" w:rsidRDefault="00DA0BC1">
                  <w:pPr>
                    <w:pStyle w:val="a3"/>
                    <w:spacing w:before="16"/>
                    <w:ind w:left="20"/>
                    <w:rPr>
                      <w:rFonts w:ascii="Microsoft Sans Serif"/>
                    </w:rPr>
                  </w:pPr>
                </w:p>
              </w:txbxContent>
            </v:textbox>
            <w10:wrap anchorx="page"/>
          </v:shape>
        </w:pict>
      </w:r>
    </w:p>
    <w:tbl>
      <w:tblPr>
        <w:tblStyle w:val="TableNormal"/>
        <w:tblW w:w="10774" w:type="dxa"/>
        <w:tblInd w:w="-704" w:type="dxa"/>
        <w:tblBorders>
          <w:top w:val="single" w:sz="2" w:space="0" w:color="231F23"/>
          <w:left w:val="single" w:sz="4" w:space="0" w:color="auto"/>
          <w:bottom w:val="single" w:sz="2" w:space="0" w:color="231F23"/>
          <w:right w:val="single" w:sz="2" w:space="0" w:color="231F23"/>
          <w:insideH w:val="single" w:sz="2" w:space="0" w:color="231F23"/>
          <w:insideV w:val="single" w:sz="2" w:space="0" w:color="231F23"/>
        </w:tblBorders>
        <w:tblLayout w:type="fixed"/>
        <w:tblLook w:val="01E0"/>
      </w:tblPr>
      <w:tblGrid>
        <w:gridCol w:w="2977"/>
        <w:gridCol w:w="7797"/>
      </w:tblGrid>
      <w:tr w:rsidR="00925C16" w:rsidRPr="00F458CC" w:rsidTr="00F458CC">
        <w:trPr>
          <w:trHeight w:val="753"/>
        </w:trPr>
        <w:tc>
          <w:tcPr>
            <w:tcW w:w="2977" w:type="dxa"/>
          </w:tcPr>
          <w:p w:rsidR="00925C16" w:rsidRPr="00F458CC" w:rsidRDefault="00C140D0">
            <w:pPr>
              <w:pStyle w:val="TableParagraph"/>
              <w:tabs>
                <w:tab w:val="left" w:pos="886"/>
              </w:tabs>
              <w:spacing w:before="16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Полное наименование организации </w:t>
            </w:r>
          </w:p>
        </w:tc>
        <w:tc>
          <w:tcPr>
            <w:tcW w:w="7797" w:type="dxa"/>
          </w:tcPr>
          <w:p w:rsidR="00925C16" w:rsidRPr="00F458CC" w:rsidRDefault="0063274E" w:rsidP="002D220E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МУНИЦИПАЛЬНОЕ БЮДЖЕТНОЕ УЧРЕЖДЕНИЕ «</w:t>
            </w:r>
            <w:r w:rsidR="00B20B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НИКОЛАЕВСКИЙ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СЕЛЬСКИЙ ДОМ КУЛЬТУРЫ» АДМИНИСТРАЦИИ </w:t>
            </w:r>
            <w:r w:rsidR="00B20B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НИКОЛАЕВСКОГО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СЕЛЬСКОГО ПОСЕЛЕНИЯ УСПЕНСКИЙ РАЙОН</w:t>
            </w:r>
          </w:p>
        </w:tc>
      </w:tr>
      <w:tr w:rsidR="00925C16" w:rsidRPr="00F458CC" w:rsidTr="00F458CC">
        <w:trPr>
          <w:trHeight w:val="2547"/>
        </w:trPr>
        <w:tc>
          <w:tcPr>
            <w:tcW w:w="2977" w:type="dxa"/>
          </w:tcPr>
          <w:p w:rsidR="00925C16" w:rsidRPr="00F458CC" w:rsidRDefault="00C140D0" w:rsidP="009A40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797" w:type="dxa"/>
          </w:tcPr>
          <w:p w:rsidR="000B4C62" w:rsidRPr="00F458CC" w:rsidRDefault="00327D22" w:rsidP="000B4C62">
            <w:pPr>
              <w:pStyle w:val="TableParagraph"/>
              <w:spacing w:before="6"/>
              <w:ind w:right="114" w:hanging="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Федеральный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закон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от23 ноября 2009г.</w:t>
            </w:r>
            <w:r w:rsidR="009A40DF" w:rsidRPr="00F458CC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№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261-ФЗ</w:t>
            </w:r>
            <w:r w:rsidRPr="00F458CC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"Об</w:t>
            </w:r>
            <w:r w:rsidR="00DA0BC1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энергосбережении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повышении энергетической э</w:t>
            </w:r>
            <w:r w:rsidR="009A40DF" w:rsidRPr="00F458C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="009A40DF" w:rsidRPr="00F458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  <w:r w:rsidR="009A40DF" w:rsidRPr="00F458C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 xml:space="preserve"> и о внесении изменений </w:t>
            </w:r>
            <w:r w:rsidRPr="00F458CC">
              <w:rPr>
                <w:rFonts w:ascii="Times New Roman" w:hAnsi="Times New Roman" w:cs="Times New Roman"/>
                <w:color w:val="606060"/>
                <w:sz w:val="24"/>
                <w:szCs w:val="24"/>
              </w:rPr>
              <w:t xml:space="preserve">в </w:t>
            </w:r>
            <w:r w:rsidRPr="00F45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отдельные</w:t>
            </w:r>
            <w:r w:rsidR="00DA0B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законодател</w:t>
            </w:r>
            <w:r w:rsidR="009A40DF" w:rsidRPr="00F45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ь</w:t>
            </w:r>
            <w:r w:rsidRPr="00F45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ные акты</w:t>
            </w:r>
            <w:r w:rsidR="00DA0B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Российской Федерации"</w:t>
            </w:r>
            <w:r w:rsidRPr="00F458CC">
              <w:rPr>
                <w:rFonts w:ascii="Times New Roman" w:hAnsi="Times New Roman" w:cs="Times New Roman"/>
                <w:color w:val="0C0C0C"/>
                <w:spacing w:val="-4"/>
                <w:sz w:val="24"/>
                <w:szCs w:val="24"/>
              </w:rPr>
              <w:t>(с</w:t>
            </w:r>
            <w:r w:rsidR="00DA0BC1">
              <w:rPr>
                <w:rFonts w:ascii="Times New Roman" w:hAnsi="Times New Roman" w:cs="Times New Roman"/>
                <w:color w:val="0C0C0C"/>
                <w:spacing w:val="-4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изменени</w:t>
            </w:r>
            <w:r w:rsidR="009A40DF" w:rsidRPr="00F45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F45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  <w:r w:rsidR="009A40DF" w:rsidRPr="00F45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A0B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A40DF" w:rsidRPr="00F45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A0B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дополнениями)</w:t>
            </w:r>
          </w:p>
          <w:p w:rsidR="00925C16" w:rsidRPr="00F458CC" w:rsidRDefault="00327D22" w:rsidP="00F458CC">
            <w:pPr>
              <w:pStyle w:val="TableParagraph"/>
              <w:spacing w:before="6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Приказ Ми</w:t>
            </w:r>
            <w:r w:rsidR="009A40DF" w:rsidRPr="00F458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="009A40DF" w:rsidRPr="00F45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A40DF" w:rsidRPr="00F45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 xml:space="preserve">мразвития России от 15 июля 2020 </w:t>
            </w:r>
            <w:r w:rsidR="009A40DF" w:rsidRPr="00F458C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F458CC">
              <w:rPr>
                <w:rFonts w:ascii="Times New Roman" w:hAnsi="Times New Roman" w:cs="Times New Roman"/>
                <w:w w:val="90"/>
                <w:sz w:val="24"/>
                <w:szCs w:val="24"/>
              </w:rPr>
              <w:t>№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 xml:space="preserve">425 (ред. от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05.02</w:t>
            </w:r>
            <w:r w:rsidR="009A40DF"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2024)</w:t>
            </w:r>
            <w:r w:rsidRPr="00F458CC">
              <w:rPr>
                <w:rFonts w:ascii="Times New Roman" w:hAnsi="Times New Roman" w:cs="Times New Roman"/>
                <w:color w:val="0E0E0E"/>
                <w:spacing w:val="-2"/>
                <w:sz w:val="24"/>
                <w:szCs w:val="24"/>
              </w:rPr>
              <w:t>"Об</w:t>
            </w:r>
            <w:r w:rsidR="00DA0BC1">
              <w:rPr>
                <w:rFonts w:ascii="Times New Roman" w:hAnsi="Times New Roman" w:cs="Times New Roman"/>
                <w:color w:val="0E0E0E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утверждении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методических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</w:t>
            </w:r>
            <w:r w:rsidR="009A40DF"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омендаций по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определению 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целевого уровня снижения потребления государственным</w:t>
            </w:r>
            <w:r w:rsidR="009A40DF" w:rsidRPr="00F458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</w:t>
            </w:r>
            <w:r w:rsidR="00DA0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учреждениями суммарного объема</w:t>
            </w:r>
            <w:r w:rsidR="00DA0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 xml:space="preserve">потребляемых ими энергетических ресурсов </w:t>
            </w:r>
            <w:r w:rsidRPr="00F458CC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и 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воды"</w:t>
            </w:r>
          </w:p>
          <w:p w:rsidR="00925C16" w:rsidRPr="00F458CC" w:rsidRDefault="00327D22" w:rsidP="000B4C62">
            <w:pPr>
              <w:pStyle w:val="TableParagraph"/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</w:t>
            </w:r>
            <w:r w:rsidR="009A40DF" w:rsidRPr="00F45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  <w:r w:rsidRPr="00F45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азот3</w:t>
            </w:r>
            <w:r w:rsidR="009A40DF" w:rsidRPr="00F45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</w:t>
            </w:r>
            <w:r w:rsidRPr="00F45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.06.2</w:t>
            </w:r>
            <w:r w:rsidR="009A40DF" w:rsidRPr="00F45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</w:t>
            </w:r>
            <w:r w:rsidRPr="00F45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</w:t>
            </w:r>
            <w:r w:rsidR="009A40DF" w:rsidRPr="00F45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года №</w:t>
            </w:r>
            <w:r w:rsidRPr="00F45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398</w:t>
            </w:r>
            <w:r w:rsidRPr="00F458CC">
              <w:rPr>
                <w:rFonts w:ascii="Times New Roman" w:hAnsi="Times New Roman" w:cs="Times New Roman"/>
                <w:color w:val="131313"/>
                <w:spacing w:val="-6"/>
                <w:sz w:val="24"/>
                <w:szCs w:val="24"/>
              </w:rPr>
              <w:t>«Об</w:t>
            </w:r>
            <w:r w:rsidR="00DA0BC1">
              <w:rPr>
                <w:rFonts w:ascii="Times New Roman" w:hAnsi="Times New Roman" w:cs="Times New Roman"/>
                <w:color w:val="131313"/>
                <w:spacing w:val="-6"/>
                <w:sz w:val="24"/>
                <w:szCs w:val="24"/>
              </w:rPr>
              <w:t xml:space="preserve"> </w:t>
            </w:r>
            <w:r w:rsidR="009A40DF" w:rsidRPr="00F458CC">
              <w:rPr>
                <w:rFonts w:ascii="Times New Roman" w:hAnsi="Times New Roman" w:cs="Times New Roman"/>
                <w:color w:val="131313"/>
                <w:spacing w:val="-21"/>
                <w:sz w:val="24"/>
                <w:szCs w:val="24"/>
              </w:rPr>
              <w:t xml:space="preserve">утверждении </w:t>
            </w:r>
            <w:r w:rsidRPr="00F45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требований</w:t>
            </w:r>
            <w:r w:rsidR="00DA0B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9A40DF" w:rsidRPr="00F45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  <w:r w:rsidR="00DA0B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форме 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программ в области энер</w:t>
            </w:r>
            <w:r w:rsidR="009A40DF" w:rsidRPr="00F458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 xml:space="preserve">осбережения </w:t>
            </w:r>
            <w:r w:rsidRPr="00F458CC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 xml:space="preserve">и 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повы</w:t>
            </w:r>
            <w:r w:rsidR="009A40DF" w:rsidRPr="00F458C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ения энергетичес</w:t>
            </w:r>
            <w:r w:rsidR="009A40DF" w:rsidRPr="00F458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 xml:space="preserve">ой эффективности организаций </w:t>
            </w:r>
            <w:r w:rsidRPr="00F458CC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с 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участием государства, и муниципального образования, организаций, осуществляющих регулируемые виды деятельности</w:t>
            </w:r>
            <w:r w:rsidR="00DA0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 xml:space="preserve">о 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ходе их реализации»</w:t>
            </w:r>
          </w:p>
          <w:p w:rsidR="00925C16" w:rsidRPr="00F458CC" w:rsidRDefault="00327D22" w:rsidP="000B4C62">
            <w:pPr>
              <w:pStyle w:val="TableParagraph"/>
              <w:spacing w:before="1" w:line="237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</w:t>
            </w:r>
            <w:r w:rsidR="00787B36" w:rsidRPr="00F458C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ва Российской Федерации от 11.02.2021 № 161 "Об утверждении требований к региональные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</w:t>
            </w:r>
            <w:r w:rsidR="00787B36" w:rsidRPr="00F458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ой Федерации и отдельных положений некотор</w:t>
            </w:r>
            <w:r w:rsidR="00787B36" w:rsidRPr="00F458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х актов Правительства Россий</w:t>
            </w:r>
            <w:r w:rsidR="00787B36" w:rsidRPr="00F458CC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ой Федерации"</w:t>
            </w:r>
          </w:p>
          <w:p w:rsidR="00925C16" w:rsidRPr="00F458CC" w:rsidRDefault="00327D22" w:rsidP="000B4C62">
            <w:pPr>
              <w:pStyle w:val="TableParagraph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Минэкономразвития России от 09.03.2023 N 158 "О внесении изменений в Методические рекомендации по определению в сопоставимых условиях целевого уровня </w:t>
            </w:r>
            <w:r w:rsidR="00787B36" w:rsidRPr="00F458CC">
              <w:rPr>
                <w:rFonts w:ascii="Times New Roman" w:hAnsi="Times New Roman" w:cs="Times New Roman"/>
                <w:sz w:val="24"/>
                <w:szCs w:val="24"/>
              </w:rPr>
              <w:t>снижения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</w:t>
            </w:r>
            <w:r w:rsidR="00787B36" w:rsidRPr="00F458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енными (муниципальными) учреждени</w:t>
            </w:r>
            <w:r w:rsidR="00787B36" w:rsidRPr="00F458C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87B36" w:rsidRPr="00F458C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суммарного объема потребляемых ими дизельного и иного топлива, мазута, природного га</w:t>
            </w:r>
            <w:r w:rsidR="00787B36" w:rsidRPr="00F458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 xml:space="preserve">, тепловой энергии, электрической энергии, угля, а также объема потребляемой ими воды, утвержденные, приказом Минэкономразвития России от 15 июля 2020 г. </w:t>
            </w:r>
            <w:r w:rsidR="00787B36" w:rsidRPr="00F458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 xml:space="preserve"> 425"</w:t>
            </w:r>
          </w:p>
          <w:p w:rsidR="000B4C62" w:rsidRPr="00F458CC" w:rsidRDefault="00327D22" w:rsidP="000B4C62">
            <w:pPr>
              <w:pStyle w:val="TableParagraph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Постановление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Правительства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РФ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07.10.2019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87B36"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1289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(ред.от23.06.2020)"О 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требованиях </w:t>
            </w:r>
            <w:r w:rsidRPr="00F458CC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к 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 xml:space="preserve">снижению государственными (муниципальными)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учреждениями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B4C62"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color w:val="0F0F0F"/>
                <w:spacing w:val="-2"/>
                <w:sz w:val="24"/>
                <w:szCs w:val="24"/>
              </w:rPr>
              <w:t>со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поставимых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условиях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суммарного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объема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потребляемых ими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дизельного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иного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топли</w:t>
            </w:r>
            <w:r w:rsidR="00787B36"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а,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мазута,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природного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газа,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тепловой</w:t>
            </w:r>
            <w:r w:rsidR="00DA0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энергии, 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электрической энергии, угля, </w:t>
            </w:r>
            <w:r w:rsidRPr="00F458CC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а</w:t>
            </w:r>
            <w:r w:rsidR="00DA0BC1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DA0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объема</w:t>
            </w:r>
            <w:r w:rsidR="00DA0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потребляемой</w:t>
            </w:r>
            <w:r w:rsidR="00DA0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 w:rsidR="00DA0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z w:val="24"/>
                <w:szCs w:val="24"/>
              </w:rPr>
              <w:t>воды"</w:t>
            </w:r>
          </w:p>
          <w:p w:rsidR="000B4C62" w:rsidRPr="00F458CC" w:rsidRDefault="00327D22" w:rsidP="000B4C62">
            <w:pPr>
              <w:pStyle w:val="TableParagraph"/>
              <w:spacing w:before="24" w:line="235" w:lineRule="auto"/>
              <w:ind w:right="12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Постановление Правительства Российской Федерации от 23.06.2020 </w:t>
            </w:r>
            <w:r w:rsidR="00787B36"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934 "О внесении изменений в требования к снижению государственными(му</w:t>
            </w:r>
            <w:r w:rsidR="00787B36"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иципальными) учреждениями в сопоставимых условиях суммарного</w:t>
            </w:r>
            <w:r w:rsidR="000B4C62"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воды"</w:t>
            </w:r>
          </w:p>
          <w:p w:rsidR="00925C16" w:rsidRPr="00F458CC" w:rsidRDefault="000B4C62" w:rsidP="000B4C62">
            <w:pPr>
              <w:pStyle w:val="TableParagraph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Приказ Министерства региональною развития РФ от 17.02.2010 № 61 «Об утверждение примерного перечня мероприятий в области энергосбережения и повышения энергетической эффективности»</w:t>
            </w:r>
          </w:p>
        </w:tc>
      </w:tr>
    </w:tbl>
    <w:p w:rsidR="00925C16" w:rsidRPr="00F458CC" w:rsidRDefault="00925C16">
      <w:pPr>
        <w:pStyle w:val="TableParagraph"/>
        <w:spacing w:line="209" w:lineRule="exact"/>
        <w:jc w:val="both"/>
        <w:rPr>
          <w:sz w:val="24"/>
          <w:szCs w:val="24"/>
        </w:rPr>
        <w:sectPr w:rsidR="00925C16" w:rsidRPr="00F458CC" w:rsidSect="00F458CC">
          <w:pgSz w:w="12240" w:h="15840"/>
          <w:pgMar w:top="709" w:right="360" w:bottom="280" w:left="1440" w:header="720" w:footer="720" w:gutter="0"/>
          <w:cols w:space="720"/>
        </w:sectPr>
      </w:pPr>
    </w:p>
    <w:p w:rsidR="00925C16" w:rsidRPr="00F458CC" w:rsidRDefault="00925C16">
      <w:pPr>
        <w:spacing w:line="48" w:lineRule="exact"/>
        <w:ind w:left="-1060"/>
        <w:rPr>
          <w:sz w:val="24"/>
          <w:szCs w:val="24"/>
        </w:rPr>
      </w:pPr>
    </w:p>
    <w:p w:rsidR="00925C16" w:rsidRPr="00F458CC" w:rsidRDefault="00925C16">
      <w:pPr>
        <w:pStyle w:val="a3"/>
        <w:rPr>
          <w:sz w:val="24"/>
          <w:szCs w:val="24"/>
        </w:rPr>
      </w:pPr>
    </w:p>
    <w:p w:rsidR="00925C16" w:rsidRPr="00F458CC" w:rsidRDefault="00925C16">
      <w:pPr>
        <w:pStyle w:val="a3"/>
        <w:spacing w:before="97" w:after="1"/>
        <w:rPr>
          <w:sz w:val="24"/>
          <w:szCs w:val="24"/>
        </w:rPr>
      </w:pPr>
    </w:p>
    <w:tbl>
      <w:tblPr>
        <w:tblStyle w:val="TableNormal"/>
        <w:tblW w:w="0" w:type="auto"/>
        <w:tblInd w:w="-704" w:type="dxa"/>
        <w:tblBorders>
          <w:top w:val="single" w:sz="2" w:space="0" w:color="231F23"/>
          <w:left w:val="single" w:sz="2" w:space="0" w:color="231F23"/>
          <w:bottom w:val="single" w:sz="2" w:space="0" w:color="231F23"/>
          <w:right w:val="single" w:sz="2" w:space="0" w:color="231F23"/>
          <w:insideH w:val="single" w:sz="2" w:space="0" w:color="231F23"/>
          <w:insideV w:val="single" w:sz="2" w:space="0" w:color="231F23"/>
        </w:tblBorders>
        <w:tblLayout w:type="fixed"/>
        <w:tblLook w:val="01E0"/>
      </w:tblPr>
      <w:tblGrid>
        <w:gridCol w:w="2977"/>
        <w:gridCol w:w="824"/>
        <w:gridCol w:w="1641"/>
        <w:gridCol w:w="940"/>
        <w:gridCol w:w="1122"/>
        <w:gridCol w:w="1141"/>
        <w:gridCol w:w="1679"/>
        <w:gridCol w:w="450"/>
      </w:tblGrid>
      <w:tr w:rsidR="00925C16" w:rsidRPr="00F458CC" w:rsidTr="00F458CC">
        <w:trPr>
          <w:trHeight w:val="812"/>
        </w:trPr>
        <w:tc>
          <w:tcPr>
            <w:tcW w:w="2977" w:type="dxa"/>
            <w:tcBorders>
              <w:left w:val="single" w:sz="4" w:space="0" w:color="auto"/>
            </w:tcBorders>
          </w:tcPr>
          <w:p w:rsidR="00925C16" w:rsidRPr="00F458CC" w:rsidRDefault="00787B36" w:rsidP="000B4C62">
            <w:pPr>
              <w:pStyle w:val="TableParagraph"/>
              <w:rPr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Полное наименование исполнителей и (или) соисполнителей программы</w:t>
            </w:r>
          </w:p>
        </w:tc>
        <w:tc>
          <w:tcPr>
            <w:tcW w:w="7797" w:type="dxa"/>
            <w:gridSpan w:val="7"/>
          </w:tcPr>
          <w:p w:rsidR="000B4C62" w:rsidRPr="00F458CC" w:rsidRDefault="00B20B9D" w:rsidP="000B4C6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МУНИЦИПАЛЬНОЕ БЮДЖЕТНОЕ УЧРЕЖДЕНИЕ «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НИКОЛАЕВСКИЙ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СЕЛЬСКИЙ ДОМ КУЛЬТУРЫ» АДМИНИСТРАЦИИ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НИКОЛАЕВСКОГО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СЕЛЬСКОГО ПОСЕЛЕНИЯ УСПЕНСКИЙ РАЙОН</w:t>
            </w:r>
          </w:p>
        </w:tc>
      </w:tr>
      <w:tr w:rsidR="00925C16" w:rsidRPr="00F458CC" w:rsidTr="00F458CC">
        <w:trPr>
          <w:trHeight w:val="734"/>
        </w:trPr>
        <w:tc>
          <w:tcPr>
            <w:tcW w:w="2977" w:type="dxa"/>
            <w:tcBorders>
              <w:left w:val="single" w:sz="4" w:space="0" w:color="auto"/>
            </w:tcBorders>
          </w:tcPr>
          <w:p w:rsidR="00925C16" w:rsidRPr="00F458CC" w:rsidRDefault="002D220E" w:rsidP="000B4C62">
            <w:pPr>
              <w:pStyle w:val="TableParagraph"/>
              <w:spacing w:before="10"/>
              <w:rPr>
                <w:rFonts w:ascii="Times New Roman" w:hAnsi="Times New Roman"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Цели</w:t>
            </w:r>
            <w:r w:rsidR="00327D22"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программы</w:t>
            </w:r>
          </w:p>
        </w:tc>
        <w:tc>
          <w:tcPr>
            <w:tcW w:w="7797" w:type="dxa"/>
            <w:gridSpan w:val="7"/>
          </w:tcPr>
          <w:p w:rsidR="00925C16" w:rsidRPr="00F458CC" w:rsidRDefault="00327D22" w:rsidP="000B4C62">
            <w:pPr>
              <w:pStyle w:val="TableParagraph"/>
              <w:spacing w:before="6"/>
              <w:ind w:left="104" w:hanging="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Обеспечение рационального использова</w:t>
            </w:r>
            <w:r w:rsidR="002D220E"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ия энергетических ресурсов в</w:t>
            </w:r>
            <w:r w:rsidR="00E61D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организации за счет реализации мероприятий по энергосбережению и повышению энергет</w:t>
            </w:r>
            <w:r w:rsidR="002D220E"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F45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ческой эффективности.</w:t>
            </w:r>
          </w:p>
          <w:p w:rsidR="000B4C62" w:rsidRPr="00F458CC" w:rsidRDefault="000B4C62" w:rsidP="000B4C62">
            <w:pPr>
              <w:pStyle w:val="TableParagraph"/>
              <w:spacing w:before="6"/>
              <w:ind w:left="104" w:hanging="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25C16" w:rsidRPr="00F458CC" w:rsidTr="00F458CC">
        <w:trPr>
          <w:trHeight w:val="503"/>
        </w:trPr>
        <w:tc>
          <w:tcPr>
            <w:tcW w:w="2977" w:type="dxa"/>
            <w:tcBorders>
              <w:left w:val="single" w:sz="4" w:space="0" w:color="auto"/>
            </w:tcBorders>
          </w:tcPr>
          <w:p w:rsidR="00925C16" w:rsidRPr="00F458CC" w:rsidRDefault="00327D22" w:rsidP="000B4C62">
            <w:pPr>
              <w:pStyle w:val="TableParagraph"/>
              <w:spacing w:before="1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Задачи программы</w:t>
            </w:r>
          </w:p>
        </w:tc>
        <w:tc>
          <w:tcPr>
            <w:tcW w:w="7797" w:type="dxa"/>
            <w:gridSpan w:val="7"/>
          </w:tcPr>
          <w:p w:rsidR="000B4C62" w:rsidRPr="00F458CC" w:rsidRDefault="00327D22" w:rsidP="00F458CC">
            <w:pPr>
              <w:pStyle w:val="TableParagraph"/>
              <w:spacing w:before="10" w:line="250" w:lineRule="atLeast"/>
              <w:ind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Реализация мероприятий </w:t>
            </w:r>
            <w:r w:rsidR="002D220E"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 энергосбережению и повышению </w:t>
            </w:r>
            <w:r w:rsidR="002D220E"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энергетической</w:t>
            </w: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эффективности</w:t>
            </w:r>
          </w:p>
        </w:tc>
      </w:tr>
      <w:tr w:rsidR="00925C16" w:rsidRPr="00F458CC" w:rsidTr="00F458CC">
        <w:trPr>
          <w:trHeight w:val="1943"/>
        </w:trPr>
        <w:tc>
          <w:tcPr>
            <w:tcW w:w="2977" w:type="dxa"/>
            <w:tcBorders>
              <w:left w:val="single" w:sz="4" w:space="0" w:color="auto"/>
            </w:tcBorders>
          </w:tcPr>
          <w:p w:rsidR="00925C16" w:rsidRPr="00F458CC" w:rsidRDefault="002D220E" w:rsidP="000B4C62">
            <w:pPr>
              <w:pStyle w:val="TableParagraph"/>
              <w:spacing w:before="1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7797" w:type="dxa"/>
            <w:gridSpan w:val="7"/>
          </w:tcPr>
          <w:p w:rsidR="00925C16" w:rsidRPr="00F458CC" w:rsidRDefault="00327D22" w:rsidP="000B4C62">
            <w:pPr>
              <w:pStyle w:val="TableParagraph"/>
              <w:spacing w:before="10"/>
              <w:ind w:right="124" w:firstLine="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Целевые показатели рассчитываются в саответствки с Методикой расчета значений цеяевых показателей в области энергосбережения и повышения эне</w:t>
            </w:r>
            <w:r w:rsidR="000B4C62"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ргети</w:t>
            </w: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ческой эффективности, в том числе в сопоставимых условиях, утвержденной приказом Минэкономразвития России от 15 и</w:t>
            </w:r>
            <w:r w:rsidR="002D220E"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юля</w:t>
            </w: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2020 года №425 "Об утверждении методических рекомендаций по определению цеяевого уровня снижения лотребления государственными (муниципальными) учреждениями суммарного абъема потребляемых имиэнергетических ресурсов и воды"</w:t>
            </w:r>
          </w:p>
          <w:p w:rsidR="000B4C62" w:rsidRPr="00F458CC" w:rsidRDefault="000B4C62" w:rsidP="000B4C62">
            <w:pPr>
              <w:pStyle w:val="TableParagraph"/>
              <w:spacing w:before="10"/>
              <w:ind w:right="124" w:firstLine="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25C16" w:rsidRPr="00F458CC" w:rsidTr="00F458CC">
        <w:trPr>
          <w:trHeight w:val="254"/>
        </w:trPr>
        <w:tc>
          <w:tcPr>
            <w:tcW w:w="2977" w:type="dxa"/>
            <w:tcBorders>
              <w:left w:val="single" w:sz="4" w:space="0" w:color="auto"/>
            </w:tcBorders>
          </w:tcPr>
          <w:p w:rsidR="00925C16" w:rsidRPr="00F458CC" w:rsidRDefault="002D220E" w:rsidP="000B4C62">
            <w:pPr>
              <w:pStyle w:val="TableParagraph"/>
              <w:spacing w:before="1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Сроки программы</w:t>
            </w:r>
          </w:p>
        </w:tc>
        <w:tc>
          <w:tcPr>
            <w:tcW w:w="7797" w:type="dxa"/>
            <w:gridSpan w:val="7"/>
          </w:tcPr>
          <w:p w:rsidR="000B4C62" w:rsidRPr="00F458CC" w:rsidRDefault="00327D22" w:rsidP="00F458CC">
            <w:pPr>
              <w:pStyle w:val="TableParagraph"/>
              <w:spacing w:before="10"/>
              <w:ind w:right="7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202</w:t>
            </w:r>
            <w:r w:rsid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-202</w:t>
            </w:r>
            <w:r w:rsid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 </w:t>
            </w: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2D220E"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о</w:t>
            </w: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ды</w:t>
            </w:r>
          </w:p>
        </w:tc>
      </w:tr>
      <w:tr w:rsidR="000B4C62" w:rsidRPr="00F458CC" w:rsidTr="00F458CC">
        <w:trPr>
          <w:trHeight w:val="859"/>
        </w:trPr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0B4C62" w:rsidRPr="00F458CC" w:rsidRDefault="000B4C62" w:rsidP="000B4C62">
            <w:pPr>
              <w:pStyle w:val="TableParagraph"/>
              <w:spacing w:before="1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7797" w:type="dxa"/>
            <w:gridSpan w:val="7"/>
          </w:tcPr>
          <w:p w:rsidR="000B4C62" w:rsidRPr="00F458CC" w:rsidRDefault="000B4C62" w:rsidP="000B4C62">
            <w:pPr>
              <w:pStyle w:val="TableParagraph"/>
              <w:spacing w:before="10" w:line="244" w:lineRule="auto"/>
              <w:ind w:hanging="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Общий объем финансирования в период 202</w:t>
            </w:r>
            <w:r w:rsidR="00886F7B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-202</w:t>
            </w:r>
            <w:r w:rsidR="00886F7B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годы — 6000,00 руб. (с НДС), в том числе по годам реализации:</w:t>
            </w:r>
          </w:p>
          <w:p w:rsidR="000B4C62" w:rsidRPr="00F458CC" w:rsidRDefault="000B4C62" w:rsidP="000B4C62">
            <w:pPr>
              <w:pStyle w:val="TableParagraph"/>
              <w:spacing w:before="10" w:line="236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руб. (с НДС)</w:t>
            </w:r>
          </w:p>
          <w:p w:rsidR="000B4C62" w:rsidRPr="00F458CC" w:rsidRDefault="000B4C62" w:rsidP="000B4C62">
            <w:pPr>
              <w:pStyle w:val="TableParagraph"/>
              <w:spacing w:before="10" w:line="236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B4C62" w:rsidRPr="00F458CC" w:rsidTr="00F458CC">
        <w:trPr>
          <w:trHeight w:val="590"/>
        </w:trPr>
        <w:tc>
          <w:tcPr>
            <w:tcW w:w="2977" w:type="dxa"/>
            <w:vMerge/>
            <w:tcBorders>
              <w:left w:val="single" w:sz="4" w:space="0" w:color="auto"/>
            </w:tcBorders>
          </w:tcPr>
          <w:p w:rsidR="000B4C62" w:rsidRPr="00F458CC" w:rsidRDefault="000B4C62" w:rsidP="000B4C62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vMerge w:val="restart"/>
            <w:tcBorders>
              <w:top w:val="nil"/>
              <w:bottom w:val="nil"/>
            </w:tcBorders>
          </w:tcPr>
          <w:p w:rsidR="000B4C62" w:rsidRPr="00F458CC" w:rsidRDefault="000B4C62" w:rsidP="000B4C6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</w:tcPr>
          <w:p w:rsidR="000B4C62" w:rsidRPr="002707FD" w:rsidRDefault="000B4C62" w:rsidP="000B4C62">
            <w:pPr>
              <w:pStyle w:val="TableParagraph"/>
              <w:spacing w:line="235" w:lineRule="auto"/>
              <w:ind w:left="86" w:firstLine="25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203" w:type="dxa"/>
            <w:gridSpan w:val="3"/>
          </w:tcPr>
          <w:p w:rsidR="000B4C62" w:rsidRPr="002707FD" w:rsidRDefault="000B4C62" w:rsidP="000B4C62">
            <w:pPr>
              <w:pStyle w:val="TableParagraph"/>
              <w:spacing w:before="54"/>
              <w:ind w:left="797" w:right="258" w:hanging="57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Период реализации Программы энергосбережения</w:t>
            </w:r>
          </w:p>
        </w:tc>
        <w:tc>
          <w:tcPr>
            <w:tcW w:w="1679" w:type="dxa"/>
            <w:vMerge w:val="restart"/>
          </w:tcPr>
          <w:p w:rsidR="000B4C62" w:rsidRPr="002707FD" w:rsidRDefault="000B4C62" w:rsidP="000B4C62">
            <w:pPr>
              <w:pStyle w:val="TableParagraph"/>
              <w:spacing w:before="1"/>
              <w:ind w:left="8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Вceгo (202</w:t>
            </w:r>
            <w:r w:rsidR="00F458CC"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-202</w:t>
            </w:r>
            <w:r w:rsidR="00F458CC"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450" w:type="dxa"/>
            <w:vMerge w:val="restart"/>
            <w:tcBorders>
              <w:top w:val="nil"/>
              <w:bottom w:val="nil"/>
            </w:tcBorders>
          </w:tcPr>
          <w:p w:rsidR="000B4C62" w:rsidRPr="00F458CC" w:rsidRDefault="000B4C62" w:rsidP="000B4C6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B4C62" w:rsidRPr="00F458CC" w:rsidTr="00F458CC">
        <w:trPr>
          <w:trHeight w:val="168"/>
        </w:trPr>
        <w:tc>
          <w:tcPr>
            <w:tcW w:w="2977" w:type="dxa"/>
            <w:vMerge/>
            <w:tcBorders>
              <w:left w:val="single" w:sz="4" w:space="0" w:color="auto"/>
            </w:tcBorders>
          </w:tcPr>
          <w:p w:rsidR="000B4C62" w:rsidRPr="00F458CC" w:rsidRDefault="000B4C62" w:rsidP="000B4C62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nil"/>
              <w:bottom w:val="nil"/>
            </w:tcBorders>
          </w:tcPr>
          <w:p w:rsidR="000B4C62" w:rsidRPr="00F458CC" w:rsidRDefault="000B4C62" w:rsidP="000B4C62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0B4C62" w:rsidRPr="002707FD" w:rsidRDefault="000B4C62" w:rsidP="000B4C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40" w:type="dxa"/>
          </w:tcPr>
          <w:p w:rsidR="000B4C62" w:rsidRPr="002707FD" w:rsidRDefault="000B4C62" w:rsidP="000B4C62">
            <w:pPr>
              <w:pStyle w:val="TableParagraph"/>
              <w:ind w:left="21" w:right="44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202</w:t>
            </w:r>
            <w:r w:rsidR="00F458CC"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1122" w:type="dxa"/>
          </w:tcPr>
          <w:p w:rsidR="000B4C62" w:rsidRPr="002707FD" w:rsidRDefault="000B4C62" w:rsidP="000B4C62">
            <w:pPr>
              <w:pStyle w:val="TableParagraph"/>
              <w:ind w:left="1" w:right="13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202</w:t>
            </w:r>
            <w:r w:rsidR="00F458CC"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1141" w:type="dxa"/>
          </w:tcPr>
          <w:p w:rsidR="000B4C62" w:rsidRPr="002707FD" w:rsidRDefault="000B4C62" w:rsidP="000B4C62">
            <w:pPr>
              <w:pStyle w:val="TableParagraph"/>
              <w:ind w:left="21" w:right="3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202</w:t>
            </w:r>
            <w:r w:rsidR="00F458CC"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 w:rsidR="000B4C62" w:rsidRPr="002707FD" w:rsidRDefault="000B4C62" w:rsidP="000B4C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</w:tcBorders>
          </w:tcPr>
          <w:p w:rsidR="000B4C62" w:rsidRPr="00F458CC" w:rsidRDefault="000B4C62" w:rsidP="000B4C62">
            <w:pPr>
              <w:rPr>
                <w:sz w:val="24"/>
                <w:szCs w:val="24"/>
              </w:rPr>
            </w:pPr>
          </w:p>
        </w:tc>
      </w:tr>
      <w:tr w:rsidR="000B4C62" w:rsidRPr="00F458CC" w:rsidTr="00F458CC">
        <w:trPr>
          <w:trHeight w:val="229"/>
        </w:trPr>
        <w:tc>
          <w:tcPr>
            <w:tcW w:w="2977" w:type="dxa"/>
            <w:vMerge/>
            <w:tcBorders>
              <w:left w:val="single" w:sz="4" w:space="0" w:color="auto"/>
            </w:tcBorders>
          </w:tcPr>
          <w:p w:rsidR="000B4C62" w:rsidRPr="00F458CC" w:rsidRDefault="000B4C62" w:rsidP="000B4C62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0B4C62" w:rsidRPr="00F458CC" w:rsidRDefault="000B4C62" w:rsidP="000B4C6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0B4C62" w:rsidRPr="002707FD" w:rsidRDefault="000B4C62" w:rsidP="000B4C62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Средства бюджета</w:t>
            </w:r>
          </w:p>
          <w:p w:rsidR="000B4C62" w:rsidRPr="002707FD" w:rsidRDefault="000B4C62" w:rsidP="000B4C62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40" w:type="dxa"/>
          </w:tcPr>
          <w:p w:rsidR="000B4C62" w:rsidRPr="002707FD" w:rsidRDefault="000B4C62" w:rsidP="000B4C62">
            <w:pPr>
              <w:pStyle w:val="TableParagraph"/>
              <w:ind w:left="25" w:right="44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2000,00</w:t>
            </w:r>
          </w:p>
        </w:tc>
        <w:tc>
          <w:tcPr>
            <w:tcW w:w="1122" w:type="dxa"/>
          </w:tcPr>
          <w:p w:rsidR="000B4C62" w:rsidRPr="002707FD" w:rsidRDefault="000B4C62" w:rsidP="000B4C62">
            <w:pPr>
              <w:pStyle w:val="TableParagraph"/>
              <w:ind w:left="4" w:right="1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2000,00</w:t>
            </w:r>
          </w:p>
        </w:tc>
        <w:tc>
          <w:tcPr>
            <w:tcW w:w="1141" w:type="dxa"/>
          </w:tcPr>
          <w:p w:rsidR="000B4C62" w:rsidRPr="002707FD" w:rsidRDefault="000B4C62" w:rsidP="000B4C62">
            <w:pPr>
              <w:pStyle w:val="TableParagraph"/>
              <w:ind w:left="10" w:right="3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2000,00</w:t>
            </w:r>
          </w:p>
        </w:tc>
        <w:tc>
          <w:tcPr>
            <w:tcW w:w="1679" w:type="dxa"/>
          </w:tcPr>
          <w:p w:rsidR="000B4C62" w:rsidRPr="002707FD" w:rsidRDefault="000B4C62" w:rsidP="000B4C62">
            <w:pPr>
              <w:pStyle w:val="TableParagraph"/>
              <w:ind w:left="61" w:right="8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6000,00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0B4C62" w:rsidRPr="00F458CC" w:rsidRDefault="000B4C62" w:rsidP="000B4C6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B4C62" w:rsidRPr="00F458CC" w:rsidTr="00F458CC">
        <w:trPr>
          <w:trHeight w:val="686"/>
        </w:trPr>
        <w:tc>
          <w:tcPr>
            <w:tcW w:w="2977" w:type="dxa"/>
            <w:vMerge/>
            <w:tcBorders>
              <w:left w:val="single" w:sz="4" w:space="0" w:color="auto"/>
            </w:tcBorders>
          </w:tcPr>
          <w:p w:rsidR="000B4C62" w:rsidRPr="00F458CC" w:rsidRDefault="000B4C62" w:rsidP="000B4C62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0B4C62" w:rsidRPr="00F458CC" w:rsidRDefault="000B4C62" w:rsidP="000B4C6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0B4C62" w:rsidRPr="002707FD" w:rsidRDefault="000B4C62" w:rsidP="000B4C62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Внебюджетные средства в том числе:</w:t>
            </w:r>
          </w:p>
        </w:tc>
        <w:tc>
          <w:tcPr>
            <w:tcW w:w="940" w:type="dxa"/>
          </w:tcPr>
          <w:p w:rsidR="000B4C62" w:rsidRPr="002707FD" w:rsidRDefault="000B4C62" w:rsidP="000B4C62">
            <w:pPr>
              <w:pStyle w:val="TableParagraph"/>
              <w:spacing w:before="88" w:line="134" w:lineRule="exact"/>
              <w:ind w:left="51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122" w:type="dxa"/>
          </w:tcPr>
          <w:p w:rsidR="000B4C62" w:rsidRPr="002707FD" w:rsidRDefault="000B4C62" w:rsidP="000B4C62">
            <w:pPr>
              <w:pStyle w:val="TableParagraph"/>
              <w:spacing w:before="88" w:line="134" w:lineRule="exact"/>
              <w:ind w:left="51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:rsidR="000B4C62" w:rsidRPr="002707FD" w:rsidRDefault="000B4C62" w:rsidP="000B4C62">
            <w:pPr>
              <w:pStyle w:val="TableParagraph"/>
              <w:spacing w:before="88" w:line="134" w:lineRule="exact"/>
              <w:ind w:left="51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679" w:type="dxa"/>
          </w:tcPr>
          <w:p w:rsidR="000B4C62" w:rsidRPr="002707FD" w:rsidRDefault="000B4C62" w:rsidP="000B4C62">
            <w:pPr>
              <w:pStyle w:val="TableParagraph"/>
              <w:spacing w:before="88" w:line="134" w:lineRule="exact"/>
              <w:ind w:left="51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0B4C62" w:rsidRPr="00F458CC" w:rsidRDefault="000B4C62" w:rsidP="000B4C6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B4C62" w:rsidRPr="00F458CC" w:rsidTr="00F458CC">
        <w:trPr>
          <w:trHeight w:val="567"/>
        </w:trPr>
        <w:tc>
          <w:tcPr>
            <w:tcW w:w="2977" w:type="dxa"/>
            <w:vMerge/>
            <w:tcBorders>
              <w:left w:val="single" w:sz="4" w:space="0" w:color="auto"/>
            </w:tcBorders>
          </w:tcPr>
          <w:p w:rsidR="000B4C62" w:rsidRPr="00F458CC" w:rsidRDefault="000B4C62" w:rsidP="000B4C62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0B4C62" w:rsidRPr="00F458CC" w:rsidRDefault="000B4C62" w:rsidP="000B4C6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0B4C62" w:rsidRPr="002707FD" w:rsidRDefault="000B4C62" w:rsidP="000B4C62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Энергосервисные контракты</w:t>
            </w:r>
          </w:p>
        </w:tc>
        <w:tc>
          <w:tcPr>
            <w:tcW w:w="940" w:type="dxa"/>
          </w:tcPr>
          <w:p w:rsidR="000B4C62" w:rsidRPr="002707FD" w:rsidRDefault="000B4C62" w:rsidP="000B4C62">
            <w:pPr>
              <w:pStyle w:val="TableParagraph"/>
              <w:spacing w:before="88"/>
              <w:ind w:right="44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122" w:type="dxa"/>
          </w:tcPr>
          <w:p w:rsidR="000B4C62" w:rsidRPr="002707FD" w:rsidRDefault="000B4C62" w:rsidP="000B4C62">
            <w:pPr>
              <w:pStyle w:val="TableParagraph"/>
              <w:spacing w:before="88"/>
              <w:ind w:right="1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:rsidR="000B4C62" w:rsidRPr="002707FD" w:rsidRDefault="000B4C62" w:rsidP="000B4C62">
            <w:pPr>
              <w:pStyle w:val="TableParagraph"/>
              <w:spacing w:before="88"/>
              <w:ind w:right="3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679" w:type="dxa"/>
          </w:tcPr>
          <w:p w:rsidR="000B4C62" w:rsidRPr="002707FD" w:rsidRDefault="000B4C62" w:rsidP="000B4C62">
            <w:pPr>
              <w:pStyle w:val="TableParagraph"/>
              <w:spacing w:before="88"/>
              <w:ind w:right="8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0B4C62" w:rsidRPr="00F458CC" w:rsidRDefault="000B4C62" w:rsidP="000B4C6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B4C62" w:rsidRPr="00F458CC" w:rsidTr="00F458CC">
        <w:trPr>
          <w:trHeight w:val="620"/>
        </w:trPr>
        <w:tc>
          <w:tcPr>
            <w:tcW w:w="2977" w:type="dxa"/>
            <w:vMerge/>
            <w:tcBorders>
              <w:left w:val="single" w:sz="4" w:space="0" w:color="auto"/>
            </w:tcBorders>
          </w:tcPr>
          <w:p w:rsidR="000B4C62" w:rsidRPr="00F458CC" w:rsidRDefault="000B4C62" w:rsidP="000B4C62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vMerge w:val="restart"/>
            <w:tcBorders>
              <w:top w:val="nil"/>
            </w:tcBorders>
          </w:tcPr>
          <w:p w:rsidR="000B4C62" w:rsidRPr="00F458CC" w:rsidRDefault="000B4C62" w:rsidP="000B4C6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0B4C62" w:rsidRPr="002707FD" w:rsidRDefault="000B4C62" w:rsidP="000B4C62">
            <w:pPr>
              <w:pStyle w:val="TableParagraph"/>
              <w:spacing w:before="88" w:line="235" w:lineRule="auto"/>
              <w:ind w:right="30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собственные средства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0B4C62" w:rsidRPr="002707FD" w:rsidRDefault="000B4C62" w:rsidP="000B4C62">
            <w:pPr>
              <w:pStyle w:val="TableParagraph"/>
              <w:spacing w:before="88"/>
              <w:ind w:left="5" w:right="49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0B4C62" w:rsidRPr="002707FD" w:rsidRDefault="000B4C62" w:rsidP="000B4C62">
            <w:pPr>
              <w:pStyle w:val="TableParagraph"/>
              <w:spacing w:before="88"/>
              <w:ind w:left="10" w:right="1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0B4C62" w:rsidRPr="002707FD" w:rsidRDefault="000B4C62" w:rsidP="000B4C62">
            <w:pPr>
              <w:pStyle w:val="TableParagraph"/>
              <w:spacing w:before="88"/>
              <w:ind w:left="29" w:right="3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0B4C62" w:rsidRPr="002707FD" w:rsidRDefault="000B4C62" w:rsidP="000B4C62">
            <w:pPr>
              <w:pStyle w:val="TableParagraph"/>
              <w:spacing w:before="88"/>
              <w:ind w:left="68" w:right="8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450" w:type="dxa"/>
            <w:vMerge w:val="restart"/>
            <w:tcBorders>
              <w:top w:val="nil"/>
            </w:tcBorders>
          </w:tcPr>
          <w:p w:rsidR="000B4C62" w:rsidRPr="00F458CC" w:rsidRDefault="000B4C62" w:rsidP="000B4C6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0B4C62" w:rsidRPr="00F458CC" w:rsidRDefault="000B4C62" w:rsidP="000B4C6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0B4C62" w:rsidRPr="00F458CC" w:rsidRDefault="000B4C62" w:rsidP="000B4C6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0B4C62" w:rsidRPr="00F458CC" w:rsidRDefault="000B4C62" w:rsidP="000B4C6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0B4C62" w:rsidRPr="00F458CC" w:rsidRDefault="000B4C62" w:rsidP="000B4C6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0B4C62" w:rsidRPr="00F458CC" w:rsidRDefault="000B4C62" w:rsidP="000B4C6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0B4C62" w:rsidRPr="00F458CC" w:rsidRDefault="000B4C62" w:rsidP="000B4C6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B4C62" w:rsidRPr="00F458CC" w:rsidTr="00F458CC">
        <w:trPr>
          <w:trHeight w:val="664"/>
        </w:trPr>
        <w:tc>
          <w:tcPr>
            <w:tcW w:w="2977" w:type="dxa"/>
            <w:vMerge/>
            <w:tcBorders>
              <w:left w:val="single" w:sz="4" w:space="0" w:color="auto"/>
            </w:tcBorders>
          </w:tcPr>
          <w:p w:rsidR="000B4C62" w:rsidRPr="00F458CC" w:rsidRDefault="000B4C62" w:rsidP="000B4C62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B4C62" w:rsidRPr="00F458CC" w:rsidRDefault="000B4C62" w:rsidP="000B4C6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0B4C62" w:rsidRPr="002707FD" w:rsidRDefault="000B4C62" w:rsidP="000B4C62">
            <w:pPr>
              <w:pStyle w:val="TableParagraph"/>
              <w:spacing w:before="88" w:line="235" w:lineRule="auto"/>
              <w:ind w:right="30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Итого:</w:t>
            </w:r>
          </w:p>
        </w:tc>
        <w:tc>
          <w:tcPr>
            <w:tcW w:w="940" w:type="dxa"/>
          </w:tcPr>
          <w:p w:rsidR="000B4C62" w:rsidRPr="002707FD" w:rsidRDefault="000B4C62" w:rsidP="000B4C62">
            <w:pPr>
              <w:pStyle w:val="TableParagraph"/>
              <w:spacing w:before="88"/>
              <w:ind w:left="5" w:right="49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2000,00</w:t>
            </w:r>
          </w:p>
        </w:tc>
        <w:tc>
          <w:tcPr>
            <w:tcW w:w="1122" w:type="dxa"/>
          </w:tcPr>
          <w:p w:rsidR="000B4C62" w:rsidRPr="002707FD" w:rsidRDefault="000B4C62" w:rsidP="000B4C62">
            <w:pPr>
              <w:pStyle w:val="TableParagraph"/>
              <w:spacing w:before="88"/>
              <w:ind w:left="10" w:right="1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2000,00</w:t>
            </w:r>
          </w:p>
        </w:tc>
        <w:tc>
          <w:tcPr>
            <w:tcW w:w="1141" w:type="dxa"/>
          </w:tcPr>
          <w:p w:rsidR="000B4C62" w:rsidRPr="002707FD" w:rsidRDefault="000B4C62" w:rsidP="000B4C62">
            <w:pPr>
              <w:pStyle w:val="TableParagraph"/>
              <w:spacing w:before="88"/>
              <w:ind w:left="29" w:right="3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2000,00</w:t>
            </w:r>
          </w:p>
        </w:tc>
        <w:tc>
          <w:tcPr>
            <w:tcW w:w="1679" w:type="dxa"/>
          </w:tcPr>
          <w:p w:rsidR="000B4C62" w:rsidRPr="002707FD" w:rsidRDefault="000B4C62" w:rsidP="000B4C62">
            <w:pPr>
              <w:pStyle w:val="TableParagraph"/>
              <w:spacing w:before="88"/>
              <w:ind w:left="68" w:right="8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noProof/>
                <w:sz w:val="20"/>
                <w:szCs w:val="20"/>
              </w:rPr>
              <w:t>6000,00</w:t>
            </w:r>
          </w:p>
        </w:tc>
        <w:tc>
          <w:tcPr>
            <w:tcW w:w="450" w:type="dxa"/>
            <w:vMerge/>
          </w:tcPr>
          <w:p w:rsidR="000B4C62" w:rsidRPr="00F458CC" w:rsidRDefault="000B4C62" w:rsidP="000B4C6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B4C62" w:rsidRPr="00F458CC" w:rsidTr="00F45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82"/>
        </w:trPr>
        <w:tc>
          <w:tcPr>
            <w:tcW w:w="2977" w:type="dxa"/>
            <w:tcBorders>
              <w:left w:val="single" w:sz="4" w:space="0" w:color="auto"/>
            </w:tcBorders>
          </w:tcPr>
          <w:p w:rsidR="000B4C62" w:rsidRPr="00F458CC" w:rsidRDefault="000B4C62" w:rsidP="000B4C62">
            <w:pPr>
              <w:pStyle w:val="a3"/>
              <w:spacing w:before="132"/>
              <w:rPr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7797" w:type="dxa"/>
            <w:gridSpan w:val="7"/>
            <w:shd w:val="clear" w:color="auto" w:fill="auto"/>
          </w:tcPr>
          <w:p w:rsidR="00BD7FA2" w:rsidRPr="00F458CC" w:rsidRDefault="000B4C62" w:rsidP="00BD7FA2">
            <w:pPr>
              <w:pStyle w:val="a3"/>
              <w:spacing w:before="77" w:line="230" w:lineRule="auto"/>
              <w:ind w:left="-10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Обеспечение снижения объемов потребления каждого энергоресурса в период реализации программы. </w:t>
            </w:r>
          </w:p>
          <w:p w:rsidR="000B4C62" w:rsidRPr="00F458CC" w:rsidRDefault="000B4C62" w:rsidP="00BD7FA2">
            <w:pPr>
              <w:pStyle w:val="a3"/>
              <w:spacing w:before="77" w:line="230" w:lineRule="auto"/>
              <w:ind w:left="-10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Снижение затрат на оплату энергетических ресурсов.</w:t>
            </w:r>
          </w:p>
          <w:p w:rsidR="000B4C62" w:rsidRPr="00F458CC" w:rsidRDefault="000B4C62" w:rsidP="000B4C62">
            <w:pPr>
              <w:pStyle w:val="a3"/>
              <w:tabs>
                <w:tab w:val="left" w:pos="1513"/>
                <w:tab w:val="left" w:pos="3106"/>
                <w:tab w:val="left" w:pos="5067"/>
                <w:tab w:val="left" w:pos="5873"/>
              </w:tabs>
              <w:ind w:left="-10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58CC">
              <w:rPr>
                <w:rFonts w:ascii="Times New Roman" w:hAnsi="Times New Roman" w:cs="Times New Roman"/>
                <w:noProof/>
                <w:sz w:val="24"/>
                <w:szCs w:val="24"/>
              </w:rPr>
              <w:t>Повышение эффективности энергопотребления путем внедрения современных энергосберегающих технологий и оборудования.</w:t>
            </w:r>
          </w:p>
        </w:tc>
      </w:tr>
    </w:tbl>
    <w:p w:rsidR="000B4C62" w:rsidRDefault="000B4C62">
      <w:pPr>
        <w:pStyle w:val="a3"/>
        <w:spacing w:before="132"/>
      </w:pPr>
    </w:p>
    <w:p w:rsidR="00925C16" w:rsidRDefault="00925C16" w:rsidP="00F458CC">
      <w:pPr>
        <w:pStyle w:val="a3"/>
        <w:sectPr w:rsidR="00925C16">
          <w:pgSz w:w="12240" w:h="15840"/>
          <w:pgMar w:top="0" w:right="360" w:bottom="280" w:left="1440" w:header="720" w:footer="720" w:gutter="0"/>
          <w:cols w:space="720"/>
        </w:sectPr>
      </w:pPr>
    </w:p>
    <w:p w:rsidR="002738BF" w:rsidRPr="00D618A3" w:rsidRDefault="002738BF" w:rsidP="002738BF">
      <w:pPr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618A3">
        <w:rPr>
          <w:rFonts w:ascii="Times New Roman" w:hAnsi="Times New Roman" w:cs="Times New Roman"/>
          <w:b/>
          <w:sz w:val="24"/>
          <w:szCs w:val="24"/>
        </w:rPr>
        <w:lastRenderedPageBreak/>
        <w:t>Целевые показатели в области энергосбережения</w:t>
      </w:r>
    </w:p>
    <w:p w:rsidR="002738BF" w:rsidRPr="00D618A3" w:rsidRDefault="002738BF" w:rsidP="002738BF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8A3">
        <w:rPr>
          <w:rFonts w:ascii="Times New Roman" w:hAnsi="Times New Roman" w:cs="Times New Roman"/>
          <w:b/>
          <w:sz w:val="24"/>
          <w:szCs w:val="24"/>
        </w:rPr>
        <w:t>и повышения энергетической эффективности</w:t>
      </w:r>
    </w:p>
    <w:p w:rsidR="002738BF" w:rsidRPr="00D618A3" w:rsidRDefault="002738BF" w:rsidP="002738BF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63"/>
        <w:gridCol w:w="31"/>
        <w:gridCol w:w="1559"/>
        <w:gridCol w:w="1418"/>
        <w:gridCol w:w="1701"/>
        <w:gridCol w:w="1417"/>
        <w:gridCol w:w="1701"/>
      </w:tblGrid>
      <w:tr w:rsidR="002738BF" w:rsidRPr="00D618A3" w:rsidTr="002707FD">
        <w:trPr>
          <w:cantSplit/>
          <w:trHeight w:val="360"/>
        </w:trPr>
        <w:tc>
          <w:tcPr>
            <w:tcW w:w="2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8BF" w:rsidRPr="002707FD" w:rsidRDefault="002738BF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показателя  программы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BF" w:rsidRPr="002707FD" w:rsidRDefault="002738BF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изм.   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BF" w:rsidRPr="002707FD" w:rsidRDefault="002738BF" w:rsidP="00F458CC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значения целевых показателей программы</w:t>
            </w:r>
          </w:p>
        </w:tc>
      </w:tr>
      <w:tr w:rsidR="00873BA4" w:rsidRPr="00D618A3" w:rsidTr="002707FD">
        <w:trPr>
          <w:cantSplit/>
          <w:trHeight w:val="360"/>
        </w:trPr>
        <w:tc>
          <w:tcPr>
            <w:tcW w:w="2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изм.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2738BF" w:rsidRPr="00D618A3" w:rsidTr="002707FD">
        <w:trPr>
          <w:cantSplit/>
          <w:trHeight w:val="480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BF" w:rsidRPr="002707FD" w:rsidRDefault="002738BF" w:rsidP="00F458CC">
            <w:pPr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b/>
                <w:sz w:val="20"/>
                <w:szCs w:val="20"/>
              </w:rPr>
              <w:t>Объем потребления ресурсов</w:t>
            </w:r>
          </w:p>
        </w:tc>
      </w:tr>
      <w:tr w:rsidR="00F446B1" w:rsidRPr="00D618A3" w:rsidTr="002707FD">
        <w:trPr>
          <w:cantSplit/>
          <w:trHeight w:val="240"/>
        </w:trPr>
        <w:tc>
          <w:tcPr>
            <w:tcW w:w="26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кВт.ч.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B20B9D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446B1" w:rsidRPr="00D618A3" w:rsidTr="002707FD">
        <w:trPr>
          <w:cantSplit/>
          <w:trHeight w:val="240"/>
        </w:trPr>
        <w:tc>
          <w:tcPr>
            <w:tcW w:w="26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6B1" w:rsidRPr="002707FD" w:rsidRDefault="00F446B1" w:rsidP="00F446B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руб.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B20B9D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110654,0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446B1" w:rsidRPr="00D618A3" w:rsidTr="002707FD">
        <w:trPr>
          <w:cantSplit/>
          <w:trHeight w:val="240"/>
        </w:trPr>
        <w:tc>
          <w:tcPr>
            <w:tcW w:w="2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6B1" w:rsidRPr="002707FD" w:rsidRDefault="00B20B9D" w:rsidP="00F446B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B20B9D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B20B9D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446B1" w:rsidRPr="00D618A3" w:rsidTr="002707FD">
        <w:trPr>
          <w:cantSplit/>
          <w:trHeight w:val="240"/>
        </w:trPr>
        <w:tc>
          <w:tcPr>
            <w:tcW w:w="2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6B1" w:rsidRPr="002707FD" w:rsidRDefault="00F446B1" w:rsidP="00F446B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B20B9D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141737,0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446B1" w:rsidRPr="00D618A3" w:rsidTr="002707FD">
        <w:trPr>
          <w:cantSplit/>
          <w:trHeight w:val="240"/>
        </w:trPr>
        <w:tc>
          <w:tcPr>
            <w:tcW w:w="26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         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м3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384284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446B1" w:rsidRPr="00D618A3" w:rsidTr="002707FD">
        <w:trPr>
          <w:cantSplit/>
          <w:trHeight w:val="390"/>
        </w:trPr>
        <w:tc>
          <w:tcPr>
            <w:tcW w:w="26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46B1" w:rsidRPr="002707FD" w:rsidRDefault="00F446B1" w:rsidP="00F446B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руб.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F7B" w:rsidRPr="002707FD" w:rsidRDefault="00384284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BF" w:rsidRPr="00D618A3" w:rsidTr="002707FD">
        <w:trPr>
          <w:cantSplit/>
          <w:trHeight w:val="240"/>
        </w:trPr>
        <w:tc>
          <w:tcPr>
            <w:tcW w:w="1049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BF" w:rsidRPr="002707FD" w:rsidRDefault="002738BF" w:rsidP="00F458CC">
            <w:pPr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FD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Изменение объема потребления ресурсов</w:t>
            </w:r>
          </w:p>
        </w:tc>
      </w:tr>
      <w:tr w:rsidR="00F446B1" w:rsidRPr="00D618A3" w:rsidTr="002707FD">
        <w:trPr>
          <w:cantSplit/>
          <w:trHeight w:val="240"/>
        </w:trPr>
        <w:tc>
          <w:tcPr>
            <w:tcW w:w="26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B20B9D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1744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</w:tr>
      <w:tr w:rsidR="00F446B1" w:rsidRPr="00D618A3" w:rsidTr="002707FD">
        <w:trPr>
          <w:cantSplit/>
          <w:trHeight w:val="240"/>
        </w:trPr>
        <w:tc>
          <w:tcPr>
            <w:tcW w:w="26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6B1" w:rsidRPr="002707FD" w:rsidRDefault="00F446B1" w:rsidP="00F446B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B20B9D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</w:tr>
      <w:tr w:rsidR="00F446B1" w:rsidRPr="00D618A3" w:rsidTr="002707FD">
        <w:trPr>
          <w:cantSplit/>
          <w:trHeight w:val="240"/>
        </w:trPr>
        <w:tc>
          <w:tcPr>
            <w:tcW w:w="26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6B1" w:rsidRPr="002707FD" w:rsidRDefault="00F446B1" w:rsidP="00F446B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руб.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</w:tr>
      <w:tr w:rsidR="00F446B1" w:rsidRPr="00D618A3" w:rsidTr="002707FD">
        <w:trPr>
          <w:cantSplit/>
          <w:trHeight w:val="378"/>
        </w:trPr>
        <w:tc>
          <w:tcPr>
            <w:tcW w:w="2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6B1" w:rsidRPr="002707FD" w:rsidRDefault="00B20B9D" w:rsidP="00F446B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м3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996ED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</w:tr>
      <w:tr w:rsidR="00F446B1" w:rsidRPr="00D618A3" w:rsidTr="002707FD">
        <w:trPr>
          <w:cantSplit/>
          <w:trHeight w:val="414"/>
        </w:trPr>
        <w:tc>
          <w:tcPr>
            <w:tcW w:w="26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6B1" w:rsidRPr="002707FD" w:rsidRDefault="00F446B1" w:rsidP="00F446B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996ED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</w:tr>
      <w:tr w:rsidR="00F446B1" w:rsidRPr="00D618A3" w:rsidTr="002707FD">
        <w:trPr>
          <w:cantSplit/>
          <w:trHeight w:val="240"/>
        </w:trPr>
        <w:tc>
          <w:tcPr>
            <w:tcW w:w="2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6B1" w:rsidRPr="002707FD" w:rsidRDefault="00F446B1" w:rsidP="00F446B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</w:tr>
      <w:tr w:rsidR="00F446B1" w:rsidRPr="00D618A3" w:rsidTr="002707FD">
        <w:trPr>
          <w:cantSplit/>
          <w:trHeight w:val="240"/>
        </w:trPr>
        <w:tc>
          <w:tcPr>
            <w:tcW w:w="26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         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м3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384284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</w:tr>
      <w:tr w:rsidR="00F446B1" w:rsidRPr="00D618A3" w:rsidTr="002707FD">
        <w:trPr>
          <w:cantSplit/>
          <w:trHeight w:val="240"/>
        </w:trPr>
        <w:tc>
          <w:tcPr>
            <w:tcW w:w="26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6B1" w:rsidRPr="002707FD" w:rsidRDefault="00F446B1" w:rsidP="00F446B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384284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</w:tr>
      <w:tr w:rsidR="00F446B1" w:rsidRPr="00D618A3" w:rsidTr="002707FD">
        <w:trPr>
          <w:cantSplit/>
          <w:trHeight w:val="240"/>
        </w:trPr>
        <w:tc>
          <w:tcPr>
            <w:tcW w:w="26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6B1" w:rsidRPr="002707FD" w:rsidRDefault="00F446B1" w:rsidP="00F446B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руб.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B1" w:rsidRPr="002707FD" w:rsidRDefault="00F446B1" w:rsidP="00F446B1">
            <w:pPr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C04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</w:tr>
      <w:tr w:rsidR="002738BF" w:rsidRPr="00D618A3" w:rsidTr="002707FD">
        <w:trPr>
          <w:cantSplit/>
          <w:trHeight w:val="240"/>
        </w:trPr>
        <w:tc>
          <w:tcPr>
            <w:tcW w:w="1049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BF" w:rsidRPr="002707FD" w:rsidRDefault="002738BF" w:rsidP="00F458CC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Оснащенность приборами учета потребления ресурсов</w:t>
            </w:r>
          </w:p>
        </w:tc>
      </w:tr>
      <w:tr w:rsidR="00873BA4" w:rsidRPr="00D618A3" w:rsidTr="002707FD">
        <w:trPr>
          <w:cantSplit/>
          <w:trHeight w:val="240"/>
        </w:trPr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приборов, 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F446B1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F446B1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F446B1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F446B1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73BA4" w:rsidRPr="00D618A3" w:rsidTr="002707FD">
        <w:trPr>
          <w:cantSplit/>
          <w:trHeight w:val="240"/>
        </w:trPr>
        <w:tc>
          <w:tcPr>
            <w:tcW w:w="26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BA4" w:rsidRPr="002707FD" w:rsidRDefault="00873BA4" w:rsidP="00F458C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оплаты по приборам учета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73BA4" w:rsidRPr="00D618A3" w:rsidTr="002707FD">
        <w:trPr>
          <w:cantSplit/>
          <w:trHeight w:val="240"/>
        </w:trPr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3BA4" w:rsidRPr="002707FD" w:rsidRDefault="00B20B9D" w:rsidP="00F458C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приборов, 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73BA4" w:rsidRPr="00D618A3" w:rsidTr="002707FD">
        <w:trPr>
          <w:cantSplit/>
          <w:trHeight w:val="240"/>
        </w:trPr>
        <w:tc>
          <w:tcPr>
            <w:tcW w:w="269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BA4" w:rsidRPr="002707FD" w:rsidRDefault="00873BA4" w:rsidP="00F458C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оплаты по приборам учета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73BA4" w:rsidRPr="00D618A3" w:rsidTr="002707FD">
        <w:trPr>
          <w:cantSplit/>
          <w:trHeight w:val="240"/>
        </w:trPr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приборов, 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86F7B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86F7B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86F7B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A4" w:rsidRPr="002707FD" w:rsidRDefault="00886F7B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73BA4" w:rsidRPr="00D618A3" w:rsidTr="002707FD">
        <w:trPr>
          <w:cantSplit/>
          <w:trHeight w:val="735"/>
        </w:trPr>
        <w:tc>
          <w:tcPr>
            <w:tcW w:w="26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3BA4" w:rsidRPr="002707FD" w:rsidRDefault="00873BA4" w:rsidP="00F458C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3BA4" w:rsidRPr="002707FD" w:rsidRDefault="00873BA4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оплаты по приборам учета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3BA4" w:rsidRPr="002707FD" w:rsidRDefault="00886F7B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</w:t>
            </w:r>
            <w:r w:rsidR="00873BA4"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3BA4" w:rsidRPr="002707FD" w:rsidRDefault="00886F7B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</w:t>
            </w:r>
            <w:r w:rsidR="00873BA4"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3BA4" w:rsidRPr="002707FD" w:rsidRDefault="00886F7B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</w:t>
            </w:r>
            <w:r w:rsidR="00873BA4"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3BA4" w:rsidRPr="002707FD" w:rsidRDefault="00886F7B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</w:t>
            </w:r>
            <w:r w:rsidR="00873BA4" w:rsidRPr="0027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2738BF" w:rsidRDefault="002738BF" w:rsidP="002738BF">
      <w:pPr>
        <w:adjustRightInd w:val="0"/>
        <w:ind w:left="720" w:right="282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58CC" w:rsidRDefault="00F458CC" w:rsidP="00F458CC">
      <w:pPr>
        <w:adjustRightInd w:val="0"/>
        <w:ind w:left="720" w:right="28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38BF" w:rsidRPr="00D618A3" w:rsidRDefault="002738BF" w:rsidP="00873BA4">
      <w:pPr>
        <w:adjustRightInd w:val="0"/>
        <w:ind w:left="720" w:right="282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618A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Дополнительные мероприятия по энергосбережению и повышению энергетической эффективности, направленные на достижение значений целевых показателей</w:t>
      </w:r>
    </w:p>
    <w:tbl>
      <w:tblPr>
        <w:tblpPr w:leftFromText="180" w:rightFromText="180" w:vertAnchor="text" w:horzAnchor="margin" w:tblpXSpec="center" w:tblpY="754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25"/>
        <w:gridCol w:w="968"/>
        <w:gridCol w:w="1417"/>
        <w:gridCol w:w="1701"/>
        <w:gridCol w:w="915"/>
        <w:gridCol w:w="928"/>
        <w:gridCol w:w="850"/>
        <w:gridCol w:w="993"/>
        <w:gridCol w:w="850"/>
        <w:gridCol w:w="1135"/>
      </w:tblGrid>
      <w:tr w:rsidR="002738BF" w:rsidRPr="00D618A3" w:rsidTr="00F458CC">
        <w:trPr>
          <w:trHeight w:val="390"/>
        </w:trPr>
        <w:tc>
          <w:tcPr>
            <w:tcW w:w="2093" w:type="dxa"/>
            <w:gridSpan w:val="2"/>
            <w:vMerge w:val="restar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</w:tcPr>
          <w:p w:rsidR="002738BF" w:rsidRPr="00D618A3" w:rsidRDefault="002738BF" w:rsidP="00873B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Мероприятия</w:t>
            </w:r>
          </w:p>
        </w:tc>
        <w:tc>
          <w:tcPr>
            <w:tcW w:w="141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2738BF" w:rsidRPr="00D618A3" w:rsidRDefault="002738BF" w:rsidP="00873B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Исполнители 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2738BF" w:rsidRPr="00D618A3" w:rsidRDefault="002738BF" w:rsidP="00873B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Энергосберегающий эффект</w:t>
            </w:r>
          </w:p>
        </w:tc>
        <w:tc>
          <w:tcPr>
            <w:tcW w:w="4536" w:type="dxa"/>
            <w:gridSpan w:val="5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2738BF" w:rsidRPr="00D618A3" w:rsidRDefault="002738BF" w:rsidP="00873B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Объем средств на внедрение, тыс.руб</w:t>
            </w:r>
          </w:p>
        </w:tc>
        <w:tc>
          <w:tcPr>
            <w:tcW w:w="113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2738BF" w:rsidRPr="00D618A3" w:rsidRDefault="002738BF" w:rsidP="00873B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</w:tr>
      <w:tr w:rsidR="002738BF" w:rsidRPr="00D618A3" w:rsidTr="00F458CC">
        <w:trPr>
          <w:trHeight w:val="570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873B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873B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873B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873B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873B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873B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873BA4" w:rsidP="00873B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873B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873B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38BF" w:rsidRPr="00D618A3" w:rsidTr="00F458CC">
        <w:tc>
          <w:tcPr>
            <w:tcW w:w="11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7" w:type="dxa"/>
            <w:gridSpan w:val="9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организационных основ для реализации системы мер по энергосбережению и энергоэффективности</w:t>
            </w:r>
          </w:p>
        </w:tc>
      </w:tr>
      <w:tr w:rsidR="002738BF" w:rsidRPr="00D618A3" w:rsidTr="00F458CC">
        <w:tc>
          <w:tcPr>
            <w:tcW w:w="20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Изучение законодательства по вопросам энергосбережения и энергоэффективности.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Директор</w:t>
            </w:r>
          </w:p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2738BF" w:rsidRPr="00D618A3" w:rsidTr="00F458CC">
        <w:trPr>
          <w:trHeight w:val="1502"/>
        </w:trPr>
        <w:tc>
          <w:tcPr>
            <w:tcW w:w="20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 Назначение ответственных лиц за реализацию вопросов энергосбережения и энергоэффективности.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Директор</w:t>
            </w:r>
          </w:p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2738BF" w:rsidRPr="00D618A3" w:rsidTr="00F458CC">
        <w:tc>
          <w:tcPr>
            <w:tcW w:w="20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Издание распорядительных документов по </w:t>
            </w:r>
            <w:r w:rsidR="0087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Директор</w:t>
            </w:r>
          </w:p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2738BF" w:rsidRPr="00D618A3" w:rsidTr="00F458CC">
        <w:tc>
          <w:tcPr>
            <w:tcW w:w="209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Планирование вопросов, отражающих энергосбережение на совещаниях различного уровня</w:t>
            </w:r>
          </w:p>
        </w:tc>
        <w:tc>
          <w:tcPr>
            <w:tcW w:w="141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2738BF" w:rsidRPr="00D618A3" w:rsidTr="00F458CC">
        <w:tc>
          <w:tcPr>
            <w:tcW w:w="11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7" w:type="dxa"/>
            <w:gridSpan w:val="9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738BF" w:rsidRPr="00D618A3" w:rsidRDefault="002738BF" w:rsidP="00F458C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общих мероприятий энергосбережения</w:t>
            </w:r>
          </w:p>
        </w:tc>
      </w:tr>
      <w:tr w:rsidR="002738BF" w:rsidRPr="00D618A3" w:rsidTr="00F458CC">
        <w:tc>
          <w:tcPr>
            <w:tcW w:w="209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1.Проведение энергетического обследования и оформление энергетических паспортов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Предприятия энергоаудиторы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Выявление слабых мест, технико-экономическое обоснование энергосберегающих мероприятий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учреждения</w:t>
            </w:r>
          </w:p>
        </w:tc>
      </w:tr>
      <w:tr w:rsidR="002738BF" w:rsidRPr="00D618A3" w:rsidTr="00F458CC">
        <w:tc>
          <w:tcPr>
            <w:tcW w:w="209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2.Проведение инвентаризации установленных приборов учета энергоресурсов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2738BF" w:rsidRPr="00D618A3" w:rsidTr="00F458CC">
        <w:tc>
          <w:tcPr>
            <w:tcW w:w="209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3.Осуществление ежедневной проверки работы приборов учета и состояния водопроводной и отопительной систем, своевременное принятие мер по устранению неполадок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директора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2738BF" w:rsidRPr="00D618A3" w:rsidTr="00F458CC">
        <w:tc>
          <w:tcPr>
            <w:tcW w:w="209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4.Своевременное проведение обследований и ремонт приборов учета и регулирования, вентиляции и др. оборудования.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 рабочий по обслуживанию зданий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20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учреждения</w:t>
            </w:r>
          </w:p>
        </w:tc>
      </w:tr>
      <w:tr w:rsidR="002738BF" w:rsidRPr="00D618A3" w:rsidTr="00F458CC">
        <w:tc>
          <w:tcPr>
            <w:tcW w:w="209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Осуществление контроля за правильной эксплуатацией и состоянием холодильного и технологического оборудования</w:t>
            </w:r>
          </w:p>
          <w:p w:rsidR="00F446B1" w:rsidRPr="00D618A3" w:rsidRDefault="00F446B1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 рабочий по обслуживанию зданий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2738BF" w:rsidRPr="00D618A3" w:rsidTr="00F458CC">
        <w:tc>
          <w:tcPr>
            <w:tcW w:w="209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 Своевременная передача данных показаний приборов учета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директора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2738BF" w:rsidRPr="00D618A3" w:rsidTr="00F458CC">
        <w:tc>
          <w:tcPr>
            <w:tcW w:w="209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Проведение инструктажей сотрудников по экономии энергоресурсов, осуществление ежедневного контроля за работой электрического освещения, водоснабжения.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контроль  потребления энергоресурсов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873BA4" w:rsidRPr="00D618A3" w:rsidTr="006F1F5B">
        <w:tc>
          <w:tcPr>
            <w:tcW w:w="10882" w:type="dxa"/>
            <w:gridSpan w:val="10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73BA4" w:rsidRPr="00D618A3" w:rsidRDefault="00873BA4" w:rsidP="00F458C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проектов по энергосбережению</w:t>
            </w:r>
          </w:p>
        </w:tc>
      </w:tr>
      <w:tr w:rsidR="002738BF" w:rsidRPr="00D618A3" w:rsidTr="00F458CC">
        <w:tc>
          <w:tcPr>
            <w:tcW w:w="20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57767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738BF"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2738BF" w:rsidRPr="0066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светильников с лампами накаливания, галогеновыми др. неэффективными источниками света на светодиодные светильники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потребления электроэнергии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учреждения</w:t>
            </w:r>
          </w:p>
        </w:tc>
      </w:tr>
      <w:tr w:rsidR="002738BF" w:rsidRPr="00D618A3" w:rsidTr="00F458CC">
        <w:tc>
          <w:tcPr>
            <w:tcW w:w="20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57767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738BF"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2738BF" w:rsidRPr="0066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Поверка/замена приборов учета электрической энергии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Директор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потребления электроэнергии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учреждения</w:t>
            </w:r>
          </w:p>
        </w:tc>
      </w:tr>
      <w:tr w:rsidR="002738BF" w:rsidRPr="00D618A3" w:rsidTr="00F458CC">
        <w:tc>
          <w:tcPr>
            <w:tcW w:w="20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57767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738BF"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.Проведение анализа потребления энергоресурсов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потребления электроэнергии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8BF" w:rsidRPr="00D618A3" w:rsidRDefault="002738BF" w:rsidP="00F458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</w:tbl>
    <w:p w:rsidR="002738BF" w:rsidRDefault="002738BF" w:rsidP="002738B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6B1" w:rsidRDefault="00F446B1" w:rsidP="002738B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BF" w:rsidRPr="00257767" w:rsidRDefault="002738BF" w:rsidP="002738BF">
      <w:pPr>
        <w:spacing w:line="276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  <w:r w:rsidRPr="00257767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>Сроки и этапы реализации Программы.</w:t>
      </w:r>
    </w:p>
    <w:p w:rsidR="002738BF" w:rsidRPr="00257767" w:rsidRDefault="002738BF" w:rsidP="00F458C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577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 организационно-технических мероприятий по энергосбережению и экономии энергетических ресурсов реализуется в период с 202</w:t>
      </w:r>
      <w:r w:rsidR="00F458CC" w:rsidRPr="002577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</w:t>
      </w:r>
      <w:r w:rsidRPr="002577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года по 2028 год.</w:t>
      </w:r>
    </w:p>
    <w:p w:rsidR="002738BF" w:rsidRPr="00257767" w:rsidRDefault="002738BF" w:rsidP="00F458C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5776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Программа разделена на два основных этапа.</w:t>
      </w:r>
    </w:p>
    <w:p w:rsidR="002738BF" w:rsidRPr="00257767" w:rsidRDefault="002738BF" w:rsidP="00F458C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57767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ru-RU"/>
        </w:rPr>
        <w:t>I</w:t>
      </w:r>
      <w:r w:rsidR="00E61D6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257767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этап</w:t>
      </w:r>
      <w:r w:rsidRPr="0025776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– 202</w:t>
      </w:r>
      <w:r w:rsidR="00F458CC" w:rsidRPr="0025776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6</w:t>
      </w:r>
      <w:r w:rsidRPr="0025776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-202</w:t>
      </w:r>
      <w:r w:rsidR="00F458CC" w:rsidRPr="0025776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7</w:t>
      </w:r>
      <w:r w:rsidRPr="0025776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г.г.  Проводятся мероприятия, предписанные</w:t>
      </w:r>
      <w:r w:rsidRPr="0025776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законодательными актами к обязательному выполнению, и мало затратные</w:t>
      </w:r>
      <w:r w:rsidRPr="002577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мероприятия.</w:t>
      </w:r>
    </w:p>
    <w:p w:rsidR="002738BF" w:rsidRPr="00257767" w:rsidRDefault="002738BF" w:rsidP="00F458C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57767">
        <w:rPr>
          <w:rFonts w:ascii="Times New Roman" w:eastAsia="Times New Roman" w:hAnsi="Times New Roman" w:cs="Times New Roman"/>
          <w:b/>
          <w:spacing w:val="-46"/>
          <w:sz w:val="24"/>
          <w:szCs w:val="24"/>
          <w:lang w:val="en-US" w:eastAsia="ru-RU"/>
        </w:rPr>
        <w:t>II</w:t>
      </w:r>
      <w:r w:rsidR="00E61D6F">
        <w:rPr>
          <w:rFonts w:ascii="Times New Roman" w:eastAsia="Times New Roman" w:hAnsi="Times New Roman" w:cs="Times New Roman"/>
          <w:b/>
          <w:spacing w:val="-46"/>
          <w:sz w:val="24"/>
          <w:szCs w:val="24"/>
          <w:lang w:eastAsia="ru-RU"/>
        </w:rPr>
        <w:t xml:space="preserve">    </w:t>
      </w:r>
      <w:r w:rsidRPr="00257767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этап</w:t>
      </w:r>
      <w:r w:rsidR="00F458CC" w:rsidRPr="00257767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- </w:t>
      </w:r>
      <w:r w:rsidRPr="0025776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202</w:t>
      </w:r>
      <w:r w:rsidR="00F458CC" w:rsidRPr="0025776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7</w:t>
      </w:r>
      <w:r w:rsidRPr="0025776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-2028 г. г.  Р</w:t>
      </w:r>
      <w:r w:rsidRPr="0025776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еализуются основные мероприятия Программы.</w:t>
      </w:r>
    </w:p>
    <w:p w:rsidR="002738BF" w:rsidRPr="00257767" w:rsidRDefault="002738BF" w:rsidP="00F458C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5776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Перечень реализуемых в каждом последующем году </w:t>
      </w:r>
      <w:r w:rsidRPr="0025776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мероприятий составляется ежегодно в ноябре текущего года, </w:t>
      </w:r>
      <w:r w:rsidRPr="002577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утверждается приказом руководителя учреждения для</w:t>
      </w:r>
      <w:r w:rsidRPr="0025776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включения в </w:t>
      </w:r>
      <w:r w:rsidRPr="0025776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программу финансово-хозяйственной деятельности (смету </w:t>
      </w:r>
      <w:r w:rsidRPr="002577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расходов).</w:t>
      </w:r>
    </w:p>
    <w:p w:rsidR="00E37867" w:rsidRPr="00257767" w:rsidRDefault="00E37867" w:rsidP="00F458C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E37867" w:rsidRPr="00F458CC" w:rsidRDefault="00E37867" w:rsidP="00F458C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2738BF" w:rsidRPr="006F1F5B" w:rsidRDefault="002738BF" w:rsidP="00E37867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F1F5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Организация управления и механизм реализации Программы</w:t>
      </w:r>
    </w:p>
    <w:p w:rsidR="002738BF" w:rsidRPr="006F1F5B" w:rsidRDefault="002738BF" w:rsidP="00F458C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6F1F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Управление Программой регламентируется приказом директора, в котором назначаются ответственные лица за выполнение Программы и мероприятий Программы. Лицо, назначенное ответственным за выполнение Программы, проводит анализ выполнения мероприятий, подготавливает и согласовывает план мероприятий на очередной год.</w:t>
      </w:r>
      <w:r w:rsidRPr="006F1F5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 </w:t>
      </w:r>
    </w:p>
    <w:p w:rsidR="002738BF" w:rsidRPr="006F1F5B" w:rsidRDefault="002738BF" w:rsidP="00F458C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738BF" w:rsidRPr="00F458CC" w:rsidRDefault="002738BF" w:rsidP="00F458CC">
      <w:pPr>
        <w:adjustRightInd w:val="0"/>
        <w:spacing w:after="20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38BF" w:rsidRPr="006F1F5B" w:rsidRDefault="002738BF" w:rsidP="00A242EA">
      <w:pPr>
        <w:adjustRightInd w:val="0"/>
        <w:spacing w:after="20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F5B">
        <w:rPr>
          <w:rFonts w:ascii="Times New Roman" w:hAnsi="Times New Roman" w:cs="Times New Roman"/>
          <w:b/>
          <w:sz w:val="24"/>
          <w:szCs w:val="24"/>
        </w:rPr>
        <w:lastRenderedPageBreak/>
        <w:t>Система мониторинга и контроль за ходом выполнения Программы</w:t>
      </w:r>
    </w:p>
    <w:p w:rsidR="002738BF" w:rsidRPr="006F1F5B" w:rsidRDefault="002738BF" w:rsidP="00F458CC">
      <w:pPr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F5B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производится путем сравнения каждого фактически достигнутого целевого показателя с его прогнозным, утвержденным Программой.</w:t>
      </w:r>
    </w:p>
    <w:p w:rsidR="002738BF" w:rsidRPr="006F1F5B" w:rsidRDefault="002738BF" w:rsidP="00F458CC">
      <w:pPr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F5B">
        <w:rPr>
          <w:rFonts w:ascii="Times New Roman" w:hAnsi="Times New Roman" w:cs="Times New Roman"/>
          <w:sz w:val="24"/>
          <w:szCs w:val="24"/>
        </w:rPr>
        <w:t>Эффективность реализации Программы оценивается как степень фактического достижения целевого показателя по формуле: Э=Пф/Пн*100%, где</w:t>
      </w:r>
    </w:p>
    <w:p w:rsidR="002738BF" w:rsidRPr="006F1F5B" w:rsidRDefault="002738BF" w:rsidP="002738BF">
      <w:pPr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1F5B">
        <w:rPr>
          <w:rFonts w:ascii="Times New Roman" w:hAnsi="Times New Roman" w:cs="Times New Roman"/>
          <w:sz w:val="24"/>
          <w:szCs w:val="24"/>
        </w:rPr>
        <w:t>Пф- фактический показатель, достигнутый в ходе реализации Программы;</w:t>
      </w:r>
    </w:p>
    <w:p w:rsidR="002738BF" w:rsidRPr="006F1F5B" w:rsidRDefault="002738BF" w:rsidP="002738BF">
      <w:pPr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1F5B">
        <w:rPr>
          <w:rFonts w:ascii="Times New Roman" w:hAnsi="Times New Roman" w:cs="Times New Roman"/>
          <w:sz w:val="24"/>
          <w:szCs w:val="24"/>
        </w:rPr>
        <w:t>Пн – нормативный показатель, утвержденный Программой.</w:t>
      </w:r>
    </w:p>
    <w:p w:rsidR="002738BF" w:rsidRPr="006F1F5B" w:rsidRDefault="002738BF" w:rsidP="002738BF">
      <w:pPr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1F5B">
        <w:rPr>
          <w:rFonts w:ascii="Times New Roman" w:hAnsi="Times New Roman" w:cs="Times New Roman"/>
          <w:sz w:val="24"/>
          <w:szCs w:val="24"/>
        </w:rPr>
        <w:t>Критерии оценки эффективности реализации Программы:</w:t>
      </w:r>
    </w:p>
    <w:p w:rsidR="002738BF" w:rsidRPr="006F1F5B" w:rsidRDefault="002738BF" w:rsidP="002738BF">
      <w:pPr>
        <w:widowControl/>
        <w:numPr>
          <w:ilvl w:val="0"/>
          <w:numId w:val="28"/>
        </w:num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F5B">
        <w:rPr>
          <w:rFonts w:ascii="Times New Roman" w:hAnsi="Times New Roman" w:cs="Times New Roman"/>
          <w:sz w:val="24"/>
          <w:szCs w:val="24"/>
        </w:rPr>
        <w:t>Программа реализуется эффективно (за отчетный год, за весь период реализации), если ее эффективность составляет 80% и более;</w:t>
      </w:r>
    </w:p>
    <w:p w:rsidR="002738BF" w:rsidRPr="006F1F5B" w:rsidRDefault="002738BF" w:rsidP="002738BF">
      <w:pPr>
        <w:widowControl/>
        <w:numPr>
          <w:ilvl w:val="0"/>
          <w:numId w:val="28"/>
        </w:num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F5B">
        <w:rPr>
          <w:rFonts w:ascii="Times New Roman" w:hAnsi="Times New Roman" w:cs="Times New Roman"/>
          <w:sz w:val="24"/>
          <w:szCs w:val="24"/>
        </w:rPr>
        <w:t>Программа нуждается в корректировке, эффективность реализации Программы составляет 60-80%;</w:t>
      </w:r>
    </w:p>
    <w:p w:rsidR="002738BF" w:rsidRPr="006F1F5B" w:rsidRDefault="002738BF" w:rsidP="002738BF">
      <w:pPr>
        <w:widowControl/>
        <w:numPr>
          <w:ilvl w:val="0"/>
          <w:numId w:val="28"/>
        </w:num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F5B">
        <w:rPr>
          <w:rFonts w:ascii="Times New Roman" w:hAnsi="Times New Roman" w:cs="Times New Roman"/>
          <w:sz w:val="24"/>
          <w:szCs w:val="24"/>
        </w:rPr>
        <w:t>Программа считается неэффективной, если мероприятия Программы выполнены с эффективностью менее 60%.</w:t>
      </w:r>
    </w:p>
    <w:p w:rsidR="002738BF" w:rsidRPr="006F1F5B" w:rsidRDefault="002738BF" w:rsidP="002738BF">
      <w:pPr>
        <w:adjustRightInd w:val="0"/>
        <w:spacing w:line="276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6F1F5B">
        <w:rPr>
          <w:rFonts w:ascii="Times New Roman" w:hAnsi="Times New Roman" w:cs="Times New Roman"/>
          <w:sz w:val="24"/>
          <w:szCs w:val="24"/>
        </w:rPr>
        <w:t>Контроль за реализацией Программы осуществляет финансово-хозяйственный отдел школы и Управление образования МР «Кизилюртовский район» РД.</w:t>
      </w:r>
    </w:p>
    <w:p w:rsidR="002738BF" w:rsidRPr="006F1F5B" w:rsidRDefault="002738BF" w:rsidP="002738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F5B">
        <w:rPr>
          <w:rFonts w:ascii="Times New Roman" w:hAnsi="Times New Roman" w:cs="Times New Roman"/>
          <w:sz w:val="24"/>
          <w:szCs w:val="24"/>
        </w:rPr>
        <w:t xml:space="preserve"> С целью контроля за реализацией Программы 1 раз в год до 20 числа месяца, следующего за отчетным периодом ОУ направляет координатору Программ годовой отчет, который содержит:</w:t>
      </w:r>
    </w:p>
    <w:p w:rsidR="002738BF" w:rsidRPr="006F1F5B" w:rsidRDefault="002738BF" w:rsidP="002738BF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5B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-отчет о достижении значений целевых показателей Программы.</w:t>
      </w:r>
    </w:p>
    <w:p w:rsidR="002738BF" w:rsidRPr="006F1F5B" w:rsidRDefault="002738BF" w:rsidP="002738BF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5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 реализации мероприятий Программы.</w:t>
      </w:r>
    </w:p>
    <w:p w:rsidR="002738BF" w:rsidRPr="006F1F5B" w:rsidRDefault="002738BF" w:rsidP="002738BF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5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причин несвоевременного выполнения программных мероприятий.</w:t>
      </w:r>
    </w:p>
    <w:p w:rsidR="002738BF" w:rsidRPr="006F1F5B" w:rsidRDefault="002738BF" w:rsidP="002738BF">
      <w:pPr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F5B" w:rsidRDefault="006F1F5B" w:rsidP="00273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>
      <w:pPr>
        <w:rPr>
          <w:rFonts w:ascii="Times New Roman" w:hAnsi="Times New Roman" w:cs="Times New Roman"/>
          <w:b/>
          <w:sz w:val="24"/>
          <w:szCs w:val="24"/>
        </w:rPr>
      </w:pPr>
    </w:p>
    <w:p w:rsidR="00F446B1" w:rsidRDefault="00F446B1" w:rsidP="002738BF">
      <w:pPr>
        <w:rPr>
          <w:rFonts w:ascii="Times New Roman" w:hAnsi="Times New Roman" w:cs="Times New Roman"/>
          <w:b/>
          <w:sz w:val="24"/>
          <w:szCs w:val="24"/>
        </w:rPr>
      </w:pPr>
    </w:p>
    <w:p w:rsidR="00F446B1" w:rsidRDefault="00F446B1" w:rsidP="002738BF">
      <w:pPr>
        <w:rPr>
          <w:rFonts w:ascii="Times New Roman" w:hAnsi="Times New Roman" w:cs="Times New Roman"/>
          <w:b/>
          <w:sz w:val="24"/>
          <w:szCs w:val="24"/>
        </w:rPr>
      </w:pPr>
    </w:p>
    <w:p w:rsidR="00F446B1" w:rsidRPr="00D618A3" w:rsidRDefault="00F446B1" w:rsidP="002738BF">
      <w:pPr>
        <w:rPr>
          <w:rFonts w:ascii="Times New Roman" w:hAnsi="Times New Roman" w:cs="Times New Roman"/>
          <w:b/>
          <w:sz w:val="24"/>
          <w:szCs w:val="24"/>
        </w:rPr>
      </w:pPr>
    </w:p>
    <w:p w:rsidR="002738BF" w:rsidRPr="00D618A3" w:rsidRDefault="002738BF" w:rsidP="002738BF">
      <w:pPr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8A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2738BF" w:rsidRPr="00D618A3" w:rsidRDefault="002738BF" w:rsidP="002738BF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18A3">
        <w:rPr>
          <w:rFonts w:ascii="Times New Roman" w:hAnsi="Times New Roman" w:cs="Times New Roman"/>
          <w:sz w:val="24"/>
          <w:szCs w:val="24"/>
        </w:rPr>
        <w:t xml:space="preserve">При реализации программных мероприятий руководитель </w:t>
      </w:r>
      <w:r w:rsidR="006F1F5B">
        <w:rPr>
          <w:rFonts w:ascii="Times New Roman" w:hAnsi="Times New Roman" w:cs="Times New Roman"/>
          <w:bCs/>
          <w:sz w:val="24"/>
        </w:rPr>
        <w:t xml:space="preserve">МБУ </w:t>
      </w:r>
      <w:r w:rsidR="00B20B9D">
        <w:rPr>
          <w:rFonts w:ascii="Times New Roman" w:hAnsi="Times New Roman" w:cs="Times New Roman"/>
          <w:bCs/>
          <w:sz w:val="24"/>
        </w:rPr>
        <w:t>Николаевский</w:t>
      </w:r>
      <w:r w:rsidR="006F1F5B">
        <w:rPr>
          <w:rFonts w:ascii="Times New Roman" w:hAnsi="Times New Roman" w:cs="Times New Roman"/>
          <w:bCs/>
          <w:sz w:val="24"/>
        </w:rPr>
        <w:t xml:space="preserve"> СДК </w:t>
      </w:r>
      <w:r w:rsidRPr="00D618A3">
        <w:rPr>
          <w:rFonts w:ascii="Times New Roman" w:hAnsi="Times New Roman" w:cs="Times New Roman"/>
          <w:sz w:val="24"/>
          <w:szCs w:val="24"/>
        </w:rPr>
        <w:t xml:space="preserve">организует работу по управлению энергосбережением, определяет основные направления, плановые показатели деятельности в этой сфере и несет ответственность за эффективность использования энергетических ресурсов, назначает ответственного по выполнению энергосберегающих мероприятий. </w:t>
      </w:r>
    </w:p>
    <w:p w:rsidR="002738BF" w:rsidRPr="00D618A3" w:rsidRDefault="002738BF" w:rsidP="002738BF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18A3">
        <w:rPr>
          <w:rFonts w:ascii="Times New Roman" w:hAnsi="Times New Roman" w:cs="Times New Roman"/>
          <w:sz w:val="24"/>
          <w:szCs w:val="24"/>
        </w:rPr>
        <w:t xml:space="preserve">Обязанности по выполнению энергосберегающих мероприятий, учету и контролю за их реализацией и результатами в учреждении устанавливаются руководителем </w:t>
      </w:r>
      <w:r w:rsidR="006F1F5B">
        <w:rPr>
          <w:rFonts w:ascii="Times New Roman" w:hAnsi="Times New Roman" w:cs="Times New Roman"/>
          <w:bCs/>
          <w:sz w:val="24"/>
        </w:rPr>
        <w:t xml:space="preserve">МБУ </w:t>
      </w:r>
      <w:r w:rsidR="00B20B9D">
        <w:rPr>
          <w:rFonts w:ascii="Times New Roman" w:hAnsi="Times New Roman" w:cs="Times New Roman"/>
          <w:bCs/>
          <w:sz w:val="24"/>
        </w:rPr>
        <w:t>Николаевский</w:t>
      </w:r>
      <w:r w:rsidR="006F1F5B">
        <w:rPr>
          <w:rFonts w:ascii="Times New Roman" w:hAnsi="Times New Roman" w:cs="Times New Roman"/>
          <w:bCs/>
          <w:sz w:val="24"/>
        </w:rPr>
        <w:t xml:space="preserve"> СДК </w:t>
      </w:r>
      <w:r w:rsidRPr="00D618A3">
        <w:rPr>
          <w:rFonts w:ascii="Times New Roman" w:hAnsi="Times New Roman" w:cs="Times New Roman"/>
          <w:sz w:val="24"/>
          <w:szCs w:val="24"/>
        </w:rPr>
        <w:t>в должностных регламентах (инструкциях, трудовых договорах). Ответственность за невыполнение указанных функций устанавливается приказом руководителя или решением вышестоящего органа управления.</w:t>
      </w:r>
    </w:p>
    <w:p w:rsidR="002738BF" w:rsidRPr="00D618A3" w:rsidRDefault="002738BF" w:rsidP="002738BF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18A3">
        <w:rPr>
          <w:rFonts w:ascii="Times New Roman" w:hAnsi="Times New Roman" w:cs="Times New Roman"/>
          <w:sz w:val="24"/>
          <w:szCs w:val="24"/>
        </w:rPr>
        <w:t>По согласованию с учредителем определяются основные направления и плановые показатели деятельности по управлению энергосбережением, обеспечивают мотивацию и контроль достижения установленных показателей энергетической эффективности. Исполнители определяют конкретные мероприятия, сроки их выполнения в соответствии с разделом 3 Программы (может быть, как приложение к программе на конкретный финансовый год), несут ответственность за достижение утвержденных показателей и индикаторов, позволяющих оценить ход реализации Программы.</w:t>
      </w:r>
    </w:p>
    <w:p w:rsidR="002738BF" w:rsidRPr="00D618A3" w:rsidRDefault="002738BF" w:rsidP="002738BF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18A3">
        <w:rPr>
          <w:rFonts w:ascii="Times New Roman" w:hAnsi="Times New Roman" w:cs="Times New Roman"/>
          <w:sz w:val="24"/>
          <w:szCs w:val="24"/>
        </w:rPr>
        <w:t>Размещение заказов на поставки товаров, выполнение работ, оказание услуг для нужд школы производится с обязательным учетом требований действующего законодательства и принятых органами государственной власти и местного самоуправления рекомендаций по обеспечению энергосберегающих характеристик закупаемой продукции.</w:t>
      </w:r>
    </w:p>
    <w:p w:rsidR="002738BF" w:rsidRPr="00D618A3" w:rsidRDefault="002738BF" w:rsidP="002738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проблемами, приводящими к нерациональному использованию энергетических ресурсов в организации являются: </w:t>
      </w:r>
    </w:p>
    <w:p w:rsidR="002738BF" w:rsidRPr="00D618A3" w:rsidRDefault="002738BF" w:rsidP="002738BF">
      <w:pPr>
        <w:widowControl/>
        <w:numPr>
          <w:ilvl w:val="0"/>
          <w:numId w:val="32"/>
        </w:numPr>
        <w:autoSpaceDE/>
        <w:autoSpaceDN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слабая мотивация работников организации к энергосбережению и повышению энергетической эффективности; </w:t>
      </w:r>
    </w:p>
    <w:p w:rsidR="002738BF" w:rsidRPr="00D618A3" w:rsidRDefault="002738BF" w:rsidP="002738BF">
      <w:pPr>
        <w:widowControl/>
        <w:numPr>
          <w:ilvl w:val="0"/>
          <w:numId w:val="32"/>
        </w:numPr>
        <w:autoSpaceDE/>
        <w:autoSpaceDN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высокий износ основных фондов организации, в том числе зданий, строений, сооружений, инженерных коммуникаций, электропроводки; </w:t>
      </w:r>
    </w:p>
    <w:p w:rsidR="002738BF" w:rsidRPr="00D618A3" w:rsidRDefault="002738BF" w:rsidP="002738BF">
      <w:pPr>
        <w:widowControl/>
        <w:numPr>
          <w:ilvl w:val="0"/>
          <w:numId w:val="32"/>
        </w:numPr>
        <w:autoSpaceDE/>
        <w:autoSpaceDN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использование оборудования и материалов низкого класса энергетической эффективности; </w:t>
      </w:r>
    </w:p>
    <w:p w:rsidR="002738BF" w:rsidRPr="00D618A3" w:rsidRDefault="002738BF" w:rsidP="002738BF">
      <w:pPr>
        <w:widowControl/>
        <w:numPr>
          <w:ilvl w:val="0"/>
          <w:numId w:val="32"/>
        </w:numPr>
        <w:autoSpaceDE/>
        <w:autoSpaceDN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применение энергоемких технологических процессов; </w:t>
      </w:r>
    </w:p>
    <w:p w:rsidR="002738BF" w:rsidRPr="00D618A3" w:rsidRDefault="002738BF" w:rsidP="002738BF">
      <w:pPr>
        <w:widowControl/>
        <w:numPr>
          <w:ilvl w:val="0"/>
          <w:numId w:val="32"/>
        </w:numPr>
        <w:autoSpaceDE/>
        <w:autoSpaceDN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18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иные проблемы</w:t>
      </w:r>
      <w:r w:rsidRPr="00D61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2738BF" w:rsidRPr="00D618A3" w:rsidRDefault="002738BF" w:rsidP="002738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38BF" w:rsidRDefault="002738BF" w:rsidP="002738BF"/>
    <w:p w:rsidR="00925C16" w:rsidRDefault="00925C16" w:rsidP="008C6F07">
      <w:pPr>
        <w:pStyle w:val="a3"/>
        <w:spacing w:before="1"/>
        <w:rPr>
          <w:rFonts w:ascii="Microsoft Sans Serif" w:hAnsi="Microsoft Sans Serif"/>
          <w:sz w:val="18"/>
        </w:rPr>
      </w:pPr>
    </w:p>
    <w:sectPr w:rsidR="00925C16" w:rsidSect="00F458CC">
      <w:footerReference w:type="default" r:id="rId8"/>
      <w:pgSz w:w="11906" w:h="16838"/>
      <w:pgMar w:top="425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06F" w:rsidRDefault="0025706F" w:rsidP="00040C3B">
      <w:r>
        <w:separator/>
      </w:r>
    </w:p>
  </w:endnote>
  <w:endnote w:type="continuationSeparator" w:id="1">
    <w:p w:rsidR="0025706F" w:rsidRDefault="0025706F" w:rsidP="00040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BC1" w:rsidRDefault="00DA0BC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06F" w:rsidRDefault="0025706F" w:rsidP="00040C3B">
      <w:r>
        <w:separator/>
      </w:r>
    </w:p>
  </w:footnote>
  <w:footnote w:type="continuationSeparator" w:id="1">
    <w:p w:rsidR="0025706F" w:rsidRDefault="0025706F" w:rsidP="00040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C0B"/>
    <w:multiLevelType w:val="hybridMultilevel"/>
    <w:tmpl w:val="42ECBC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3DC3B57"/>
    <w:multiLevelType w:val="hybridMultilevel"/>
    <w:tmpl w:val="587AAE8C"/>
    <w:lvl w:ilvl="0" w:tplc="C9AA2EFE">
      <w:numFmt w:val="bullet"/>
      <w:lvlText w:val="-"/>
      <w:lvlJc w:val="left"/>
      <w:pPr>
        <w:ind w:left="890" w:hanging="108"/>
      </w:pPr>
      <w:rPr>
        <w:rFonts w:ascii="Calibri" w:eastAsia="Calibri" w:hAnsi="Calibri" w:cs="Calibri" w:hint="default"/>
        <w:spacing w:val="0"/>
        <w:w w:val="97"/>
        <w:lang w:val="ru-RU" w:eastAsia="en-US" w:bidi="ar-SA"/>
      </w:rPr>
    </w:lvl>
    <w:lvl w:ilvl="1" w:tplc="4A48256C">
      <w:numFmt w:val="bullet"/>
      <w:lvlText w:val="•"/>
      <w:lvlJc w:val="left"/>
      <w:pPr>
        <w:ind w:left="1156" w:hanging="108"/>
      </w:pPr>
      <w:rPr>
        <w:rFonts w:hint="default"/>
        <w:lang w:val="ru-RU" w:eastAsia="en-US" w:bidi="ar-SA"/>
      </w:rPr>
    </w:lvl>
    <w:lvl w:ilvl="2" w:tplc="047EADD6">
      <w:numFmt w:val="bullet"/>
      <w:lvlText w:val="•"/>
      <w:lvlJc w:val="left"/>
      <w:pPr>
        <w:ind w:left="1413" w:hanging="108"/>
      </w:pPr>
      <w:rPr>
        <w:rFonts w:hint="default"/>
        <w:lang w:val="ru-RU" w:eastAsia="en-US" w:bidi="ar-SA"/>
      </w:rPr>
    </w:lvl>
    <w:lvl w:ilvl="3" w:tplc="9740F8B6">
      <w:numFmt w:val="bullet"/>
      <w:lvlText w:val="•"/>
      <w:lvlJc w:val="left"/>
      <w:pPr>
        <w:ind w:left="1669" w:hanging="108"/>
      </w:pPr>
      <w:rPr>
        <w:rFonts w:hint="default"/>
        <w:lang w:val="ru-RU" w:eastAsia="en-US" w:bidi="ar-SA"/>
      </w:rPr>
    </w:lvl>
    <w:lvl w:ilvl="4" w:tplc="FAA05654">
      <w:numFmt w:val="bullet"/>
      <w:lvlText w:val="•"/>
      <w:lvlJc w:val="left"/>
      <w:pPr>
        <w:ind w:left="1926" w:hanging="108"/>
      </w:pPr>
      <w:rPr>
        <w:rFonts w:hint="default"/>
        <w:lang w:val="ru-RU" w:eastAsia="en-US" w:bidi="ar-SA"/>
      </w:rPr>
    </w:lvl>
    <w:lvl w:ilvl="5" w:tplc="4DB6AFD8">
      <w:numFmt w:val="bullet"/>
      <w:lvlText w:val="•"/>
      <w:lvlJc w:val="left"/>
      <w:pPr>
        <w:ind w:left="2182" w:hanging="108"/>
      </w:pPr>
      <w:rPr>
        <w:rFonts w:hint="default"/>
        <w:lang w:val="ru-RU" w:eastAsia="en-US" w:bidi="ar-SA"/>
      </w:rPr>
    </w:lvl>
    <w:lvl w:ilvl="6" w:tplc="70284376">
      <w:numFmt w:val="bullet"/>
      <w:lvlText w:val="•"/>
      <w:lvlJc w:val="left"/>
      <w:pPr>
        <w:ind w:left="2439" w:hanging="108"/>
      </w:pPr>
      <w:rPr>
        <w:rFonts w:hint="default"/>
        <w:lang w:val="ru-RU" w:eastAsia="en-US" w:bidi="ar-SA"/>
      </w:rPr>
    </w:lvl>
    <w:lvl w:ilvl="7" w:tplc="62E08668">
      <w:numFmt w:val="bullet"/>
      <w:lvlText w:val="•"/>
      <w:lvlJc w:val="left"/>
      <w:pPr>
        <w:ind w:left="2695" w:hanging="108"/>
      </w:pPr>
      <w:rPr>
        <w:rFonts w:hint="default"/>
        <w:lang w:val="ru-RU" w:eastAsia="en-US" w:bidi="ar-SA"/>
      </w:rPr>
    </w:lvl>
    <w:lvl w:ilvl="8" w:tplc="DF8EDA80">
      <w:numFmt w:val="bullet"/>
      <w:lvlText w:val="•"/>
      <w:lvlJc w:val="left"/>
      <w:pPr>
        <w:ind w:left="2952" w:hanging="108"/>
      </w:pPr>
      <w:rPr>
        <w:rFonts w:hint="default"/>
        <w:lang w:val="ru-RU" w:eastAsia="en-US" w:bidi="ar-SA"/>
      </w:rPr>
    </w:lvl>
  </w:abstractNum>
  <w:abstractNum w:abstractNumId="2">
    <w:nsid w:val="0B2372D2"/>
    <w:multiLevelType w:val="hybridMultilevel"/>
    <w:tmpl w:val="2CF0608A"/>
    <w:lvl w:ilvl="0" w:tplc="0CA6C1B0">
      <w:start w:val="1"/>
      <w:numFmt w:val="upperRoman"/>
      <w:lvlText w:val="%1."/>
      <w:lvlJc w:val="left"/>
      <w:pPr>
        <w:ind w:left="2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3" w:hanging="360"/>
      </w:pPr>
    </w:lvl>
    <w:lvl w:ilvl="2" w:tplc="0419001B" w:tentative="1">
      <w:start w:val="1"/>
      <w:numFmt w:val="lowerRoman"/>
      <w:lvlText w:val="%3."/>
      <w:lvlJc w:val="right"/>
      <w:pPr>
        <w:ind w:left="1373" w:hanging="180"/>
      </w:pPr>
    </w:lvl>
    <w:lvl w:ilvl="3" w:tplc="0419000F" w:tentative="1">
      <w:start w:val="1"/>
      <w:numFmt w:val="decimal"/>
      <w:lvlText w:val="%4."/>
      <w:lvlJc w:val="left"/>
      <w:pPr>
        <w:ind w:left="2093" w:hanging="360"/>
      </w:pPr>
    </w:lvl>
    <w:lvl w:ilvl="4" w:tplc="04190019" w:tentative="1">
      <w:start w:val="1"/>
      <w:numFmt w:val="lowerLetter"/>
      <w:lvlText w:val="%5."/>
      <w:lvlJc w:val="left"/>
      <w:pPr>
        <w:ind w:left="2813" w:hanging="360"/>
      </w:pPr>
    </w:lvl>
    <w:lvl w:ilvl="5" w:tplc="0419001B" w:tentative="1">
      <w:start w:val="1"/>
      <w:numFmt w:val="lowerRoman"/>
      <w:lvlText w:val="%6."/>
      <w:lvlJc w:val="right"/>
      <w:pPr>
        <w:ind w:left="3533" w:hanging="180"/>
      </w:pPr>
    </w:lvl>
    <w:lvl w:ilvl="6" w:tplc="0419000F" w:tentative="1">
      <w:start w:val="1"/>
      <w:numFmt w:val="decimal"/>
      <w:lvlText w:val="%7."/>
      <w:lvlJc w:val="left"/>
      <w:pPr>
        <w:ind w:left="4253" w:hanging="360"/>
      </w:pPr>
    </w:lvl>
    <w:lvl w:ilvl="7" w:tplc="04190019" w:tentative="1">
      <w:start w:val="1"/>
      <w:numFmt w:val="lowerLetter"/>
      <w:lvlText w:val="%8."/>
      <w:lvlJc w:val="left"/>
      <w:pPr>
        <w:ind w:left="4973" w:hanging="360"/>
      </w:pPr>
    </w:lvl>
    <w:lvl w:ilvl="8" w:tplc="0419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3">
    <w:nsid w:val="0D2E52DF"/>
    <w:multiLevelType w:val="hybridMultilevel"/>
    <w:tmpl w:val="46988834"/>
    <w:lvl w:ilvl="0" w:tplc="A3324550">
      <w:start w:val="3"/>
      <w:numFmt w:val="decimal"/>
      <w:lvlText w:val="%1"/>
      <w:lvlJc w:val="left"/>
      <w:pPr>
        <w:ind w:left="1013" w:hanging="510"/>
      </w:pPr>
      <w:rPr>
        <w:rFonts w:hint="default"/>
        <w:lang w:val="ru-RU" w:eastAsia="en-US" w:bidi="ar-SA"/>
      </w:rPr>
    </w:lvl>
    <w:lvl w:ilvl="1" w:tplc="8AE60EEA">
      <w:numFmt w:val="none"/>
      <w:lvlText w:val=""/>
      <w:lvlJc w:val="left"/>
      <w:pPr>
        <w:tabs>
          <w:tab w:val="num" w:pos="360"/>
        </w:tabs>
      </w:pPr>
    </w:lvl>
    <w:lvl w:ilvl="2" w:tplc="98CEADA8">
      <w:numFmt w:val="bullet"/>
      <w:lvlText w:val="•"/>
      <w:lvlJc w:val="left"/>
      <w:pPr>
        <w:ind w:left="2904" w:hanging="510"/>
      </w:pPr>
      <w:rPr>
        <w:rFonts w:hint="default"/>
        <w:lang w:val="ru-RU" w:eastAsia="en-US" w:bidi="ar-SA"/>
      </w:rPr>
    </w:lvl>
    <w:lvl w:ilvl="3" w:tplc="B76651D4">
      <w:numFmt w:val="bullet"/>
      <w:lvlText w:val="•"/>
      <w:lvlJc w:val="left"/>
      <w:pPr>
        <w:ind w:left="3846" w:hanging="510"/>
      </w:pPr>
      <w:rPr>
        <w:rFonts w:hint="default"/>
        <w:lang w:val="ru-RU" w:eastAsia="en-US" w:bidi="ar-SA"/>
      </w:rPr>
    </w:lvl>
    <w:lvl w:ilvl="4" w:tplc="BF4C68AA">
      <w:numFmt w:val="bullet"/>
      <w:lvlText w:val="•"/>
      <w:lvlJc w:val="left"/>
      <w:pPr>
        <w:ind w:left="4788" w:hanging="510"/>
      </w:pPr>
      <w:rPr>
        <w:rFonts w:hint="default"/>
        <w:lang w:val="ru-RU" w:eastAsia="en-US" w:bidi="ar-SA"/>
      </w:rPr>
    </w:lvl>
    <w:lvl w:ilvl="5" w:tplc="B56EC392">
      <w:numFmt w:val="bullet"/>
      <w:lvlText w:val="•"/>
      <w:lvlJc w:val="left"/>
      <w:pPr>
        <w:ind w:left="5730" w:hanging="510"/>
      </w:pPr>
      <w:rPr>
        <w:rFonts w:hint="default"/>
        <w:lang w:val="ru-RU" w:eastAsia="en-US" w:bidi="ar-SA"/>
      </w:rPr>
    </w:lvl>
    <w:lvl w:ilvl="6" w:tplc="3986459E">
      <w:numFmt w:val="bullet"/>
      <w:lvlText w:val="•"/>
      <w:lvlJc w:val="left"/>
      <w:pPr>
        <w:ind w:left="6672" w:hanging="510"/>
      </w:pPr>
      <w:rPr>
        <w:rFonts w:hint="default"/>
        <w:lang w:val="ru-RU" w:eastAsia="en-US" w:bidi="ar-SA"/>
      </w:rPr>
    </w:lvl>
    <w:lvl w:ilvl="7" w:tplc="1430C69A">
      <w:numFmt w:val="bullet"/>
      <w:lvlText w:val="•"/>
      <w:lvlJc w:val="left"/>
      <w:pPr>
        <w:ind w:left="7614" w:hanging="510"/>
      </w:pPr>
      <w:rPr>
        <w:rFonts w:hint="default"/>
        <w:lang w:val="ru-RU" w:eastAsia="en-US" w:bidi="ar-SA"/>
      </w:rPr>
    </w:lvl>
    <w:lvl w:ilvl="8" w:tplc="B41873FE">
      <w:numFmt w:val="bullet"/>
      <w:lvlText w:val="•"/>
      <w:lvlJc w:val="left"/>
      <w:pPr>
        <w:ind w:left="8556" w:hanging="510"/>
      </w:pPr>
      <w:rPr>
        <w:rFonts w:hint="default"/>
        <w:lang w:val="ru-RU" w:eastAsia="en-US" w:bidi="ar-SA"/>
      </w:rPr>
    </w:lvl>
  </w:abstractNum>
  <w:abstractNum w:abstractNumId="4">
    <w:nsid w:val="0E1F687C"/>
    <w:multiLevelType w:val="hybridMultilevel"/>
    <w:tmpl w:val="6AD86518"/>
    <w:lvl w:ilvl="0" w:tplc="AB9E4770">
      <w:numFmt w:val="bullet"/>
      <w:lvlText w:val="-"/>
      <w:lvlJc w:val="left"/>
      <w:pPr>
        <w:ind w:left="806" w:hanging="4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16"/>
        <w:szCs w:val="16"/>
        <w:lang w:val="ru-RU" w:eastAsia="en-US" w:bidi="ar-SA"/>
      </w:rPr>
    </w:lvl>
    <w:lvl w:ilvl="1" w:tplc="17102BFE">
      <w:numFmt w:val="bullet"/>
      <w:lvlText w:val="-"/>
      <w:lvlJc w:val="left"/>
      <w:pPr>
        <w:ind w:left="351" w:hanging="163"/>
      </w:pPr>
      <w:rPr>
        <w:rFonts w:ascii="Calibri" w:eastAsia="Calibri" w:hAnsi="Calibri" w:cs="Calibri" w:hint="default"/>
        <w:spacing w:val="0"/>
        <w:w w:val="98"/>
        <w:lang w:val="ru-RU" w:eastAsia="en-US" w:bidi="ar-SA"/>
      </w:rPr>
    </w:lvl>
    <w:lvl w:ilvl="2" w:tplc="F690A064">
      <w:numFmt w:val="bullet"/>
      <w:lvlText w:val="•"/>
      <w:lvlJc w:val="left"/>
      <w:pPr>
        <w:ind w:left="1871" w:hanging="163"/>
      </w:pPr>
      <w:rPr>
        <w:rFonts w:hint="default"/>
        <w:lang w:val="ru-RU" w:eastAsia="en-US" w:bidi="ar-SA"/>
      </w:rPr>
    </w:lvl>
    <w:lvl w:ilvl="3" w:tplc="A6C09EB6">
      <w:numFmt w:val="bullet"/>
      <w:lvlText w:val="•"/>
      <w:lvlJc w:val="left"/>
      <w:pPr>
        <w:ind w:left="2942" w:hanging="163"/>
      </w:pPr>
      <w:rPr>
        <w:rFonts w:hint="default"/>
        <w:lang w:val="ru-RU" w:eastAsia="en-US" w:bidi="ar-SA"/>
      </w:rPr>
    </w:lvl>
    <w:lvl w:ilvl="4" w:tplc="31BA1776">
      <w:numFmt w:val="bullet"/>
      <w:lvlText w:val="•"/>
      <w:lvlJc w:val="left"/>
      <w:pPr>
        <w:ind w:left="4013" w:hanging="163"/>
      </w:pPr>
      <w:rPr>
        <w:rFonts w:hint="default"/>
        <w:lang w:val="ru-RU" w:eastAsia="en-US" w:bidi="ar-SA"/>
      </w:rPr>
    </w:lvl>
    <w:lvl w:ilvl="5" w:tplc="77464A14">
      <w:numFmt w:val="bullet"/>
      <w:lvlText w:val="•"/>
      <w:lvlJc w:val="left"/>
      <w:pPr>
        <w:ind w:left="5084" w:hanging="163"/>
      </w:pPr>
      <w:rPr>
        <w:rFonts w:hint="default"/>
        <w:lang w:val="ru-RU" w:eastAsia="en-US" w:bidi="ar-SA"/>
      </w:rPr>
    </w:lvl>
    <w:lvl w:ilvl="6" w:tplc="4F90DE1C">
      <w:numFmt w:val="bullet"/>
      <w:lvlText w:val="•"/>
      <w:lvlJc w:val="left"/>
      <w:pPr>
        <w:ind w:left="6155" w:hanging="163"/>
      </w:pPr>
      <w:rPr>
        <w:rFonts w:hint="default"/>
        <w:lang w:val="ru-RU" w:eastAsia="en-US" w:bidi="ar-SA"/>
      </w:rPr>
    </w:lvl>
    <w:lvl w:ilvl="7" w:tplc="89447E6C">
      <w:numFmt w:val="bullet"/>
      <w:lvlText w:val="•"/>
      <w:lvlJc w:val="left"/>
      <w:pPr>
        <w:ind w:left="7226" w:hanging="163"/>
      </w:pPr>
      <w:rPr>
        <w:rFonts w:hint="default"/>
        <w:lang w:val="ru-RU" w:eastAsia="en-US" w:bidi="ar-SA"/>
      </w:rPr>
    </w:lvl>
    <w:lvl w:ilvl="8" w:tplc="978687DE">
      <w:numFmt w:val="bullet"/>
      <w:lvlText w:val="•"/>
      <w:lvlJc w:val="left"/>
      <w:pPr>
        <w:ind w:left="8297" w:hanging="163"/>
      </w:pPr>
      <w:rPr>
        <w:rFonts w:hint="default"/>
        <w:lang w:val="ru-RU" w:eastAsia="en-US" w:bidi="ar-SA"/>
      </w:rPr>
    </w:lvl>
  </w:abstractNum>
  <w:abstractNum w:abstractNumId="5">
    <w:nsid w:val="11EA6B5F"/>
    <w:multiLevelType w:val="hybridMultilevel"/>
    <w:tmpl w:val="92D4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4312A"/>
    <w:multiLevelType w:val="multilevel"/>
    <w:tmpl w:val="48E83B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14274F18"/>
    <w:multiLevelType w:val="hybridMultilevel"/>
    <w:tmpl w:val="32AA1796"/>
    <w:lvl w:ilvl="0" w:tplc="23D4D6D6">
      <w:numFmt w:val="bullet"/>
      <w:lvlText w:val="-"/>
      <w:lvlJc w:val="left"/>
      <w:pPr>
        <w:ind w:left="701" w:hanging="111"/>
      </w:pPr>
      <w:rPr>
        <w:rFonts w:ascii="Calibri" w:eastAsia="Calibri" w:hAnsi="Calibri" w:cs="Calibri" w:hint="default"/>
        <w:spacing w:val="0"/>
        <w:w w:val="98"/>
        <w:lang w:val="ru-RU" w:eastAsia="en-US" w:bidi="ar-SA"/>
      </w:rPr>
    </w:lvl>
    <w:lvl w:ilvl="1" w:tplc="48EAC954">
      <w:numFmt w:val="bullet"/>
      <w:lvlText w:val="•"/>
      <w:lvlJc w:val="left"/>
      <w:pPr>
        <w:ind w:left="980" w:hanging="111"/>
      </w:pPr>
      <w:rPr>
        <w:rFonts w:hint="default"/>
        <w:lang w:val="ru-RU" w:eastAsia="en-US" w:bidi="ar-SA"/>
      </w:rPr>
    </w:lvl>
    <w:lvl w:ilvl="2" w:tplc="0E1CA16A">
      <w:numFmt w:val="bullet"/>
      <w:lvlText w:val="•"/>
      <w:lvlJc w:val="left"/>
      <w:pPr>
        <w:ind w:left="1260" w:hanging="111"/>
      </w:pPr>
      <w:rPr>
        <w:rFonts w:hint="default"/>
        <w:lang w:val="ru-RU" w:eastAsia="en-US" w:bidi="ar-SA"/>
      </w:rPr>
    </w:lvl>
    <w:lvl w:ilvl="3" w:tplc="E75AEA48">
      <w:numFmt w:val="bullet"/>
      <w:lvlText w:val="•"/>
      <w:lvlJc w:val="left"/>
      <w:pPr>
        <w:ind w:left="1541" w:hanging="111"/>
      </w:pPr>
      <w:rPr>
        <w:rFonts w:hint="default"/>
        <w:lang w:val="ru-RU" w:eastAsia="en-US" w:bidi="ar-SA"/>
      </w:rPr>
    </w:lvl>
    <w:lvl w:ilvl="4" w:tplc="5CA6AF54">
      <w:numFmt w:val="bullet"/>
      <w:lvlText w:val="•"/>
      <w:lvlJc w:val="left"/>
      <w:pPr>
        <w:ind w:left="1821" w:hanging="111"/>
      </w:pPr>
      <w:rPr>
        <w:rFonts w:hint="default"/>
        <w:lang w:val="ru-RU" w:eastAsia="en-US" w:bidi="ar-SA"/>
      </w:rPr>
    </w:lvl>
    <w:lvl w:ilvl="5" w:tplc="9FCE33AC">
      <w:numFmt w:val="bullet"/>
      <w:lvlText w:val="•"/>
      <w:lvlJc w:val="left"/>
      <w:pPr>
        <w:ind w:left="2101" w:hanging="111"/>
      </w:pPr>
      <w:rPr>
        <w:rFonts w:hint="default"/>
        <w:lang w:val="ru-RU" w:eastAsia="en-US" w:bidi="ar-SA"/>
      </w:rPr>
    </w:lvl>
    <w:lvl w:ilvl="6" w:tplc="C85E7504">
      <w:numFmt w:val="bullet"/>
      <w:lvlText w:val="•"/>
      <w:lvlJc w:val="left"/>
      <w:pPr>
        <w:ind w:left="2382" w:hanging="111"/>
      </w:pPr>
      <w:rPr>
        <w:rFonts w:hint="default"/>
        <w:lang w:val="ru-RU" w:eastAsia="en-US" w:bidi="ar-SA"/>
      </w:rPr>
    </w:lvl>
    <w:lvl w:ilvl="7" w:tplc="97C615B4">
      <w:numFmt w:val="bullet"/>
      <w:lvlText w:val="•"/>
      <w:lvlJc w:val="left"/>
      <w:pPr>
        <w:ind w:left="2662" w:hanging="111"/>
      </w:pPr>
      <w:rPr>
        <w:rFonts w:hint="default"/>
        <w:lang w:val="ru-RU" w:eastAsia="en-US" w:bidi="ar-SA"/>
      </w:rPr>
    </w:lvl>
    <w:lvl w:ilvl="8" w:tplc="22904874">
      <w:numFmt w:val="bullet"/>
      <w:lvlText w:val="•"/>
      <w:lvlJc w:val="left"/>
      <w:pPr>
        <w:ind w:left="2942" w:hanging="111"/>
      </w:pPr>
      <w:rPr>
        <w:rFonts w:hint="default"/>
        <w:lang w:val="ru-RU" w:eastAsia="en-US" w:bidi="ar-SA"/>
      </w:rPr>
    </w:lvl>
  </w:abstractNum>
  <w:abstractNum w:abstractNumId="8">
    <w:nsid w:val="16D17D91"/>
    <w:multiLevelType w:val="hybridMultilevel"/>
    <w:tmpl w:val="F042A1CC"/>
    <w:lvl w:ilvl="0" w:tplc="AFBC67CE">
      <w:numFmt w:val="bullet"/>
      <w:lvlText w:val="-"/>
      <w:lvlJc w:val="left"/>
      <w:pPr>
        <w:ind w:left="1015" w:hanging="346"/>
      </w:pPr>
      <w:rPr>
        <w:rFonts w:ascii="Calibri" w:eastAsia="Calibri" w:hAnsi="Calibri" w:cs="Calibri" w:hint="default"/>
        <w:spacing w:val="0"/>
        <w:w w:val="97"/>
        <w:lang w:val="ru-RU" w:eastAsia="en-US" w:bidi="ar-SA"/>
      </w:rPr>
    </w:lvl>
    <w:lvl w:ilvl="1" w:tplc="E6F6237C">
      <w:numFmt w:val="bullet"/>
      <w:lvlText w:val="•"/>
      <w:lvlJc w:val="left"/>
      <w:pPr>
        <w:ind w:left="1264" w:hanging="346"/>
      </w:pPr>
      <w:rPr>
        <w:rFonts w:hint="default"/>
        <w:lang w:val="ru-RU" w:eastAsia="en-US" w:bidi="ar-SA"/>
      </w:rPr>
    </w:lvl>
    <w:lvl w:ilvl="2" w:tplc="CDEC816C">
      <w:numFmt w:val="bullet"/>
      <w:lvlText w:val="•"/>
      <w:lvlJc w:val="left"/>
      <w:pPr>
        <w:ind w:left="1509" w:hanging="346"/>
      </w:pPr>
      <w:rPr>
        <w:rFonts w:hint="default"/>
        <w:lang w:val="ru-RU" w:eastAsia="en-US" w:bidi="ar-SA"/>
      </w:rPr>
    </w:lvl>
    <w:lvl w:ilvl="3" w:tplc="93C68C5E">
      <w:numFmt w:val="bullet"/>
      <w:lvlText w:val="•"/>
      <w:lvlJc w:val="left"/>
      <w:pPr>
        <w:ind w:left="1753" w:hanging="346"/>
      </w:pPr>
      <w:rPr>
        <w:rFonts w:hint="default"/>
        <w:lang w:val="ru-RU" w:eastAsia="en-US" w:bidi="ar-SA"/>
      </w:rPr>
    </w:lvl>
    <w:lvl w:ilvl="4" w:tplc="54329026">
      <w:numFmt w:val="bullet"/>
      <w:lvlText w:val="•"/>
      <w:lvlJc w:val="left"/>
      <w:pPr>
        <w:ind w:left="1998" w:hanging="346"/>
      </w:pPr>
      <w:rPr>
        <w:rFonts w:hint="default"/>
        <w:lang w:val="ru-RU" w:eastAsia="en-US" w:bidi="ar-SA"/>
      </w:rPr>
    </w:lvl>
    <w:lvl w:ilvl="5" w:tplc="7DE2C57E">
      <w:numFmt w:val="bullet"/>
      <w:lvlText w:val="•"/>
      <w:lvlJc w:val="left"/>
      <w:pPr>
        <w:ind w:left="2242" w:hanging="346"/>
      </w:pPr>
      <w:rPr>
        <w:rFonts w:hint="default"/>
        <w:lang w:val="ru-RU" w:eastAsia="en-US" w:bidi="ar-SA"/>
      </w:rPr>
    </w:lvl>
    <w:lvl w:ilvl="6" w:tplc="F552FE32">
      <w:numFmt w:val="bullet"/>
      <w:lvlText w:val="•"/>
      <w:lvlJc w:val="left"/>
      <w:pPr>
        <w:ind w:left="2487" w:hanging="346"/>
      </w:pPr>
      <w:rPr>
        <w:rFonts w:hint="default"/>
        <w:lang w:val="ru-RU" w:eastAsia="en-US" w:bidi="ar-SA"/>
      </w:rPr>
    </w:lvl>
    <w:lvl w:ilvl="7" w:tplc="67F480EA">
      <w:numFmt w:val="bullet"/>
      <w:lvlText w:val="•"/>
      <w:lvlJc w:val="left"/>
      <w:pPr>
        <w:ind w:left="2731" w:hanging="346"/>
      </w:pPr>
      <w:rPr>
        <w:rFonts w:hint="default"/>
        <w:lang w:val="ru-RU" w:eastAsia="en-US" w:bidi="ar-SA"/>
      </w:rPr>
    </w:lvl>
    <w:lvl w:ilvl="8" w:tplc="08EC9A32">
      <w:numFmt w:val="bullet"/>
      <w:lvlText w:val="•"/>
      <w:lvlJc w:val="left"/>
      <w:pPr>
        <w:ind w:left="2976" w:hanging="346"/>
      </w:pPr>
      <w:rPr>
        <w:rFonts w:hint="default"/>
        <w:lang w:val="ru-RU" w:eastAsia="en-US" w:bidi="ar-SA"/>
      </w:rPr>
    </w:lvl>
  </w:abstractNum>
  <w:abstractNum w:abstractNumId="9">
    <w:nsid w:val="19127753"/>
    <w:multiLevelType w:val="hybridMultilevel"/>
    <w:tmpl w:val="4A38ABB6"/>
    <w:lvl w:ilvl="0" w:tplc="FAF4109E">
      <w:start w:val="1"/>
      <w:numFmt w:val="decimal"/>
      <w:lvlText w:val="%1."/>
      <w:lvlJc w:val="left"/>
      <w:pPr>
        <w:ind w:left="1003" w:hanging="507"/>
      </w:pPr>
      <w:rPr>
        <w:rFonts w:ascii="Times New Roman" w:eastAsia="Calibri" w:hAnsi="Times New Roman" w:cs="Times New Roman"/>
        <w:spacing w:val="0"/>
        <w:w w:val="101"/>
        <w:lang w:val="ru-RU" w:eastAsia="en-US" w:bidi="ar-SA"/>
      </w:rPr>
    </w:lvl>
    <w:lvl w:ilvl="1" w:tplc="B8D6686E">
      <w:numFmt w:val="none"/>
      <w:lvlText w:val=""/>
      <w:lvlJc w:val="left"/>
      <w:pPr>
        <w:tabs>
          <w:tab w:val="num" w:pos="360"/>
        </w:tabs>
      </w:pPr>
    </w:lvl>
    <w:lvl w:ilvl="2" w:tplc="D0607B58">
      <w:numFmt w:val="bullet"/>
      <w:lvlText w:val="•"/>
      <w:lvlJc w:val="left"/>
      <w:pPr>
        <w:ind w:left="2066" w:hanging="507"/>
      </w:pPr>
      <w:rPr>
        <w:rFonts w:hint="default"/>
        <w:lang w:val="ru-RU" w:eastAsia="en-US" w:bidi="ar-SA"/>
      </w:rPr>
    </w:lvl>
    <w:lvl w:ilvl="3" w:tplc="4BD21A78">
      <w:numFmt w:val="bullet"/>
      <w:lvlText w:val="•"/>
      <w:lvlJc w:val="left"/>
      <w:pPr>
        <w:ind w:left="3113" w:hanging="507"/>
      </w:pPr>
      <w:rPr>
        <w:rFonts w:hint="default"/>
        <w:lang w:val="ru-RU" w:eastAsia="en-US" w:bidi="ar-SA"/>
      </w:rPr>
    </w:lvl>
    <w:lvl w:ilvl="4" w:tplc="BC84A512">
      <w:numFmt w:val="bullet"/>
      <w:lvlText w:val="•"/>
      <w:lvlJc w:val="left"/>
      <w:pPr>
        <w:ind w:left="4160" w:hanging="507"/>
      </w:pPr>
      <w:rPr>
        <w:rFonts w:hint="default"/>
        <w:lang w:val="ru-RU" w:eastAsia="en-US" w:bidi="ar-SA"/>
      </w:rPr>
    </w:lvl>
    <w:lvl w:ilvl="5" w:tplc="3F8AE216">
      <w:numFmt w:val="bullet"/>
      <w:lvlText w:val="•"/>
      <w:lvlJc w:val="left"/>
      <w:pPr>
        <w:ind w:left="5206" w:hanging="507"/>
      </w:pPr>
      <w:rPr>
        <w:rFonts w:hint="default"/>
        <w:lang w:val="ru-RU" w:eastAsia="en-US" w:bidi="ar-SA"/>
      </w:rPr>
    </w:lvl>
    <w:lvl w:ilvl="6" w:tplc="2A28B3B4">
      <w:numFmt w:val="bullet"/>
      <w:lvlText w:val="•"/>
      <w:lvlJc w:val="left"/>
      <w:pPr>
        <w:ind w:left="6253" w:hanging="507"/>
      </w:pPr>
      <w:rPr>
        <w:rFonts w:hint="default"/>
        <w:lang w:val="ru-RU" w:eastAsia="en-US" w:bidi="ar-SA"/>
      </w:rPr>
    </w:lvl>
    <w:lvl w:ilvl="7" w:tplc="A8D45E0E">
      <w:numFmt w:val="bullet"/>
      <w:lvlText w:val="•"/>
      <w:lvlJc w:val="left"/>
      <w:pPr>
        <w:ind w:left="7300" w:hanging="507"/>
      </w:pPr>
      <w:rPr>
        <w:rFonts w:hint="default"/>
        <w:lang w:val="ru-RU" w:eastAsia="en-US" w:bidi="ar-SA"/>
      </w:rPr>
    </w:lvl>
    <w:lvl w:ilvl="8" w:tplc="9B98A590">
      <w:numFmt w:val="bullet"/>
      <w:lvlText w:val="•"/>
      <w:lvlJc w:val="left"/>
      <w:pPr>
        <w:ind w:left="8346" w:hanging="507"/>
      </w:pPr>
      <w:rPr>
        <w:rFonts w:hint="default"/>
        <w:lang w:val="ru-RU" w:eastAsia="en-US" w:bidi="ar-SA"/>
      </w:rPr>
    </w:lvl>
  </w:abstractNum>
  <w:abstractNum w:abstractNumId="10">
    <w:nsid w:val="21962BBF"/>
    <w:multiLevelType w:val="hybridMultilevel"/>
    <w:tmpl w:val="FF5860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2173E"/>
    <w:multiLevelType w:val="hybridMultilevel"/>
    <w:tmpl w:val="1A569962"/>
    <w:lvl w:ilvl="0" w:tplc="BA4A30FA">
      <w:start w:val="3"/>
      <w:numFmt w:val="decimal"/>
      <w:lvlText w:val="%1"/>
      <w:lvlJc w:val="left"/>
      <w:pPr>
        <w:ind w:left="1012" w:hanging="515"/>
      </w:pPr>
      <w:rPr>
        <w:rFonts w:hint="default"/>
        <w:lang w:val="ru-RU" w:eastAsia="en-US" w:bidi="ar-SA"/>
      </w:rPr>
    </w:lvl>
    <w:lvl w:ilvl="1" w:tplc="6AFA6B3A">
      <w:numFmt w:val="none"/>
      <w:lvlText w:val=""/>
      <w:lvlJc w:val="left"/>
      <w:pPr>
        <w:tabs>
          <w:tab w:val="num" w:pos="360"/>
        </w:tabs>
      </w:pPr>
    </w:lvl>
    <w:lvl w:ilvl="2" w:tplc="FCCA74E6">
      <w:numFmt w:val="bullet"/>
      <w:lvlText w:val="•"/>
      <w:lvlJc w:val="left"/>
      <w:pPr>
        <w:ind w:left="2904" w:hanging="515"/>
      </w:pPr>
      <w:rPr>
        <w:rFonts w:hint="default"/>
        <w:lang w:val="ru-RU" w:eastAsia="en-US" w:bidi="ar-SA"/>
      </w:rPr>
    </w:lvl>
    <w:lvl w:ilvl="3" w:tplc="38B4AC5C">
      <w:numFmt w:val="bullet"/>
      <w:lvlText w:val="•"/>
      <w:lvlJc w:val="left"/>
      <w:pPr>
        <w:ind w:left="3846" w:hanging="515"/>
      </w:pPr>
      <w:rPr>
        <w:rFonts w:hint="default"/>
        <w:lang w:val="ru-RU" w:eastAsia="en-US" w:bidi="ar-SA"/>
      </w:rPr>
    </w:lvl>
    <w:lvl w:ilvl="4" w:tplc="D42413F8">
      <w:numFmt w:val="bullet"/>
      <w:lvlText w:val="•"/>
      <w:lvlJc w:val="left"/>
      <w:pPr>
        <w:ind w:left="4788" w:hanging="515"/>
      </w:pPr>
      <w:rPr>
        <w:rFonts w:hint="default"/>
        <w:lang w:val="ru-RU" w:eastAsia="en-US" w:bidi="ar-SA"/>
      </w:rPr>
    </w:lvl>
    <w:lvl w:ilvl="5" w:tplc="957EB182">
      <w:numFmt w:val="bullet"/>
      <w:lvlText w:val="•"/>
      <w:lvlJc w:val="left"/>
      <w:pPr>
        <w:ind w:left="5730" w:hanging="515"/>
      </w:pPr>
      <w:rPr>
        <w:rFonts w:hint="default"/>
        <w:lang w:val="ru-RU" w:eastAsia="en-US" w:bidi="ar-SA"/>
      </w:rPr>
    </w:lvl>
    <w:lvl w:ilvl="6" w:tplc="35E039EC">
      <w:numFmt w:val="bullet"/>
      <w:lvlText w:val="•"/>
      <w:lvlJc w:val="left"/>
      <w:pPr>
        <w:ind w:left="6672" w:hanging="515"/>
      </w:pPr>
      <w:rPr>
        <w:rFonts w:hint="default"/>
        <w:lang w:val="ru-RU" w:eastAsia="en-US" w:bidi="ar-SA"/>
      </w:rPr>
    </w:lvl>
    <w:lvl w:ilvl="7" w:tplc="A2E23250">
      <w:numFmt w:val="bullet"/>
      <w:lvlText w:val="•"/>
      <w:lvlJc w:val="left"/>
      <w:pPr>
        <w:ind w:left="7614" w:hanging="515"/>
      </w:pPr>
      <w:rPr>
        <w:rFonts w:hint="default"/>
        <w:lang w:val="ru-RU" w:eastAsia="en-US" w:bidi="ar-SA"/>
      </w:rPr>
    </w:lvl>
    <w:lvl w:ilvl="8" w:tplc="842E78E8">
      <w:numFmt w:val="bullet"/>
      <w:lvlText w:val="•"/>
      <w:lvlJc w:val="left"/>
      <w:pPr>
        <w:ind w:left="8556" w:hanging="515"/>
      </w:pPr>
      <w:rPr>
        <w:rFonts w:hint="default"/>
        <w:lang w:val="ru-RU" w:eastAsia="en-US" w:bidi="ar-SA"/>
      </w:rPr>
    </w:lvl>
  </w:abstractNum>
  <w:abstractNum w:abstractNumId="12">
    <w:nsid w:val="249B7B2E"/>
    <w:multiLevelType w:val="hybridMultilevel"/>
    <w:tmpl w:val="C6568EB2"/>
    <w:lvl w:ilvl="0" w:tplc="B19087E6">
      <w:numFmt w:val="bullet"/>
      <w:lvlText w:val="•"/>
      <w:lvlJc w:val="left"/>
      <w:pPr>
        <w:ind w:left="869" w:hanging="214"/>
      </w:pPr>
      <w:rPr>
        <w:rFonts w:ascii="Calibri" w:eastAsia="Calibri" w:hAnsi="Calibri" w:cs="Calibri" w:hint="default"/>
        <w:b w:val="0"/>
        <w:bCs w:val="0"/>
        <w:i w:val="0"/>
        <w:iCs w:val="0"/>
        <w:color w:val="575757"/>
        <w:spacing w:val="0"/>
        <w:w w:val="75"/>
        <w:sz w:val="20"/>
        <w:szCs w:val="20"/>
        <w:lang w:val="ru-RU" w:eastAsia="en-US" w:bidi="ar-SA"/>
      </w:rPr>
    </w:lvl>
    <w:lvl w:ilvl="1" w:tplc="F000C504">
      <w:numFmt w:val="bullet"/>
      <w:lvlText w:val="•"/>
      <w:lvlJc w:val="left"/>
      <w:pPr>
        <w:ind w:left="1124" w:hanging="214"/>
      </w:pPr>
      <w:rPr>
        <w:rFonts w:hint="default"/>
        <w:lang w:val="ru-RU" w:eastAsia="en-US" w:bidi="ar-SA"/>
      </w:rPr>
    </w:lvl>
    <w:lvl w:ilvl="2" w:tplc="A5BCC1D8">
      <w:numFmt w:val="bullet"/>
      <w:lvlText w:val="•"/>
      <w:lvlJc w:val="left"/>
      <w:pPr>
        <w:ind w:left="1388" w:hanging="214"/>
      </w:pPr>
      <w:rPr>
        <w:rFonts w:hint="default"/>
        <w:lang w:val="ru-RU" w:eastAsia="en-US" w:bidi="ar-SA"/>
      </w:rPr>
    </w:lvl>
    <w:lvl w:ilvl="3" w:tplc="2006D7B0">
      <w:numFmt w:val="bullet"/>
      <w:lvlText w:val="•"/>
      <w:lvlJc w:val="left"/>
      <w:pPr>
        <w:ind w:left="1653" w:hanging="214"/>
      </w:pPr>
      <w:rPr>
        <w:rFonts w:hint="default"/>
        <w:lang w:val="ru-RU" w:eastAsia="en-US" w:bidi="ar-SA"/>
      </w:rPr>
    </w:lvl>
    <w:lvl w:ilvl="4" w:tplc="2DAA26FE">
      <w:numFmt w:val="bullet"/>
      <w:lvlText w:val="•"/>
      <w:lvlJc w:val="left"/>
      <w:pPr>
        <w:ind w:left="1917" w:hanging="214"/>
      </w:pPr>
      <w:rPr>
        <w:rFonts w:hint="default"/>
        <w:lang w:val="ru-RU" w:eastAsia="en-US" w:bidi="ar-SA"/>
      </w:rPr>
    </w:lvl>
    <w:lvl w:ilvl="5" w:tplc="2FD69A9A">
      <w:numFmt w:val="bullet"/>
      <w:lvlText w:val="•"/>
      <w:lvlJc w:val="left"/>
      <w:pPr>
        <w:ind w:left="2181" w:hanging="214"/>
      </w:pPr>
      <w:rPr>
        <w:rFonts w:hint="default"/>
        <w:lang w:val="ru-RU" w:eastAsia="en-US" w:bidi="ar-SA"/>
      </w:rPr>
    </w:lvl>
    <w:lvl w:ilvl="6" w:tplc="83640F40">
      <w:numFmt w:val="bullet"/>
      <w:lvlText w:val="•"/>
      <w:lvlJc w:val="left"/>
      <w:pPr>
        <w:ind w:left="2446" w:hanging="214"/>
      </w:pPr>
      <w:rPr>
        <w:rFonts w:hint="default"/>
        <w:lang w:val="ru-RU" w:eastAsia="en-US" w:bidi="ar-SA"/>
      </w:rPr>
    </w:lvl>
    <w:lvl w:ilvl="7" w:tplc="708638D8">
      <w:numFmt w:val="bullet"/>
      <w:lvlText w:val="•"/>
      <w:lvlJc w:val="left"/>
      <w:pPr>
        <w:ind w:left="2710" w:hanging="214"/>
      </w:pPr>
      <w:rPr>
        <w:rFonts w:hint="default"/>
        <w:lang w:val="ru-RU" w:eastAsia="en-US" w:bidi="ar-SA"/>
      </w:rPr>
    </w:lvl>
    <w:lvl w:ilvl="8" w:tplc="2E200AAE">
      <w:numFmt w:val="bullet"/>
      <w:lvlText w:val="•"/>
      <w:lvlJc w:val="left"/>
      <w:pPr>
        <w:ind w:left="2974" w:hanging="214"/>
      </w:pPr>
      <w:rPr>
        <w:rFonts w:hint="default"/>
        <w:lang w:val="ru-RU" w:eastAsia="en-US" w:bidi="ar-SA"/>
      </w:rPr>
    </w:lvl>
  </w:abstractNum>
  <w:abstractNum w:abstractNumId="13">
    <w:nsid w:val="35826FB8"/>
    <w:multiLevelType w:val="hybridMultilevel"/>
    <w:tmpl w:val="FE0469A6"/>
    <w:lvl w:ilvl="0" w:tplc="9112D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A5D1C"/>
    <w:multiLevelType w:val="hybridMultilevel"/>
    <w:tmpl w:val="8612FDFE"/>
    <w:lvl w:ilvl="0" w:tplc="CBF0734C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5">
    <w:nsid w:val="376F59BD"/>
    <w:multiLevelType w:val="hybridMultilevel"/>
    <w:tmpl w:val="EDC06E36"/>
    <w:lvl w:ilvl="0" w:tplc="AFF86F56">
      <w:numFmt w:val="bullet"/>
      <w:lvlText w:val="•"/>
      <w:lvlJc w:val="left"/>
      <w:pPr>
        <w:ind w:left="3133" w:hanging="88"/>
      </w:pPr>
      <w:rPr>
        <w:rFonts w:ascii="Calibri" w:eastAsia="Calibri" w:hAnsi="Calibri" w:cs="Calibri" w:hint="default"/>
        <w:b w:val="0"/>
        <w:bCs w:val="0"/>
        <w:i w:val="0"/>
        <w:iCs w:val="0"/>
        <w:color w:val="3D3D3D"/>
        <w:spacing w:val="0"/>
        <w:w w:val="49"/>
        <w:sz w:val="18"/>
        <w:szCs w:val="18"/>
        <w:lang w:val="ru-RU" w:eastAsia="en-US" w:bidi="ar-SA"/>
      </w:rPr>
    </w:lvl>
    <w:lvl w:ilvl="1" w:tplc="B39E3C80">
      <w:numFmt w:val="bullet"/>
      <w:lvlText w:val="•"/>
      <w:lvlJc w:val="left"/>
      <w:pPr>
        <w:ind w:left="3942" w:hanging="88"/>
      </w:pPr>
      <w:rPr>
        <w:rFonts w:hint="default"/>
        <w:lang w:val="ru-RU" w:eastAsia="en-US" w:bidi="ar-SA"/>
      </w:rPr>
    </w:lvl>
    <w:lvl w:ilvl="2" w:tplc="6B2036FE">
      <w:numFmt w:val="bullet"/>
      <w:lvlText w:val="•"/>
      <w:lvlJc w:val="left"/>
      <w:pPr>
        <w:ind w:left="4744" w:hanging="88"/>
      </w:pPr>
      <w:rPr>
        <w:rFonts w:hint="default"/>
        <w:lang w:val="ru-RU" w:eastAsia="en-US" w:bidi="ar-SA"/>
      </w:rPr>
    </w:lvl>
    <w:lvl w:ilvl="3" w:tplc="F6E2DC28">
      <w:numFmt w:val="bullet"/>
      <w:lvlText w:val="•"/>
      <w:lvlJc w:val="left"/>
      <w:pPr>
        <w:ind w:left="5546" w:hanging="88"/>
      </w:pPr>
      <w:rPr>
        <w:rFonts w:hint="default"/>
        <w:lang w:val="ru-RU" w:eastAsia="en-US" w:bidi="ar-SA"/>
      </w:rPr>
    </w:lvl>
    <w:lvl w:ilvl="4" w:tplc="74BE2B22">
      <w:numFmt w:val="bullet"/>
      <w:lvlText w:val="•"/>
      <w:lvlJc w:val="left"/>
      <w:pPr>
        <w:ind w:left="6348" w:hanging="88"/>
      </w:pPr>
      <w:rPr>
        <w:rFonts w:hint="default"/>
        <w:lang w:val="ru-RU" w:eastAsia="en-US" w:bidi="ar-SA"/>
      </w:rPr>
    </w:lvl>
    <w:lvl w:ilvl="5" w:tplc="3F5E5076">
      <w:numFmt w:val="bullet"/>
      <w:lvlText w:val="•"/>
      <w:lvlJc w:val="left"/>
      <w:pPr>
        <w:ind w:left="7150" w:hanging="88"/>
      </w:pPr>
      <w:rPr>
        <w:rFonts w:hint="default"/>
        <w:lang w:val="ru-RU" w:eastAsia="en-US" w:bidi="ar-SA"/>
      </w:rPr>
    </w:lvl>
    <w:lvl w:ilvl="6" w:tplc="15F23AD8">
      <w:numFmt w:val="bullet"/>
      <w:lvlText w:val="•"/>
      <w:lvlJc w:val="left"/>
      <w:pPr>
        <w:ind w:left="7952" w:hanging="88"/>
      </w:pPr>
      <w:rPr>
        <w:rFonts w:hint="default"/>
        <w:lang w:val="ru-RU" w:eastAsia="en-US" w:bidi="ar-SA"/>
      </w:rPr>
    </w:lvl>
    <w:lvl w:ilvl="7" w:tplc="E7703290">
      <w:numFmt w:val="bullet"/>
      <w:lvlText w:val="•"/>
      <w:lvlJc w:val="left"/>
      <w:pPr>
        <w:ind w:left="8754" w:hanging="88"/>
      </w:pPr>
      <w:rPr>
        <w:rFonts w:hint="default"/>
        <w:lang w:val="ru-RU" w:eastAsia="en-US" w:bidi="ar-SA"/>
      </w:rPr>
    </w:lvl>
    <w:lvl w:ilvl="8" w:tplc="4D86A0C4">
      <w:numFmt w:val="bullet"/>
      <w:lvlText w:val="•"/>
      <w:lvlJc w:val="left"/>
      <w:pPr>
        <w:ind w:left="9556" w:hanging="88"/>
      </w:pPr>
      <w:rPr>
        <w:rFonts w:hint="default"/>
        <w:lang w:val="ru-RU" w:eastAsia="en-US" w:bidi="ar-SA"/>
      </w:rPr>
    </w:lvl>
  </w:abstractNum>
  <w:abstractNum w:abstractNumId="16">
    <w:nsid w:val="3CF37E26"/>
    <w:multiLevelType w:val="hybridMultilevel"/>
    <w:tmpl w:val="A106CAA6"/>
    <w:lvl w:ilvl="0" w:tplc="E33AB60A">
      <w:numFmt w:val="bullet"/>
      <w:lvlText w:val="•"/>
      <w:lvlJc w:val="left"/>
      <w:pPr>
        <w:ind w:left="1246" w:hanging="302"/>
      </w:pPr>
      <w:rPr>
        <w:rFonts w:ascii="Calibri" w:eastAsia="Calibri" w:hAnsi="Calibri" w:cs="Calibri" w:hint="default"/>
        <w:b w:val="0"/>
        <w:bCs w:val="0"/>
        <w:i w:val="0"/>
        <w:iCs w:val="0"/>
        <w:color w:val="646464"/>
        <w:spacing w:val="0"/>
        <w:w w:val="95"/>
        <w:sz w:val="20"/>
        <w:szCs w:val="20"/>
        <w:lang w:val="ru-RU" w:eastAsia="en-US" w:bidi="ar-SA"/>
      </w:rPr>
    </w:lvl>
    <w:lvl w:ilvl="1" w:tplc="31E205B6">
      <w:numFmt w:val="bullet"/>
      <w:lvlText w:val="•"/>
      <w:lvlJc w:val="left"/>
      <w:pPr>
        <w:ind w:left="1466" w:hanging="302"/>
      </w:pPr>
      <w:rPr>
        <w:rFonts w:hint="default"/>
        <w:lang w:val="ru-RU" w:eastAsia="en-US" w:bidi="ar-SA"/>
      </w:rPr>
    </w:lvl>
    <w:lvl w:ilvl="2" w:tplc="7918311E">
      <w:numFmt w:val="bullet"/>
      <w:lvlText w:val="•"/>
      <w:lvlJc w:val="left"/>
      <w:pPr>
        <w:ind w:left="1692" w:hanging="302"/>
      </w:pPr>
      <w:rPr>
        <w:rFonts w:hint="default"/>
        <w:lang w:val="ru-RU" w:eastAsia="en-US" w:bidi="ar-SA"/>
      </w:rPr>
    </w:lvl>
    <w:lvl w:ilvl="3" w:tplc="A5A088EE">
      <w:numFmt w:val="bullet"/>
      <w:lvlText w:val="•"/>
      <w:lvlJc w:val="left"/>
      <w:pPr>
        <w:ind w:left="1918" w:hanging="302"/>
      </w:pPr>
      <w:rPr>
        <w:rFonts w:hint="default"/>
        <w:lang w:val="ru-RU" w:eastAsia="en-US" w:bidi="ar-SA"/>
      </w:rPr>
    </w:lvl>
    <w:lvl w:ilvl="4" w:tplc="77D8044E">
      <w:numFmt w:val="bullet"/>
      <w:lvlText w:val="•"/>
      <w:lvlJc w:val="left"/>
      <w:pPr>
        <w:ind w:left="2145" w:hanging="302"/>
      </w:pPr>
      <w:rPr>
        <w:rFonts w:hint="default"/>
        <w:lang w:val="ru-RU" w:eastAsia="en-US" w:bidi="ar-SA"/>
      </w:rPr>
    </w:lvl>
    <w:lvl w:ilvl="5" w:tplc="7396DD84">
      <w:numFmt w:val="bullet"/>
      <w:lvlText w:val="•"/>
      <w:lvlJc w:val="left"/>
      <w:pPr>
        <w:ind w:left="2371" w:hanging="302"/>
      </w:pPr>
      <w:rPr>
        <w:rFonts w:hint="default"/>
        <w:lang w:val="ru-RU" w:eastAsia="en-US" w:bidi="ar-SA"/>
      </w:rPr>
    </w:lvl>
    <w:lvl w:ilvl="6" w:tplc="CAB4D704">
      <w:numFmt w:val="bullet"/>
      <w:lvlText w:val="•"/>
      <w:lvlJc w:val="left"/>
      <w:pPr>
        <w:ind w:left="2597" w:hanging="302"/>
      </w:pPr>
      <w:rPr>
        <w:rFonts w:hint="default"/>
        <w:lang w:val="ru-RU" w:eastAsia="en-US" w:bidi="ar-SA"/>
      </w:rPr>
    </w:lvl>
    <w:lvl w:ilvl="7" w:tplc="3B44F5A0">
      <w:numFmt w:val="bullet"/>
      <w:lvlText w:val="•"/>
      <w:lvlJc w:val="left"/>
      <w:pPr>
        <w:ind w:left="2824" w:hanging="302"/>
      </w:pPr>
      <w:rPr>
        <w:rFonts w:hint="default"/>
        <w:lang w:val="ru-RU" w:eastAsia="en-US" w:bidi="ar-SA"/>
      </w:rPr>
    </w:lvl>
    <w:lvl w:ilvl="8" w:tplc="A566BE72">
      <w:numFmt w:val="bullet"/>
      <w:lvlText w:val="•"/>
      <w:lvlJc w:val="left"/>
      <w:pPr>
        <w:ind w:left="3050" w:hanging="302"/>
      </w:pPr>
      <w:rPr>
        <w:rFonts w:hint="default"/>
        <w:lang w:val="ru-RU" w:eastAsia="en-US" w:bidi="ar-SA"/>
      </w:rPr>
    </w:lvl>
  </w:abstractNum>
  <w:abstractNum w:abstractNumId="17">
    <w:nsid w:val="3E9525F2"/>
    <w:multiLevelType w:val="hybridMultilevel"/>
    <w:tmpl w:val="449C6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923B6"/>
    <w:multiLevelType w:val="hybridMultilevel"/>
    <w:tmpl w:val="72B4CCF8"/>
    <w:lvl w:ilvl="0" w:tplc="E5A47040">
      <w:numFmt w:val="bullet"/>
      <w:lvlText w:val="-"/>
      <w:lvlJc w:val="left"/>
      <w:pPr>
        <w:ind w:left="1006" w:hanging="372"/>
      </w:pPr>
      <w:rPr>
        <w:rFonts w:ascii="Calibri" w:eastAsia="Calibri" w:hAnsi="Calibri" w:cs="Calibri" w:hint="default"/>
        <w:spacing w:val="0"/>
        <w:w w:val="96"/>
        <w:lang w:val="ru-RU" w:eastAsia="en-US" w:bidi="ar-SA"/>
      </w:rPr>
    </w:lvl>
    <w:lvl w:ilvl="1" w:tplc="DA1C18B8">
      <w:numFmt w:val="bullet"/>
      <w:lvlText w:val="•"/>
      <w:lvlJc w:val="left"/>
      <w:pPr>
        <w:ind w:left="1356" w:hanging="372"/>
      </w:pPr>
      <w:rPr>
        <w:rFonts w:hint="default"/>
        <w:lang w:val="ru-RU" w:eastAsia="en-US" w:bidi="ar-SA"/>
      </w:rPr>
    </w:lvl>
    <w:lvl w:ilvl="2" w:tplc="A94A2C78">
      <w:numFmt w:val="bullet"/>
      <w:lvlText w:val="•"/>
      <w:lvlJc w:val="left"/>
      <w:pPr>
        <w:ind w:left="1712" w:hanging="372"/>
      </w:pPr>
      <w:rPr>
        <w:rFonts w:hint="default"/>
        <w:lang w:val="ru-RU" w:eastAsia="en-US" w:bidi="ar-SA"/>
      </w:rPr>
    </w:lvl>
    <w:lvl w:ilvl="3" w:tplc="6C6CD4E6">
      <w:numFmt w:val="bullet"/>
      <w:lvlText w:val="•"/>
      <w:lvlJc w:val="left"/>
      <w:pPr>
        <w:ind w:left="2069" w:hanging="372"/>
      </w:pPr>
      <w:rPr>
        <w:rFonts w:hint="default"/>
        <w:lang w:val="ru-RU" w:eastAsia="en-US" w:bidi="ar-SA"/>
      </w:rPr>
    </w:lvl>
    <w:lvl w:ilvl="4" w:tplc="0CAEC1C8">
      <w:numFmt w:val="bullet"/>
      <w:lvlText w:val="•"/>
      <w:lvlJc w:val="left"/>
      <w:pPr>
        <w:ind w:left="2425" w:hanging="372"/>
      </w:pPr>
      <w:rPr>
        <w:rFonts w:hint="default"/>
        <w:lang w:val="ru-RU" w:eastAsia="en-US" w:bidi="ar-SA"/>
      </w:rPr>
    </w:lvl>
    <w:lvl w:ilvl="5" w:tplc="90E049CE">
      <w:numFmt w:val="bullet"/>
      <w:lvlText w:val="•"/>
      <w:lvlJc w:val="left"/>
      <w:pPr>
        <w:ind w:left="2781" w:hanging="372"/>
      </w:pPr>
      <w:rPr>
        <w:rFonts w:hint="default"/>
        <w:lang w:val="ru-RU" w:eastAsia="en-US" w:bidi="ar-SA"/>
      </w:rPr>
    </w:lvl>
    <w:lvl w:ilvl="6" w:tplc="DB26CFD0">
      <w:numFmt w:val="bullet"/>
      <w:lvlText w:val="•"/>
      <w:lvlJc w:val="left"/>
      <w:pPr>
        <w:ind w:left="3138" w:hanging="372"/>
      </w:pPr>
      <w:rPr>
        <w:rFonts w:hint="default"/>
        <w:lang w:val="ru-RU" w:eastAsia="en-US" w:bidi="ar-SA"/>
      </w:rPr>
    </w:lvl>
    <w:lvl w:ilvl="7" w:tplc="1960CEAE">
      <w:numFmt w:val="bullet"/>
      <w:lvlText w:val="•"/>
      <w:lvlJc w:val="left"/>
      <w:pPr>
        <w:ind w:left="3494" w:hanging="372"/>
      </w:pPr>
      <w:rPr>
        <w:rFonts w:hint="default"/>
        <w:lang w:val="ru-RU" w:eastAsia="en-US" w:bidi="ar-SA"/>
      </w:rPr>
    </w:lvl>
    <w:lvl w:ilvl="8" w:tplc="63F2CB58">
      <w:numFmt w:val="bullet"/>
      <w:lvlText w:val="•"/>
      <w:lvlJc w:val="left"/>
      <w:pPr>
        <w:ind w:left="3851" w:hanging="372"/>
      </w:pPr>
      <w:rPr>
        <w:rFonts w:hint="default"/>
        <w:lang w:val="ru-RU" w:eastAsia="en-US" w:bidi="ar-SA"/>
      </w:rPr>
    </w:lvl>
  </w:abstractNum>
  <w:abstractNum w:abstractNumId="19">
    <w:nsid w:val="457F67B7"/>
    <w:multiLevelType w:val="hybridMultilevel"/>
    <w:tmpl w:val="C0D66218"/>
    <w:lvl w:ilvl="0" w:tplc="941EDDF2">
      <w:start w:val="1"/>
      <w:numFmt w:val="decimal"/>
      <w:lvlText w:val="%1."/>
      <w:lvlJc w:val="left"/>
      <w:pPr>
        <w:ind w:left="1003" w:hanging="507"/>
      </w:pPr>
      <w:rPr>
        <w:rFonts w:ascii="Times New Roman" w:eastAsia="Calibri" w:hAnsi="Times New Roman" w:cs="Times New Roman"/>
        <w:spacing w:val="0"/>
        <w:w w:val="101"/>
        <w:lang w:val="ru-RU" w:eastAsia="en-US" w:bidi="ar-SA"/>
      </w:rPr>
    </w:lvl>
    <w:lvl w:ilvl="1" w:tplc="2C924ED0">
      <w:numFmt w:val="none"/>
      <w:lvlText w:val=""/>
      <w:lvlJc w:val="left"/>
      <w:pPr>
        <w:tabs>
          <w:tab w:val="num" w:pos="360"/>
        </w:tabs>
      </w:pPr>
    </w:lvl>
    <w:lvl w:ilvl="2" w:tplc="E58A6FA6">
      <w:numFmt w:val="bullet"/>
      <w:lvlText w:val="•"/>
      <w:lvlJc w:val="left"/>
      <w:pPr>
        <w:ind w:left="2066" w:hanging="507"/>
      </w:pPr>
      <w:rPr>
        <w:rFonts w:hint="default"/>
        <w:lang w:val="ru-RU" w:eastAsia="en-US" w:bidi="ar-SA"/>
      </w:rPr>
    </w:lvl>
    <w:lvl w:ilvl="3" w:tplc="AF2A8F1A">
      <w:numFmt w:val="bullet"/>
      <w:lvlText w:val="•"/>
      <w:lvlJc w:val="left"/>
      <w:pPr>
        <w:ind w:left="3113" w:hanging="507"/>
      </w:pPr>
      <w:rPr>
        <w:rFonts w:hint="default"/>
        <w:lang w:val="ru-RU" w:eastAsia="en-US" w:bidi="ar-SA"/>
      </w:rPr>
    </w:lvl>
    <w:lvl w:ilvl="4" w:tplc="7CFAEA1C">
      <w:numFmt w:val="bullet"/>
      <w:lvlText w:val="•"/>
      <w:lvlJc w:val="left"/>
      <w:pPr>
        <w:ind w:left="4160" w:hanging="507"/>
      </w:pPr>
      <w:rPr>
        <w:rFonts w:hint="default"/>
        <w:lang w:val="ru-RU" w:eastAsia="en-US" w:bidi="ar-SA"/>
      </w:rPr>
    </w:lvl>
    <w:lvl w:ilvl="5" w:tplc="CEF62B28">
      <w:numFmt w:val="bullet"/>
      <w:lvlText w:val="•"/>
      <w:lvlJc w:val="left"/>
      <w:pPr>
        <w:ind w:left="5206" w:hanging="507"/>
      </w:pPr>
      <w:rPr>
        <w:rFonts w:hint="default"/>
        <w:lang w:val="ru-RU" w:eastAsia="en-US" w:bidi="ar-SA"/>
      </w:rPr>
    </w:lvl>
    <w:lvl w:ilvl="6" w:tplc="20F2501A">
      <w:numFmt w:val="bullet"/>
      <w:lvlText w:val="•"/>
      <w:lvlJc w:val="left"/>
      <w:pPr>
        <w:ind w:left="6253" w:hanging="507"/>
      </w:pPr>
      <w:rPr>
        <w:rFonts w:hint="default"/>
        <w:lang w:val="ru-RU" w:eastAsia="en-US" w:bidi="ar-SA"/>
      </w:rPr>
    </w:lvl>
    <w:lvl w:ilvl="7" w:tplc="5762E548">
      <w:numFmt w:val="bullet"/>
      <w:lvlText w:val="•"/>
      <w:lvlJc w:val="left"/>
      <w:pPr>
        <w:ind w:left="7300" w:hanging="507"/>
      </w:pPr>
      <w:rPr>
        <w:rFonts w:hint="default"/>
        <w:lang w:val="ru-RU" w:eastAsia="en-US" w:bidi="ar-SA"/>
      </w:rPr>
    </w:lvl>
    <w:lvl w:ilvl="8" w:tplc="8AAC4F82">
      <w:numFmt w:val="bullet"/>
      <w:lvlText w:val="•"/>
      <w:lvlJc w:val="left"/>
      <w:pPr>
        <w:ind w:left="8346" w:hanging="507"/>
      </w:pPr>
      <w:rPr>
        <w:rFonts w:hint="default"/>
        <w:lang w:val="ru-RU" w:eastAsia="en-US" w:bidi="ar-SA"/>
      </w:rPr>
    </w:lvl>
  </w:abstractNum>
  <w:abstractNum w:abstractNumId="20">
    <w:nsid w:val="45B86F99"/>
    <w:multiLevelType w:val="hybridMultilevel"/>
    <w:tmpl w:val="E4948028"/>
    <w:lvl w:ilvl="0" w:tplc="FF1A1372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4F4029"/>
    <w:multiLevelType w:val="hybridMultilevel"/>
    <w:tmpl w:val="5AE8ED44"/>
    <w:lvl w:ilvl="0" w:tplc="DA8A70CE">
      <w:numFmt w:val="bullet"/>
      <w:lvlText w:val="-"/>
      <w:lvlJc w:val="left"/>
      <w:pPr>
        <w:ind w:left="949" w:hanging="403"/>
      </w:pPr>
      <w:rPr>
        <w:rFonts w:ascii="Calibri" w:eastAsia="Calibri" w:hAnsi="Calibri" w:cs="Calibri" w:hint="default"/>
        <w:spacing w:val="0"/>
        <w:w w:val="94"/>
        <w:lang w:val="ru-RU" w:eastAsia="en-US" w:bidi="ar-SA"/>
      </w:rPr>
    </w:lvl>
    <w:lvl w:ilvl="1" w:tplc="EAA0BC6E">
      <w:numFmt w:val="bullet"/>
      <w:lvlText w:val="•"/>
      <w:lvlJc w:val="left"/>
      <w:pPr>
        <w:ind w:left="1133" w:hanging="403"/>
      </w:pPr>
      <w:rPr>
        <w:rFonts w:hint="default"/>
        <w:lang w:val="ru-RU" w:eastAsia="en-US" w:bidi="ar-SA"/>
      </w:rPr>
    </w:lvl>
    <w:lvl w:ilvl="2" w:tplc="61FA40E4">
      <w:numFmt w:val="bullet"/>
      <w:lvlText w:val="•"/>
      <w:lvlJc w:val="left"/>
      <w:pPr>
        <w:ind w:left="1327" w:hanging="403"/>
      </w:pPr>
      <w:rPr>
        <w:rFonts w:hint="default"/>
        <w:lang w:val="ru-RU" w:eastAsia="en-US" w:bidi="ar-SA"/>
      </w:rPr>
    </w:lvl>
    <w:lvl w:ilvl="3" w:tplc="BFCA3F6E">
      <w:numFmt w:val="bullet"/>
      <w:lvlText w:val="•"/>
      <w:lvlJc w:val="left"/>
      <w:pPr>
        <w:ind w:left="1520" w:hanging="403"/>
      </w:pPr>
      <w:rPr>
        <w:rFonts w:hint="default"/>
        <w:lang w:val="ru-RU" w:eastAsia="en-US" w:bidi="ar-SA"/>
      </w:rPr>
    </w:lvl>
    <w:lvl w:ilvl="4" w:tplc="E1D06296">
      <w:numFmt w:val="bullet"/>
      <w:lvlText w:val="•"/>
      <w:lvlJc w:val="left"/>
      <w:pPr>
        <w:ind w:left="1713" w:hanging="403"/>
      </w:pPr>
      <w:rPr>
        <w:rFonts w:hint="default"/>
        <w:lang w:val="ru-RU" w:eastAsia="en-US" w:bidi="ar-SA"/>
      </w:rPr>
    </w:lvl>
    <w:lvl w:ilvl="5" w:tplc="902A141C">
      <w:numFmt w:val="bullet"/>
      <w:lvlText w:val="•"/>
      <w:lvlJc w:val="left"/>
      <w:pPr>
        <w:ind w:left="1907" w:hanging="403"/>
      </w:pPr>
      <w:rPr>
        <w:rFonts w:hint="default"/>
        <w:lang w:val="ru-RU" w:eastAsia="en-US" w:bidi="ar-SA"/>
      </w:rPr>
    </w:lvl>
    <w:lvl w:ilvl="6" w:tplc="DC0EC21E">
      <w:numFmt w:val="bullet"/>
      <w:lvlText w:val="•"/>
      <w:lvlJc w:val="left"/>
      <w:pPr>
        <w:ind w:left="2100" w:hanging="403"/>
      </w:pPr>
      <w:rPr>
        <w:rFonts w:hint="default"/>
        <w:lang w:val="ru-RU" w:eastAsia="en-US" w:bidi="ar-SA"/>
      </w:rPr>
    </w:lvl>
    <w:lvl w:ilvl="7" w:tplc="ACD27684">
      <w:numFmt w:val="bullet"/>
      <w:lvlText w:val="•"/>
      <w:lvlJc w:val="left"/>
      <w:pPr>
        <w:ind w:left="2294" w:hanging="403"/>
      </w:pPr>
      <w:rPr>
        <w:rFonts w:hint="default"/>
        <w:lang w:val="ru-RU" w:eastAsia="en-US" w:bidi="ar-SA"/>
      </w:rPr>
    </w:lvl>
    <w:lvl w:ilvl="8" w:tplc="15444934">
      <w:numFmt w:val="bullet"/>
      <w:lvlText w:val="•"/>
      <w:lvlJc w:val="left"/>
      <w:pPr>
        <w:ind w:left="2487" w:hanging="403"/>
      </w:pPr>
      <w:rPr>
        <w:rFonts w:hint="default"/>
        <w:lang w:val="ru-RU" w:eastAsia="en-US" w:bidi="ar-SA"/>
      </w:rPr>
    </w:lvl>
  </w:abstractNum>
  <w:abstractNum w:abstractNumId="22">
    <w:nsid w:val="4F2751E1"/>
    <w:multiLevelType w:val="hybridMultilevel"/>
    <w:tmpl w:val="B0F2A7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2C6424D"/>
    <w:multiLevelType w:val="multilevel"/>
    <w:tmpl w:val="A6E892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692259"/>
    <w:multiLevelType w:val="hybridMultilevel"/>
    <w:tmpl w:val="D84685DC"/>
    <w:lvl w:ilvl="0" w:tplc="E75C4544">
      <w:numFmt w:val="bullet"/>
      <w:lvlText w:val="-"/>
      <w:lvlJc w:val="left"/>
      <w:pPr>
        <w:ind w:left="1169" w:hanging="192"/>
      </w:pPr>
      <w:rPr>
        <w:rFonts w:ascii="Calibri" w:eastAsia="Calibri" w:hAnsi="Calibri" w:cs="Calibri" w:hint="default"/>
        <w:spacing w:val="0"/>
        <w:w w:val="85"/>
        <w:lang w:val="ru-RU" w:eastAsia="en-US" w:bidi="ar-SA"/>
      </w:rPr>
    </w:lvl>
    <w:lvl w:ilvl="1" w:tplc="BD283CF8">
      <w:numFmt w:val="bullet"/>
      <w:lvlText w:val="•"/>
      <w:lvlJc w:val="left"/>
      <w:pPr>
        <w:ind w:left="1483" w:hanging="192"/>
      </w:pPr>
      <w:rPr>
        <w:rFonts w:hint="default"/>
        <w:lang w:val="ru-RU" w:eastAsia="en-US" w:bidi="ar-SA"/>
      </w:rPr>
    </w:lvl>
    <w:lvl w:ilvl="2" w:tplc="43CEAFE4">
      <w:numFmt w:val="bullet"/>
      <w:lvlText w:val="•"/>
      <w:lvlJc w:val="left"/>
      <w:pPr>
        <w:ind w:left="1807" w:hanging="192"/>
      </w:pPr>
      <w:rPr>
        <w:rFonts w:hint="default"/>
        <w:lang w:val="ru-RU" w:eastAsia="en-US" w:bidi="ar-SA"/>
      </w:rPr>
    </w:lvl>
    <w:lvl w:ilvl="3" w:tplc="5D84E626">
      <w:numFmt w:val="bullet"/>
      <w:lvlText w:val="•"/>
      <w:lvlJc w:val="left"/>
      <w:pPr>
        <w:ind w:left="2131" w:hanging="192"/>
      </w:pPr>
      <w:rPr>
        <w:rFonts w:hint="default"/>
        <w:lang w:val="ru-RU" w:eastAsia="en-US" w:bidi="ar-SA"/>
      </w:rPr>
    </w:lvl>
    <w:lvl w:ilvl="4" w:tplc="C944B0F0">
      <w:numFmt w:val="bullet"/>
      <w:lvlText w:val="•"/>
      <w:lvlJc w:val="left"/>
      <w:pPr>
        <w:ind w:left="2455" w:hanging="192"/>
      </w:pPr>
      <w:rPr>
        <w:rFonts w:hint="default"/>
        <w:lang w:val="ru-RU" w:eastAsia="en-US" w:bidi="ar-SA"/>
      </w:rPr>
    </w:lvl>
    <w:lvl w:ilvl="5" w:tplc="8B98CCC8">
      <w:numFmt w:val="bullet"/>
      <w:lvlText w:val="•"/>
      <w:lvlJc w:val="left"/>
      <w:pPr>
        <w:ind w:left="2779" w:hanging="192"/>
      </w:pPr>
      <w:rPr>
        <w:rFonts w:hint="default"/>
        <w:lang w:val="ru-RU" w:eastAsia="en-US" w:bidi="ar-SA"/>
      </w:rPr>
    </w:lvl>
    <w:lvl w:ilvl="6" w:tplc="B2503DA2">
      <w:numFmt w:val="bullet"/>
      <w:lvlText w:val="•"/>
      <w:lvlJc w:val="left"/>
      <w:pPr>
        <w:ind w:left="3102" w:hanging="192"/>
      </w:pPr>
      <w:rPr>
        <w:rFonts w:hint="default"/>
        <w:lang w:val="ru-RU" w:eastAsia="en-US" w:bidi="ar-SA"/>
      </w:rPr>
    </w:lvl>
    <w:lvl w:ilvl="7" w:tplc="F2A650C0">
      <w:numFmt w:val="bullet"/>
      <w:lvlText w:val="•"/>
      <w:lvlJc w:val="left"/>
      <w:pPr>
        <w:ind w:left="3426" w:hanging="192"/>
      </w:pPr>
      <w:rPr>
        <w:rFonts w:hint="default"/>
        <w:lang w:val="ru-RU" w:eastAsia="en-US" w:bidi="ar-SA"/>
      </w:rPr>
    </w:lvl>
    <w:lvl w:ilvl="8" w:tplc="5F0A8D92">
      <w:numFmt w:val="bullet"/>
      <w:lvlText w:val="•"/>
      <w:lvlJc w:val="left"/>
      <w:pPr>
        <w:ind w:left="3750" w:hanging="192"/>
      </w:pPr>
      <w:rPr>
        <w:rFonts w:hint="default"/>
        <w:lang w:val="ru-RU" w:eastAsia="en-US" w:bidi="ar-SA"/>
      </w:rPr>
    </w:lvl>
  </w:abstractNum>
  <w:abstractNum w:abstractNumId="25">
    <w:nsid w:val="581E3320"/>
    <w:multiLevelType w:val="hybridMultilevel"/>
    <w:tmpl w:val="41442F0A"/>
    <w:lvl w:ilvl="0" w:tplc="FF1A1372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2C1AC2"/>
    <w:multiLevelType w:val="hybridMultilevel"/>
    <w:tmpl w:val="585C3548"/>
    <w:lvl w:ilvl="0" w:tplc="528049FC">
      <w:numFmt w:val="bullet"/>
      <w:lvlText w:val="•"/>
      <w:lvlJc w:val="left"/>
      <w:pPr>
        <w:ind w:left="1180" w:hanging="2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0"/>
        <w:position w:val="1"/>
        <w:sz w:val="20"/>
        <w:szCs w:val="20"/>
        <w:lang w:val="ru-RU" w:eastAsia="en-US" w:bidi="ar-SA"/>
      </w:rPr>
    </w:lvl>
    <w:lvl w:ilvl="1" w:tplc="C974F8A4">
      <w:numFmt w:val="bullet"/>
      <w:lvlText w:val="•"/>
      <w:lvlJc w:val="left"/>
      <w:pPr>
        <w:ind w:left="1336" w:hanging="273"/>
      </w:pPr>
      <w:rPr>
        <w:rFonts w:hint="default"/>
        <w:lang w:val="ru-RU" w:eastAsia="en-US" w:bidi="ar-SA"/>
      </w:rPr>
    </w:lvl>
    <w:lvl w:ilvl="2" w:tplc="3A066E0C">
      <w:numFmt w:val="bullet"/>
      <w:lvlText w:val="•"/>
      <w:lvlJc w:val="left"/>
      <w:pPr>
        <w:ind w:left="1493" w:hanging="273"/>
      </w:pPr>
      <w:rPr>
        <w:rFonts w:hint="default"/>
        <w:lang w:val="ru-RU" w:eastAsia="en-US" w:bidi="ar-SA"/>
      </w:rPr>
    </w:lvl>
    <w:lvl w:ilvl="3" w:tplc="61D6CB4E">
      <w:numFmt w:val="bullet"/>
      <w:lvlText w:val="•"/>
      <w:lvlJc w:val="left"/>
      <w:pPr>
        <w:ind w:left="1649" w:hanging="273"/>
      </w:pPr>
      <w:rPr>
        <w:rFonts w:hint="default"/>
        <w:lang w:val="ru-RU" w:eastAsia="en-US" w:bidi="ar-SA"/>
      </w:rPr>
    </w:lvl>
    <w:lvl w:ilvl="4" w:tplc="26284CB2">
      <w:numFmt w:val="bullet"/>
      <w:lvlText w:val="•"/>
      <w:lvlJc w:val="left"/>
      <w:pPr>
        <w:ind w:left="1806" w:hanging="273"/>
      </w:pPr>
      <w:rPr>
        <w:rFonts w:hint="default"/>
        <w:lang w:val="ru-RU" w:eastAsia="en-US" w:bidi="ar-SA"/>
      </w:rPr>
    </w:lvl>
    <w:lvl w:ilvl="5" w:tplc="D112282A">
      <w:numFmt w:val="bullet"/>
      <w:lvlText w:val="•"/>
      <w:lvlJc w:val="left"/>
      <w:pPr>
        <w:ind w:left="1962" w:hanging="273"/>
      </w:pPr>
      <w:rPr>
        <w:rFonts w:hint="default"/>
        <w:lang w:val="ru-RU" w:eastAsia="en-US" w:bidi="ar-SA"/>
      </w:rPr>
    </w:lvl>
    <w:lvl w:ilvl="6" w:tplc="447CD316">
      <w:numFmt w:val="bullet"/>
      <w:lvlText w:val="•"/>
      <w:lvlJc w:val="left"/>
      <w:pPr>
        <w:ind w:left="2119" w:hanging="273"/>
      </w:pPr>
      <w:rPr>
        <w:rFonts w:hint="default"/>
        <w:lang w:val="ru-RU" w:eastAsia="en-US" w:bidi="ar-SA"/>
      </w:rPr>
    </w:lvl>
    <w:lvl w:ilvl="7" w:tplc="9D789302">
      <w:numFmt w:val="bullet"/>
      <w:lvlText w:val="•"/>
      <w:lvlJc w:val="left"/>
      <w:pPr>
        <w:ind w:left="2275" w:hanging="273"/>
      </w:pPr>
      <w:rPr>
        <w:rFonts w:hint="default"/>
        <w:lang w:val="ru-RU" w:eastAsia="en-US" w:bidi="ar-SA"/>
      </w:rPr>
    </w:lvl>
    <w:lvl w:ilvl="8" w:tplc="3C4A6DE4">
      <w:numFmt w:val="bullet"/>
      <w:lvlText w:val="•"/>
      <w:lvlJc w:val="left"/>
      <w:pPr>
        <w:ind w:left="2432" w:hanging="273"/>
      </w:pPr>
      <w:rPr>
        <w:rFonts w:hint="default"/>
        <w:lang w:val="ru-RU" w:eastAsia="en-US" w:bidi="ar-SA"/>
      </w:rPr>
    </w:lvl>
  </w:abstractNum>
  <w:abstractNum w:abstractNumId="27">
    <w:nsid w:val="5DF9632F"/>
    <w:multiLevelType w:val="multilevel"/>
    <w:tmpl w:val="76900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>
    <w:nsid w:val="673E0491"/>
    <w:multiLevelType w:val="hybridMultilevel"/>
    <w:tmpl w:val="94006242"/>
    <w:lvl w:ilvl="0" w:tplc="F6EA3614">
      <w:start w:val="4"/>
      <w:numFmt w:val="decimal"/>
      <w:lvlText w:val="%1"/>
      <w:lvlJc w:val="left"/>
      <w:pPr>
        <w:ind w:left="1019" w:hanging="511"/>
      </w:pPr>
      <w:rPr>
        <w:rFonts w:hint="default"/>
        <w:spacing w:val="0"/>
        <w:w w:val="92"/>
        <w:lang w:val="ru-RU" w:eastAsia="en-US" w:bidi="ar-SA"/>
      </w:rPr>
    </w:lvl>
    <w:lvl w:ilvl="1" w:tplc="1390B914">
      <w:numFmt w:val="none"/>
      <w:lvlText w:val=""/>
      <w:lvlJc w:val="left"/>
      <w:pPr>
        <w:tabs>
          <w:tab w:val="num" w:pos="360"/>
        </w:tabs>
      </w:pPr>
    </w:lvl>
    <w:lvl w:ilvl="2" w:tplc="B23C4AD0">
      <w:numFmt w:val="bullet"/>
      <w:lvlText w:val="•"/>
      <w:lvlJc w:val="left"/>
      <w:pPr>
        <w:ind w:left="2904" w:hanging="500"/>
      </w:pPr>
      <w:rPr>
        <w:rFonts w:hint="default"/>
        <w:lang w:val="ru-RU" w:eastAsia="en-US" w:bidi="ar-SA"/>
      </w:rPr>
    </w:lvl>
    <w:lvl w:ilvl="3" w:tplc="68A04936">
      <w:numFmt w:val="bullet"/>
      <w:lvlText w:val="•"/>
      <w:lvlJc w:val="left"/>
      <w:pPr>
        <w:ind w:left="3846" w:hanging="500"/>
      </w:pPr>
      <w:rPr>
        <w:rFonts w:hint="default"/>
        <w:lang w:val="ru-RU" w:eastAsia="en-US" w:bidi="ar-SA"/>
      </w:rPr>
    </w:lvl>
    <w:lvl w:ilvl="4" w:tplc="014E4528">
      <w:numFmt w:val="bullet"/>
      <w:lvlText w:val="•"/>
      <w:lvlJc w:val="left"/>
      <w:pPr>
        <w:ind w:left="4788" w:hanging="500"/>
      </w:pPr>
      <w:rPr>
        <w:rFonts w:hint="default"/>
        <w:lang w:val="ru-RU" w:eastAsia="en-US" w:bidi="ar-SA"/>
      </w:rPr>
    </w:lvl>
    <w:lvl w:ilvl="5" w:tplc="7C6A4DC4">
      <w:numFmt w:val="bullet"/>
      <w:lvlText w:val="•"/>
      <w:lvlJc w:val="left"/>
      <w:pPr>
        <w:ind w:left="5730" w:hanging="500"/>
      </w:pPr>
      <w:rPr>
        <w:rFonts w:hint="default"/>
        <w:lang w:val="ru-RU" w:eastAsia="en-US" w:bidi="ar-SA"/>
      </w:rPr>
    </w:lvl>
    <w:lvl w:ilvl="6" w:tplc="DF10FA36">
      <w:numFmt w:val="bullet"/>
      <w:lvlText w:val="•"/>
      <w:lvlJc w:val="left"/>
      <w:pPr>
        <w:ind w:left="6672" w:hanging="500"/>
      </w:pPr>
      <w:rPr>
        <w:rFonts w:hint="default"/>
        <w:lang w:val="ru-RU" w:eastAsia="en-US" w:bidi="ar-SA"/>
      </w:rPr>
    </w:lvl>
    <w:lvl w:ilvl="7" w:tplc="85046200">
      <w:numFmt w:val="bullet"/>
      <w:lvlText w:val="•"/>
      <w:lvlJc w:val="left"/>
      <w:pPr>
        <w:ind w:left="7614" w:hanging="500"/>
      </w:pPr>
      <w:rPr>
        <w:rFonts w:hint="default"/>
        <w:lang w:val="ru-RU" w:eastAsia="en-US" w:bidi="ar-SA"/>
      </w:rPr>
    </w:lvl>
    <w:lvl w:ilvl="8" w:tplc="140A4072">
      <w:numFmt w:val="bullet"/>
      <w:lvlText w:val="•"/>
      <w:lvlJc w:val="left"/>
      <w:pPr>
        <w:ind w:left="8556" w:hanging="500"/>
      </w:pPr>
      <w:rPr>
        <w:rFonts w:hint="default"/>
        <w:lang w:val="ru-RU" w:eastAsia="en-US" w:bidi="ar-SA"/>
      </w:rPr>
    </w:lvl>
  </w:abstractNum>
  <w:abstractNum w:abstractNumId="29">
    <w:nsid w:val="6CC5018A"/>
    <w:multiLevelType w:val="multilevel"/>
    <w:tmpl w:val="61DC9BB2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6FCA73E2"/>
    <w:multiLevelType w:val="hybridMultilevel"/>
    <w:tmpl w:val="A90EF1DC"/>
    <w:lvl w:ilvl="0" w:tplc="57E8D734">
      <w:start w:val="1"/>
      <w:numFmt w:val="decimal"/>
      <w:lvlText w:val="%1."/>
      <w:lvlJc w:val="left"/>
      <w:pPr>
        <w:ind w:left="720" w:hanging="360"/>
      </w:pPr>
      <w:rPr>
        <w:rFonts w:hint="default"/>
        <w:color w:val="0C0C0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FE3244"/>
    <w:multiLevelType w:val="hybridMultilevel"/>
    <w:tmpl w:val="470CFF16"/>
    <w:lvl w:ilvl="0" w:tplc="AC0E38DA">
      <w:numFmt w:val="bullet"/>
      <w:lvlText w:val="-"/>
      <w:lvlJc w:val="left"/>
      <w:pPr>
        <w:ind w:left="703" w:hanging="114"/>
      </w:pPr>
      <w:rPr>
        <w:rFonts w:ascii="Calibri" w:eastAsia="Calibri" w:hAnsi="Calibri" w:cs="Calibri" w:hint="default"/>
        <w:spacing w:val="0"/>
        <w:w w:val="98"/>
        <w:lang w:val="ru-RU" w:eastAsia="en-US" w:bidi="ar-SA"/>
      </w:rPr>
    </w:lvl>
    <w:lvl w:ilvl="1" w:tplc="8BEC5C52">
      <w:numFmt w:val="bullet"/>
      <w:lvlText w:val="•"/>
      <w:lvlJc w:val="left"/>
      <w:pPr>
        <w:ind w:left="980" w:hanging="114"/>
      </w:pPr>
      <w:rPr>
        <w:rFonts w:hint="default"/>
        <w:lang w:val="ru-RU" w:eastAsia="en-US" w:bidi="ar-SA"/>
      </w:rPr>
    </w:lvl>
    <w:lvl w:ilvl="2" w:tplc="0F0CB76E">
      <w:numFmt w:val="bullet"/>
      <w:lvlText w:val="•"/>
      <w:lvlJc w:val="left"/>
      <w:pPr>
        <w:ind w:left="1260" w:hanging="114"/>
      </w:pPr>
      <w:rPr>
        <w:rFonts w:hint="default"/>
        <w:lang w:val="ru-RU" w:eastAsia="en-US" w:bidi="ar-SA"/>
      </w:rPr>
    </w:lvl>
    <w:lvl w:ilvl="3" w:tplc="A20AEA04">
      <w:numFmt w:val="bullet"/>
      <w:lvlText w:val="•"/>
      <w:lvlJc w:val="left"/>
      <w:pPr>
        <w:ind w:left="1541" w:hanging="114"/>
      </w:pPr>
      <w:rPr>
        <w:rFonts w:hint="default"/>
        <w:lang w:val="ru-RU" w:eastAsia="en-US" w:bidi="ar-SA"/>
      </w:rPr>
    </w:lvl>
    <w:lvl w:ilvl="4" w:tplc="3B5818AC">
      <w:numFmt w:val="bullet"/>
      <w:lvlText w:val="•"/>
      <w:lvlJc w:val="left"/>
      <w:pPr>
        <w:ind w:left="1821" w:hanging="114"/>
      </w:pPr>
      <w:rPr>
        <w:rFonts w:hint="default"/>
        <w:lang w:val="ru-RU" w:eastAsia="en-US" w:bidi="ar-SA"/>
      </w:rPr>
    </w:lvl>
    <w:lvl w:ilvl="5" w:tplc="C8E0C550">
      <w:numFmt w:val="bullet"/>
      <w:lvlText w:val="•"/>
      <w:lvlJc w:val="left"/>
      <w:pPr>
        <w:ind w:left="2101" w:hanging="114"/>
      </w:pPr>
      <w:rPr>
        <w:rFonts w:hint="default"/>
        <w:lang w:val="ru-RU" w:eastAsia="en-US" w:bidi="ar-SA"/>
      </w:rPr>
    </w:lvl>
    <w:lvl w:ilvl="6" w:tplc="08FCF8FA">
      <w:numFmt w:val="bullet"/>
      <w:lvlText w:val="•"/>
      <w:lvlJc w:val="left"/>
      <w:pPr>
        <w:ind w:left="2382" w:hanging="114"/>
      </w:pPr>
      <w:rPr>
        <w:rFonts w:hint="default"/>
        <w:lang w:val="ru-RU" w:eastAsia="en-US" w:bidi="ar-SA"/>
      </w:rPr>
    </w:lvl>
    <w:lvl w:ilvl="7" w:tplc="1EB42A4A">
      <w:numFmt w:val="bullet"/>
      <w:lvlText w:val="•"/>
      <w:lvlJc w:val="left"/>
      <w:pPr>
        <w:ind w:left="2662" w:hanging="114"/>
      </w:pPr>
      <w:rPr>
        <w:rFonts w:hint="default"/>
        <w:lang w:val="ru-RU" w:eastAsia="en-US" w:bidi="ar-SA"/>
      </w:rPr>
    </w:lvl>
    <w:lvl w:ilvl="8" w:tplc="E5DA638C">
      <w:numFmt w:val="bullet"/>
      <w:lvlText w:val="•"/>
      <w:lvlJc w:val="left"/>
      <w:pPr>
        <w:ind w:left="2942" w:hanging="114"/>
      </w:pPr>
      <w:rPr>
        <w:rFonts w:hint="default"/>
        <w:lang w:val="ru-RU" w:eastAsia="en-US" w:bidi="ar-SA"/>
      </w:rPr>
    </w:lvl>
  </w:abstractNum>
  <w:abstractNum w:abstractNumId="32">
    <w:nsid w:val="78F63DCB"/>
    <w:multiLevelType w:val="hybridMultilevel"/>
    <w:tmpl w:val="CFEE7A60"/>
    <w:lvl w:ilvl="0" w:tplc="1B9ED2BC">
      <w:start w:val="1"/>
      <w:numFmt w:val="decimal"/>
      <w:lvlText w:val="%1."/>
      <w:lvlJc w:val="left"/>
      <w:pPr>
        <w:ind w:left="1003" w:hanging="507"/>
      </w:pPr>
      <w:rPr>
        <w:rFonts w:ascii="Times New Roman" w:eastAsia="Calibri" w:hAnsi="Times New Roman" w:cs="Times New Roman"/>
        <w:spacing w:val="0"/>
        <w:w w:val="101"/>
        <w:lang w:val="ru-RU" w:eastAsia="en-US" w:bidi="ar-SA"/>
      </w:rPr>
    </w:lvl>
    <w:lvl w:ilvl="1" w:tplc="1CDA2A2E">
      <w:numFmt w:val="none"/>
      <w:lvlText w:val=""/>
      <w:lvlJc w:val="left"/>
      <w:pPr>
        <w:tabs>
          <w:tab w:val="num" w:pos="360"/>
        </w:tabs>
      </w:pPr>
    </w:lvl>
    <w:lvl w:ilvl="2" w:tplc="788CEE1A">
      <w:numFmt w:val="bullet"/>
      <w:lvlText w:val="•"/>
      <w:lvlJc w:val="left"/>
      <w:pPr>
        <w:ind w:left="2066" w:hanging="507"/>
      </w:pPr>
      <w:rPr>
        <w:rFonts w:hint="default"/>
        <w:lang w:val="ru-RU" w:eastAsia="en-US" w:bidi="ar-SA"/>
      </w:rPr>
    </w:lvl>
    <w:lvl w:ilvl="3" w:tplc="0DBE9CD8">
      <w:numFmt w:val="bullet"/>
      <w:lvlText w:val="•"/>
      <w:lvlJc w:val="left"/>
      <w:pPr>
        <w:ind w:left="3113" w:hanging="507"/>
      </w:pPr>
      <w:rPr>
        <w:rFonts w:hint="default"/>
        <w:lang w:val="ru-RU" w:eastAsia="en-US" w:bidi="ar-SA"/>
      </w:rPr>
    </w:lvl>
    <w:lvl w:ilvl="4" w:tplc="9920C516">
      <w:numFmt w:val="bullet"/>
      <w:lvlText w:val="•"/>
      <w:lvlJc w:val="left"/>
      <w:pPr>
        <w:ind w:left="4160" w:hanging="507"/>
      </w:pPr>
      <w:rPr>
        <w:rFonts w:hint="default"/>
        <w:lang w:val="ru-RU" w:eastAsia="en-US" w:bidi="ar-SA"/>
      </w:rPr>
    </w:lvl>
    <w:lvl w:ilvl="5" w:tplc="62BAD732">
      <w:numFmt w:val="bullet"/>
      <w:lvlText w:val="•"/>
      <w:lvlJc w:val="left"/>
      <w:pPr>
        <w:ind w:left="5206" w:hanging="507"/>
      </w:pPr>
      <w:rPr>
        <w:rFonts w:hint="default"/>
        <w:lang w:val="ru-RU" w:eastAsia="en-US" w:bidi="ar-SA"/>
      </w:rPr>
    </w:lvl>
    <w:lvl w:ilvl="6" w:tplc="1E2A8FD6">
      <w:numFmt w:val="bullet"/>
      <w:lvlText w:val="•"/>
      <w:lvlJc w:val="left"/>
      <w:pPr>
        <w:ind w:left="6253" w:hanging="507"/>
      </w:pPr>
      <w:rPr>
        <w:rFonts w:hint="default"/>
        <w:lang w:val="ru-RU" w:eastAsia="en-US" w:bidi="ar-SA"/>
      </w:rPr>
    </w:lvl>
    <w:lvl w:ilvl="7" w:tplc="87A44804">
      <w:numFmt w:val="bullet"/>
      <w:lvlText w:val="•"/>
      <w:lvlJc w:val="left"/>
      <w:pPr>
        <w:ind w:left="7300" w:hanging="507"/>
      </w:pPr>
      <w:rPr>
        <w:rFonts w:hint="default"/>
        <w:lang w:val="ru-RU" w:eastAsia="en-US" w:bidi="ar-SA"/>
      </w:rPr>
    </w:lvl>
    <w:lvl w:ilvl="8" w:tplc="4CA82B98">
      <w:numFmt w:val="bullet"/>
      <w:lvlText w:val="•"/>
      <w:lvlJc w:val="left"/>
      <w:pPr>
        <w:ind w:left="8346" w:hanging="507"/>
      </w:pPr>
      <w:rPr>
        <w:rFonts w:hint="default"/>
        <w:lang w:val="ru-RU" w:eastAsia="en-US" w:bidi="ar-SA"/>
      </w:rPr>
    </w:lvl>
  </w:abstractNum>
  <w:abstractNum w:abstractNumId="33">
    <w:nsid w:val="7AD6441A"/>
    <w:multiLevelType w:val="hybridMultilevel"/>
    <w:tmpl w:val="D128695C"/>
    <w:lvl w:ilvl="0" w:tplc="622E0098">
      <w:numFmt w:val="bullet"/>
      <w:lvlText w:val="•"/>
      <w:lvlJc w:val="left"/>
      <w:pPr>
        <w:ind w:left="435" w:hanging="137"/>
      </w:pPr>
      <w:rPr>
        <w:rFonts w:ascii="Calibri" w:eastAsia="Calibri" w:hAnsi="Calibri" w:cs="Calibri" w:hint="default"/>
        <w:b w:val="0"/>
        <w:bCs w:val="0"/>
        <w:i w:val="0"/>
        <w:iCs w:val="0"/>
        <w:color w:val="808080"/>
        <w:spacing w:val="0"/>
        <w:w w:val="59"/>
        <w:sz w:val="20"/>
        <w:szCs w:val="20"/>
        <w:lang w:val="ru-RU" w:eastAsia="en-US" w:bidi="ar-SA"/>
      </w:rPr>
    </w:lvl>
    <w:lvl w:ilvl="1" w:tplc="2B966608">
      <w:numFmt w:val="bullet"/>
      <w:lvlText w:val="•"/>
      <w:lvlJc w:val="left"/>
      <w:pPr>
        <w:ind w:left="1368" w:hanging="137"/>
      </w:pPr>
      <w:rPr>
        <w:rFonts w:hint="default"/>
        <w:lang w:val="ru-RU" w:eastAsia="en-US" w:bidi="ar-SA"/>
      </w:rPr>
    </w:lvl>
    <w:lvl w:ilvl="2" w:tplc="B19ADD6A">
      <w:numFmt w:val="bullet"/>
      <w:lvlText w:val="•"/>
      <w:lvlJc w:val="left"/>
      <w:pPr>
        <w:ind w:left="2296" w:hanging="137"/>
      </w:pPr>
      <w:rPr>
        <w:rFonts w:hint="default"/>
        <w:lang w:val="ru-RU" w:eastAsia="en-US" w:bidi="ar-SA"/>
      </w:rPr>
    </w:lvl>
    <w:lvl w:ilvl="3" w:tplc="B5B684A6">
      <w:numFmt w:val="bullet"/>
      <w:lvlText w:val="•"/>
      <w:lvlJc w:val="left"/>
      <w:pPr>
        <w:ind w:left="3224" w:hanging="137"/>
      </w:pPr>
      <w:rPr>
        <w:rFonts w:hint="default"/>
        <w:lang w:val="ru-RU" w:eastAsia="en-US" w:bidi="ar-SA"/>
      </w:rPr>
    </w:lvl>
    <w:lvl w:ilvl="4" w:tplc="33F0F996">
      <w:numFmt w:val="bullet"/>
      <w:lvlText w:val="•"/>
      <w:lvlJc w:val="left"/>
      <w:pPr>
        <w:ind w:left="4152" w:hanging="137"/>
      </w:pPr>
      <w:rPr>
        <w:rFonts w:hint="default"/>
        <w:lang w:val="ru-RU" w:eastAsia="en-US" w:bidi="ar-SA"/>
      </w:rPr>
    </w:lvl>
    <w:lvl w:ilvl="5" w:tplc="8864C588">
      <w:numFmt w:val="bullet"/>
      <w:lvlText w:val="•"/>
      <w:lvlJc w:val="left"/>
      <w:pPr>
        <w:ind w:left="5080" w:hanging="137"/>
      </w:pPr>
      <w:rPr>
        <w:rFonts w:hint="default"/>
        <w:lang w:val="ru-RU" w:eastAsia="en-US" w:bidi="ar-SA"/>
      </w:rPr>
    </w:lvl>
    <w:lvl w:ilvl="6" w:tplc="7B782812">
      <w:numFmt w:val="bullet"/>
      <w:lvlText w:val="•"/>
      <w:lvlJc w:val="left"/>
      <w:pPr>
        <w:ind w:left="6008" w:hanging="137"/>
      </w:pPr>
      <w:rPr>
        <w:rFonts w:hint="default"/>
        <w:lang w:val="ru-RU" w:eastAsia="en-US" w:bidi="ar-SA"/>
      </w:rPr>
    </w:lvl>
    <w:lvl w:ilvl="7" w:tplc="AD169938">
      <w:numFmt w:val="bullet"/>
      <w:lvlText w:val="•"/>
      <w:lvlJc w:val="left"/>
      <w:pPr>
        <w:ind w:left="6936" w:hanging="137"/>
      </w:pPr>
      <w:rPr>
        <w:rFonts w:hint="default"/>
        <w:lang w:val="ru-RU" w:eastAsia="en-US" w:bidi="ar-SA"/>
      </w:rPr>
    </w:lvl>
    <w:lvl w:ilvl="8" w:tplc="811C77FA">
      <w:numFmt w:val="bullet"/>
      <w:lvlText w:val="•"/>
      <w:lvlJc w:val="left"/>
      <w:pPr>
        <w:ind w:left="7864" w:hanging="137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1"/>
  </w:num>
  <w:num w:numId="5">
    <w:abstractNumId w:val="33"/>
  </w:num>
  <w:num w:numId="6">
    <w:abstractNumId w:val="12"/>
  </w:num>
  <w:num w:numId="7">
    <w:abstractNumId w:val="7"/>
  </w:num>
  <w:num w:numId="8">
    <w:abstractNumId w:val="31"/>
  </w:num>
  <w:num w:numId="9">
    <w:abstractNumId w:val="16"/>
  </w:num>
  <w:num w:numId="10">
    <w:abstractNumId w:val="21"/>
  </w:num>
  <w:num w:numId="11">
    <w:abstractNumId w:val="24"/>
  </w:num>
  <w:num w:numId="12">
    <w:abstractNumId w:val="26"/>
  </w:num>
  <w:num w:numId="13">
    <w:abstractNumId w:val="4"/>
  </w:num>
  <w:num w:numId="14">
    <w:abstractNumId w:val="28"/>
  </w:num>
  <w:num w:numId="15">
    <w:abstractNumId w:val="11"/>
  </w:num>
  <w:num w:numId="16">
    <w:abstractNumId w:val="3"/>
  </w:num>
  <w:num w:numId="17">
    <w:abstractNumId w:val="9"/>
  </w:num>
  <w:num w:numId="18">
    <w:abstractNumId w:val="30"/>
  </w:num>
  <w:num w:numId="19">
    <w:abstractNumId w:val="19"/>
  </w:num>
  <w:num w:numId="20">
    <w:abstractNumId w:val="32"/>
  </w:num>
  <w:num w:numId="21">
    <w:abstractNumId w:val="6"/>
  </w:num>
  <w:num w:numId="22">
    <w:abstractNumId w:val="10"/>
  </w:num>
  <w:num w:numId="23">
    <w:abstractNumId w:val="5"/>
  </w:num>
  <w:num w:numId="24">
    <w:abstractNumId w:val="27"/>
  </w:num>
  <w:num w:numId="25">
    <w:abstractNumId w:val="13"/>
  </w:num>
  <w:num w:numId="26">
    <w:abstractNumId w:val="29"/>
  </w:num>
  <w:num w:numId="27">
    <w:abstractNumId w:val="20"/>
  </w:num>
  <w:num w:numId="28">
    <w:abstractNumId w:val="0"/>
  </w:num>
  <w:num w:numId="29">
    <w:abstractNumId w:val="2"/>
  </w:num>
  <w:num w:numId="30">
    <w:abstractNumId w:val="14"/>
  </w:num>
  <w:num w:numId="31">
    <w:abstractNumId w:val="25"/>
  </w:num>
  <w:num w:numId="32">
    <w:abstractNumId w:val="22"/>
  </w:num>
  <w:num w:numId="33">
    <w:abstractNumId w:val="23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25C16"/>
    <w:rsid w:val="00002E5D"/>
    <w:rsid w:val="00006F4A"/>
    <w:rsid w:val="00040C3B"/>
    <w:rsid w:val="00055A4C"/>
    <w:rsid w:val="000B4C62"/>
    <w:rsid w:val="000B79DD"/>
    <w:rsid w:val="00110C37"/>
    <w:rsid w:val="001C11C1"/>
    <w:rsid w:val="001C7E78"/>
    <w:rsid w:val="001E7378"/>
    <w:rsid w:val="00201444"/>
    <w:rsid w:val="0025706F"/>
    <w:rsid w:val="00257767"/>
    <w:rsid w:val="002707FD"/>
    <w:rsid w:val="002738BF"/>
    <w:rsid w:val="002D220E"/>
    <w:rsid w:val="002E2EA9"/>
    <w:rsid w:val="002F2B72"/>
    <w:rsid w:val="00327D22"/>
    <w:rsid w:val="00384284"/>
    <w:rsid w:val="003A6693"/>
    <w:rsid w:val="003C36DA"/>
    <w:rsid w:val="0040406F"/>
    <w:rsid w:val="00417F5A"/>
    <w:rsid w:val="00447E11"/>
    <w:rsid w:val="00460435"/>
    <w:rsid w:val="00482B85"/>
    <w:rsid w:val="00496E87"/>
    <w:rsid w:val="004F304D"/>
    <w:rsid w:val="00625BB4"/>
    <w:rsid w:val="0063024C"/>
    <w:rsid w:val="0063274E"/>
    <w:rsid w:val="006D0D95"/>
    <w:rsid w:val="006F1F5B"/>
    <w:rsid w:val="007133C4"/>
    <w:rsid w:val="00721EA5"/>
    <w:rsid w:val="00724A7E"/>
    <w:rsid w:val="00787B36"/>
    <w:rsid w:val="00794CC5"/>
    <w:rsid w:val="007A72D9"/>
    <w:rsid w:val="00806E29"/>
    <w:rsid w:val="00827C5F"/>
    <w:rsid w:val="008474DD"/>
    <w:rsid w:val="00873BA4"/>
    <w:rsid w:val="00886F7B"/>
    <w:rsid w:val="008A52F4"/>
    <w:rsid w:val="008A57CA"/>
    <w:rsid w:val="008C6F07"/>
    <w:rsid w:val="00925C16"/>
    <w:rsid w:val="00996ED1"/>
    <w:rsid w:val="009A40DF"/>
    <w:rsid w:val="009D77C1"/>
    <w:rsid w:val="00A242EA"/>
    <w:rsid w:val="00A8612D"/>
    <w:rsid w:val="00AC778E"/>
    <w:rsid w:val="00B20B9D"/>
    <w:rsid w:val="00B51266"/>
    <w:rsid w:val="00B51974"/>
    <w:rsid w:val="00BD7FA2"/>
    <w:rsid w:val="00C041D5"/>
    <w:rsid w:val="00C11E73"/>
    <w:rsid w:val="00C140D0"/>
    <w:rsid w:val="00C64BAA"/>
    <w:rsid w:val="00C87C38"/>
    <w:rsid w:val="00CB4F47"/>
    <w:rsid w:val="00CD27B3"/>
    <w:rsid w:val="00CF16EF"/>
    <w:rsid w:val="00D107FE"/>
    <w:rsid w:val="00D26E15"/>
    <w:rsid w:val="00D63707"/>
    <w:rsid w:val="00D67142"/>
    <w:rsid w:val="00D718C9"/>
    <w:rsid w:val="00DA0BC1"/>
    <w:rsid w:val="00DA25A7"/>
    <w:rsid w:val="00DB546E"/>
    <w:rsid w:val="00E23622"/>
    <w:rsid w:val="00E37867"/>
    <w:rsid w:val="00E413B3"/>
    <w:rsid w:val="00E61D6F"/>
    <w:rsid w:val="00ED7669"/>
    <w:rsid w:val="00F35FBA"/>
    <w:rsid w:val="00F446B1"/>
    <w:rsid w:val="00F458CC"/>
    <w:rsid w:val="00FB1E29"/>
    <w:rsid w:val="00FC2280"/>
    <w:rsid w:val="00FD1FEE"/>
    <w:rsid w:val="00FF19C5"/>
    <w:rsid w:val="00FF7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07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rsid w:val="00D63707"/>
    <w:pPr>
      <w:ind w:left="1315"/>
      <w:outlineLvl w:val="0"/>
    </w:pPr>
    <w:rPr>
      <w:sz w:val="24"/>
      <w:szCs w:val="24"/>
      <w:u w:val="single" w:color="000000"/>
    </w:rPr>
  </w:style>
  <w:style w:type="paragraph" w:styleId="2">
    <w:name w:val="heading 2"/>
    <w:basedOn w:val="a"/>
    <w:uiPriority w:val="9"/>
    <w:unhideWhenUsed/>
    <w:qFormat/>
    <w:rsid w:val="00D63707"/>
    <w:pPr>
      <w:outlineLvl w:val="1"/>
    </w:pPr>
    <w:rPr>
      <w:sz w:val="23"/>
      <w:szCs w:val="23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37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3707"/>
    <w:rPr>
      <w:sz w:val="20"/>
      <w:szCs w:val="20"/>
    </w:rPr>
  </w:style>
  <w:style w:type="paragraph" w:styleId="a4">
    <w:name w:val="List Paragraph"/>
    <w:basedOn w:val="a"/>
    <w:uiPriority w:val="34"/>
    <w:qFormat/>
    <w:rsid w:val="00D63707"/>
    <w:pPr>
      <w:ind w:left="1013" w:hanging="511"/>
    </w:pPr>
  </w:style>
  <w:style w:type="paragraph" w:customStyle="1" w:styleId="TableParagraph">
    <w:name w:val="Table Paragraph"/>
    <w:basedOn w:val="a"/>
    <w:uiPriority w:val="1"/>
    <w:qFormat/>
    <w:rsid w:val="00D63707"/>
  </w:style>
  <w:style w:type="paragraph" w:styleId="a5">
    <w:name w:val="header"/>
    <w:basedOn w:val="a"/>
    <w:link w:val="a6"/>
    <w:uiPriority w:val="99"/>
    <w:unhideWhenUsed/>
    <w:rsid w:val="00040C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0C3B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040C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0C3B"/>
    <w:rPr>
      <w:rFonts w:ascii="Calibri" w:eastAsia="Calibri" w:hAnsi="Calibri" w:cs="Calibri"/>
      <w:lang w:val="ru-RU"/>
    </w:rPr>
  </w:style>
  <w:style w:type="table" w:styleId="a9">
    <w:name w:val="Table Grid"/>
    <w:basedOn w:val="a1"/>
    <w:rsid w:val="001E7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2738BF"/>
  </w:style>
  <w:style w:type="paragraph" w:customStyle="1" w:styleId="ConsPlusTitle">
    <w:name w:val="ConsPlusTitle"/>
    <w:uiPriority w:val="99"/>
    <w:rsid w:val="002738BF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paragraph" w:customStyle="1" w:styleId="ConsPlusCell">
    <w:name w:val="ConsPlusCell"/>
    <w:uiPriority w:val="99"/>
    <w:rsid w:val="002738BF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2738BF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Normal (Web)"/>
    <w:basedOn w:val="a"/>
    <w:rsid w:val="002738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738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1">
    <w:name w:val="wordsection1"/>
    <w:basedOn w:val="a"/>
    <w:rsid w:val="002738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2738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2738BF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b">
    <w:name w:val="Subtle Emphasis"/>
    <w:uiPriority w:val="19"/>
    <w:qFormat/>
    <w:rsid w:val="002738BF"/>
    <w:rPr>
      <w:i/>
      <w:iCs/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738BF"/>
    <w:pPr>
      <w:widowControl/>
      <w:autoSpaceDE/>
      <w:autoSpaceDN/>
    </w:pPr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38BF"/>
    <w:rPr>
      <w:rFonts w:ascii="Tahoma" w:eastAsia="Calibri" w:hAnsi="Tahoma" w:cs="Times New Roman"/>
      <w:sz w:val="16"/>
      <w:szCs w:val="16"/>
      <w:lang w:val="ru-RU"/>
    </w:rPr>
  </w:style>
  <w:style w:type="paragraph" w:customStyle="1" w:styleId="Default">
    <w:name w:val="Default"/>
    <w:rsid w:val="002738BF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e">
    <w:name w:val="line number"/>
    <w:uiPriority w:val="99"/>
    <w:semiHidden/>
    <w:unhideWhenUsed/>
    <w:rsid w:val="002738BF"/>
  </w:style>
  <w:style w:type="paragraph" w:styleId="af">
    <w:name w:val="No Spacing"/>
    <w:uiPriority w:val="1"/>
    <w:qFormat/>
    <w:rsid w:val="002738B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6BF3-467F-4158-8AE5-1A2A0AB8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115</cp:revision>
  <cp:lastPrinted>2026-07-02T07:05:00Z</cp:lastPrinted>
  <dcterms:created xsi:type="dcterms:W3CDTF">2026-06-26T07:43:00Z</dcterms:created>
  <dcterms:modified xsi:type="dcterms:W3CDTF">2026-07-02T07:05:00Z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LastSaved">
    <vt:filetime>2026-06-26T00:00:00Z</vt:filetime>
  </property>
  <property fmtid="{D5CDD505-2E9C-101B-9397-08002B2CF9AE}" pid="5" name="Producer">
    <vt:lpwstr>iLovePDF</vt:lpwstr>
  </property>
</Properties>
</file>