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29C" w:rsidRPr="003C1A9A" w:rsidRDefault="00A5229C" w:rsidP="00A5229C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Times New Roman CYR" w:hAnsi="Times New Roman CYR" w:cs="Times New Roman CYR"/>
          <w:color w:val="auto"/>
          <w:sz w:val="28"/>
          <w:szCs w:val="28"/>
          <w:lang w:val="ru-RU"/>
        </w:rPr>
      </w:pPr>
      <w:r w:rsidRPr="003C1A9A">
        <w:rPr>
          <w:rFonts w:ascii="Times New Roman CYR" w:hAnsi="Times New Roman CYR" w:cs="Times New Roman CYR"/>
          <w:color w:val="auto"/>
          <w:sz w:val="28"/>
          <w:szCs w:val="28"/>
          <w:lang w:val="ru-RU"/>
        </w:rPr>
        <w:t>Краснодарский край, Успенский район</w:t>
      </w:r>
    </w:p>
    <w:p w:rsidR="00A5229C" w:rsidRPr="003C1A9A" w:rsidRDefault="00A5229C" w:rsidP="00A5229C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Times New Roman CYR" w:hAnsi="Times New Roman CYR" w:cs="Times New Roman CYR"/>
          <w:color w:val="auto"/>
          <w:sz w:val="28"/>
          <w:szCs w:val="28"/>
          <w:lang w:val="ru-RU"/>
        </w:rPr>
      </w:pPr>
      <w:r w:rsidRPr="003C1A9A">
        <w:rPr>
          <w:rFonts w:ascii="Times New Roman CYR" w:hAnsi="Times New Roman CYR" w:cs="Times New Roman CYR"/>
          <w:color w:val="auto"/>
          <w:sz w:val="28"/>
          <w:szCs w:val="28"/>
          <w:lang w:val="ru-RU"/>
        </w:rPr>
        <w:t>Муниципальное бюджетное учреждение</w:t>
      </w:r>
    </w:p>
    <w:p w:rsidR="00A5229C" w:rsidRPr="003C1A9A" w:rsidRDefault="00A5229C" w:rsidP="00A5229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Times New Roman CYR" w:hAnsi="Times New Roman CYR" w:cs="Times New Roman CYR"/>
          <w:color w:val="auto"/>
          <w:sz w:val="28"/>
          <w:szCs w:val="28"/>
          <w:lang w:val="ru-RU"/>
        </w:rPr>
      </w:pPr>
      <w:r w:rsidRPr="003C1A9A">
        <w:rPr>
          <w:rFonts w:ascii="Times New Roman CYR" w:hAnsi="Times New Roman CYR" w:cs="Times New Roman CYR"/>
          <w:color w:val="auto"/>
          <w:sz w:val="28"/>
          <w:szCs w:val="28"/>
          <w:lang w:val="ru-RU"/>
        </w:rPr>
        <w:t>Николаевский сельский Дом культуры</w:t>
      </w:r>
    </w:p>
    <w:p w:rsidR="00A5229C" w:rsidRPr="003C1A9A" w:rsidRDefault="00A5229C" w:rsidP="00A5229C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Times New Roman CYR" w:hAnsi="Times New Roman CYR" w:cs="Times New Roman CYR"/>
          <w:color w:val="auto"/>
          <w:sz w:val="28"/>
          <w:szCs w:val="28"/>
          <w:lang w:val="ru-RU"/>
        </w:rPr>
      </w:pPr>
      <w:r w:rsidRPr="003C1A9A">
        <w:rPr>
          <w:rFonts w:ascii="Times New Roman CYR" w:hAnsi="Times New Roman CYR" w:cs="Times New Roman CYR"/>
          <w:color w:val="auto"/>
          <w:sz w:val="28"/>
          <w:szCs w:val="28"/>
          <w:lang w:val="ru-RU"/>
        </w:rPr>
        <w:t>ст. Николаевская, ул. Красная,34</w:t>
      </w:r>
      <w:proofErr w:type="gramStart"/>
      <w:r w:rsidRPr="003C1A9A">
        <w:rPr>
          <w:rFonts w:ascii="Times New Roman CYR" w:hAnsi="Times New Roman CYR" w:cs="Times New Roman CYR"/>
          <w:color w:val="auto"/>
          <w:sz w:val="28"/>
          <w:szCs w:val="28"/>
          <w:lang w:val="ru-RU"/>
        </w:rPr>
        <w:t xml:space="preserve"> А</w:t>
      </w:r>
      <w:proofErr w:type="gramEnd"/>
      <w:r w:rsidRPr="003C1A9A">
        <w:rPr>
          <w:rFonts w:ascii="Times New Roman CYR" w:hAnsi="Times New Roman CYR" w:cs="Times New Roman CYR"/>
          <w:color w:val="auto"/>
          <w:sz w:val="28"/>
          <w:szCs w:val="28"/>
          <w:lang w:val="ru-RU"/>
        </w:rPr>
        <w:t xml:space="preserve"> , 88614060130</w:t>
      </w:r>
    </w:p>
    <w:p w:rsidR="00A5229C" w:rsidRPr="003C1A9A" w:rsidRDefault="00A5229C" w:rsidP="00A5229C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Times New Roman CYR" w:hAnsi="Times New Roman CYR" w:cs="Times New Roman CYR"/>
          <w:color w:val="auto"/>
          <w:sz w:val="28"/>
          <w:szCs w:val="28"/>
          <w:lang w:val="ru-RU"/>
        </w:rPr>
      </w:pPr>
    </w:p>
    <w:p w:rsidR="00A5229C" w:rsidRPr="003C1A9A" w:rsidRDefault="00A5229C" w:rsidP="00A5229C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Times New Roman CYR" w:hAnsi="Times New Roman CYR" w:cs="Times New Roman CYR"/>
          <w:color w:val="auto"/>
          <w:sz w:val="28"/>
          <w:szCs w:val="28"/>
          <w:lang w:val="ru-RU"/>
        </w:rPr>
      </w:pPr>
      <w:r w:rsidRPr="003C1A9A">
        <w:rPr>
          <w:rFonts w:ascii="Times New Roman CYR" w:hAnsi="Times New Roman CYR" w:cs="Times New Roman CYR"/>
          <w:color w:val="auto"/>
          <w:sz w:val="28"/>
          <w:szCs w:val="28"/>
          <w:lang w:val="ru-RU"/>
        </w:rPr>
        <w:t xml:space="preserve">ПРИКАЗ </w:t>
      </w:r>
    </w:p>
    <w:p w:rsidR="004A54A1" w:rsidRPr="003C1A9A" w:rsidRDefault="00CA7F82" w:rsidP="00A5229C">
      <w:pPr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lang w:val="ru-RU"/>
        </w:rPr>
        <w:t xml:space="preserve">от </w:t>
      </w:r>
      <w:r w:rsidR="00EF76AD">
        <w:rPr>
          <w:rFonts w:ascii="Times New Roman" w:hAnsi="Times New Roman" w:cs="Times New Roman"/>
          <w:color w:val="auto"/>
          <w:sz w:val="28"/>
          <w:lang w:val="ru-RU"/>
        </w:rPr>
        <w:t>07.04.2025</w:t>
      </w:r>
      <w:r w:rsidR="00A5229C"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 г                                                                            </w:t>
      </w:r>
      <w:r w:rsidR="00EF76AD">
        <w:rPr>
          <w:rFonts w:ascii="Times New Roman" w:hAnsi="Times New Roman" w:cs="Times New Roman"/>
          <w:color w:val="auto"/>
          <w:sz w:val="28"/>
          <w:lang w:val="ru-RU"/>
        </w:rPr>
        <w:t xml:space="preserve">                      </w:t>
      </w:r>
      <w:r>
        <w:rPr>
          <w:rFonts w:ascii="Times New Roman" w:hAnsi="Times New Roman" w:cs="Times New Roman"/>
          <w:color w:val="auto"/>
          <w:sz w:val="28"/>
          <w:lang w:val="ru-RU"/>
        </w:rPr>
        <w:t xml:space="preserve">№ </w:t>
      </w:r>
      <w:r w:rsidR="00EF76AD">
        <w:rPr>
          <w:rFonts w:ascii="Times New Roman" w:hAnsi="Times New Roman" w:cs="Times New Roman"/>
          <w:color w:val="auto"/>
          <w:sz w:val="28"/>
          <w:lang w:val="ru-RU"/>
        </w:rPr>
        <w:t>27</w:t>
      </w:r>
    </w:p>
    <w:p w:rsidR="00A5229C" w:rsidRPr="003C1A9A" w:rsidRDefault="00A5229C" w:rsidP="00A5229C">
      <w:pPr>
        <w:ind w:left="-284"/>
        <w:jc w:val="center"/>
        <w:rPr>
          <w:rFonts w:ascii="Times New Roman" w:hAnsi="Times New Roman" w:cs="Times New Roman"/>
          <w:b/>
          <w:color w:val="auto"/>
          <w:sz w:val="28"/>
          <w:lang w:val="ru-RU"/>
        </w:rPr>
      </w:pPr>
      <w:r w:rsidRPr="003C1A9A">
        <w:rPr>
          <w:rFonts w:ascii="Times New Roman" w:hAnsi="Times New Roman" w:cs="Times New Roman"/>
          <w:b/>
          <w:color w:val="auto"/>
          <w:sz w:val="28"/>
          <w:lang w:val="ru-RU"/>
        </w:rPr>
        <w:t xml:space="preserve">Об утверждении Положения о порядке </w:t>
      </w:r>
      <w:r w:rsidR="00C11D58" w:rsidRPr="003C1A9A">
        <w:rPr>
          <w:rFonts w:ascii="Times New Roman" w:hAnsi="Times New Roman" w:cs="Times New Roman"/>
          <w:b/>
          <w:color w:val="auto"/>
          <w:sz w:val="28"/>
          <w:lang w:val="ru-RU"/>
        </w:rPr>
        <w:t xml:space="preserve">и условиях предоставления </w:t>
      </w:r>
      <w:r w:rsidRPr="003C1A9A">
        <w:rPr>
          <w:rFonts w:ascii="Times New Roman" w:hAnsi="Times New Roman" w:cs="Times New Roman"/>
          <w:b/>
          <w:color w:val="auto"/>
          <w:sz w:val="28"/>
          <w:lang w:val="ru-RU"/>
        </w:rPr>
        <w:t xml:space="preserve"> платных услуг</w:t>
      </w:r>
      <w:r w:rsidR="00EF76AD">
        <w:rPr>
          <w:rFonts w:ascii="Times New Roman" w:hAnsi="Times New Roman" w:cs="Times New Roman"/>
          <w:b/>
          <w:color w:val="auto"/>
          <w:sz w:val="28"/>
          <w:lang w:val="ru-RU"/>
        </w:rPr>
        <w:t xml:space="preserve"> на 2025-2026 г.</w:t>
      </w:r>
      <w:r w:rsidR="003C1A9A">
        <w:rPr>
          <w:rFonts w:ascii="Times New Roman" w:hAnsi="Times New Roman" w:cs="Times New Roman"/>
          <w:b/>
          <w:color w:val="auto"/>
          <w:sz w:val="28"/>
          <w:lang w:val="ru-RU"/>
        </w:rPr>
        <w:t>г.</w:t>
      </w:r>
    </w:p>
    <w:p w:rsidR="00A5229C" w:rsidRPr="003C1A9A" w:rsidRDefault="00A5229C" w:rsidP="00A5229C">
      <w:pPr>
        <w:spacing w:after="0" w:line="240" w:lineRule="auto"/>
        <w:ind w:left="-284" w:firstLine="992"/>
        <w:rPr>
          <w:rFonts w:ascii="Times New Roman" w:hAnsi="Times New Roman" w:cs="Times New Roman"/>
          <w:color w:val="auto"/>
          <w:sz w:val="28"/>
          <w:lang w:val="ru-RU"/>
        </w:rPr>
      </w:pPr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В соответствии с Уставом МБУ </w:t>
      </w:r>
      <w:proofErr w:type="gramStart"/>
      <w:r w:rsidRPr="003C1A9A">
        <w:rPr>
          <w:rFonts w:ascii="Times New Roman" w:hAnsi="Times New Roman" w:cs="Times New Roman"/>
          <w:color w:val="auto"/>
          <w:sz w:val="28"/>
          <w:lang w:val="ru-RU"/>
        </w:rPr>
        <w:t>Николаевский</w:t>
      </w:r>
      <w:proofErr w:type="gramEnd"/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 СДК,                                                                           утверждённым постановлением   администрации                                Николаевского сельского поселения Успенского района от 05 декабря 2011 года    № 116, </w:t>
      </w:r>
    </w:p>
    <w:p w:rsidR="00A5229C" w:rsidRPr="003C1A9A" w:rsidRDefault="00A5229C" w:rsidP="00A5229C">
      <w:pPr>
        <w:spacing w:after="0" w:line="240" w:lineRule="auto"/>
        <w:ind w:left="-284"/>
        <w:rPr>
          <w:rFonts w:ascii="Times New Roman" w:hAnsi="Times New Roman" w:cs="Times New Roman"/>
          <w:b/>
          <w:color w:val="auto"/>
          <w:sz w:val="28"/>
          <w:lang w:val="ru-RU"/>
        </w:rPr>
      </w:pPr>
      <w:r w:rsidRPr="003C1A9A">
        <w:rPr>
          <w:rFonts w:ascii="Times New Roman" w:hAnsi="Times New Roman" w:cs="Times New Roman"/>
          <w:b/>
          <w:color w:val="auto"/>
          <w:sz w:val="28"/>
          <w:lang w:val="ru-RU"/>
        </w:rPr>
        <w:t>Приказываю:</w:t>
      </w:r>
    </w:p>
    <w:p w:rsidR="00A5229C" w:rsidRPr="003C1A9A" w:rsidRDefault="00A5229C" w:rsidP="00A5229C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C11D58" w:rsidRPr="003C1A9A" w:rsidRDefault="00A5229C" w:rsidP="00C11D58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1.Утвердить Положение о порядке </w:t>
      </w:r>
      <w:r w:rsidR="00C11D58"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и условиях </w:t>
      </w:r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предоставления платных услуг  МБУ </w:t>
      </w:r>
      <w:proofErr w:type="gramStart"/>
      <w:r w:rsidR="00C11D58" w:rsidRPr="003C1A9A">
        <w:rPr>
          <w:rFonts w:ascii="Times New Roman" w:hAnsi="Times New Roman" w:cs="Times New Roman"/>
          <w:color w:val="auto"/>
          <w:sz w:val="28"/>
          <w:lang w:val="ru-RU"/>
        </w:rPr>
        <w:t>Николаевский</w:t>
      </w:r>
      <w:proofErr w:type="gramEnd"/>
      <w:r w:rsidR="00C11D58"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 СДК (Приложение 1)</w:t>
      </w:r>
    </w:p>
    <w:p w:rsidR="00C11D58" w:rsidRPr="003C1A9A" w:rsidRDefault="00C11D58" w:rsidP="00A5229C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3C1A9A">
        <w:rPr>
          <w:rFonts w:ascii="Times New Roman" w:hAnsi="Times New Roman" w:cs="Times New Roman"/>
          <w:color w:val="auto"/>
          <w:sz w:val="28"/>
          <w:lang w:val="ru-RU"/>
        </w:rPr>
        <w:t>2. Считать утратившим силу приказ № 19 от 08.04.2017 г. «Об утверждении Положения о платных услугах».</w:t>
      </w:r>
    </w:p>
    <w:p w:rsidR="003C1A9A" w:rsidRDefault="00C11D58" w:rsidP="00A5229C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3C1A9A">
        <w:rPr>
          <w:rFonts w:ascii="Times New Roman" w:hAnsi="Times New Roman" w:cs="Times New Roman"/>
          <w:color w:val="auto"/>
          <w:sz w:val="28"/>
          <w:lang w:val="ru-RU"/>
        </w:rPr>
        <w:t>3.</w:t>
      </w:r>
      <w:r w:rsidR="003C1A9A">
        <w:rPr>
          <w:rFonts w:ascii="Times New Roman" w:hAnsi="Times New Roman" w:cs="Times New Roman"/>
          <w:color w:val="auto"/>
          <w:sz w:val="28"/>
          <w:lang w:val="ru-RU"/>
        </w:rPr>
        <w:t xml:space="preserve"> Утвердить перечень и прейскурант цен на платные услуги (работы) оказывае</w:t>
      </w:r>
      <w:r w:rsidR="00EF76AD">
        <w:rPr>
          <w:rFonts w:ascii="Times New Roman" w:hAnsi="Times New Roman" w:cs="Times New Roman"/>
          <w:color w:val="auto"/>
          <w:sz w:val="28"/>
          <w:lang w:val="ru-RU"/>
        </w:rPr>
        <w:t>мые МБУ Николаевский СДК на 2025-2026</w:t>
      </w:r>
      <w:r w:rsidR="003C1A9A">
        <w:rPr>
          <w:rFonts w:ascii="Times New Roman" w:hAnsi="Times New Roman" w:cs="Times New Roman"/>
          <w:color w:val="auto"/>
          <w:sz w:val="28"/>
          <w:lang w:val="ru-RU"/>
        </w:rPr>
        <w:t xml:space="preserve"> гг</w:t>
      </w:r>
      <w:proofErr w:type="gramStart"/>
      <w:r w:rsidR="003C1A9A">
        <w:rPr>
          <w:rFonts w:ascii="Times New Roman" w:hAnsi="Times New Roman" w:cs="Times New Roman"/>
          <w:color w:val="auto"/>
          <w:sz w:val="28"/>
          <w:lang w:val="ru-RU"/>
        </w:rPr>
        <w:t>.(</w:t>
      </w:r>
      <w:proofErr w:type="gramEnd"/>
      <w:r w:rsidR="003C1A9A">
        <w:rPr>
          <w:rFonts w:ascii="Times New Roman" w:hAnsi="Times New Roman" w:cs="Times New Roman"/>
          <w:color w:val="auto"/>
          <w:sz w:val="28"/>
          <w:lang w:val="ru-RU"/>
        </w:rPr>
        <w:t>Приложение 2)</w:t>
      </w:r>
    </w:p>
    <w:p w:rsidR="003C1A9A" w:rsidRDefault="003C1A9A" w:rsidP="00A5229C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3C1A9A">
        <w:rPr>
          <w:rFonts w:ascii="Times New Roman" w:hAnsi="Times New Roman" w:cs="Times New Roman"/>
          <w:color w:val="auto"/>
          <w:sz w:val="28"/>
          <w:lang w:val="ru-RU"/>
        </w:rPr>
        <w:t>4.</w:t>
      </w:r>
      <w:r>
        <w:rPr>
          <w:rFonts w:ascii="Times New Roman" w:hAnsi="Times New Roman" w:cs="Times New Roman"/>
          <w:color w:val="auto"/>
          <w:sz w:val="28"/>
          <w:lang w:val="ru-RU"/>
        </w:rPr>
        <w:t xml:space="preserve">  Утвердить перечень основных бесплатных услуг, предоставляемых населе</w:t>
      </w:r>
      <w:r w:rsidR="00EF76AD">
        <w:rPr>
          <w:rFonts w:ascii="Times New Roman" w:hAnsi="Times New Roman" w:cs="Times New Roman"/>
          <w:color w:val="auto"/>
          <w:sz w:val="28"/>
          <w:lang w:val="ru-RU"/>
        </w:rPr>
        <w:t>нию МБУ Николаевский СДК на 2025-2026</w:t>
      </w:r>
      <w:r>
        <w:rPr>
          <w:rFonts w:ascii="Times New Roman" w:hAnsi="Times New Roman" w:cs="Times New Roman"/>
          <w:color w:val="auto"/>
          <w:sz w:val="28"/>
          <w:lang w:val="ru-RU"/>
        </w:rPr>
        <w:t>г.</w:t>
      </w:r>
      <w:r w:rsidR="00721B2A">
        <w:rPr>
          <w:rFonts w:ascii="Times New Roman" w:hAnsi="Times New Roman" w:cs="Times New Roman"/>
          <w:color w:val="auto"/>
          <w:sz w:val="28"/>
          <w:lang w:val="ru-RU"/>
        </w:rPr>
        <w:t xml:space="preserve"> (Приложение 3)</w:t>
      </w:r>
    </w:p>
    <w:p w:rsidR="00C11D58" w:rsidRPr="003C1A9A" w:rsidRDefault="003C1A9A" w:rsidP="00A5229C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lang w:val="ru-RU"/>
        </w:rPr>
        <w:t xml:space="preserve">5. </w:t>
      </w:r>
      <w:proofErr w:type="gramStart"/>
      <w:r w:rsidR="00C11D58" w:rsidRPr="003C1A9A">
        <w:rPr>
          <w:rFonts w:ascii="Times New Roman" w:hAnsi="Times New Roman" w:cs="Times New Roman"/>
          <w:color w:val="auto"/>
          <w:sz w:val="28"/>
          <w:lang w:val="ru-RU"/>
        </w:rPr>
        <w:t>Контроль за</w:t>
      </w:r>
      <w:proofErr w:type="gramEnd"/>
      <w:r w:rsidR="00C11D58"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 исполнением настоящего приказа оставляю за собой.</w:t>
      </w:r>
    </w:p>
    <w:p w:rsidR="00C11D58" w:rsidRPr="003C1A9A" w:rsidRDefault="003C1A9A" w:rsidP="00A5229C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lang w:val="ru-RU"/>
        </w:rPr>
        <w:t xml:space="preserve">6. </w:t>
      </w:r>
      <w:r w:rsidR="00C11D58" w:rsidRPr="003C1A9A">
        <w:rPr>
          <w:rFonts w:ascii="Times New Roman" w:hAnsi="Times New Roman" w:cs="Times New Roman"/>
          <w:color w:val="auto"/>
          <w:sz w:val="28"/>
          <w:lang w:val="ru-RU"/>
        </w:rPr>
        <w:t>Приказ вступает в силу со дня его подписания.</w:t>
      </w:r>
    </w:p>
    <w:p w:rsidR="00C11D58" w:rsidRPr="003C1A9A" w:rsidRDefault="00C11D58" w:rsidP="00A5229C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C11D58" w:rsidRPr="003C1A9A" w:rsidRDefault="00C11D58" w:rsidP="00A5229C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C11D58" w:rsidRPr="003C1A9A" w:rsidRDefault="00C11D58" w:rsidP="00A5229C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EB60C7" w:rsidRDefault="00EB60C7" w:rsidP="00A5229C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EB60C7" w:rsidRDefault="00EB60C7" w:rsidP="00A5229C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EB60C7" w:rsidRDefault="00EB60C7" w:rsidP="00A5229C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EB60C7" w:rsidRDefault="00EB60C7" w:rsidP="00A5229C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EB60C7" w:rsidRDefault="00EB60C7" w:rsidP="00A5229C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EB60C7" w:rsidRDefault="00EB60C7" w:rsidP="00A5229C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EB60C7" w:rsidRDefault="00EB60C7" w:rsidP="00A5229C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EB60C7" w:rsidRDefault="00EB60C7" w:rsidP="00A5229C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EB60C7" w:rsidRDefault="00EB60C7" w:rsidP="00A5229C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EB60C7" w:rsidRDefault="00EB60C7" w:rsidP="00A5229C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EB60C7" w:rsidRDefault="00EB60C7" w:rsidP="00A5229C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C11D58" w:rsidRDefault="00C11D58" w:rsidP="00A5229C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Директор МБУ </w:t>
      </w:r>
      <w:r w:rsidR="00CA7F82">
        <w:rPr>
          <w:rFonts w:ascii="Times New Roman" w:hAnsi="Times New Roman" w:cs="Times New Roman"/>
          <w:color w:val="auto"/>
          <w:sz w:val="28"/>
          <w:lang w:val="ru-RU"/>
        </w:rPr>
        <w:t>«</w:t>
      </w:r>
      <w:r w:rsidRPr="003C1A9A">
        <w:rPr>
          <w:rFonts w:ascii="Times New Roman" w:hAnsi="Times New Roman" w:cs="Times New Roman"/>
          <w:color w:val="auto"/>
          <w:sz w:val="28"/>
          <w:lang w:val="ru-RU"/>
        </w:rPr>
        <w:t>Николаевский СДК</w:t>
      </w:r>
      <w:r w:rsidR="00CA7F82">
        <w:rPr>
          <w:rFonts w:ascii="Times New Roman" w:hAnsi="Times New Roman" w:cs="Times New Roman"/>
          <w:color w:val="auto"/>
          <w:sz w:val="28"/>
          <w:lang w:val="ru-RU"/>
        </w:rPr>
        <w:t>»          Н.П. Пономарев</w:t>
      </w:r>
    </w:p>
    <w:p w:rsidR="003C1A9A" w:rsidRDefault="003C1A9A" w:rsidP="00A5229C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3C1A9A" w:rsidRDefault="003C1A9A" w:rsidP="00A5229C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3C1A9A" w:rsidRDefault="003C1A9A" w:rsidP="00A5229C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3C1A9A" w:rsidRDefault="003C1A9A" w:rsidP="00A5229C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3C1A9A" w:rsidRDefault="003C1A9A" w:rsidP="00A5229C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3C1A9A" w:rsidRDefault="003C1A9A" w:rsidP="00A5229C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3C1A9A" w:rsidRDefault="003C1A9A" w:rsidP="00A5229C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EB60C7" w:rsidRDefault="00EB60C7" w:rsidP="00EB60C7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lang w:val="ru-RU"/>
        </w:rPr>
        <w:lastRenderedPageBreak/>
        <w:t>СОГЛАСОВАНО:                                                                  УТВЕРЖДАЮ:</w:t>
      </w:r>
    </w:p>
    <w:p w:rsidR="00EB60C7" w:rsidRDefault="00EB60C7" w:rsidP="00EB60C7">
      <w:pPr>
        <w:spacing w:after="0" w:line="240" w:lineRule="auto"/>
        <w:ind w:left="-284" w:right="-850"/>
        <w:rPr>
          <w:rFonts w:ascii="Times New Roman" w:hAnsi="Times New Roman" w:cs="Times New Roman"/>
          <w:color w:val="auto"/>
          <w:sz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lang w:val="ru-RU"/>
        </w:rPr>
        <w:t xml:space="preserve">Глава </w:t>
      </w:r>
      <w:proofErr w:type="gramStart"/>
      <w:r>
        <w:rPr>
          <w:rFonts w:ascii="Times New Roman" w:hAnsi="Times New Roman" w:cs="Times New Roman"/>
          <w:color w:val="auto"/>
          <w:sz w:val="28"/>
          <w:lang w:val="ru-RU"/>
        </w:rPr>
        <w:t>Николаевского</w:t>
      </w:r>
      <w:proofErr w:type="gramEnd"/>
      <w:r>
        <w:rPr>
          <w:rFonts w:ascii="Times New Roman" w:hAnsi="Times New Roman" w:cs="Times New Roman"/>
          <w:color w:val="auto"/>
          <w:sz w:val="28"/>
          <w:lang w:val="ru-RU"/>
        </w:rPr>
        <w:t xml:space="preserve">                                           Директор МБУ «Николаевский СДК»</w:t>
      </w:r>
    </w:p>
    <w:p w:rsidR="00EB60C7" w:rsidRDefault="00EB60C7" w:rsidP="00A5229C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lang w:val="ru-RU"/>
        </w:rPr>
        <w:t>Сельского поселения</w:t>
      </w:r>
    </w:p>
    <w:p w:rsidR="00EB60C7" w:rsidRDefault="00EB60C7" w:rsidP="00A5229C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lang w:val="ru-RU"/>
        </w:rPr>
        <w:t xml:space="preserve">В.А. </w:t>
      </w:r>
      <w:proofErr w:type="spellStart"/>
      <w:r>
        <w:rPr>
          <w:rFonts w:ascii="Times New Roman" w:hAnsi="Times New Roman" w:cs="Times New Roman"/>
          <w:color w:val="auto"/>
          <w:sz w:val="28"/>
          <w:lang w:val="ru-RU"/>
        </w:rPr>
        <w:t>Шуганков</w:t>
      </w:r>
      <w:proofErr w:type="spellEnd"/>
      <w:r>
        <w:rPr>
          <w:rFonts w:ascii="Times New Roman" w:hAnsi="Times New Roman" w:cs="Times New Roman"/>
          <w:color w:val="auto"/>
          <w:sz w:val="28"/>
          <w:lang w:val="ru-RU"/>
        </w:rPr>
        <w:t xml:space="preserve">                                                                _________Н.П. Пономарев</w:t>
      </w:r>
    </w:p>
    <w:p w:rsidR="003C1A9A" w:rsidRDefault="003C1A9A" w:rsidP="00A5229C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3C1A9A" w:rsidRDefault="003C1A9A" w:rsidP="00A5229C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3C1A9A" w:rsidRDefault="003C1A9A" w:rsidP="00EB60C7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lang w:val="ru-RU"/>
        </w:rPr>
        <w:t>Приложение № 1</w:t>
      </w:r>
    </w:p>
    <w:p w:rsidR="003C1A9A" w:rsidRDefault="003C1A9A" w:rsidP="003C1A9A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auto"/>
          <w:sz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lang w:val="ru-RU"/>
        </w:rPr>
        <w:t xml:space="preserve">К Приказу </w:t>
      </w:r>
      <w:r w:rsidR="00EF76AD">
        <w:rPr>
          <w:rFonts w:ascii="Times New Roman" w:hAnsi="Times New Roman" w:cs="Times New Roman"/>
          <w:color w:val="auto"/>
          <w:sz w:val="28"/>
          <w:lang w:val="ru-RU"/>
        </w:rPr>
        <w:t>№ 27 от 07.04.2025</w:t>
      </w:r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 г   </w:t>
      </w:r>
    </w:p>
    <w:p w:rsidR="003C1A9A" w:rsidRDefault="003C1A9A" w:rsidP="003C1A9A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auto"/>
          <w:sz w:val="28"/>
          <w:lang w:val="ru-RU"/>
        </w:rPr>
      </w:pPr>
    </w:p>
    <w:p w:rsidR="003C1A9A" w:rsidRPr="003C1A9A" w:rsidRDefault="003C1A9A" w:rsidP="003C1A9A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auto"/>
          <w:sz w:val="28"/>
          <w:lang w:val="ru-RU"/>
        </w:rPr>
      </w:pPr>
      <w:proofErr w:type="gramStart"/>
      <w:r w:rsidRPr="003C1A9A">
        <w:rPr>
          <w:rFonts w:ascii="Times New Roman" w:hAnsi="Times New Roman" w:cs="Times New Roman"/>
          <w:b/>
          <w:color w:val="auto"/>
          <w:sz w:val="28"/>
          <w:lang w:val="ru-RU"/>
        </w:rPr>
        <w:t>П</w:t>
      </w:r>
      <w:proofErr w:type="gramEnd"/>
      <w:r w:rsidRPr="003C1A9A">
        <w:rPr>
          <w:rFonts w:ascii="Times New Roman" w:hAnsi="Times New Roman" w:cs="Times New Roman"/>
          <w:b/>
          <w:color w:val="auto"/>
          <w:sz w:val="28"/>
          <w:lang w:val="ru-RU"/>
        </w:rPr>
        <w:t xml:space="preserve"> О Л О Ж Е Н И Е</w:t>
      </w:r>
    </w:p>
    <w:p w:rsidR="003C1A9A" w:rsidRPr="003C1A9A" w:rsidRDefault="003C1A9A" w:rsidP="003C1A9A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auto"/>
          <w:sz w:val="28"/>
          <w:lang w:val="ru-RU"/>
        </w:rPr>
      </w:pPr>
      <w:r w:rsidRPr="003C1A9A">
        <w:rPr>
          <w:rFonts w:ascii="Times New Roman" w:hAnsi="Times New Roman" w:cs="Times New Roman"/>
          <w:b/>
          <w:color w:val="auto"/>
          <w:sz w:val="28"/>
          <w:lang w:val="ru-RU"/>
        </w:rPr>
        <w:t>«О порядке и условиях пре</w:t>
      </w:r>
      <w:r>
        <w:rPr>
          <w:rFonts w:ascii="Times New Roman" w:hAnsi="Times New Roman" w:cs="Times New Roman"/>
          <w:b/>
          <w:color w:val="auto"/>
          <w:sz w:val="28"/>
          <w:lang w:val="ru-RU"/>
        </w:rPr>
        <w:t xml:space="preserve">доставления платных услугах МБУ </w:t>
      </w:r>
      <w:proofErr w:type="gramStart"/>
      <w:r>
        <w:rPr>
          <w:rFonts w:ascii="Times New Roman" w:hAnsi="Times New Roman" w:cs="Times New Roman"/>
          <w:b/>
          <w:color w:val="auto"/>
          <w:sz w:val="28"/>
          <w:lang w:val="ru-RU"/>
        </w:rPr>
        <w:t>Николаевский</w:t>
      </w:r>
      <w:proofErr w:type="gramEnd"/>
      <w:r w:rsidR="00EF76AD">
        <w:rPr>
          <w:rFonts w:ascii="Times New Roman" w:hAnsi="Times New Roman" w:cs="Times New Roman"/>
          <w:b/>
          <w:color w:val="auto"/>
          <w:sz w:val="28"/>
          <w:lang w:val="ru-RU"/>
        </w:rPr>
        <w:t xml:space="preserve"> СДК на 2025-2026</w:t>
      </w:r>
      <w:r>
        <w:rPr>
          <w:rFonts w:ascii="Times New Roman" w:hAnsi="Times New Roman" w:cs="Times New Roman"/>
          <w:b/>
          <w:color w:val="auto"/>
          <w:sz w:val="28"/>
          <w:lang w:val="ru-RU"/>
        </w:rPr>
        <w:t xml:space="preserve"> гг</w:t>
      </w:r>
      <w:r w:rsidRPr="003C1A9A">
        <w:rPr>
          <w:rFonts w:ascii="Times New Roman" w:hAnsi="Times New Roman" w:cs="Times New Roman"/>
          <w:b/>
          <w:color w:val="auto"/>
          <w:sz w:val="28"/>
          <w:lang w:val="ru-RU"/>
        </w:rPr>
        <w:t>.</w:t>
      </w:r>
      <w:r w:rsidR="00721B2A">
        <w:rPr>
          <w:rFonts w:ascii="Times New Roman" w:hAnsi="Times New Roman" w:cs="Times New Roman"/>
          <w:b/>
          <w:color w:val="auto"/>
          <w:sz w:val="28"/>
          <w:lang w:val="ru-RU"/>
        </w:rPr>
        <w:t>»</w:t>
      </w:r>
    </w:p>
    <w:p w:rsidR="00721B2A" w:rsidRDefault="00721B2A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3C1A9A" w:rsidRPr="00721B2A" w:rsidRDefault="003C1A9A" w:rsidP="003C1A9A">
      <w:pPr>
        <w:spacing w:after="0" w:line="240" w:lineRule="auto"/>
        <w:ind w:left="-284"/>
        <w:rPr>
          <w:rFonts w:ascii="Times New Roman" w:hAnsi="Times New Roman" w:cs="Times New Roman"/>
          <w:b/>
          <w:color w:val="auto"/>
          <w:sz w:val="28"/>
          <w:lang w:val="ru-RU"/>
        </w:rPr>
      </w:pPr>
      <w:r w:rsidRPr="00721B2A">
        <w:rPr>
          <w:rFonts w:ascii="Times New Roman" w:hAnsi="Times New Roman" w:cs="Times New Roman"/>
          <w:b/>
          <w:color w:val="auto"/>
          <w:sz w:val="28"/>
          <w:lang w:val="ru-RU"/>
        </w:rPr>
        <w:t>1.Общие положения</w:t>
      </w:r>
    </w:p>
    <w:p w:rsidR="00B4538A" w:rsidRDefault="003C1A9A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 1.1. Настоящее Положение о платных услугах, предоставляемых физическим и юридическим лицам Муниципальным учрежден</w:t>
      </w:r>
      <w:r w:rsidR="00721B2A">
        <w:rPr>
          <w:rFonts w:ascii="Times New Roman" w:hAnsi="Times New Roman" w:cs="Times New Roman"/>
          <w:color w:val="auto"/>
          <w:sz w:val="28"/>
          <w:lang w:val="ru-RU"/>
        </w:rPr>
        <w:t>ием культуры МБУ Николаевский СДК</w:t>
      </w:r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 (далее Положение), разработано в соответствии с Федеральным Законом от 06.10.2003 г. № 131-ФЗ «Об общих принципах организации местного самоуправления в Российской Федерации», Бюджетным кодексом Российской Федерации, Основами законодательства </w:t>
      </w:r>
      <w:r w:rsidR="00721B2A">
        <w:rPr>
          <w:rFonts w:ascii="Times New Roman" w:hAnsi="Times New Roman" w:cs="Times New Roman"/>
          <w:color w:val="auto"/>
          <w:sz w:val="28"/>
          <w:lang w:val="ru-RU"/>
        </w:rPr>
        <w:t>Российской Федерации о культуре</w:t>
      </w:r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», </w:t>
      </w:r>
    </w:p>
    <w:p w:rsidR="00B4538A" w:rsidRDefault="00721B2A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lang w:val="ru-RU"/>
        </w:rPr>
        <w:t>1.2</w:t>
      </w:r>
      <w:r w:rsidR="003C1A9A"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. </w:t>
      </w:r>
      <w:proofErr w:type="gramStart"/>
      <w:r w:rsidR="003C1A9A"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Под платными услугами понимаются: услуги, предоставляемыми Учреждением культуры физическим и юридическим лицам для удовлетворения их духовных, интеллектуальных, информационных, </w:t>
      </w:r>
      <w:proofErr w:type="spellStart"/>
      <w:r w:rsidR="003C1A9A" w:rsidRPr="003C1A9A">
        <w:rPr>
          <w:rFonts w:ascii="Times New Roman" w:hAnsi="Times New Roman" w:cs="Times New Roman"/>
          <w:color w:val="auto"/>
          <w:sz w:val="28"/>
          <w:lang w:val="ru-RU"/>
        </w:rPr>
        <w:t>культурнодосуговых</w:t>
      </w:r>
      <w:proofErr w:type="spellEnd"/>
      <w:r w:rsidR="003C1A9A"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 и других потребностей социально-культурного характера; услуги, оказываемые Учреждением культуры в рамках его уставной деятельности, реализация которых направлена на увеличение доходов и расширение спектра предлагаемых услуг и на которые сложился устойчивый рыночный спрос. </w:t>
      </w:r>
      <w:proofErr w:type="gramEnd"/>
    </w:p>
    <w:p w:rsidR="00B4538A" w:rsidRDefault="00721B2A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lang w:val="ru-RU"/>
        </w:rPr>
        <w:t>1.3</w:t>
      </w:r>
      <w:r w:rsidR="003C1A9A" w:rsidRPr="003C1A9A">
        <w:rPr>
          <w:rFonts w:ascii="Times New Roman" w:hAnsi="Times New Roman" w:cs="Times New Roman"/>
          <w:color w:val="auto"/>
          <w:sz w:val="28"/>
          <w:lang w:val="ru-RU"/>
        </w:rPr>
        <w:t>. Платные услуги Учреждением культуры оказываются в соответствии с потребностями физических и юридических лиц на добровольной основе и за счет личных сре</w:t>
      </w:r>
      <w:proofErr w:type="gramStart"/>
      <w:r w:rsidR="003C1A9A" w:rsidRPr="003C1A9A">
        <w:rPr>
          <w:rFonts w:ascii="Times New Roman" w:hAnsi="Times New Roman" w:cs="Times New Roman"/>
          <w:color w:val="auto"/>
          <w:sz w:val="28"/>
          <w:lang w:val="ru-RU"/>
        </w:rPr>
        <w:t>дств гр</w:t>
      </w:r>
      <w:proofErr w:type="gramEnd"/>
      <w:r w:rsidR="003C1A9A"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аждан, организаций и иных источников, предусмотренных законодательством. </w:t>
      </w:r>
    </w:p>
    <w:p w:rsidR="00B4538A" w:rsidRDefault="00721B2A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lang w:val="ru-RU"/>
        </w:rPr>
        <w:t>1.4</w:t>
      </w:r>
      <w:r w:rsidR="003C1A9A"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. Платные услуги относятся к приносящей доход деятельности Учреждения культуры. Учреждение культуры может осуществлять предпринимательскую деятельность лишь постольку, поскольку это служит достижению целей, ради которого оно создано, и соответствуют этим целям. </w:t>
      </w:r>
    </w:p>
    <w:p w:rsidR="00B4538A" w:rsidRDefault="0002349E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lang w:val="ru-RU"/>
        </w:rPr>
        <w:t>1.5</w:t>
      </w:r>
      <w:r w:rsidR="003C1A9A"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. </w:t>
      </w:r>
      <w:proofErr w:type="gramStart"/>
      <w:r w:rsidR="003C1A9A"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Цены на платные услуги, включая цены на билеты, Учреждение культуры устанавливает самостоятельно по согласованию с Учредителем, в соответствии с основами законодательства о культуре, методическими рекомендациями о порядке формирования цены на платные услуги, оказываемые населению учреждениями культуры, кроме случаев, когда законодательством РФ предусматривается государственное регулирование цен (тарифов) на отдельные виды работ, товаров, услуг. </w:t>
      </w:r>
      <w:proofErr w:type="gramEnd"/>
    </w:p>
    <w:p w:rsidR="00B4538A" w:rsidRDefault="0002349E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lang w:val="ru-RU"/>
        </w:rPr>
        <w:t>1.6</w:t>
      </w:r>
      <w:r w:rsidR="003C1A9A"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. При организации платных мероприятий Учреждение культуры обязано предоставлять льготы отдельным категориям граждан в соответствии с действующим законодательством. </w:t>
      </w:r>
    </w:p>
    <w:p w:rsidR="00B4538A" w:rsidRDefault="0002349E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lang w:val="ru-RU"/>
        </w:rPr>
        <w:t>1.7</w:t>
      </w:r>
      <w:r w:rsidR="003C1A9A"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. Учреждение культуры не может полностью заменить платными услугами бесплатные услуги, предоставляемые на основе государственного задания. </w:t>
      </w:r>
    </w:p>
    <w:p w:rsidR="00B4538A" w:rsidRDefault="0002349E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lang w:val="ru-RU"/>
        </w:rPr>
        <w:lastRenderedPageBreak/>
        <w:t>1.8</w:t>
      </w:r>
      <w:r w:rsidR="003C1A9A" w:rsidRPr="003C1A9A">
        <w:rPr>
          <w:rFonts w:ascii="Times New Roman" w:hAnsi="Times New Roman" w:cs="Times New Roman"/>
          <w:color w:val="auto"/>
          <w:sz w:val="28"/>
          <w:lang w:val="ru-RU"/>
        </w:rPr>
        <w:t>. Учреждение культуры самостоятельно осуществляют деятельность по оказанию платных услуг.</w:t>
      </w:r>
    </w:p>
    <w:p w:rsidR="006549C8" w:rsidRDefault="006549C8" w:rsidP="003C1A9A">
      <w:pPr>
        <w:spacing w:after="0" w:line="240" w:lineRule="auto"/>
        <w:ind w:left="-284"/>
        <w:rPr>
          <w:rFonts w:ascii="Times New Roman" w:hAnsi="Times New Roman" w:cs="Times New Roman"/>
          <w:b/>
          <w:color w:val="auto"/>
          <w:sz w:val="28"/>
          <w:lang w:val="ru-RU"/>
        </w:rPr>
      </w:pPr>
    </w:p>
    <w:p w:rsidR="006549C8" w:rsidRDefault="006549C8" w:rsidP="003C1A9A">
      <w:pPr>
        <w:spacing w:after="0" w:line="240" w:lineRule="auto"/>
        <w:ind w:left="-284"/>
        <w:rPr>
          <w:rFonts w:ascii="Times New Roman" w:hAnsi="Times New Roman" w:cs="Times New Roman"/>
          <w:b/>
          <w:color w:val="auto"/>
          <w:sz w:val="28"/>
          <w:lang w:val="ru-RU"/>
        </w:rPr>
      </w:pPr>
    </w:p>
    <w:p w:rsidR="0002349E" w:rsidRDefault="003C1A9A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02349E">
        <w:rPr>
          <w:rFonts w:ascii="Times New Roman" w:hAnsi="Times New Roman" w:cs="Times New Roman"/>
          <w:b/>
          <w:color w:val="auto"/>
          <w:sz w:val="28"/>
          <w:lang w:val="ru-RU"/>
        </w:rPr>
        <w:t xml:space="preserve"> 2.Порядок формирования и использования доходов от оказания платных услуг.</w:t>
      </w:r>
    </w:p>
    <w:p w:rsidR="00B4538A" w:rsidRDefault="003C1A9A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 2.1. Доходы от оказания платных услуг планируются Учреждением культуры исходя из базы предыдущего года с учетом ожидаемого роста (снижения) физических объемов услуг и индекса роста (снижения) цен на услуги.</w:t>
      </w:r>
    </w:p>
    <w:p w:rsidR="00B4538A" w:rsidRDefault="003C1A9A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 2.2. Планирование дохода от оказания населению и организациям платных услуг осуществляется по каждому конкретному виду платной услуги на основе количественных показателей деятельности Учреждения (чи</w:t>
      </w:r>
      <w:r w:rsidR="0002349E">
        <w:rPr>
          <w:rFonts w:ascii="Times New Roman" w:hAnsi="Times New Roman" w:cs="Times New Roman"/>
          <w:color w:val="auto"/>
          <w:sz w:val="28"/>
          <w:lang w:val="ru-RU"/>
        </w:rPr>
        <w:t>сло посетителей на мероприятиях</w:t>
      </w:r>
      <w:r w:rsidRPr="003C1A9A">
        <w:rPr>
          <w:rFonts w:ascii="Times New Roman" w:hAnsi="Times New Roman" w:cs="Times New Roman"/>
          <w:color w:val="auto"/>
          <w:sz w:val="28"/>
          <w:lang w:val="ru-RU"/>
        </w:rPr>
        <w:t>) и цен (тарифов) на соответствующий вид услуги, утверждаемых в установленном порядке</w:t>
      </w:r>
    </w:p>
    <w:p w:rsidR="00B4538A" w:rsidRDefault="003C1A9A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 2.3. Формирование доходов от платных услуг осуществляется путем составления сметы доходов и расходов по приносящей доход деятельности по каждому виду платных услуг отдельно. Сформированный таким образом доход затем сводится в единую смету доходов от платных услуг. </w:t>
      </w:r>
    </w:p>
    <w:p w:rsidR="00B4538A" w:rsidRDefault="003C1A9A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2.4. Составление сметы доходов и расходов по приносящей доход деятельности, а также ее исполнение по указанным видам деятельности осуществляется по кодам классификации расходов бюджетов. </w:t>
      </w:r>
    </w:p>
    <w:p w:rsidR="00B4538A" w:rsidRDefault="003C1A9A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2.5. </w:t>
      </w:r>
      <w:proofErr w:type="gramStart"/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К смете доходов и расходов по приносящей доход деятельности прилагаются: * расчет цены на предоставляемые услуги, утвержденный в установленном порядке; * расчеты объемов доходов по каждому виду платных услуг; * расшифровки расходов с расчетами по каждой статье; * пояснительная записка; * основные показатели работы учреждения. </w:t>
      </w:r>
      <w:proofErr w:type="gramEnd"/>
    </w:p>
    <w:p w:rsidR="006549C8" w:rsidRDefault="006549C8" w:rsidP="003C1A9A">
      <w:pPr>
        <w:spacing w:after="0" w:line="240" w:lineRule="auto"/>
        <w:ind w:left="-284"/>
        <w:rPr>
          <w:rFonts w:ascii="Times New Roman" w:hAnsi="Times New Roman" w:cs="Times New Roman"/>
          <w:b/>
          <w:color w:val="auto"/>
          <w:sz w:val="28"/>
          <w:lang w:val="ru-RU"/>
        </w:rPr>
      </w:pPr>
    </w:p>
    <w:p w:rsidR="00B4538A" w:rsidRPr="0002349E" w:rsidRDefault="003C1A9A" w:rsidP="003C1A9A">
      <w:pPr>
        <w:spacing w:after="0" w:line="240" w:lineRule="auto"/>
        <w:ind w:left="-284"/>
        <w:rPr>
          <w:rFonts w:ascii="Times New Roman" w:hAnsi="Times New Roman" w:cs="Times New Roman"/>
          <w:b/>
          <w:color w:val="auto"/>
          <w:sz w:val="28"/>
          <w:lang w:val="ru-RU"/>
        </w:rPr>
      </w:pPr>
      <w:r w:rsidRPr="0002349E">
        <w:rPr>
          <w:rFonts w:ascii="Times New Roman" w:hAnsi="Times New Roman" w:cs="Times New Roman"/>
          <w:b/>
          <w:color w:val="auto"/>
          <w:sz w:val="28"/>
          <w:lang w:val="ru-RU"/>
        </w:rPr>
        <w:t xml:space="preserve">3. Порядок предоставления платных услуг. </w:t>
      </w:r>
    </w:p>
    <w:p w:rsidR="0002349E" w:rsidRDefault="003C1A9A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3.1. Муниципальные учреждения культуры обязаны обеспечить физических и юридических лиц бесплатной, доступной и достоверной информацией: </w:t>
      </w:r>
    </w:p>
    <w:p w:rsidR="0002349E" w:rsidRDefault="003C1A9A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3C1A9A">
        <w:rPr>
          <w:rFonts w:ascii="Times New Roman" w:hAnsi="Times New Roman" w:cs="Times New Roman"/>
          <w:color w:val="auto"/>
          <w:sz w:val="28"/>
        </w:rPr>
        <w:sym w:font="Symbol" w:char="F0B7"/>
      </w:r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 сведения о местонахождении Учреждения (месте государственной регистрации); </w:t>
      </w:r>
    </w:p>
    <w:p w:rsidR="0002349E" w:rsidRDefault="003C1A9A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3C1A9A">
        <w:rPr>
          <w:rFonts w:ascii="Times New Roman" w:hAnsi="Times New Roman" w:cs="Times New Roman"/>
          <w:color w:val="auto"/>
          <w:sz w:val="28"/>
        </w:rPr>
        <w:sym w:font="Symbol" w:char="F0B7"/>
      </w:r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 о режиме работы Учреждения; </w:t>
      </w:r>
    </w:p>
    <w:p w:rsidR="0002349E" w:rsidRDefault="003C1A9A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3C1A9A">
        <w:rPr>
          <w:rFonts w:ascii="Times New Roman" w:hAnsi="Times New Roman" w:cs="Times New Roman"/>
          <w:color w:val="auto"/>
          <w:sz w:val="28"/>
        </w:rPr>
        <w:sym w:font="Symbol" w:char="F0B7"/>
      </w:r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 о видах услуг, оказываемых бесплатно; </w:t>
      </w:r>
    </w:p>
    <w:p w:rsidR="0002349E" w:rsidRDefault="003C1A9A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3C1A9A">
        <w:rPr>
          <w:rFonts w:ascii="Times New Roman" w:hAnsi="Times New Roman" w:cs="Times New Roman"/>
          <w:color w:val="auto"/>
          <w:sz w:val="28"/>
        </w:rPr>
        <w:sym w:font="Symbol" w:char="F0B7"/>
      </w:r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 о перечне основных видов платных услуг с указанием их стоимости;</w:t>
      </w:r>
    </w:p>
    <w:p w:rsidR="0002349E" w:rsidRDefault="003C1A9A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3C1A9A">
        <w:rPr>
          <w:rFonts w:ascii="Times New Roman" w:hAnsi="Times New Roman" w:cs="Times New Roman"/>
          <w:color w:val="auto"/>
          <w:sz w:val="28"/>
        </w:rPr>
        <w:sym w:font="Symbol" w:char="F0B7"/>
      </w:r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 порядок и формы оплаты потребителем платных услуг;</w:t>
      </w:r>
    </w:p>
    <w:p w:rsidR="00B4538A" w:rsidRDefault="003C1A9A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3C1A9A">
        <w:rPr>
          <w:rFonts w:ascii="Times New Roman" w:hAnsi="Times New Roman" w:cs="Times New Roman"/>
          <w:color w:val="auto"/>
          <w:sz w:val="28"/>
        </w:rPr>
        <w:sym w:font="Symbol" w:char="F0B7"/>
      </w:r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 сведения о льготах, для отдельных категорий граждан; </w:t>
      </w:r>
      <w:r w:rsidRPr="003C1A9A">
        <w:rPr>
          <w:rFonts w:ascii="Times New Roman" w:hAnsi="Times New Roman" w:cs="Times New Roman"/>
          <w:color w:val="auto"/>
          <w:sz w:val="28"/>
        </w:rPr>
        <w:sym w:font="Symbol" w:char="F0B7"/>
      </w:r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 о контролирующих организациях. </w:t>
      </w:r>
    </w:p>
    <w:p w:rsidR="00B4538A" w:rsidRDefault="003C1A9A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3.2. При предоставлении платных услуг </w:t>
      </w:r>
      <w:r w:rsidR="0002349E">
        <w:rPr>
          <w:rFonts w:ascii="Times New Roman" w:hAnsi="Times New Roman" w:cs="Times New Roman"/>
          <w:color w:val="auto"/>
          <w:sz w:val="28"/>
          <w:lang w:val="ru-RU"/>
        </w:rPr>
        <w:t>МБУ Николаевский СДК</w:t>
      </w:r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 сохраняется установленный режим работы данного Учреждения, при этом не должны сокращаться услуги на бесплатной основе и ухудшаться их качество. </w:t>
      </w:r>
    </w:p>
    <w:p w:rsidR="00B4538A" w:rsidRDefault="003C1A9A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3.3. Платные услуги осуществляются </w:t>
      </w:r>
      <w:r w:rsidR="0002349E">
        <w:rPr>
          <w:rFonts w:ascii="Times New Roman" w:hAnsi="Times New Roman" w:cs="Times New Roman"/>
          <w:color w:val="auto"/>
          <w:sz w:val="28"/>
          <w:lang w:val="ru-RU"/>
        </w:rPr>
        <w:t xml:space="preserve">МБУ </w:t>
      </w:r>
      <w:proofErr w:type="gramStart"/>
      <w:r w:rsidR="0002349E">
        <w:rPr>
          <w:rFonts w:ascii="Times New Roman" w:hAnsi="Times New Roman" w:cs="Times New Roman"/>
          <w:color w:val="auto"/>
          <w:sz w:val="28"/>
          <w:lang w:val="ru-RU"/>
        </w:rPr>
        <w:t>Николаевский</w:t>
      </w:r>
      <w:proofErr w:type="gramEnd"/>
      <w:r w:rsidR="0002349E">
        <w:rPr>
          <w:rFonts w:ascii="Times New Roman" w:hAnsi="Times New Roman" w:cs="Times New Roman"/>
          <w:color w:val="auto"/>
          <w:sz w:val="28"/>
          <w:lang w:val="ru-RU"/>
        </w:rPr>
        <w:t xml:space="preserve"> СДК</w:t>
      </w:r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 в рамках договора: * с физическими лицами; * с юридическими лицами. </w:t>
      </w:r>
    </w:p>
    <w:p w:rsidR="0002349E" w:rsidRDefault="003C1A9A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3.4. Предоставление платных услуг оформляется договором с Потребителями в письменной форме и должен содержать следующие сведения: </w:t>
      </w:r>
    </w:p>
    <w:p w:rsidR="0002349E" w:rsidRDefault="003C1A9A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3C1A9A">
        <w:rPr>
          <w:rFonts w:ascii="Times New Roman" w:hAnsi="Times New Roman" w:cs="Times New Roman"/>
          <w:color w:val="auto"/>
          <w:sz w:val="28"/>
        </w:rPr>
        <w:sym w:font="Symbol" w:char="F0B7"/>
      </w:r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 наименование Учреждения – «исполнителя» и место его нахождения (юридический адрес);</w:t>
      </w:r>
    </w:p>
    <w:p w:rsidR="0002349E" w:rsidRDefault="003C1A9A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3C1A9A">
        <w:rPr>
          <w:rFonts w:ascii="Times New Roman" w:hAnsi="Times New Roman" w:cs="Times New Roman"/>
          <w:color w:val="auto"/>
          <w:sz w:val="28"/>
        </w:rPr>
        <w:sym w:font="Symbol" w:char="F0B7"/>
      </w:r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 фамилия, имя, отчество, телефон и адрес «потребителя»</w:t>
      </w:r>
    </w:p>
    <w:p w:rsidR="0002349E" w:rsidRDefault="003C1A9A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3C1A9A">
        <w:rPr>
          <w:rFonts w:ascii="Times New Roman" w:hAnsi="Times New Roman" w:cs="Times New Roman"/>
          <w:color w:val="auto"/>
          <w:sz w:val="28"/>
          <w:lang w:val="ru-RU"/>
        </w:rPr>
        <w:lastRenderedPageBreak/>
        <w:t xml:space="preserve">; </w:t>
      </w:r>
      <w:r w:rsidRPr="003C1A9A">
        <w:rPr>
          <w:rFonts w:ascii="Times New Roman" w:hAnsi="Times New Roman" w:cs="Times New Roman"/>
          <w:color w:val="auto"/>
          <w:sz w:val="28"/>
        </w:rPr>
        <w:sym w:font="Symbol" w:char="F0B7"/>
      </w:r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 сроки оказания услуг;</w:t>
      </w:r>
    </w:p>
    <w:p w:rsidR="0002349E" w:rsidRDefault="003C1A9A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3C1A9A">
        <w:rPr>
          <w:rFonts w:ascii="Times New Roman" w:hAnsi="Times New Roman" w:cs="Times New Roman"/>
          <w:color w:val="auto"/>
          <w:sz w:val="28"/>
        </w:rPr>
        <w:sym w:font="Symbol" w:char="F0B7"/>
      </w:r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 перечень услуг, их стоимость и порядок оплаты;</w:t>
      </w:r>
    </w:p>
    <w:p w:rsidR="0002349E" w:rsidRDefault="003C1A9A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3C1A9A">
        <w:rPr>
          <w:rFonts w:ascii="Times New Roman" w:hAnsi="Times New Roman" w:cs="Times New Roman"/>
          <w:color w:val="auto"/>
          <w:sz w:val="28"/>
        </w:rPr>
        <w:sym w:font="Symbol" w:char="F0B7"/>
      </w:r>
      <w:proofErr w:type="gramStart"/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другие необходимые сведения, связанные со спецификой оказываемых услуг; </w:t>
      </w:r>
      <w:r w:rsidRPr="003C1A9A">
        <w:rPr>
          <w:rFonts w:ascii="Times New Roman" w:hAnsi="Times New Roman" w:cs="Times New Roman"/>
          <w:color w:val="auto"/>
          <w:sz w:val="28"/>
        </w:rPr>
        <w:sym w:font="Symbol" w:char="F0B7"/>
      </w:r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 должность, фамилия, имя, отчество лица, подписывающего договор от имени «исполнителя», его подпись, а также подпись «потребителя»;</w:t>
      </w:r>
      <w:proofErr w:type="gramEnd"/>
    </w:p>
    <w:p w:rsidR="0002349E" w:rsidRDefault="003C1A9A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3C1A9A">
        <w:rPr>
          <w:rFonts w:ascii="Times New Roman" w:hAnsi="Times New Roman" w:cs="Times New Roman"/>
          <w:color w:val="auto"/>
          <w:sz w:val="28"/>
        </w:rPr>
        <w:sym w:font="Symbol" w:char="F0B7"/>
      </w:r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 порядок расчетов;</w:t>
      </w:r>
    </w:p>
    <w:p w:rsidR="00B4538A" w:rsidRDefault="003C1A9A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3C1A9A">
        <w:rPr>
          <w:rFonts w:ascii="Times New Roman" w:hAnsi="Times New Roman" w:cs="Times New Roman"/>
          <w:color w:val="auto"/>
          <w:sz w:val="28"/>
        </w:rPr>
        <w:sym w:font="Symbol" w:char="F0B7"/>
      </w:r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 права, обязанности и ответственность сторон. </w:t>
      </w:r>
    </w:p>
    <w:p w:rsidR="00B4538A" w:rsidRDefault="003C1A9A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3.5. Договор составляется в двух экземплярах, один из которых находится у Исполнителя, другой – у Потребителя. </w:t>
      </w:r>
    </w:p>
    <w:p w:rsidR="00B4538A" w:rsidRDefault="003C1A9A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3.6. Учреждение несет ответственность перед потребителем за неисполнение или ненадлежащее исполнение условий договора. </w:t>
      </w:r>
    </w:p>
    <w:p w:rsidR="00B4538A" w:rsidRDefault="003C1A9A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3.7. </w:t>
      </w:r>
      <w:proofErr w:type="gramStart"/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Расчеты за платные услуги </w:t>
      </w:r>
      <w:r w:rsidR="0002349E">
        <w:rPr>
          <w:rFonts w:ascii="Times New Roman" w:hAnsi="Times New Roman" w:cs="Times New Roman"/>
          <w:color w:val="auto"/>
          <w:sz w:val="28"/>
          <w:lang w:val="ru-RU"/>
        </w:rPr>
        <w:t xml:space="preserve">МБУ Николаевский СДК </w:t>
      </w:r>
      <w:r w:rsidRPr="003C1A9A">
        <w:rPr>
          <w:rFonts w:ascii="Times New Roman" w:hAnsi="Times New Roman" w:cs="Times New Roman"/>
          <w:color w:val="auto"/>
          <w:sz w:val="28"/>
          <w:lang w:val="ru-RU"/>
        </w:rPr>
        <w:t>осуществляются за наличный расчет через централизованную бухг</w:t>
      </w:r>
      <w:r w:rsidR="0002349E">
        <w:rPr>
          <w:rFonts w:ascii="Times New Roman" w:hAnsi="Times New Roman" w:cs="Times New Roman"/>
          <w:color w:val="auto"/>
          <w:sz w:val="28"/>
          <w:lang w:val="ru-RU"/>
        </w:rPr>
        <w:t xml:space="preserve">алтерию Администрации Николаевского </w:t>
      </w:r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 сель</w:t>
      </w:r>
      <w:r w:rsidR="0002349E">
        <w:rPr>
          <w:rFonts w:ascii="Times New Roman" w:hAnsi="Times New Roman" w:cs="Times New Roman"/>
          <w:color w:val="auto"/>
          <w:sz w:val="28"/>
          <w:lang w:val="ru-RU"/>
        </w:rPr>
        <w:t>ского поселения</w:t>
      </w:r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 с использованием квитанций бухгалтерской отчетности.</w:t>
      </w:r>
      <w:proofErr w:type="gramEnd"/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 Получение денежных средств непосредственно лицами, осуществляющими платную услугу, запрещено.</w:t>
      </w:r>
    </w:p>
    <w:p w:rsidR="006549C8" w:rsidRDefault="006549C8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B4538A" w:rsidRPr="0002349E" w:rsidRDefault="003C1A9A" w:rsidP="003C1A9A">
      <w:pPr>
        <w:spacing w:after="0" w:line="240" w:lineRule="auto"/>
        <w:ind w:left="-284"/>
        <w:rPr>
          <w:rFonts w:ascii="Times New Roman" w:hAnsi="Times New Roman" w:cs="Times New Roman"/>
          <w:b/>
          <w:color w:val="auto"/>
          <w:sz w:val="28"/>
          <w:lang w:val="ru-RU"/>
        </w:rPr>
      </w:pPr>
      <w:r w:rsidRPr="0002349E">
        <w:rPr>
          <w:rFonts w:ascii="Times New Roman" w:hAnsi="Times New Roman" w:cs="Times New Roman"/>
          <w:b/>
          <w:color w:val="auto"/>
          <w:sz w:val="28"/>
          <w:lang w:val="ru-RU"/>
        </w:rPr>
        <w:t xml:space="preserve">4. Порядок определения цены на платные услуги. </w:t>
      </w:r>
    </w:p>
    <w:p w:rsidR="00B4538A" w:rsidRDefault="003C1A9A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4.1. Цена платной услуги определяется </w:t>
      </w:r>
      <w:r w:rsidR="0002349E">
        <w:rPr>
          <w:rFonts w:ascii="Times New Roman" w:hAnsi="Times New Roman" w:cs="Times New Roman"/>
          <w:color w:val="auto"/>
          <w:sz w:val="28"/>
          <w:lang w:val="ru-RU"/>
        </w:rPr>
        <w:t xml:space="preserve">МБУ </w:t>
      </w:r>
      <w:proofErr w:type="gramStart"/>
      <w:r w:rsidR="0002349E">
        <w:rPr>
          <w:rFonts w:ascii="Times New Roman" w:hAnsi="Times New Roman" w:cs="Times New Roman"/>
          <w:color w:val="auto"/>
          <w:sz w:val="28"/>
          <w:lang w:val="ru-RU"/>
        </w:rPr>
        <w:t>Николаевский</w:t>
      </w:r>
      <w:proofErr w:type="gramEnd"/>
      <w:r w:rsidR="0002349E">
        <w:rPr>
          <w:rFonts w:ascii="Times New Roman" w:hAnsi="Times New Roman" w:cs="Times New Roman"/>
          <w:color w:val="auto"/>
          <w:sz w:val="28"/>
          <w:lang w:val="ru-RU"/>
        </w:rPr>
        <w:t xml:space="preserve"> СДК</w:t>
      </w:r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 самостоятельно и утверждается локальным актом Учреждения.</w:t>
      </w:r>
    </w:p>
    <w:p w:rsidR="00B4538A" w:rsidRDefault="003C1A9A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 4.2. Цены на услуги должны отражать реальные затраты, связанные с оказанием конкретной услуги.</w:t>
      </w:r>
    </w:p>
    <w:p w:rsidR="00B4538A" w:rsidRDefault="003C1A9A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 4.3. Цена услуги рассчитывается как сумма прямых расходов по оказанию конкретной услуги, части общих расходов Учреждения и величины планового накопления, деленная на количество людей, которым эта услуга предоставляется. К общим расходам Учреждения относятся расходы на благоустройство территории, информацию, управленческие и прочие расходы. Из состава общих расходов учреждения в цену услуги включаются только те, которые связаны с оказанием платных услуг в размере, равном доле данной услуги в сумме расходов на платные услуги. </w:t>
      </w:r>
    </w:p>
    <w:p w:rsidR="00B4538A" w:rsidRDefault="003C1A9A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4.4. Цена устанавливается путем составления сметы расходов по каждому виду платных услуг отдельно. </w:t>
      </w:r>
    </w:p>
    <w:p w:rsidR="006549C8" w:rsidRDefault="006549C8" w:rsidP="003C1A9A">
      <w:pPr>
        <w:spacing w:after="0" w:line="240" w:lineRule="auto"/>
        <w:ind w:left="-284"/>
        <w:rPr>
          <w:rFonts w:ascii="Times New Roman" w:hAnsi="Times New Roman" w:cs="Times New Roman"/>
          <w:b/>
          <w:color w:val="auto"/>
          <w:sz w:val="28"/>
          <w:lang w:val="ru-RU"/>
        </w:rPr>
      </w:pPr>
    </w:p>
    <w:p w:rsidR="00B4538A" w:rsidRPr="0002349E" w:rsidRDefault="003C1A9A" w:rsidP="003C1A9A">
      <w:pPr>
        <w:spacing w:after="0" w:line="240" w:lineRule="auto"/>
        <w:ind w:left="-284"/>
        <w:rPr>
          <w:rFonts w:ascii="Times New Roman" w:hAnsi="Times New Roman" w:cs="Times New Roman"/>
          <w:b/>
          <w:color w:val="auto"/>
          <w:sz w:val="28"/>
          <w:lang w:val="ru-RU"/>
        </w:rPr>
      </w:pPr>
      <w:r w:rsidRPr="0002349E">
        <w:rPr>
          <w:rFonts w:ascii="Times New Roman" w:hAnsi="Times New Roman" w:cs="Times New Roman"/>
          <w:b/>
          <w:color w:val="auto"/>
          <w:sz w:val="28"/>
          <w:lang w:val="ru-RU"/>
        </w:rPr>
        <w:t xml:space="preserve">5. Порядок предоставления льгот на платные услуги </w:t>
      </w:r>
    </w:p>
    <w:p w:rsidR="0002349E" w:rsidRDefault="003C1A9A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3C1A9A">
        <w:rPr>
          <w:rFonts w:ascii="Times New Roman" w:hAnsi="Times New Roman" w:cs="Times New Roman"/>
          <w:color w:val="auto"/>
          <w:sz w:val="28"/>
          <w:lang w:val="ru-RU"/>
        </w:rPr>
        <w:t>5.1. Учреждение культуры в соответствии с данным положением, исходя из ст. 52 Закона РФ от 09 октября 1992 года № 3612-</w:t>
      </w:r>
      <w:r w:rsidRPr="003C1A9A">
        <w:rPr>
          <w:rFonts w:ascii="Times New Roman" w:hAnsi="Times New Roman" w:cs="Times New Roman"/>
          <w:color w:val="auto"/>
          <w:sz w:val="28"/>
        </w:rPr>
        <w:t>I</w:t>
      </w:r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 «Основы законодательства Российской Федерации о культуре», определяет перечень и размеры льгот при оказании платных услуг, следующей категории граждан: </w:t>
      </w:r>
    </w:p>
    <w:p w:rsidR="0002349E" w:rsidRDefault="003C1A9A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3C1A9A">
        <w:rPr>
          <w:rFonts w:ascii="Times New Roman" w:hAnsi="Times New Roman" w:cs="Times New Roman"/>
          <w:color w:val="auto"/>
          <w:sz w:val="28"/>
          <w:lang w:val="ru-RU"/>
        </w:rPr>
        <w:t>-для детей, воспитывающихся в детских домах и школах интернатах - 100% (бесплатно);</w:t>
      </w:r>
    </w:p>
    <w:p w:rsidR="0002349E" w:rsidRDefault="003C1A9A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 -для детей сирот и детей, находящихся под опекой и попечительством - 100% (бесплатно);</w:t>
      </w:r>
    </w:p>
    <w:p w:rsidR="0002349E" w:rsidRDefault="003C1A9A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 -для детей из малообеспеченных и многодетных семей - 100% (бесплатно); </w:t>
      </w:r>
    </w:p>
    <w:p w:rsidR="0002349E" w:rsidRDefault="003C1A9A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3C1A9A">
        <w:rPr>
          <w:rFonts w:ascii="Times New Roman" w:hAnsi="Times New Roman" w:cs="Times New Roman"/>
          <w:color w:val="auto"/>
          <w:sz w:val="28"/>
          <w:lang w:val="ru-RU"/>
        </w:rPr>
        <w:t>-для детей инвалидов и детей военнослужащих срочной службы - 100% (бесплатно);</w:t>
      </w:r>
    </w:p>
    <w:p w:rsidR="0002349E" w:rsidRDefault="003C1A9A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 -дети-инвалиды -100% (бесплатно); </w:t>
      </w:r>
      <w:proofErr w:type="gramStart"/>
      <w:r w:rsidRPr="003C1A9A">
        <w:rPr>
          <w:rFonts w:ascii="Times New Roman" w:hAnsi="Times New Roman" w:cs="Times New Roman"/>
          <w:color w:val="auto"/>
          <w:sz w:val="28"/>
          <w:lang w:val="ru-RU"/>
        </w:rPr>
        <w:t>-д</w:t>
      </w:r>
      <w:proofErr w:type="gramEnd"/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ля пенсионеров и детей в трудной жизненной ситуации - 100% (бесплатно); </w:t>
      </w:r>
    </w:p>
    <w:p w:rsidR="0002349E" w:rsidRDefault="003C1A9A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3C1A9A">
        <w:rPr>
          <w:rFonts w:ascii="Times New Roman" w:hAnsi="Times New Roman" w:cs="Times New Roman"/>
          <w:color w:val="auto"/>
          <w:sz w:val="28"/>
          <w:lang w:val="ru-RU"/>
        </w:rPr>
        <w:lastRenderedPageBreak/>
        <w:t>-участники Великой Отечественной войны и приравненные к ним категории, ветераны боевых действий – 100% (бесплатно);</w:t>
      </w:r>
    </w:p>
    <w:p w:rsidR="0002349E" w:rsidRDefault="003C1A9A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 -инвалидам 1,2,3 групп – 100% (бесплатно). </w:t>
      </w:r>
    </w:p>
    <w:p w:rsidR="0002349E" w:rsidRDefault="003C1A9A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3C1A9A">
        <w:rPr>
          <w:rFonts w:ascii="Times New Roman" w:hAnsi="Times New Roman" w:cs="Times New Roman"/>
          <w:color w:val="auto"/>
          <w:sz w:val="28"/>
          <w:lang w:val="ru-RU"/>
        </w:rPr>
        <w:t>5.2.Основанием для предоставления льготы является предъявление следующих документов:</w:t>
      </w:r>
    </w:p>
    <w:p w:rsidR="0002349E" w:rsidRDefault="003C1A9A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 - для инвалидов и пенсионеров - удостоверение установленного образца, подтверждающее данный статус; </w:t>
      </w:r>
    </w:p>
    <w:p w:rsidR="0002349E" w:rsidRDefault="003C1A9A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- для детей-сирот и детей, оставшихся без попечения родителей, - соответственно, документ о постановке на учет на государственное обеспечение или решение суда; </w:t>
      </w:r>
    </w:p>
    <w:p w:rsidR="0002349E" w:rsidRDefault="003C1A9A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- для детей дошкольного возраста - свидетельство о рождении; </w:t>
      </w:r>
    </w:p>
    <w:p w:rsidR="0002349E" w:rsidRDefault="003C1A9A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3C1A9A">
        <w:rPr>
          <w:rFonts w:ascii="Times New Roman" w:hAnsi="Times New Roman" w:cs="Times New Roman"/>
          <w:color w:val="auto"/>
          <w:sz w:val="28"/>
          <w:lang w:val="ru-RU"/>
        </w:rPr>
        <w:t>- для детей из многодетных семей - документ, подтверждающий статус многодетной семьи, или справка о составе семьи по месту регистрации родителе</w:t>
      </w:r>
      <w:proofErr w:type="gramStart"/>
      <w:r w:rsidRPr="003C1A9A">
        <w:rPr>
          <w:rFonts w:ascii="Times New Roman" w:hAnsi="Times New Roman" w:cs="Times New Roman"/>
          <w:color w:val="auto"/>
          <w:sz w:val="28"/>
          <w:lang w:val="ru-RU"/>
        </w:rPr>
        <w:t>й(</w:t>
      </w:r>
      <w:proofErr w:type="gramEnd"/>
      <w:r w:rsidRPr="003C1A9A">
        <w:rPr>
          <w:rFonts w:ascii="Times New Roman" w:hAnsi="Times New Roman" w:cs="Times New Roman"/>
          <w:color w:val="auto"/>
          <w:sz w:val="28"/>
          <w:lang w:val="ru-RU"/>
        </w:rPr>
        <w:t>я);</w:t>
      </w:r>
    </w:p>
    <w:p w:rsidR="0002349E" w:rsidRDefault="003C1A9A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 - для учащихся общеобразовательных организаций, профессиональных образовательных организаций, образовательных организаций высшего образования - справка из образовательной организации;</w:t>
      </w:r>
    </w:p>
    <w:p w:rsidR="0002349E" w:rsidRDefault="003C1A9A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 - для военнослужащих, проходящих военную службу по призыву, </w:t>
      </w:r>
    </w:p>
    <w:p w:rsidR="00B4538A" w:rsidRDefault="003C1A9A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- военный билет с записью, подтверждающей прохождение военной службы по призыву. </w:t>
      </w:r>
    </w:p>
    <w:p w:rsidR="00B4538A" w:rsidRDefault="003C1A9A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5.3. Льготы не распространяются на мероприятия, проводимые на </w:t>
      </w:r>
      <w:proofErr w:type="spellStart"/>
      <w:r w:rsidRPr="003C1A9A">
        <w:rPr>
          <w:rFonts w:ascii="Times New Roman" w:hAnsi="Times New Roman" w:cs="Times New Roman"/>
          <w:color w:val="auto"/>
          <w:sz w:val="28"/>
          <w:lang w:val="ru-RU"/>
        </w:rPr>
        <w:t>материальнотехнической</w:t>
      </w:r>
      <w:proofErr w:type="spellEnd"/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 базе Учреждения сторонними организациями по договорам с Учреждением. </w:t>
      </w:r>
    </w:p>
    <w:p w:rsidR="0002349E" w:rsidRDefault="0002349E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B4538A" w:rsidRPr="0002349E" w:rsidRDefault="003C1A9A" w:rsidP="003C1A9A">
      <w:pPr>
        <w:spacing w:after="0" w:line="240" w:lineRule="auto"/>
        <w:ind w:left="-284"/>
        <w:rPr>
          <w:rFonts w:ascii="Times New Roman" w:hAnsi="Times New Roman" w:cs="Times New Roman"/>
          <w:b/>
          <w:color w:val="auto"/>
          <w:sz w:val="28"/>
          <w:lang w:val="ru-RU"/>
        </w:rPr>
      </w:pPr>
      <w:r w:rsidRPr="0002349E">
        <w:rPr>
          <w:rFonts w:ascii="Times New Roman" w:hAnsi="Times New Roman" w:cs="Times New Roman"/>
          <w:b/>
          <w:color w:val="auto"/>
          <w:sz w:val="28"/>
          <w:lang w:val="ru-RU"/>
        </w:rPr>
        <w:t xml:space="preserve">6. Учет. Контроль и ответственность. </w:t>
      </w:r>
    </w:p>
    <w:p w:rsidR="00B4538A" w:rsidRDefault="003C1A9A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3C1A9A">
        <w:rPr>
          <w:rFonts w:ascii="Times New Roman" w:hAnsi="Times New Roman" w:cs="Times New Roman"/>
          <w:color w:val="auto"/>
          <w:sz w:val="28"/>
          <w:lang w:val="ru-RU"/>
        </w:rPr>
        <w:t>6.1. Учет платных услуг осуществляется в порядке, определенном инструкцией по бюджетному учету, утвержденной приказом Министерства финансов Российской Федерации от 01.12.2010 г. № 157 Н «Об утверждении Инструкции по бюджетному учету»</w:t>
      </w:r>
    </w:p>
    <w:p w:rsidR="00B4538A" w:rsidRDefault="003C1A9A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 6.2. Контроль над учреждением и качеством платных услуг, а также за соблюдением дисциплины цен осуществляют в пределах своей компетенции подразделения администрации муниципального образования и другие государственные органы, организации, на которые в соответствии с законами и иными правовыми актами РФ и органов местного самоуправления возложены данные функции. </w:t>
      </w:r>
    </w:p>
    <w:p w:rsidR="00B4538A" w:rsidRDefault="003C1A9A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6.3. Ответственность за организацию деятельности </w:t>
      </w:r>
      <w:r w:rsidR="0002349E">
        <w:rPr>
          <w:rFonts w:ascii="Times New Roman" w:hAnsi="Times New Roman" w:cs="Times New Roman"/>
          <w:color w:val="auto"/>
          <w:sz w:val="28"/>
          <w:lang w:val="ru-RU"/>
        </w:rPr>
        <w:t xml:space="preserve">МБУ Николаевский СДК </w:t>
      </w:r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 по оказанию платных услуг и учет доходов от платных услуг несет Директор данного Учреждения. </w:t>
      </w:r>
    </w:p>
    <w:p w:rsidR="0002349E" w:rsidRDefault="0002349E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B4538A" w:rsidRPr="0002349E" w:rsidRDefault="003C1A9A" w:rsidP="003C1A9A">
      <w:pPr>
        <w:spacing w:after="0" w:line="240" w:lineRule="auto"/>
        <w:ind w:left="-284"/>
        <w:rPr>
          <w:rFonts w:ascii="Times New Roman" w:hAnsi="Times New Roman" w:cs="Times New Roman"/>
          <w:b/>
          <w:color w:val="auto"/>
          <w:sz w:val="28"/>
          <w:lang w:val="ru-RU"/>
        </w:rPr>
      </w:pPr>
      <w:r w:rsidRPr="0002349E">
        <w:rPr>
          <w:rFonts w:ascii="Times New Roman" w:hAnsi="Times New Roman" w:cs="Times New Roman"/>
          <w:b/>
          <w:color w:val="auto"/>
          <w:sz w:val="28"/>
          <w:lang w:val="ru-RU"/>
        </w:rPr>
        <w:t xml:space="preserve">7. Заключительные положения. </w:t>
      </w:r>
    </w:p>
    <w:p w:rsidR="00B4538A" w:rsidRDefault="003C1A9A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3C1A9A">
        <w:rPr>
          <w:rFonts w:ascii="Times New Roman" w:hAnsi="Times New Roman" w:cs="Times New Roman"/>
          <w:color w:val="auto"/>
          <w:sz w:val="28"/>
          <w:lang w:val="ru-RU"/>
        </w:rPr>
        <w:t>7.1. Во всех случаях, не предусмотренных настоящим Положением, следует руководствоваться действующим законодательством Российской Федерации. 7.2. Изменения и дополнения в Положение вносится и утверждается приказом директ</w:t>
      </w:r>
      <w:r w:rsidR="006549C8">
        <w:rPr>
          <w:rFonts w:ascii="Times New Roman" w:hAnsi="Times New Roman" w:cs="Times New Roman"/>
          <w:color w:val="auto"/>
          <w:sz w:val="28"/>
          <w:lang w:val="ru-RU"/>
        </w:rPr>
        <w:t xml:space="preserve">ора МБУ </w:t>
      </w:r>
      <w:proofErr w:type="gramStart"/>
      <w:r w:rsidR="006549C8">
        <w:rPr>
          <w:rFonts w:ascii="Times New Roman" w:hAnsi="Times New Roman" w:cs="Times New Roman"/>
          <w:color w:val="auto"/>
          <w:sz w:val="28"/>
          <w:lang w:val="ru-RU"/>
        </w:rPr>
        <w:t>Николаевский</w:t>
      </w:r>
      <w:proofErr w:type="gramEnd"/>
      <w:r w:rsidR="006549C8">
        <w:rPr>
          <w:rFonts w:ascii="Times New Roman" w:hAnsi="Times New Roman" w:cs="Times New Roman"/>
          <w:color w:val="auto"/>
          <w:sz w:val="28"/>
          <w:lang w:val="ru-RU"/>
        </w:rPr>
        <w:t xml:space="preserve"> СДК</w:t>
      </w:r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 и согласовывается с Учредителем. </w:t>
      </w:r>
    </w:p>
    <w:p w:rsidR="00B4538A" w:rsidRDefault="003C1A9A" w:rsidP="003C1A9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7.3. Настоящее Положение вступает в силу с момента его подписания и действует до принятия нового Положения.    </w:t>
      </w:r>
    </w:p>
    <w:p w:rsidR="00B4538A" w:rsidRDefault="00B4538A" w:rsidP="006549C8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lang w:val="ru-RU"/>
        </w:rPr>
      </w:pPr>
    </w:p>
    <w:p w:rsidR="00BA46E3" w:rsidRDefault="00BA46E3" w:rsidP="008E39BA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auto"/>
          <w:sz w:val="28"/>
          <w:lang w:val="ru-RU"/>
        </w:rPr>
      </w:pPr>
    </w:p>
    <w:p w:rsidR="00BA46E3" w:rsidRDefault="00BA46E3" w:rsidP="008E39BA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auto"/>
          <w:sz w:val="28"/>
          <w:lang w:val="ru-RU"/>
        </w:rPr>
      </w:pPr>
    </w:p>
    <w:p w:rsidR="008E39BA" w:rsidRDefault="008E39BA" w:rsidP="008E39BA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auto"/>
          <w:sz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color w:val="auto"/>
          <w:sz w:val="28"/>
          <w:lang w:val="ru-RU"/>
        </w:rPr>
        <w:lastRenderedPageBreak/>
        <w:t>Приложение № 2</w:t>
      </w:r>
    </w:p>
    <w:p w:rsidR="008E39BA" w:rsidRDefault="008E39BA" w:rsidP="008E39BA">
      <w:pPr>
        <w:spacing w:after="0" w:line="240" w:lineRule="auto"/>
        <w:ind w:left="-284"/>
        <w:jc w:val="center"/>
        <w:rPr>
          <w:rFonts w:ascii="Times New Roman" w:hAnsi="Times New Roman" w:cs="Times New Roman"/>
          <w:color w:val="auto"/>
          <w:sz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lang w:val="ru-RU"/>
        </w:rPr>
        <w:t xml:space="preserve">                                                                                к Приказу </w:t>
      </w:r>
      <w:r w:rsidR="00CC4329">
        <w:rPr>
          <w:rFonts w:ascii="Times New Roman" w:hAnsi="Times New Roman" w:cs="Times New Roman"/>
          <w:color w:val="auto"/>
          <w:sz w:val="28"/>
          <w:lang w:val="ru-RU"/>
        </w:rPr>
        <w:t>№</w:t>
      </w:r>
      <w:r w:rsidR="00EF76AD">
        <w:rPr>
          <w:rFonts w:ascii="Times New Roman" w:hAnsi="Times New Roman" w:cs="Times New Roman"/>
          <w:color w:val="auto"/>
          <w:sz w:val="28"/>
          <w:lang w:val="ru-RU"/>
        </w:rPr>
        <w:t xml:space="preserve"> 27 от 07.04.2025</w:t>
      </w:r>
      <w:r w:rsidRPr="003C1A9A">
        <w:rPr>
          <w:rFonts w:ascii="Times New Roman" w:hAnsi="Times New Roman" w:cs="Times New Roman"/>
          <w:color w:val="auto"/>
          <w:sz w:val="28"/>
          <w:lang w:val="ru-RU"/>
        </w:rPr>
        <w:t xml:space="preserve"> г   </w:t>
      </w:r>
    </w:p>
    <w:p w:rsidR="008E39BA" w:rsidRDefault="008E39BA" w:rsidP="00B4538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8E39BA" w:rsidRDefault="008E39BA" w:rsidP="00B4538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B4538A" w:rsidRPr="008E39BA" w:rsidRDefault="00B4538A" w:rsidP="008E39BA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auto"/>
          <w:sz w:val="28"/>
          <w:lang w:val="ru-RU"/>
        </w:rPr>
      </w:pPr>
      <w:r w:rsidRPr="008E39BA">
        <w:rPr>
          <w:rFonts w:ascii="Times New Roman" w:hAnsi="Times New Roman" w:cs="Times New Roman"/>
          <w:b/>
          <w:color w:val="auto"/>
          <w:sz w:val="28"/>
          <w:lang w:val="ru-RU"/>
        </w:rPr>
        <w:t>Перечень и прейскурант цен на платные услуги (работы) оказываемые</w:t>
      </w:r>
    </w:p>
    <w:p w:rsidR="00B4538A" w:rsidRPr="008E39BA" w:rsidRDefault="00B4538A" w:rsidP="008E39BA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auto"/>
          <w:sz w:val="28"/>
          <w:lang w:val="ru-RU"/>
        </w:rPr>
      </w:pPr>
      <w:r w:rsidRPr="008E39BA">
        <w:rPr>
          <w:rFonts w:ascii="Times New Roman" w:hAnsi="Times New Roman" w:cs="Times New Roman"/>
          <w:b/>
          <w:color w:val="auto"/>
          <w:sz w:val="28"/>
          <w:lang w:val="ru-RU"/>
        </w:rPr>
        <w:t xml:space="preserve">(выполняемые) </w:t>
      </w:r>
      <w:r w:rsidR="008E39BA" w:rsidRPr="008E39BA">
        <w:rPr>
          <w:rFonts w:ascii="Times New Roman" w:hAnsi="Times New Roman" w:cs="Times New Roman"/>
          <w:b/>
          <w:color w:val="auto"/>
          <w:sz w:val="28"/>
          <w:lang w:val="ru-RU"/>
        </w:rPr>
        <w:t xml:space="preserve">МБУ </w:t>
      </w:r>
      <w:proofErr w:type="gramStart"/>
      <w:r w:rsidR="00EF76AD">
        <w:rPr>
          <w:rFonts w:ascii="Times New Roman" w:hAnsi="Times New Roman" w:cs="Times New Roman"/>
          <w:b/>
          <w:color w:val="auto"/>
          <w:sz w:val="28"/>
          <w:lang w:val="ru-RU"/>
        </w:rPr>
        <w:t>Николаевский</w:t>
      </w:r>
      <w:proofErr w:type="gramEnd"/>
      <w:r w:rsidR="00EF76AD">
        <w:rPr>
          <w:rFonts w:ascii="Times New Roman" w:hAnsi="Times New Roman" w:cs="Times New Roman"/>
          <w:b/>
          <w:color w:val="auto"/>
          <w:sz w:val="28"/>
          <w:lang w:val="ru-RU"/>
        </w:rPr>
        <w:t xml:space="preserve"> СДК на 2025-2026</w:t>
      </w:r>
      <w:r w:rsidRPr="008E39BA">
        <w:rPr>
          <w:rFonts w:ascii="Times New Roman" w:hAnsi="Times New Roman" w:cs="Times New Roman"/>
          <w:b/>
          <w:color w:val="auto"/>
          <w:sz w:val="28"/>
          <w:lang w:val="ru-RU"/>
        </w:rPr>
        <w:t xml:space="preserve"> годы.</w:t>
      </w:r>
    </w:p>
    <w:p w:rsidR="008E39BA" w:rsidRPr="008E39BA" w:rsidRDefault="008E39BA" w:rsidP="008E39BA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auto"/>
          <w:sz w:val="28"/>
          <w:lang w:val="ru-RU"/>
        </w:rPr>
      </w:pPr>
    </w:p>
    <w:tbl>
      <w:tblPr>
        <w:tblStyle w:val="a3"/>
        <w:tblW w:w="0" w:type="auto"/>
        <w:tblInd w:w="-284" w:type="dxa"/>
        <w:tblLook w:val="04A0"/>
      </w:tblPr>
      <w:tblGrid>
        <w:gridCol w:w="1151"/>
        <w:gridCol w:w="4307"/>
        <w:gridCol w:w="1964"/>
        <w:gridCol w:w="2433"/>
      </w:tblGrid>
      <w:tr w:rsidR="008E39BA" w:rsidTr="008E39BA">
        <w:tc>
          <w:tcPr>
            <w:tcW w:w="1385" w:type="dxa"/>
          </w:tcPr>
          <w:p w:rsidR="008E39BA" w:rsidRPr="00B4538A" w:rsidRDefault="008E39BA" w:rsidP="008E39BA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pPr>
            <w:proofErr w:type="gramStart"/>
            <w:r w:rsidRPr="00B4538A">
              <w:rPr>
                <w:rFonts w:ascii="Times New Roman" w:hAnsi="Times New Roman" w:cs="Times New Roman"/>
                <w:color w:val="auto"/>
                <w:sz w:val="28"/>
                <w:lang w:val="ru-RU"/>
              </w:rPr>
              <w:t>п</w:t>
            </w:r>
            <w:proofErr w:type="gramEnd"/>
            <w:r w:rsidRPr="00B4538A">
              <w:rPr>
                <w:rFonts w:ascii="Times New Roman" w:hAnsi="Times New Roman" w:cs="Times New Roman"/>
                <w:color w:val="auto"/>
                <w:sz w:val="28"/>
                <w:lang w:val="ru-RU"/>
              </w:rPr>
              <w:t>/п</w:t>
            </w:r>
          </w:p>
          <w:p w:rsidR="008E39BA" w:rsidRDefault="008E39BA" w:rsidP="008E39BA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pPr>
          </w:p>
        </w:tc>
        <w:tc>
          <w:tcPr>
            <w:tcW w:w="4995" w:type="dxa"/>
          </w:tcPr>
          <w:p w:rsidR="008E39BA" w:rsidRDefault="008E39BA" w:rsidP="008E39BA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pPr>
            <w:r w:rsidRPr="00B4538A">
              <w:rPr>
                <w:rFonts w:ascii="Times New Roman" w:hAnsi="Times New Roman" w:cs="Times New Roman"/>
                <w:color w:val="auto"/>
                <w:sz w:val="28"/>
                <w:lang w:val="ru-RU"/>
              </w:rPr>
              <w:t>Наименование</w:t>
            </w:r>
          </w:p>
        </w:tc>
        <w:tc>
          <w:tcPr>
            <w:tcW w:w="636" w:type="dxa"/>
          </w:tcPr>
          <w:p w:rsidR="008E39BA" w:rsidRDefault="008E39BA" w:rsidP="008E39BA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pPr>
            <w:r w:rsidRPr="008E39BA">
              <w:rPr>
                <w:rFonts w:ascii="Times New Roman" w:hAnsi="Times New Roman" w:cs="Times New Roman"/>
                <w:color w:val="auto"/>
                <w:sz w:val="28"/>
                <w:lang w:val="ru-RU"/>
              </w:rPr>
              <w:t xml:space="preserve">Единица измерения </w:t>
            </w:r>
          </w:p>
        </w:tc>
        <w:tc>
          <w:tcPr>
            <w:tcW w:w="2726" w:type="dxa"/>
          </w:tcPr>
          <w:p w:rsidR="008E39BA" w:rsidRPr="00B4538A" w:rsidRDefault="008E39BA" w:rsidP="008E39BA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pPr>
            <w:r w:rsidRPr="00B4538A">
              <w:rPr>
                <w:rFonts w:ascii="Times New Roman" w:hAnsi="Times New Roman" w:cs="Times New Roman"/>
                <w:color w:val="auto"/>
                <w:sz w:val="28"/>
                <w:lang w:val="ru-RU"/>
              </w:rPr>
              <w:t>Стоимость, руб.</w:t>
            </w:r>
          </w:p>
          <w:p w:rsidR="008E39BA" w:rsidRDefault="008E39BA" w:rsidP="008E39BA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pPr>
          </w:p>
        </w:tc>
      </w:tr>
      <w:tr w:rsidR="008E39BA" w:rsidTr="008E39BA">
        <w:tc>
          <w:tcPr>
            <w:tcW w:w="1385" w:type="dxa"/>
          </w:tcPr>
          <w:p w:rsidR="008E39BA" w:rsidRDefault="008E39BA" w:rsidP="00B4538A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  <w:t>1</w:t>
            </w:r>
          </w:p>
        </w:tc>
        <w:tc>
          <w:tcPr>
            <w:tcW w:w="4995" w:type="dxa"/>
          </w:tcPr>
          <w:p w:rsidR="008E39BA" w:rsidRDefault="008E39BA" w:rsidP="00B4538A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pPr>
            <w:r w:rsidRPr="00B4538A">
              <w:rPr>
                <w:rFonts w:ascii="Times New Roman" w:hAnsi="Times New Roman" w:cs="Times New Roman"/>
                <w:color w:val="auto"/>
                <w:sz w:val="28"/>
                <w:lang w:val="ru-RU"/>
              </w:rPr>
              <w:t>Прокат одного сценического костюма (за одни сутки)</w:t>
            </w:r>
          </w:p>
        </w:tc>
        <w:tc>
          <w:tcPr>
            <w:tcW w:w="636" w:type="dxa"/>
          </w:tcPr>
          <w:p w:rsidR="008E39BA" w:rsidRDefault="008E39BA" w:rsidP="00B4538A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  <w:t>1 костюм</w:t>
            </w:r>
          </w:p>
          <w:p w:rsidR="008E39BA" w:rsidRDefault="008E39BA" w:rsidP="00B4538A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  <w:t>комплект</w:t>
            </w:r>
          </w:p>
        </w:tc>
        <w:tc>
          <w:tcPr>
            <w:tcW w:w="2726" w:type="dxa"/>
          </w:tcPr>
          <w:p w:rsidR="008E39BA" w:rsidRDefault="00CC4329" w:rsidP="00176EA0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  <w:t>20</w:t>
            </w:r>
            <w:r w:rsidR="008E39BA">
              <w:rPr>
                <w:rFonts w:ascii="Times New Roman" w:hAnsi="Times New Roman" w:cs="Times New Roman"/>
                <w:color w:val="auto"/>
                <w:sz w:val="28"/>
                <w:lang w:val="ru-RU"/>
              </w:rPr>
              <w:t>0</w:t>
            </w:r>
          </w:p>
        </w:tc>
      </w:tr>
      <w:tr w:rsidR="008E39BA" w:rsidTr="008E39BA">
        <w:tc>
          <w:tcPr>
            <w:tcW w:w="1385" w:type="dxa"/>
          </w:tcPr>
          <w:p w:rsidR="008E39BA" w:rsidRDefault="008E39BA" w:rsidP="00B4538A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  <w:t>2</w:t>
            </w:r>
          </w:p>
        </w:tc>
        <w:tc>
          <w:tcPr>
            <w:tcW w:w="4995" w:type="dxa"/>
          </w:tcPr>
          <w:p w:rsidR="008E39BA" w:rsidRDefault="008E39BA" w:rsidP="00B4538A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pPr>
            <w:r w:rsidRPr="008E39BA">
              <w:rPr>
                <w:rFonts w:ascii="Times New Roman" w:hAnsi="Times New Roman" w:cs="Times New Roman"/>
                <w:color w:val="auto"/>
                <w:sz w:val="28"/>
                <w:lang w:val="ru-RU"/>
              </w:rPr>
              <w:t>Входная плата на вечера танцев</w:t>
            </w:r>
          </w:p>
        </w:tc>
        <w:tc>
          <w:tcPr>
            <w:tcW w:w="636" w:type="dxa"/>
          </w:tcPr>
          <w:p w:rsidR="008E39BA" w:rsidRDefault="008E39BA" w:rsidP="00B4538A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  <w:t>1 чел.</w:t>
            </w:r>
          </w:p>
        </w:tc>
        <w:tc>
          <w:tcPr>
            <w:tcW w:w="2726" w:type="dxa"/>
          </w:tcPr>
          <w:p w:rsidR="008E39BA" w:rsidRDefault="00CC4329" w:rsidP="00176EA0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  <w:t>100</w:t>
            </w:r>
          </w:p>
        </w:tc>
      </w:tr>
      <w:tr w:rsidR="008E39BA" w:rsidTr="008E39BA">
        <w:tc>
          <w:tcPr>
            <w:tcW w:w="1385" w:type="dxa"/>
          </w:tcPr>
          <w:p w:rsidR="008E39BA" w:rsidRDefault="008E39BA" w:rsidP="00B4538A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  <w:t>3</w:t>
            </w:r>
          </w:p>
        </w:tc>
        <w:tc>
          <w:tcPr>
            <w:tcW w:w="4995" w:type="dxa"/>
          </w:tcPr>
          <w:p w:rsidR="008E39BA" w:rsidRDefault="008E39BA" w:rsidP="00B4538A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pPr>
            <w:r w:rsidRPr="008E39BA">
              <w:rPr>
                <w:rFonts w:ascii="Times New Roman" w:hAnsi="Times New Roman" w:cs="Times New Roman"/>
                <w:color w:val="auto"/>
                <w:sz w:val="28"/>
                <w:lang w:val="ru-RU"/>
              </w:rPr>
              <w:t>Поздравления на дому (Дед Мороз и Снегурочка)</w:t>
            </w:r>
          </w:p>
        </w:tc>
        <w:tc>
          <w:tcPr>
            <w:tcW w:w="636" w:type="dxa"/>
          </w:tcPr>
          <w:p w:rsidR="008E39BA" w:rsidRDefault="008E39BA" w:rsidP="00B4538A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  <w:t>1 вызов (15 мин.)</w:t>
            </w:r>
          </w:p>
        </w:tc>
        <w:tc>
          <w:tcPr>
            <w:tcW w:w="2726" w:type="dxa"/>
          </w:tcPr>
          <w:p w:rsidR="008E39BA" w:rsidRDefault="00CC4329" w:rsidP="00176EA0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  <w:t>3</w:t>
            </w:r>
            <w:r w:rsidR="008E39BA">
              <w:rPr>
                <w:rFonts w:ascii="Times New Roman" w:hAnsi="Times New Roman" w:cs="Times New Roman"/>
                <w:color w:val="auto"/>
                <w:sz w:val="28"/>
                <w:lang w:val="ru-RU"/>
              </w:rPr>
              <w:t>00</w:t>
            </w:r>
          </w:p>
        </w:tc>
      </w:tr>
      <w:tr w:rsidR="008E39BA" w:rsidTr="008E39BA">
        <w:tc>
          <w:tcPr>
            <w:tcW w:w="1385" w:type="dxa"/>
          </w:tcPr>
          <w:p w:rsidR="008E39BA" w:rsidRDefault="008E39BA" w:rsidP="00B4538A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  <w:t>4</w:t>
            </w:r>
          </w:p>
        </w:tc>
        <w:tc>
          <w:tcPr>
            <w:tcW w:w="4995" w:type="dxa"/>
          </w:tcPr>
          <w:p w:rsidR="008E39BA" w:rsidRPr="008E39BA" w:rsidRDefault="008E39BA" w:rsidP="00B4538A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pPr>
            <w:r w:rsidRPr="008E39BA">
              <w:rPr>
                <w:rFonts w:ascii="Times New Roman" w:hAnsi="Times New Roman" w:cs="Times New Roman"/>
                <w:color w:val="auto"/>
                <w:sz w:val="28"/>
                <w:lang w:val="ru-RU"/>
              </w:rPr>
              <w:t>Стоимость проведения совместных мероприятий других  концертных организаций с продажей их билетов в  концертном зале (250  посадочных места)</w:t>
            </w:r>
          </w:p>
        </w:tc>
        <w:tc>
          <w:tcPr>
            <w:tcW w:w="636" w:type="dxa"/>
          </w:tcPr>
          <w:p w:rsidR="008E39BA" w:rsidRDefault="008E39BA" w:rsidP="00B4538A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  <w:t>1 представление</w:t>
            </w:r>
          </w:p>
        </w:tc>
        <w:tc>
          <w:tcPr>
            <w:tcW w:w="2726" w:type="dxa"/>
          </w:tcPr>
          <w:p w:rsidR="008E39BA" w:rsidRDefault="008E39BA" w:rsidP="00176EA0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  <w:t>10 % кассового сбора</w:t>
            </w:r>
          </w:p>
        </w:tc>
      </w:tr>
    </w:tbl>
    <w:p w:rsidR="008E39BA" w:rsidRDefault="008E39BA" w:rsidP="00B4538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B4538A" w:rsidRPr="00B4538A" w:rsidRDefault="00B4538A" w:rsidP="00B4538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8E39BA" w:rsidRDefault="008E39BA" w:rsidP="00B4538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8A6D30" w:rsidRDefault="008A6D30" w:rsidP="00B4538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8A6D30" w:rsidRDefault="008A6D30" w:rsidP="00B4538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8A6D30" w:rsidRDefault="008A6D30" w:rsidP="00B4538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8A6D30" w:rsidRDefault="008A6D30" w:rsidP="00B4538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8A6D30" w:rsidRDefault="008A6D30" w:rsidP="00B4538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8A6D30" w:rsidRDefault="008A6D30" w:rsidP="00B4538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8A6D30" w:rsidRDefault="008A6D30" w:rsidP="00B4538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8A6D30" w:rsidRDefault="008A6D30" w:rsidP="00B4538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8A6D30" w:rsidRDefault="008A6D30" w:rsidP="00B4538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8A6D30" w:rsidRDefault="008A6D30" w:rsidP="00B4538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8A6D30" w:rsidRDefault="008A6D30" w:rsidP="00B4538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8A6D30" w:rsidRDefault="008A6D30" w:rsidP="00B4538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8A6D30" w:rsidRDefault="008A6D30" w:rsidP="00B4538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8A6D30" w:rsidRDefault="008A6D30" w:rsidP="00B4538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8A6D30" w:rsidRDefault="008A6D30" w:rsidP="00B4538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8A6D30" w:rsidRDefault="008A6D30" w:rsidP="00B4538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8E39BA" w:rsidRDefault="008E39BA" w:rsidP="00B4538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8E39BA" w:rsidRDefault="008E39BA" w:rsidP="00B4538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8E39BA" w:rsidRDefault="008E39BA" w:rsidP="00B4538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8E39BA" w:rsidRDefault="008E39BA" w:rsidP="00B4538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8E39BA" w:rsidRDefault="008E39BA" w:rsidP="00B4538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8E39BA" w:rsidRDefault="008E39BA" w:rsidP="00B4538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EB60C7" w:rsidRDefault="00EB60C7" w:rsidP="008A6D30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EB60C7" w:rsidRDefault="00EB60C7" w:rsidP="008A6D30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EB60C7" w:rsidRDefault="00EB60C7" w:rsidP="008A6D30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EB60C7" w:rsidRDefault="00EB60C7" w:rsidP="008A6D30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EB60C7" w:rsidRDefault="00EB60C7" w:rsidP="008A6D30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6549C8" w:rsidRDefault="006549C8" w:rsidP="008A6D30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8A6D30" w:rsidRPr="008A6D30" w:rsidRDefault="00EF76AD" w:rsidP="008A6D30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lang w:val="ru-RU"/>
        </w:rPr>
        <w:t xml:space="preserve">                                                                                                </w:t>
      </w:r>
      <w:r w:rsidR="008A6D30">
        <w:rPr>
          <w:rFonts w:ascii="Times New Roman" w:hAnsi="Times New Roman" w:cs="Times New Roman"/>
          <w:color w:val="auto"/>
          <w:sz w:val="28"/>
          <w:lang w:val="ru-RU"/>
        </w:rPr>
        <w:t>Приложение № 3</w:t>
      </w:r>
    </w:p>
    <w:p w:rsidR="008A6D30" w:rsidRDefault="00CC4329" w:rsidP="008A6D30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lang w:val="ru-RU"/>
        </w:rPr>
        <w:t xml:space="preserve">                 </w:t>
      </w:r>
      <w:r w:rsidR="00EF76AD">
        <w:rPr>
          <w:rFonts w:ascii="Times New Roman" w:hAnsi="Times New Roman" w:cs="Times New Roman"/>
          <w:color w:val="auto"/>
          <w:sz w:val="28"/>
          <w:lang w:val="ru-RU"/>
        </w:rPr>
        <w:t xml:space="preserve">                                                              к Приказу № 27 от 07.04.2025</w:t>
      </w:r>
      <w:r w:rsidR="008A6D30" w:rsidRPr="008A6D30">
        <w:rPr>
          <w:rFonts w:ascii="Times New Roman" w:hAnsi="Times New Roman" w:cs="Times New Roman"/>
          <w:color w:val="auto"/>
          <w:sz w:val="28"/>
          <w:lang w:val="ru-RU"/>
        </w:rPr>
        <w:t xml:space="preserve"> г  </w:t>
      </w:r>
    </w:p>
    <w:p w:rsidR="008A6D30" w:rsidRDefault="008A6D30" w:rsidP="008A6D30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8A6D30" w:rsidRPr="00B4538A" w:rsidRDefault="008A6D30" w:rsidP="008A6D30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B4538A" w:rsidRPr="008A6D30" w:rsidRDefault="00B4538A" w:rsidP="008A6D3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auto"/>
          <w:sz w:val="28"/>
          <w:lang w:val="ru-RU"/>
        </w:rPr>
      </w:pPr>
      <w:r w:rsidRPr="008A6D30">
        <w:rPr>
          <w:rFonts w:ascii="Times New Roman" w:hAnsi="Times New Roman" w:cs="Times New Roman"/>
          <w:b/>
          <w:color w:val="auto"/>
          <w:sz w:val="28"/>
          <w:lang w:val="ru-RU"/>
        </w:rPr>
        <w:t>Перечень основных бесплатных услуг,</w:t>
      </w:r>
    </w:p>
    <w:p w:rsidR="00B4538A" w:rsidRPr="008A6D30" w:rsidRDefault="00B4538A" w:rsidP="008A6D3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auto"/>
          <w:sz w:val="28"/>
          <w:lang w:val="ru-RU"/>
        </w:rPr>
      </w:pPr>
      <w:proofErr w:type="gramStart"/>
      <w:r w:rsidRPr="008A6D30">
        <w:rPr>
          <w:rFonts w:ascii="Times New Roman" w:hAnsi="Times New Roman" w:cs="Times New Roman"/>
          <w:b/>
          <w:color w:val="auto"/>
          <w:sz w:val="28"/>
          <w:lang w:val="ru-RU"/>
        </w:rPr>
        <w:t>предоставляемых</w:t>
      </w:r>
      <w:proofErr w:type="gramEnd"/>
      <w:r w:rsidRPr="008A6D30">
        <w:rPr>
          <w:rFonts w:ascii="Times New Roman" w:hAnsi="Times New Roman" w:cs="Times New Roman"/>
          <w:b/>
          <w:color w:val="auto"/>
          <w:sz w:val="28"/>
          <w:lang w:val="ru-RU"/>
        </w:rPr>
        <w:t xml:space="preserve"> населению </w:t>
      </w:r>
      <w:r w:rsidR="008A6D30">
        <w:rPr>
          <w:rFonts w:ascii="Times New Roman" w:hAnsi="Times New Roman" w:cs="Times New Roman"/>
          <w:b/>
          <w:color w:val="auto"/>
          <w:sz w:val="28"/>
          <w:lang w:val="ru-RU"/>
        </w:rPr>
        <w:t>МБУ Николаевский СДК</w:t>
      </w:r>
    </w:p>
    <w:p w:rsidR="00B4538A" w:rsidRDefault="00EF76AD" w:rsidP="008A6D3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auto"/>
          <w:sz w:val="28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lang w:val="ru-RU"/>
        </w:rPr>
        <w:t>на 2025-2026</w:t>
      </w:r>
      <w:r w:rsidR="00B4538A" w:rsidRPr="008A6D30">
        <w:rPr>
          <w:rFonts w:ascii="Times New Roman" w:hAnsi="Times New Roman" w:cs="Times New Roman"/>
          <w:b/>
          <w:color w:val="auto"/>
          <w:sz w:val="28"/>
          <w:lang w:val="ru-RU"/>
        </w:rPr>
        <w:t xml:space="preserve"> годы.</w:t>
      </w:r>
    </w:p>
    <w:p w:rsidR="006549C8" w:rsidRPr="008A6D30" w:rsidRDefault="006549C8" w:rsidP="008A6D3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auto"/>
          <w:sz w:val="28"/>
          <w:lang w:val="ru-RU"/>
        </w:rPr>
      </w:pPr>
    </w:p>
    <w:p w:rsidR="00B4538A" w:rsidRDefault="006549C8" w:rsidP="006549C8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lang w:val="ru-RU"/>
        </w:rPr>
        <w:t>1.</w:t>
      </w:r>
      <w:r w:rsidR="00B4538A" w:rsidRPr="00B4538A">
        <w:rPr>
          <w:rFonts w:ascii="Times New Roman" w:hAnsi="Times New Roman" w:cs="Times New Roman"/>
          <w:color w:val="auto"/>
          <w:sz w:val="28"/>
          <w:lang w:val="ru-RU"/>
        </w:rPr>
        <w:t xml:space="preserve"> Создание и организация работы коллективов,</w:t>
      </w:r>
      <w:r>
        <w:rPr>
          <w:rFonts w:ascii="Times New Roman" w:hAnsi="Times New Roman" w:cs="Times New Roman"/>
          <w:color w:val="auto"/>
          <w:sz w:val="28"/>
          <w:lang w:val="ru-RU"/>
        </w:rPr>
        <w:t xml:space="preserve"> студий и кружков любительского </w:t>
      </w:r>
      <w:r w:rsidR="00B4538A" w:rsidRPr="00B4538A">
        <w:rPr>
          <w:rFonts w:ascii="Times New Roman" w:hAnsi="Times New Roman" w:cs="Times New Roman"/>
          <w:color w:val="auto"/>
          <w:sz w:val="28"/>
          <w:lang w:val="ru-RU"/>
        </w:rPr>
        <w:t>художественного творчества, народных те</w:t>
      </w:r>
      <w:r>
        <w:rPr>
          <w:rFonts w:ascii="Times New Roman" w:hAnsi="Times New Roman" w:cs="Times New Roman"/>
          <w:color w:val="auto"/>
          <w:sz w:val="28"/>
          <w:lang w:val="ru-RU"/>
        </w:rPr>
        <w:t xml:space="preserve">атров, любительских филармоний, </w:t>
      </w:r>
      <w:r w:rsidR="00B4538A" w:rsidRPr="00B4538A">
        <w:rPr>
          <w:rFonts w:ascii="Times New Roman" w:hAnsi="Times New Roman" w:cs="Times New Roman"/>
          <w:color w:val="auto"/>
          <w:sz w:val="28"/>
          <w:lang w:val="ru-RU"/>
        </w:rPr>
        <w:t xml:space="preserve">общественных музеев, любительских объединений и клубов по </w:t>
      </w:r>
      <w:proofErr w:type="spellStart"/>
      <w:r w:rsidR="00B4538A" w:rsidRPr="00B4538A">
        <w:rPr>
          <w:rFonts w:ascii="Times New Roman" w:hAnsi="Times New Roman" w:cs="Times New Roman"/>
          <w:color w:val="auto"/>
          <w:sz w:val="28"/>
          <w:lang w:val="ru-RU"/>
        </w:rPr>
        <w:t>культурнопознавательным</w:t>
      </w:r>
      <w:proofErr w:type="spellEnd"/>
      <w:r w:rsidR="00B4538A" w:rsidRPr="00B4538A">
        <w:rPr>
          <w:rFonts w:ascii="Times New Roman" w:hAnsi="Times New Roman" w:cs="Times New Roman"/>
          <w:color w:val="auto"/>
          <w:sz w:val="28"/>
          <w:lang w:val="ru-RU"/>
        </w:rPr>
        <w:t>, историко-краеведческим, на</w:t>
      </w:r>
      <w:r>
        <w:rPr>
          <w:rFonts w:ascii="Times New Roman" w:hAnsi="Times New Roman" w:cs="Times New Roman"/>
          <w:color w:val="auto"/>
          <w:sz w:val="28"/>
          <w:lang w:val="ru-RU"/>
        </w:rPr>
        <w:t xml:space="preserve">учно-техническим и иным </w:t>
      </w:r>
      <w:r w:rsidR="00B4538A" w:rsidRPr="00B4538A">
        <w:rPr>
          <w:rFonts w:ascii="Times New Roman" w:hAnsi="Times New Roman" w:cs="Times New Roman"/>
          <w:color w:val="auto"/>
          <w:sz w:val="28"/>
          <w:lang w:val="ru-RU"/>
        </w:rPr>
        <w:t>интересам, других клубных формирований и самодеятельных коллективов.</w:t>
      </w:r>
    </w:p>
    <w:p w:rsidR="00EF76AD" w:rsidRPr="00B4538A" w:rsidRDefault="00EF76AD" w:rsidP="006549C8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B4538A" w:rsidRPr="00B4538A" w:rsidRDefault="006549C8" w:rsidP="006549C8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lang w:val="ru-RU"/>
        </w:rPr>
        <w:t>2.</w:t>
      </w:r>
      <w:r w:rsidR="00B4538A" w:rsidRPr="00B4538A">
        <w:rPr>
          <w:rFonts w:ascii="Times New Roman" w:hAnsi="Times New Roman" w:cs="Times New Roman"/>
          <w:color w:val="auto"/>
          <w:sz w:val="28"/>
          <w:lang w:val="ru-RU"/>
        </w:rPr>
        <w:t xml:space="preserve"> Организация и проведение районных фестивале</w:t>
      </w:r>
      <w:r>
        <w:rPr>
          <w:rFonts w:ascii="Times New Roman" w:hAnsi="Times New Roman" w:cs="Times New Roman"/>
          <w:color w:val="auto"/>
          <w:sz w:val="28"/>
          <w:lang w:val="ru-RU"/>
        </w:rPr>
        <w:t xml:space="preserve">й, смотров, конкурсов, выставок </w:t>
      </w:r>
      <w:r w:rsidR="00B4538A" w:rsidRPr="00B4538A">
        <w:rPr>
          <w:rFonts w:ascii="Times New Roman" w:hAnsi="Times New Roman" w:cs="Times New Roman"/>
          <w:color w:val="auto"/>
          <w:sz w:val="28"/>
          <w:lang w:val="ru-RU"/>
        </w:rPr>
        <w:t>и других форм показа результатов творческой деятельности клубных</w:t>
      </w:r>
    </w:p>
    <w:p w:rsidR="00B4538A" w:rsidRDefault="00B4538A" w:rsidP="00B4538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B4538A">
        <w:rPr>
          <w:rFonts w:ascii="Times New Roman" w:hAnsi="Times New Roman" w:cs="Times New Roman"/>
          <w:color w:val="auto"/>
          <w:sz w:val="28"/>
          <w:lang w:val="ru-RU"/>
        </w:rPr>
        <w:t>формирований.</w:t>
      </w:r>
    </w:p>
    <w:p w:rsidR="00EF76AD" w:rsidRPr="00B4538A" w:rsidRDefault="00EF76AD" w:rsidP="00B4538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B4538A" w:rsidRPr="00B4538A" w:rsidRDefault="006549C8" w:rsidP="00B4538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lang w:val="ru-RU"/>
        </w:rPr>
        <w:t>3.</w:t>
      </w:r>
      <w:r w:rsidR="00B4538A" w:rsidRPr="00B4538A">
        <w:rPr>
          <w:rFonts w:ascii="Times New Roman" w:hAnsi="Times New Roman" w:cs="Times New Roman"/>
          <w:color w:val="auto"/>
          <w:sz w:val="28"/>
          <w:lang w:val="ru-RU"/>
        </w:rPr>
        <w:t xml:space="preserve"> Проведение концертов, спектаклей, других театрально-зрелищных и</w:t>
      </w:r>
    </w:p>
    <w:p w:rsidR="00B4538A" w:rsidRDefault="00B4538A" w:rsidP="00B4538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B4538A">
        <w:rPr>
          <w:rFonts w:ascii="Times New Roman" w:hAnsi="Times New Roman" w:cs="Times New Roman"/>
          <w:color w:val="auto"/>
          <w:sz w:val="28"/>
          <w:lang w:val="ru-RU"/>
        </w:rPr>
        <w:t>выставочных мероприятий для социально незащищенных слоев населения.</w:t>
      </w:r>
    </w:p>
    <w:p w:rsidR="00EF76AD" w:rsidRPr="00B4538A" w:rsidRDefault="00EF76AD" w:rsidP="00B4538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B4538A" w:rsidRPr="00B4538A" w:rsidRDefault="006549C8" w:rsidP="00B4538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lang w:val="ru-RU"/>
        </w:rPr>
        <w:t>4.</w:t>
      </w:r>
      <w:r w:rsidR="00B4538A" w:rsidRPr="00B4538A">
        <w:rPr>
          <w:rFonts w:ascii="Times New Roman" w:hAnsi="Times New Roman" w:cs="Times New Roman"/>
          <w:color w:val="auto"/>
          <w:sz w:val="28"/>
          <w:lang w:val="ru-RU"/>
        </w:rPr>
        <w:t xml:space="preserve"> Организация работы разнообразных консультаций и лекториев, народных</w:t>
      </w:r>
    </w:p>
    <w:p w:rsidR="00B4538A" w:rsidRPr="00B4538A" w:rsidRDefault="00B4538A" w:rsidP="00B4538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B4538A">
        <w:rPr>
          <w:rFonts w:ascii="Times New Roman" w:hAnsi="Times New Roman" w:cs="Times New Roman"/>
          <w:color w:val="auto"/>
          <w:sz w:val="28"/>
          <w:lang w:val="ru-RU"/>
        </w:rPr>
        <w:t>университетов, школ, курсов прикладных знаний и навыков, проведение</w:t>
      </w:r>
    </w:p>
    <w:p w:rsidR="00B4538A" w:rsidRPr="00B4538A" w:rsidRDefault="00B4538A" w:rsidP="00B4538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B4538A">
        <w:rPr>
          <w:rFonts w:ascii="Times New Roman" w:hAnsi="Times New Roman" w:cs="Times New Roman"/>
          <w:color w:val="auto"/>
          <w:sz w:val="28"/>
          <w:lang w:val="ru-RU"/>
        </w:rPr>
        <w:t>тематических вечеров, циклов творческих встреч и других форм</w:t>
      </w:r>
    </w:p>
    <w:p w:rsidR="00B4538A" w:rsidRDefault="00B4538A" w:rsidP="00B4538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B4538A">
        <w:rPr>
          <w:rFonts w:ascii="Times New Roman" w:hAnsi="Times New Roman" w:cs="Times New Roman"/>
          <w:color w:val="auto"/>
          <w:sz w:val="28"/>
          <w:lang w:val="ru-RU"/>
        </w:rPr>
        <w:t>просветительской деятельности.</w:t>
      </w:r>
    </w:p>
    <w:p w:rsidR="00EF76AD" w:rsidRPr="00B4538A" w:rsidRDefault="00EF76AD" w:rsidP="00B4538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B4538A" w:rsidRDefault="006549C8" w:rsidP="006549C8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lang w:val="ru-RU"/>
        </w:rPr>
        <w:t>5.</w:t>
      </w:r>
      <w:r w:rsidR="00B4538A" w:rsidRPr="00B4538A">
        <w:rPr>
          <w:rFonts w:ascii="Times New Roman" w:hAnsi="Times New Roman" w:cs="Times New Roman"/>
          <w:color w:val="auto"/>
          <w:sz w:val="28"/>
          <w:lang w:val="ru-RU"/>
        </w:rPr>
        <w:t xml:space="preserve"> Проведение массовых театрализованных празд</w:t>
      </w:r>
      <w:r>
        <w:rPr>
          <w:rFonts w:ascii="Times New Roman" w:hAnsi="Times New Roman" w:cs="Times New Roman"/>
          <w:color w:val="auto"/>
          <w:sz w:val="28"/>
          <w:lang w:val="ru-RU"/>
        </w:rPr>
        <w:t xml:space="preserve">ников и представлений, народных </w:t>
      </w:r>
      <w:r w:rsidR="00B4538A" w:rsidRPr="00B4538A">
        <w:rPr>
          <w:rFonts w:ascii="Times New Roman" w:hAnsi="Times New Roman" w:cs="Times New Roman"/>
          <w:color w:val="auto"/>
          <w:sz w:val="28"/>
          <w:lang w:val="ru-RU"/>
        </w:rPr>
        <w:t>гуляний, обрядов и ритуалов в соответс</w:t>
      </w:r>
      <w:r>
        <w:rPr>
          <w:rFonts w:ascii="Times New Roman" w:hAnsi="Times New Roman" w:cs="Times New Roman"/>
          <w:color w:val="auto"/>
          <w:sz w:val="28"/>
          <w:lang w:val="ru-RU"/>
        </w:rPr>
        <w:t xml:space="preserve">твии с региональными и местными </w:t>
      </w:r>
      <w:r w:rsidR="00B4538A" w:rsidRPr="00B4538A">
        <w:rPr>
          <w:rFonts w:ascii="Times New Roman" w:hAnsi="Times New Roman" w:cs="Times New Roman"/>
          <w:color w:val="auto"/>
          <w:sz w:val="28"/>
          <w:lang w:val="ru-RU"/>
        </w:rPr>
        <w:t>обычаями и традициями.</w:t>
      </w:r>
    </w:p>
    <w:p w:rsidR="00EF76AD" w:rsidRPr="00B4538A" w:rsidRDefault="00EF76AD" w:rsidP="006549C8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B4538A" w:rsidRPr="00B4538A" w:rsidRDefault="006549C8" w:rsidP="00B4538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lang w:val="ru-RU"/>
        </w:rPr>
        <w:t>6.</w:t>
      </w:r>
      <w:r w:rsidR="00B4538A" w:rsidRPr="00B4538A">
        <w:rPr>
          <w:rFonts w:ascii="Times New Roman" w:hAnsi="Times New Roman" w:cs="Times New Roman"/>
          <w:color w:val="auto"/>
          <w:sz w:val="28"/>
          <w:lang w:val="ru-RU"/>
        </w:rPr>
        <w:t xml:space="preserve"> Организация досуга социально незащищенных групп населения, в том числе</w:t>
      </w:r>
    </w:p>
    <w:p w:rsidR="00B4538A" w:rsidRPr="00B4538A" w:rsidRDefault="00B4538A" w:rsidP="00B4538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B4538A">
        <w:rPr>
          <w:rFonts w:ascii="Times New Roman" w:hAnsi="Times New Roman" w:cs="Times New Roman"/>
          <w:color w:val="auto"/>
          <w:sz w:val="28"/>
          <w:lang w:val="ru-RU"/>
        </w:rPr>
        <w:t>проведение вечеров отдыха и танцев, дискотек, молодежных балов, карнавалов,</w:t>
      </w:r>
    </w:p>
    <w:p w:rsidR="00B4538A" w:rsidRDefault="00B4538A" w:rsidP="00B4538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 w:rsidRPr="00B4538A">
        <w:rPr>
          <w:rFonts w:ascii="Times New Roman" w:hAnsi="Times New Roman" w:cs="Times New Roman"/>
          <w:color w:val="auto"/>
          <w:sz w:val="28"/>
          <w:lang w:val="ru-RU"/>
        </w:rPr>
        <w:t>детских утренников, игровых и других культурно-развлекательных программ.</w:t>
      </w:r>
    </w:p>
    <w:p w:rsidR="00EF76AD" w:rsidRPr="00B4538A" w:rsidRDefault="00EF76AD" w:rsidP="00B4538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p w:rsidR="00B4538A" w:rsidRPr="00B4538A" w:rsidRDefault="006549C8" w:rsidP="00B4538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lang w:val="ru-RU"/>
        </w:rPr>
        <w:t>7.</w:t>
      </w:r>
      <w:r w:rsidR="00B4538A" w:rsidRPr="00B4538A">
        <w:rPr>
          <w:rFonts w:ascii="Times New Roman" w:hAnsi="Times New Roman" w:cs="Times New Roman"/>
          <w:color w:val="auto"/>
          <w:sz w:val="28"/>
          <w:lang w:val="ru-RU"/>
        </w:rPr>
        <w:t xml:space="preserve">Организация в установленном порядке работы </w:t>
      </w:r>
      <w:proofErr w:type="gramStart"/>
      <w:r w:rsidR="00B4538A" w:rsidRPr="00B4538A">
        <w:rPr>
          <w:rFonts w:ascii="Times New Roman" w:hAnsi="Times New Roman" w:cs="Times New Roman"/>
          <w:color w:val="auto"/>
          <w:sz w:val="28"/>
          <w:lang w:val="ru-RU"/>
        </w:rPr>
        <w:t>спортивно-оздоровительных</w:t>
      </w:r>
      <w:proofErr w:type="gramEnd"/>
    </w:p>
    <w:p w:rsidR="00B4538A" w:rsidRPr="00B4538A" w:rsidRDefault="006549C8" w:rsidP="006549C8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lang w:val="ru-RU"/>
        </w:rPr>
        <w:t>клубов</w:t>
      </w:r>
      <w:r w:rsidR="00B4538A" w:rsidRPr="00B4538A">
        <w:rPr>
          <w:rFonts w:ascii="Times New Roman" w:hAnsi="Times New Roman" w:cs="Times New Roman"/>
          <w:color w:val="auto"/>
          <w:sz w:val="28"/>
          <w:lang w:val="ru-RU"/>
        </w:rPr>
        <w:t>, групп туризма и здоровья, про</w:t>
      </w:r>
      <w:r>
        <w:rPr>
          <w:rFonts w:ascii="Times New Roman" w:hAnsi="Times New Roman" w:cs="Times New Roman"/>
          <w:color w:val="auto"/>
          <w:sz w:val="28"/>
          <w:lang w:val="ru-RU"/>
        </w:rPr>
        <w:t xml:space="preserve">ведение спортивных выступлений, </w:t>
      </w:r>
      <w:r w:rsidR="00B4538A" w:rsidRPr="00B4538A">
        <w:rPr>
          <w:rFonts w:ascii="Times New Roman" w:hAnsi="Times New Roman" w:cs="Times New Roman"/>
          <w:color w:val="auto"/>
          <w:sz w:val="28"/>
          <w:lang w:val="ru-RU"/>
        </w:rPr>
        <w:t>физкультурно-оздоровительных и туристических программ.</w:t>
      </w:r>
    </w:p>
    <w:p w:rsidR="003C1A9A" w:rsidRPr="003C1A9A" w:rsidRDefault="003C1A9A" w:rsidP="00B4538A">
      <w:pPr>
        <w:spacing w:after="0" w:line="240" w:lineRule="auto"/>
        <w:ind w:left="-284"/>
        <w:rPr>
          <w:rFonts w:ascii="Times New Roman" w:hAnsi="Times New Roman" w:cs="Times New Roman"/>
          <w:color w:val="auto"/>
          <w:sz w:val="28"/>
          <w:lang w:val="ru-RU"/>
        </w:rPr>
      </w:pPr>
    </w:p>
    <w:sectPr w:rsidR="003C1A9A" w:rsidRPr="003C1A9A" w:rsidSect="00EB60C7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141"/>
    <w:rsid w:val="0002349E"/>
    <w:rsid w:val="002E463D"/>
    <w:rsid w:val="003C1A9A"/>
    <w:rsid w:val="004A54A1"/>
    <w:rsid w:val="006549C8"/>
    <w:rsid w:val="00721B2A"/>
    <w:rsid w:val="008A6D30"/>
    <w:rsid w:val="008E39BA"/>
    <w:rsid w:val="00956297"/>
    <w:rsid w:val="00A5229C"/>
    <w:rsid w:val="00B4538A"/>
    <w:rsid w:val="00BA46E3"/>
    <w:rsid w:val="00C11D58"/>
    <w:rsid w:val="00CA7F82"/>
    <w:rsid w:val="00CC4329"/>
    <w:rsid w:val="00D37141"/>
    <w:rsid w:val="00EB60C7"/>
    <w:rsid w:val="00EF7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9BA"/>
    <w:pPr>
      <w:spacing w:after="160" w:line="288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4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4329"/>
    <w:rPr>
      <w:rFonts w:ascii="Tahoma" w:hAnsi="Tahoma" w:cs="Tahoma"/>
      <w:color w:val="5A5A5A" w:themeColor="text1" w:themeTint="A5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9BA"/>
    <w:pPr>
      <w:spacing w:after="160" w:line="288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4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4329"/>
    <w:rPr>
      <w:rFonts w:ascii="Tahoma" w:hAnsi="Tahoma" w:cs="Tahoma"/>
      <w:color w:val="5A5A5A" w:themeColor="text1" w:themeTint="A5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5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2104</Words>
  <Characters>11996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СДК</dc:creator>
  <cp:keywords/>
  <dc:description/>
  <cp:lastModifiedBy>Директор</cp:lastModifiedBy>
  <cp:revision>12</cp:revision>
  <cp:lastPrinted>2025-04-18T08:43:00Z</cp:lastPrinted>
  <dcterms:created xsi:type="dcterms:W3CDTF">2021-01-14T07:23:00Z</dcterms:created>
  <dcterms:modified xsi:type="dcterms:W3CDTF">2025-04-18T08:44:00Z</dcterms:modified>
</cp:coreProperties>
</file>