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0"/>
        <w:tblW w:w="0" w:type="auto"/>
        <w:tblLook w:val="01E0"/>
      </w:tblPr>
      <w:tblGrid>
        <w:gridCol w:w="10915"/>
        <w:gridCol w:w="3715"/>
      </w:tblGrid>
      <w:tr w:rsidR="00AB5273" w:rsidTr="00F829F2">
        <w:tc>
          <w:tcPr>
            <w:tcW w:w="10915" w:type="dxa"/>
            <w:hideMark/>
          </w:tcPr>
          <w:p w:rsidR="00021E7E" w:rsidRPr="00DD5E0C" w:rsidRDefault="00AB5273" w:rsidP="00F829F2">
            <w:pPr>
              <w:outlineLvl w:val="0"/>
            </w:pPr>
            <w:r w:rsidRPr="009539C8">
              <w:t>СОГЛАСОВАНО:</w:t>
            </w:r>
          </w:p>
          <w:p w:rsidR="00333739" w:rsidRDefault="00E51FC0" w:rsidP="00F829F2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33739">
              <w:rPr>
                <w:sz w:val="28"/>
                <w:szCs w:val="28"/>
              </w:rPr>
              <w:t>ачальник отдела культуры</w:t>
            </w:r>
          </w:p>
          <w:p w:rsidR="00333739" w:rsidRDefault="00333739" w:rsidP="00F829F2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AB5273" w:rsidRPr="00DD5E0C" w:rsidRDefault="00E51FC0" w:rsidP="00F829F2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333739">
              <w:rPr>
                <w:sz w:val="28"/>
                <w:szCs w:val="28"/>
              </w:rPr>
              <w:t>Ленинградский район</w:t>
            </w:r>
          </w:p>
          <w:p w:rsidR="00AB5273" w:rsidRPr="00913675" w:rsidRDefault="00E51FC0" w:rsidP="00F829F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  <w:r w:rsidR="00C56B06">
              <w:rPr>
                <w:sz w:val="28"/>
                <w:szCs w:val="28"/>
              </w:rPr>
              <w:t>Ю.И.Мазурова</w:t>
            </w:r>
          </w:p>
          <w:p w:rsidR="00AB5273" w:rsidRDefault="00913675" w:rsidP="00F829F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_______________</w:t>
            </w:r>
            <w:r w:rsidR="00AB5273" w:rsidRPr="00913675">
              <w:rPr>
                <w:sz w:val="28"/>
                <w:szCs w:val="28"/>
              </w:rPr>
              <w:t>201</w:t>
            </w:r>
            <w:r w:rsidR="00EF6C94">
              <w:rPr>
                <w:sz w:val="28"/>
                <w:szCs w:val="28"/>
              </w:rPr>
              <w:t>9</w:t>
            </w:r>
            <w:r w:rsidR="00AB5273" w:rsidRPr="0091367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715" w:type="dxa"/>
            <w:hideMark/>
          </w:tcPr>
          <w:p w:rsidR="00AB5273" w:rsidRPr="00F829F2" w:rsidRDefault="00AB5273" w:rsidP="00F829F2">
            <w:pPr>
              <w:pStyle w:val="a6"/>
              <w:rPr>
                <w:sz w:val="28"/>
                <w:szCs w:val="28"/>
              </w:rPr>
            </w:pPr>
            <w:r w:rsidRPr="00F829F2">
              <w:t>УТВЕРЖДАЮ</w:t>
            </w:r>
            <w:r w:rsidR="00F829F2">
              <w:t>:</w:t>
            </w:r>
            <w:r w:rsidRPr="00F829F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</w:t>
            </w:r>
            <w:r w:rsidR="00C56B06" w:rsidRPr="00F829F2">
              <w:rPr>
                <w:sz w:val="28"/>
                <w:szCs w:val="28"/>
              </w:rPr>
              <w:t xml:space="preserve">                               </w:t>
            </w:r>
            <w:proofErr w:type="gramStart"/>
            <w:r w:rsidR="00F829F2" w:rsidRPr="00F829F2">
              <w:rPr>
                <w:sz w:val="28"/>
                <w:szCs w:val="28"/>
              </w:rPr>
              <w:t>Исполняющий</w:t>
            </w:r>
            <w:proofErr w:type="gramEnd"/>
            <w:r w:rsidR="00F829F2" w:rsidRPr="00F829F2">
              <w:rPr>
                <w:sz w:val="28"/>
                <w:szCs w:val="28"/>
              </w:rPr>
              <w:t xml:space="preserve"> обязанности главы</w:t>
            </w:r>
            <w:r w:rsidR="00B403A4" w:rsidRPr="00F829F2">
              <w:rPr>
                <w:sz w:val="28"/>
                <w:szCs w:val="28"/>
              </w:rPr>
              <w:t xml:space="preserve"> Ленинградского сельского поселения</w:t>
            </w:r>
          </w:p>
          <w:p w:rsidR="00B403A4" w:rsidRPr="00F829F2" w:rsidRDefault="00E51FC0" w:rsidP="00F829F2">
            <w:pPr>
              <w:rPr>
                <w:sz w:val="28"/>
                <w:szCs w:val="28"/>
              </w:rPr>
            </w:pPr>
            <w:r w:rsidRPr="00F829F2">
              <w:rPr>
                <w:sz w:val="28"/>
                <w:szCs w:val="28"/>
              </w:rPr>
              <w:t>_________</w:t>
            </w:r>
            <w:r w:rsidR="00913675" w:rsidRPr="00F829F2">
              <w:rPr>
                <w:sz w:val="28"/>
                <w:szCs w:val="28"/>
              </w:rPr>
              <w:t>__</w:t>
            </w:r>
            <w:r w:rsidR="00F829F2" w:rsidRPr="00F829F2">
              <w:rPr>
                <w:sz w:val="28"/>
                <w:szCs w:val="28"/>
              </w:rPr>
              <w:t>Р.В. Саранцев</w:t>
            </w:r>
          </w:p>
          <w:p w:rsidR="00AB5273" w:rsidRPr="00F829F2" w:rsidRDefault="006C0AA4" w:rsidP="00F829F2">
            <w:pPr>
              <w:rPr>
                <w:sz w:val="28"/>
                <w:szCs w:val="28"/>
              </w:rPr>
            </w:pPr>
            <w:r w:rsidRPr="00F829F2">
              <w:rPr>
                <w:sz w:val="28"/>
                <w:szCs w:val="28"/>
              </w:rPr>
              <w:t>«____</w:t>
            </w:r>
            <w:r w:rsidR="00EF6C94" w:rsidRPr="00F829F2">
              <w:rPr>
                <w:sz w:val="28"/>
                <w:szCs w:val="28"/>
              </w:rPr>
              <w:t>» _________2019</w:t>
            </w:r>
            <w:r w:rsidR="00AB5273" w:rsidRPr="00F829F2">
              <w:rPr>
                <w:sz w:val="28"/>
                <w:szCs w:val="28"/>
              </w:rPr>
              <w:t xml:space="preserve"> г.</w:t>
            </w:r>
          </w:p>
        </w:tc>
      </w:tr>
    </w:tbl>
    <w:p w:rsidR="00AB5273" w:rsidRDefault="00AB5273" w:rsidP="00AB5273">
      <w:pPr>
        <w:jc w:val="center"/>
        <w:outlineLvl w:val="0"/>
        <w:rPr>
          <w:b/>
          <w:sz w:val="28"/>
          <w:szCs w:val="28"/>
        </w:rPr>
      </w:pPr>
    </w:p>
    <w:p w:rsidR="00AB5273" w:rsidRDefault="00AB5273" w:rsidP="00AB5273">
      <w:pPr>
        <w:rPr>
          <w:b/>
          <w:bCs/>
          <w:sz w:val="28"/>
          <w:szCs w:val="28"/>
        </w:rPr>
      </w:pPr>
    </w:p>
    <w:p w:rsidR="00AB5273" w:rsidRDefault="00AB5273" w:rsidP="00AB5273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Перспективный план</w:t>
      </w:r>
    </w:p>
    <w:p w:rsidR="00AB5273" w:rsidRDefault="00AB5273" w:rsidP="00AB5273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основных мероприятий на 201</w:t>
      </w:r>
      <w:r w:rsidR="00EF6C9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</w:t>
      </w:r>
    </w:p>
    <w:p w:rsidR="00AB5273" w:rsidRDefault="00AB5273" w:rsidP="00AB5273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бюджетного учреждения  </w:t>
      </w:r>
      <w:r w:rsidR="00642054">
        <w:rPr>
          <w:b/>
          <w:bCs/>
          <w:sz w:val="28"/>
          <w:szCs w:val="28"/>
        </w:rPr>
        <w:t>Социально-культурный комплекс станицы Ленинградской Ленинградского</w:t>
      </w:r>
      <w:r>
        <w:rPr>
          <w:b/>
          <w:bCs/>
          <w:sz w:val="28"/>
          <w:szCs w:val="28"/>
        </w:rPr>
        <w:t xml:space="preserve"> сельского поселения Ленинградского района</w:t>
      </w:r>
    </w:p>
    <w:p w:rsidR="00DD35DE" w:rsidRDefault="00DD35DE" w:rsidP="00AB5273">
      <w:pPr>
        <w:ind w:left="720"/>
        <w:jc w:val="center"/>
        <w:rPr>
          <w:b/>
          <w:bCs/>
          <w:sz w:val="28"/>
          <w:szCs w:val="2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8"/>
        <w:gridCol w:w="7921"/>
        <w:gridCol w:w="17"/>
        <w:gridCol w:w="3686"/>
        <w:gridCol w:w="2580"/>
      </w:tblGrid>
      <w:tr w:rsidR="00681A9F" w:rsidRPr="00F945CD" w:rsidTr="006221E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9F" w:rsidRPr="00F945CD" w:rsidRDefault="00681A9F" w:rsidP="00F945C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9F" w:rsidRPr="00F945CD" w:rsidRDefault="00681A9F" w:rsidP="00F945C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  <w:p w:rsidR="00681A9F" w:rsidRPr="00F945CD" w:rsidRDefault="00681A9F" w:rsidP="00F94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9F" w:rsidRPr="00F945CD" w:rsidRDefault="00681A9F" w:rsidP="00F945C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9F" w:rsidRPr="00F945CD" w:rsidRDefault="00681A9F" w:rsidP="00F945C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Ответственный</w:t>
            </w:r>
          </w:p>
          <w:p w:rsidR="00681A9F" w:rsidRPr="00F945CD" w:rsidRDefault="00681A9F" w:rsidP="00F945C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исполнитель</w:t>
            </w:r>
          </w:p>
        </w:tc>
      </w:tr>
      <w:tr w:rsidR="00681A9F" w:rsidRPr="00F945CD" w:rsidTr="006221EC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9F" w:rsidRPr="00F945CD" w:rsidRDefault="00681A9F" w:rsidP="00F945C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9F" w:rsidRPr="00F945CD" w:rsidRDefault="00681A9F" w:rsidP="00F945C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9F" w:rsidRPr="00F945CD" w:rsidRDefault="00681A9F" w:rsidP="00F945C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9F" w:rsidRPr="00F945CD" w:rsidRDefault="00681A9F" w:rsidP="00F94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81A9F" w:rsidRPr="00F945CD" w:rsidTr="006221EC">
        <w:trPr>
          <w:trHeight w:val="7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9F" w:rsidRPr="00F945CD" w:rsidRDefault="00681A9F" w:rsidP="00F945C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Региональные целевые программы развития культуры (РЦП)</w:t>
            </w:r>
          </w:p>
        </w:tc>
      </w:tr>
      <w:tr w:rsidR="00681A9F" w:rsidRPr="00F945CD" w:rsidTr="00235F5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9F" w:rsidRPr="00235F52" w:rsidRDefault="007C73B2" w:rsidP="00235F52">
            <w:pPr>
              <w:jc w:val="center"/>
              <w:rPr>
                <w:bCs/>
                <w:sz w:val="28"/>
                <w:szCs w:val="28"/>
              </w:rPr>
            </w:pPr>
            <w:r w:rsidRPr="00235F52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9F" w:rsidRPr="00235F52" w:rsidRDefault="00235F52" w:rsidP="00235F52">
            <w:pPr>
              <w:jc w:val="center"/>
              <w:rPr>
                <w:b/>
                <w:bCs/>
                <w:sz w:val="28"/>
                <w:szCs w:val="28"/>
              </w:rPr>
            </w:pPr>
            <w:r w:rsidRPr="00235F52">
              <w:rPr>
                <w:color w:val="000000"/>
                <w:sz w:val="28"/>
                <w:szCs w:val="28"/>
              </w:rPr>
              <w:t>Муниципальная программа «Кадровое обеспечение сферы культуры и искусства и кинематографии в Ленинградском сельском поселении на 2019-2021 годы» (постановление администрации Ленинградского сельского поселения Ленинградского района № 33 от 06.02.2018 года)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9F" w:rsidRPr="00235F52" w:rsidRDefault="00235F52" w:rsidP="00235F52">
            <w:pPr>
              <w:jc w:val="center"/>
              <w:rPr>
                <w:b/>
                <w:bCs/>
                <w:sz w:val="28"/>
                <w:szCs w:val="28"/>
              </w:rPr>
            </w:pPr>
            <w:r w:rsidRPr="00235F52">
              <w:rPr>
                <w:color w:val="000000"/>
                <w:sz w:val="28"/>
                <w:szCs w:val="28"/>
              </w:rPr>
              <w:t>2019 – 2021 г.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9F" w:rsidRPr="00235F52" w:rsidRDefault="00D54681" w:rsidP="00235F52">
            <w:pPr>
              <w:jc w:val="center"/>
              <w:rPr>
                <w:bCs/>
                <w:sz w:val="28"/>
                <w:szCs w:val="28"/>
              </w:rPr>
            </w:pPr>
            <w:r w:rsidRPr="00235F52">
              <w:rPr>
                <w:bCs/>
                <w:sz w:val="28"/>
                <w:szCs w:val="28"/>
              </w:rPr>
              <w:t>Степаненко Н.Н.</w:t>
            </w:r>
          </w:p>
        </w:tc>
      </w:tr>
      <w:tr w:rsidR="006A5D4C" w:rsidRPr="00F945CD" w:rsidTr="00235F52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4C" w:rsidRPr="00235F52" w:rsidRDefault="007C73B2" w:rsidP="00235F52">
            <w:pPr>
              <w:jc w:val="center"/>
              <w:rPr>
                <w:bCs/>
                <w:sz w:val="28"/>
                <w:szCs w:val="28"/>
              </w:rPr>
            </w:pPr>
            <w:r w:rsidRPr="00235F52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4C" w:rsidRPr="00235F52" w:rsidRDefault="00235F52" w:rsidP="00235F52">
            <w:pPr>
              <w:jc w:val="center"/>
              <w:rPr>
                <w:sz w:val="28"/>
                <w:szCs w:val="28"/>
              </w:rPr>
            </w:pPr>
            <w:r w:rsidRPr="00235F52">
              <w:rPr>
                <w:color w:val="000000"/>
                <w:sz w:val="28"/>
                <w:szCs w:val="28"/>
              </w:rPr>
              <w:t>Муниципальная программа «Поддержка сельских клубных учреждений Ленинградского сельского поселения Ленинградского района на 2018-2019 годы» (постановление администрации Ленинградского сельского поселения Ленинградского района № 263 от 03.08.2017 г.)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4C" w:rsidRPr="00235F52" w:rsidRDefault="00235F52" w:rsidP="00235F52">
            <w:pPr>
              <w:jc w:val="center"/>
              <w:rPr>
                <w:sz w:val="28"/>
                <w:szCs w:val="28"/>
              </w:rPr>
            </w:pPr>
            <w:r w:rsidRPr="00235F52">
              <w:rPr>
                <w:color w:val="000000"/>
                <w:sz w:val="28"/>
                <w:szCs w:val="28"/>
              </w:rPr>
              <w:t>2018– 2019 г. г.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D4C" w:rsidRPr="00235F52" w:rsidRDefault="00D54681" w:rsidP="00235F52">
            <w:pPr>
              <w:jc w:val="center"/>
              <w:rPr>
                <w:b/>
                <w:bCs/>
                <w:sz w:val="28"/>
                <w:szCs w:val="28"/>
              </w:rPr>
            </w:pPr>
            <w:r w:rsidRPr="00235F52">
              <w:rPr>
                <w:bCs/>
                <w:sz w:val="28"/>
                <w:szCs w:val="28"/>
              </w:rPr>
              <w:t>Степаненко Н.Н.</w:t>
            </w:r>
          </w:p>
        </w:tc>
      </w:tr>
      <w:tr w:rsidR="00A1199F" w:rsidRPr="00F945CD" w:rsidTr="006221EC">
        <w:trPr>
          <w:trHeight w:val="4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9F" w:rsidRPr="00F945CD" w:rsidRDefault="00A1199F" w:rsidP="00F945CD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Социально значимые культурные мероприятия, акции и юбилейные события</w:t>
            </w:r>
          </w:p>
        </w:tc>
      </w:tr>
      <w:tr w:rsidR="00A1199F" w:rsidRPr="00F945CD" w:rsidTr="006221EC">
        <w:trPr>
          <w:trHeight w:val="415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9F" w:rsidRPr="00F945CD" w:rsidRDefault="00A1199F" w:rsidP="00F945CD">
            <w:p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Военно - патриотическое воспитание</w:t>
            </w:r>
          </w:p>
        </w:tc>
      </w:tr>
      <w:tr w:rsidR="00A1199F" w:rsidRPr="00F945CD" w:rsidTr="00D22B42">
        <w:trPr>
          <w:trHeight w:val="33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A1199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9F" w:rsidRPr="00F945CD" w:rsidRDefault="00E51FC0" w:rsidP="00D22B42">
            <w:pPr>
              <w:jc w:val="center"/>
              <w:rPr>
                <w:bCs/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</w:t>
            </w:r>
            <w:r w:rsidR="00235F52" w:rsidRPr="00F945CD">
              <w:rPr>
                <w:sz w:val="28"/>
                <w:szCs w:val="28"/>
              </w:rPr>
              <w:t>Памяти,</w:t>
            </w:r>
            <w:r w:rsidRPr="00F945CD">
              <w:rPr>
                <w:sz w:val="28"/>
                <w:szCs w:val="28"/>
              </w:rPr>
              <w:t xml:space="preserve"> павших будем достойны» </w:t>
            </w:r>
            <w:r w:rsidRPr="00444573">
              <w:rPr>
                <w:b/>
                <w:sz w:val="28"/>
                <w:szCs w:val="28"/>
              </w:rPr>
              <w:t xml:space="preserve">- </w:t>
            </w:r>
            <w:r w:rsidRPr="00F945CD">
              <w:rPr>
                <w:sz w:val="28"/>
                <w:szCs w:val="28"/>
              </w:rPr>
              <w:t>участие в мероприятии, посвященном Дню вывода войск из Афганистана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A1199F" w:rsidP="00D22B42">
            <w:pPr>
              <w:ind w:right="-292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Февраль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E51FC0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Плотникова Н.Г.</w:t>
            </w:r>
          </w:p>
        </w:tc>
      </w:tr>
      <w:tr w:rsidR="00A1199F" w:rsidRPr="00F945CD" w:rsidTr="00D22B42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A1199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E51FC0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color w:val="000000"/>
                <w:sz w:val="28"/>
                <w:szCs w:val="28"/>
              </w:rPr>
              <w:t>«Жизнь во Славу Отечества»</w:t>
            </w:r>
            <w:r w:rsidRPr="00444573">
              <w:rPr>
                <w:b/>
                <w:color w:val="000000"/>
                <w:sz w:val="28"/>
                <w:szCs w:val="28"/>
              </w:rPr>
              <w:t xml:space="preserve"> -</w:t>
            </w:r>
            <w:r w:rsidRPr="00F945CD">
              <w:rPr>
                <w:color w:val="000000"/>
                <w:sz w:val="28"/>
                <w:szCs w:val="28"/>
              </w:rPr>
              <w:t xml:space="preserve"> тематическое мероприятие, посвящённое Дню освобождения Ленинградского района от немецко-фашистских захватчиков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A1199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Февраль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9F" w:rsidRPr="00F945CD" w:rsidRDefault="00067C73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Плотникова Н.Г.</w:t>
            </w:r>
          </w:p>
        </w:tc>
      </w:tr>
      <w:tr w:rsidR="00A1199F" w:rsidRPr="00F945CD" w:rsidTr="00D22B42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A1199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E7026E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color w:val="000000"/>
                <w:sz w:val="28"/>
                <w:szCs w:val="28"/>
              </w:rPr>
              <w:t>Открытый фестиваль казачьих боевых единоборств памяти героя первой мировой войны полного кавалера Георгиевского креста Л.Г. Заболотнего</w:t>
            </w:r>
            <w:r w:rsidR="001356BD">
              <w:rPr>
                <w:color w:val="000000"/>
                <w:sz w:val="28"/>
                <w:szCs w:val="28"/>
              </w:rPr>
              <w:t xml:space="preserve"> в рамках празднования 100-летия </w:t>
            </w:r>
            <w:r w:rsidR="001356BD" w:rsidRPr="001356BD">
              <w:rPr>
                <w:sz w:val="28"/>
                <w:szCs w:val="28"/>
                <w:shd w:val="clear" w:color="auto" w:fill="FFFFFF"/>
              </w:rPr>
              <w:t>Флаг</w:t>
            </w:r>
            <w:r w:rsidR="001356BD">
              <w:rPr>
                <w:sz w:val="28"/>
                <w:szCs w:val="28"/>
                <w:shd w:val="clear" w:color="auto" w:fill="FFFFFF"/>
              </w:rPr>
              <w:t>а</w:t>
            </w:r>
            <w:r w:rsidR="001356BD" w:rsidRPr="001356BD">
              <w:rPr>
                <w:sz w:val="28"/>
                <w:szCs w:val="28"/>
                <w:shd w:val="clear" w:color="auto" w:fill="FFFFFF"/>
              </w:rPr>
              <w:t xml:space="preserve"> Краснодарского края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A1199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Февраль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9F" w:rsidRPr="00F945CD" w:rsidRDefault="00E7026E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Риган Н.В.</w:t>
            </w:r>
          </w:p>
        </w:tc>
      </w:tr>
      <w:tr w:rsidR="00A1199F" w:rsidRPr="00F945CD" w:rsidTr="00D22B42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A1199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6221EC">
              <w:rPr>
                <w:sz w:val="28"/>
                <w:szCs w:val="28"/>
              </w:rPr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E51FC0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color w:val="000000"/>
                <w:sz w:val="28"/>
                <w:szCs w:val="28"/>
              </w:rPr>
              <w:t>«Я честью этой дорожу»</w:t>
            </w:r>
            <w:r w:rsidRPr="00444573">
              <w:rPr>
                <w:b/>
                <w:color w:val="000000"/>
                <w:sz w:val="28"/>
                <w:szCs w:val="28"/>
              </w:rPr>
              <w:t xml:space="preserve"> -</w:t>
            </w:r>
            <w:r w:rsidRPr="00F945CD">
              <w:rPr>
                <w:color w:val="000000"/>
                <w:sz w:val="28"/>
                <w:szCs w:val="28"/>
              </w:rPr>
              <w:t xml:space="preserve"> тематический концерт ко Дню защитника Отечества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A1199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Февраль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067C73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Плотникова Н.Г.</w:t>
            </w:r>
          </w:p>
        </w:tc>
      </w:tr>
      <w:tr w:rsidR="00A1199F" w:rsidRPr="00F945CD" w:rsidTr="00D22B42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9F" w:rsidRPr="00F945CD" w:rsidRDefault="00A1199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6221EC">
              <w:rPr>
                <w:sz w:val="28"/>
                <w:szCs w:val="28"/>
              </w:rPr>
              <w:t>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9F" w:rsidRPr="00F945CD" w:rsidRDefault="00E7026E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color w:val="000000"/>
                <w:sz w:val="28"/>
                <w:szCs w:val="28"/>
              </w:rPr>
              <w:t xml:space="preserve">«Час мира и добра» </w:t>
            </w:r>
            <w:r w:rsidRPr="00444573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F945CD">
              <w:rPr>
                <w:color w:val="000000"/>
                <w:sz w:val="28"/>
                <w:szCs w:val="28"/>
              </w:rPr>
              <w:t>информационно-профилактическое мероприятие в рамках месячника по оборонно-массовой и военно-патриотической работе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9F" w:rsidRPr="00F945CD" w:rsidRDefault="00A1199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Февраль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9F" w:rsidRPr="00F945CD" w:rsidRDefault="00067C73" w:rsidP="00D2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Залата О.В.</w:t>
            </w:r>
          </w:p>
        </w:tc>
      </w:tr>
      <w:tr w:rsidR="00A1199F" w:rsidRPr="00F945CD" w:rsidTr="00D22B42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A1199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</w:t>
            </w:r>
            <w:r w:rsidR="006221EC">
              <w:rPr>
                <w:sz w:val="28"/>
                <w:szCs w:val="28"/>
              </w:rPr>
              <w:t>.6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E7026E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color w:val="000000"/>
                <w:sz w:val="28"/>
                <w:szCs w:val="28"/>
              </w:rPr>
              <w:t>«Защитникам Отчизны посвящается»</w:t>
            </w:r>
            <w:r w:rsidRPr="00444573">
              <w:rPr>
                <w:b/>
                <w:color w:val="000000"/>
                <w:sz w:val="28"/>
                <w:szCs w:val="28"/>
              </w:rPr>
              <w:t xml:space="preserve"> -</w:t>
            </w:r>
            <w:r w:rsidRPr="00F945CD">
              <w:rPr>
                <w:color w:val="000000"/>
                <w:sz w:val="28"/>
                <w:szCs w:val="28"/>
              </w:rPr>
              <w:t xml:space="preserve"> цикл музыкальных встреч старшеклассников с народным академическим хором «Гармония»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B93258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 xml:space="preserve">Январь </w:t>
            </w:r>
            <w:r w:rsidR="00937008" w:rsidRPr="00F945CD">
              <w:rPr>
                <w:sz w:val="28"/>
                <w:szCs w:val="28"/>
              </w:rPr>
              <w:t>–</w:t>
            </w:r>
            <w:r w:rsidRPr="00F945CD">
              <w:rPr>
                <w:sz w:val="28"/>
                <w:szCs w:val="28"/>
              </w:rPr>
              <w:t xml:space="preserve"> февраль</w:t>
            </w:r>
          </w:p>
          <w:p w:rsidR="00A1199F" w:rsidRPr="00F945CD" w:rsidRDefault="00A1199F" w:rsidP="00D22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9D2F98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Близнюк С.Н.</w:t>
            </w:r>
          </w:p>
        </w:tc>
      </w:tr>
      <w:tr w:rsidR="00A1199F" w:rsidRPr="00F945CD" w:rsidTr="00D22B42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A1199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6221EC">
              <w:rPr>
                <w:sz w:val="28"/>
                <w:szCs w:val="28"/>
              </w:rPr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937008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«Выстояли и победили</w:t>
            </w:r>
            <w:r w:rsidR="00A1199F" w:rsidRPr="00F945CD">
              <w:rPr>
                <w:sz w:val="28"/>
                <w:szCs w:val="28"/>
              </w:rPr>
              <w:t xml:space="preserve">» </w:t>
            </w:r>
            <w:r w:rsidR="00E7026E" w:rsidRPr="00444573">
              <w:rPr>
                <w:b/>
                <w:sz w:val="28"/>
                <w:szCs w:val="28"/>
              </w:rPr>
              <w:t>-</w:t>
            </w:r>
            <w:r w:rsidR="00A1199F" w:rsidRPr="00F945CD">
              <w:rPr>
                <w:sz w:val="28"/>
                <w:szCs w:val="28"/>
              </w:rPr>
              <w:t>к</w:t>
            </w:r>
            <w:r w:rsidR="00E51FC0" w:rsidRPr="00F945CD">
              <w:rPr>
                <w:sz w:val="28"/>
                <w:szCs w:val="28"/>
              </w:rPr>
              <w:t>онц</w:t>
            </w:r>
            <w:r w:rsidR="00E7026E" w:rsidRPr="00F945CD">
              <w:rPr>
                <w:sz w:val="28"/>
                <w:szCs w:val="28"/>
              </w:rPr>
              <w:t xml:space="preserve">ерт-встреча народного </w:t>
            </w:r>
            <w:r w:rsidR="00A1199F" w:rsidRPr="00F945CD">
              <w:rPr>
                <w:sz w:val="28"/>
                <w:szCs w:val="28"/>
              </w:rPr>
              <w:t>академическо</w:t>
            </w:r>
            <w:r w:rsidR="008175A6" w:rsidRPr="00F945CD">
              <w:rPr>
                <w:sz w:val="28"/>
                <w:szCs w:val="28"/>
              </w:rPr>
              <w:t>го хора «Гармония» с жителями хуторов Ленинградского сельского поселения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9D2F98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Февраль – 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9D2F98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Близнюк С.Н.</w:t>
            </w:r>
          </w:p>
        </w:tc>
      </w:tr>
      <w:tr w:rsidR="00A1199F" w:rsidRPr="00F945CD" w:rsidTr="00D22B42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A1199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6221EC">
              <w:rPr>
                <w:sz w:val="28"/>
                <w:szCs w:val="28"/>
              </w:rPr>
              <w:t>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E7026E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color w:val="000000"/>
                <w:sz w:val="28"/>
                <w:szCs w:val="28"/>
              </w:rPr>
              <w:t>Посещение ветеранов ВОВ воспитанниками ВПКО Церемониальный отряд «Честь имею!» им. Л.Г. Заболотнего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5A62E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Весь период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E7026E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Риган Н.В.</w:t>
            </w:r>
          </w:p>
        </w:tc>
      </w:tr>
      <w:tr w:rsidR="00A1199F" w:rsidRPr="00F945CD" w:rsidTr="00D22B42">
        <w:trPr>
          <w:trHeight w:val="98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A1199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6221EC">
              <w:rPr>
                <w:sz w:val="28"/>
                <w:szCs w:val="28"/>
              </w:rPr>
              <w:t>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199F" w:rsidRPr="00F945CD" w:rsidRDefault="009D2F98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«Нам выпала честь прикоснуться к Победе</w:t>
            </w:r>
            <w:r w:rsidR="006104D5" w:rsidRPr="00F945CD">
              <w:rPr>
                <w:sz w:val="28"/>
                <w:szCs w:val="28"/>
              </w:rPr>
              <w:t>»</w:t>
            </w:r>
            <w:r w:rsidR="00E51FC0" w:rsidRPr="00F945CD">
              <w:rPr>
                <w:sz w:val="28"/>
                <w:szCs w:val="28"/>
              </w:rPr>
              <w:t xml:space="preserve"> - </w:t>
            </w:r>
            <w:r w:rsidR="00A1199F" w:rsidRPr="00F945CD">
              <w:rPr>
                <w:sz w:val="28"/>
                <w:szCs w:val="28"/>
              </w:rPr>
              <w:t xml:space="preserve">театрализованное представление, посвящённое </w:t>
            </w:r>
            <w:r w:rsidR="001356BD">
              <w:rPr>
                <w:sz w:val="28"/>
                <w:szCs w:val="28"/>
              </w:rPr>
              <w:t>76</w:t>
            </w:r>
            <w:r w:rsidR="00E441DF" w:rsidRPr="00F945CD">
              <w:rPr>
                <w:sz w:val="28"/>
                <w:szCs w:val="28"/>
              </w:rPr>
              <w:t>– годовщине Великой Победы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99F" w:rsidRPr="00F945CD" w:rsidRDefault="00A1199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4D5" w:rsidRPr="00F945CD" w:rsidRDefault="00067C73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Плотникова Н.Г.</w:t>
            </w:r>
          </w:p>
        </w:tc>
      </w:tr>
      <w:tr w:rsidR="00E441DF" w:rsidRPr="00F945CD" w:rsidTr="00D22B42">
        <w:trPr>
          <w:trHeight w:val="84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2.1</w:t>
            </w:r>
            <w:r w:rsidR="006221EC">
              <w:rPr>
                <w:sz w:val="28"/>
                <w:szCs w:val="28"/>
              </w:rPr>
              <w:t>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7026E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«Пусть не будет войны никогда»</w:t>
            </w:r>
            <w:r w:rsidR="004D56CA" w:rsidRPr="00444573">
              <w:rPr>
                <w:b/>
                <w:sz w:val="28"/>
                <w:szCs w:val="28"/>
              </w:rPr>
              <w:t>-</w:t>
            </w:r>
            <w:r w:rsidR="00E441DF" w:rsidRPr="00F945CD">
              <w:rPr>
                <w:sz w:val="28"/>
                <w:szCs w:val="28"/>
              </w:rPr>
              <w:t xml:space="preserve">театрализованный митинг, посвящённый </w:t>
            </w:r>
            <w:r w:rsidR="001356BD">
              <w:rPr>
                <w:sz w:val="28"/>
                <w:szCs w:val="28"/>
              </w:rPr>
              <w:t>76</w:t>
            </w:r>
            <w:r w:rsidR="00E441DF" w:rsidRPr="00F945CD">
              <w:rPr>
                <w:sz w:val="28"/>
                <w:szCs w:val="28"/>
              </w:rPr>
              <w:t xml:space="preserve"> – годовщине Великой Победы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D2F98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</w:tc>
      </w:tr>
      <w:tr w:rsidR="00E441DF" w:rsidRPr="00F945CD" w:rsidTr="00D22B42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2.1</w:t>
            </w:r>
            <w:r w:rsidR="006221EC">
              <w:rPr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9D2F98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 xml:space="preserve">«С любовью к России» </w:t>
            </w:r>
            <w:r w:rsidRPr="00444573">
              <w:rPr>
                <w:b/>
                <w:sz w:val="28"/>
                <w:szCs w:val="28"/>
              </w:rPr>
              <w:t xml:space="preserve">- </w:t>
            </w:r>
            <w:r w:rsidRPr="00F945CD">
              <w:rPr>
                <w:sz w:val="28"/>
                <w:szCs w:val="28"/>
              </w:rPr>
              <w:t>тематическая концертная программа ко Дню России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9D2F98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3E5C0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</w:tc>
      </w:tr>
      <w:tr w:rsidR="00E441DF" w:rsidRPr="00F945CD" w:rsidTr="00D22B42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lastRenderedPageBreak/>
              <w:t>2.1</w:t>
            </w:r>
            <w:r w:rsidR="006221EC">
              <w:rPr>
                <w:sz w:val="28"/>
                <w:szCs w:val="28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9D2F98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rStyle w:val="ab"/>
                <w:b w:val="0"/>
                <w:color w:val="000000"/>
                <w:sz w:val="28"/>
                <w:szCs w:val="28"/>
              </w:rPr>
              <w:t>«Нам не забыть ту роковую дату</w:t>
            </w:r>
            <w:r w:rsidRPr="00F945CD">
              <w:rPr>
                <w:b/>
                <w:sz w:val="28"/>
                <w:szCs w:val="28"/>
              </w:rPr>
              <w:t>»</w:t>
            </w:r>
            <w:r w:rsidRPr="00444573">
              <w:rPr>
                <w:b/>
                <w:sz w:val="28"/>
                <w:szCs w:val="28"/>
              </w:rPr>
              <w:t>-</w:t>
            </w:r>
            <w:r w:rsidRPr="00F945CD">
              <w:rPr>
                <w:sz w:val="28"/>
                <w:szCs w:val="28"/>
              </w:rPr>
              <w:t xml:space="preserve"> торжественная акция в День памяти и скорби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9D2F98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3E5C0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Риган Н.В.</w:t>
            </w:r>
          </w:p>
        </w:tc>
      </w:tr>
      <w:tr w:rsidR="00E441DF" w:rsidRPr="00F945CD" w:rsidTr="00D22B42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2.1</w:t>
            </w:r>
            <w:r w:rsidR="006221EC">
              <w:rPr>
                <w:sz w:val="28"/>
                <w:szCs w:val="28"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9D2F98" w:rsidP="00D22B42">
            <w:pPr>
              <w:pStyle w:val="ad"/>
              <w:spacing w:before="0" w:beforeAutospacing="0" w:after="0" w:afterAutospacing="0"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 xml:space="preserve">«Триколор страны родной» </w:t>
            </w:r>
            <w:r w:rsidRPr="00444573">
              <w:rPr>
                <w:b/>
                <w:sz w:val="28"/>
                <w:szCs w:val="28"/>
              </w:rPr>
              <w:t>-</w:t>
            </w:r>
            <w:r w:rsidRPr="00F945CD">
              <w:rPr>
                <w:sz w:val="28"/>
                <w:szCs w:val="28"/>
              </w:rPr>
              <w:t xml:space="preserve"> тематическая программа, посвящённая Дню Государственного флага РФ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9D2F98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Август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067C73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Риган Н.В.</w:t>
            </w:r>
          </w:p>
        </w:tc>
      </w:tr>
      <w:tr w:rsidR="00E441DF" w:rsidRPr="00F945CD" w:rsidTr="00D22B42">
        <w:trPr>
          <w:trHeight w:val="5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2.1</w:t>
            </w:r>
            <w:r w:rsidR="006221EC">
              <w:rPr>
                <w:sz w:val="28"/>
                <w:szCs w:val="28"/>
              </w:rPr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9D2F98" w:rsidP="00D22B4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 xml:space="preserve">«России верные сыны» </w:t>
            </w:r>
            <w:r w:rsidRPr="00444573">
              <w:rPr>
                <w:b/>
                <w:sz w:val="28"/>
                <w:szCs w:val="28"/>
              </w:rPr>
              <w:t>-</w:t>
            </w:r>
            <w:r w:rsidRPr="00F945CD">
              <w:rPr>
                <w:sz w:val="28"/>
                <w:szCs w:val="28"/>
              </w:rPr>
              <w:t xml:space="preserve"> тематическая программа, посвящённая Дню призывника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9D2F98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Ноябрь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5B6EA8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Риган Н.</w:t>
            </w:r>
            <w:r w:rsidR="009D2F98" w:rsidRPr="00F945CD">
              <w:rPr>
                <w:sz w:val="28"/>
                <w:szCs w:val="28"/>
              </w:rPr>
              <w:t>В.</w:t>
            </w:r>
          </w:p>
        </w:tc>
      </w:tr>
      <w:tr w:rsidR="00E441DF" w:rsidRPr="00F945CD" w:rsidTr="00D22B42">
        <w:trPr>
          <w:trHeight w:val="633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945CD">
              <w:rPr>
                <w:b/>
                <w:sz w:val="28"/>
                <w:szCs w:val="28"/>
              </w:rPr>
              <w:t>Пропаганда здорового образа жизни,</w:t>
            </w:r>
          </w:p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b/>
                <w:sz w:val="28"/>
                <w:szCs w:val="28"/>
              </w:rPr>
              <w:t>профилактика негативных явлений в молодежной среде</w:t>
            </w:r>
          </w:p>
        </w:tc>
      </w:tr>
      <w:tr w:rsidR="00E441DF" w:rsidRPr="00F945CD" w:rsidTr="00D22B42">
        <w:trPr>
          <w:trHeight w:val="43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2.1</w:t>
            </w:r>
            <w:r w:rsidR="006221EC">
              <w:rPr>
                <w:sz w:val="28"/>
                <w:szCs w:val="28"/>
              </w:rPr>
              <w:t>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5859D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 xml:space="preserve">«Детство.Закон.Порядок» </w:t>
            </w:r>
            <w:r w:rsidRPr="00444573">
              <w:rPr>
                <w:b/>
                <w:sz w:val="28"/>
                <w:szCs w:val="28"/>
              </w:rPr>
              <w:t>-</w:t>
            </w:r>
            <w:r w:rsidRPr="00F945CD">
              <w:rPr>
                <w:sz w:val="28"/>
                <w:szCs w:val="28"/>
              </w:rPr>
              <w:t xml:space="preserve"> цикл тематических программ по реализации КЗ№ 1539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Январь</w:t>
            </w:r>
            <w:r w:rsidR="002C7E8D" w:rsidRPr="00F945CD">
              <w:rPr>
                <w:sz w:val="28"/>
                <w:szCs w:val="28"/>
              </w:rPr>
              <w:t>–</w:t>
            </w:r>
            <w:r w:rsidR="005859DF" w:rsidRPr="00F945CD">
              <w:rPr>
                <w:sz w:val="28"/>
                <w:szCs w:val="28"/>
              </w:rPr>
              <w:t xml:space="preserve"> декабрь</w:t>
            </w:r>
          </w:p>
          <w:p w:rsidR="002C7E8D" w:rsidRPr="00F945CD" w:rsidRDefault="002C7E8D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Весь период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8F1506" w:rsidP="00D22B42">
            <w:pPr>
              <w:jc w:val="center"/>
              <w:rPr>
                <w:bCs/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Залата О.В.</w:t>
            </w:r>
          </w:p>
        </w:tc>
      </w:tr>
      <w:tr w:rsidR="00E441DF" w:rsidRPr="00F945CD" w:rsidTr="00D22B42">
        <w:trPr>
          <w:trHeight w:val="43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2.1</w:t>
            </w:r>
            <w:r w:rsidR="006221EC">
              <w:rPr>
                <w:sz w:val="28"/>
                <w:szCs w:val="28"/>
              </w:rPr>
              <w:t>6</w:t>
            </w:r>
          </w:p>
        </w:tc>
        <w:tc>
          <w:tcPr>
            <w:tcW w:w="7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5859D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 xml:space="preserve">«Час мира и добра» </w:t>
            </w:r>
            <w:r w:rsidRPr="00444573">
              <w:rPr>
                <w:b/>
                <w:sz w:val="28"/>
                <w:szCs w:val="28"/>
              </w:rPr>
              <w:t>-</w:t>
            </w:r>
            <w:r w:rsidRPr="00F945CD">
              <w:rPr>
                <w:sz w:val="28"/>
                <w:szCs w:val="28"/>
              </w:rPr>
              <w:t xml:space="preserve"> информационно-профилактическое мероприятие</w:t>
            </w:r>
            <w:r w:rsidR="00E441DF" w:rsidRPr="00F945CD">
              <w:rPr>
                <w:sz w:val="28"/>
                <w:szCs w:val="28"/>
              </w:rPr>
              <w:t xml:space="preserve"> в рамках цикла мероприятий антинаркотической направленности по пропаганде здорового образа жизни</w:t>
            </w:r>
          </w:p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5859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Январь-декабрь</w:t>
            </w:r>
          </w:p>
          <w:p w:rsidR="002C7E8D" w:rsidRPr="00F945CD" w:rsidRDefault="002C7E8D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Весь период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8F1506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Залата О.В.</w:t>
            </w:r>
          </w:p>
        </w:tc>
      </w:tr>
      <w:tr w:rsidR="00E441DF" w:rsidRPr="00F945CD" w:rsidTr="00D22B42">
        <w:trPr>
          <w:trHeight w:val="43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3F75D6" w:rsidRPr="00F945CD">
              <w:rPr>
                <w:sz w:val="28"/>
                <w:szCs w:val="28"/>
              </w:rPr>
              <w:t>1</w:t>
            </w:r>
            <w:r w:rsidR="006221EC">
              <w:rPr>
                <w:sz w:val="28"/>
                <w:szCs w:val="28"/>
              </w:rPr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BD20AD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 xml:space="preserve">«Правила одни для всех» </w:t>
            </w:r>
            <w:r w:rsidRPr="00444573">
              <w:rPr>
                <w:b/>
                <w:sz w:val="28"/>
                <w:szCs w:val="28"/>
              </w:rPr>
              <w:t xml:space="preserve">- </w:t>
            </w:r>
            <w:r w:rsidRPr="00F945CD">
              <w:rPr>
                <w:sz w:val="28"/>
                <w:szCs w:val="28"/>
              </w:rPr>
              <w:t>театрализованная программа по реализации КЗ № 1539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BD20AD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Январь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BD20AD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Залата О.В.</w:t>
            </w:r>
          </w:p>
        </w:tc>
      </w:tr>
      <w:tr w:rsidR="00E441DF" w:rsidRPr="00F945CD" w:rsidTr="00D22B42">
        <w:trPr>
          <w:trHeight w:val="43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6221EC">
              <w:rPr>
                <w:sz w:val="28"/>
                <w:szCs w:val="28"/>
              </w:rPr>
              <w:t>18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BD20AD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 xml:space="preserve">«Зажжем Рождественское небо» </w:t>
            </w:r>
            <w:r w:rsidRPr="00444573">
              <w:rPr>
                <w:b/>
                <w:sz w:val="28"/>
                <w:szCs w:val="28"/>
              </w:rPr>
              <w:t xml:space="preserve">- </w:t>
            </w:r>
            <w:r w:rsidRPr="00F945CD">
              <w:rPr>
                <w:sz w:val="28"/>
                <w:szCs w:val="28"/>
              </w:rPr>
              <w:t>диско-программа в рамках информационно-профилактического мероприятия «Час мира и добра»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BD20AD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Январь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BD20AD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Залата О.В.</w:t>
            </w:r>
          </w:p>
        </w:tc>
      </w:tr>
      <w:tr w:rsidR="00BD20AD" w:rsidRPr="00F945CD" w:rsidTr="00D22B42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AD" w:rsidRPr="00F945CD" w:rsidRDefault="00BD20AD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</w:t>
            </w:r>
            <w:r w:rsidR="006221EC">
              <w:rPr>
                <w:sz w:val="28"/>
                <w:szCs w:val="28"/>
              </w:rPr>
              <w:t>.19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D" w:rsidRPr="00F945CD" w:rsidRDefault="00BD20AD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 xml:space="preserve">«Мой дом - моя крепость» </w:t>
            </w:r>
            <w:r w:rsidRPr="00444573">
              <w:rPr>
                <w:b/>
                <w:sz w:val="28"/>
                <w:szCs w:val="28"/>
              </w:rPr>
              <w:t xml:space="preserve">- </w:t>
            </w:r>
            <w:r w:rsidR="00235F52">
              <w:rPr>
                <w:sz w:val="28"/>
                <w:szCs w:val="28"/>
              </w:rPr>
              <w:t xml:space="preserve">тематическая программа, </w:t>
            </w:r>
            <w:r w:rsidRPr="00F945CD">
              <w:rPr>
                <w:sz w:val="28"/>
                <w:szCs w:val="28"/>
              </w:rPr>
              <w:t>посвященная Дню России с блоком КЗ № 1539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D" w:rsidRPr="00F945CD" w:rsidRDefault="00BD20AD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D" w:rsidRPr="00F945CD" w:rsidRDefault="00BD20AD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Залата О.В.</w:t>
            </w:r>
          </w:p>
        </w:tc>
      </w:tr>
      <w:tr w:rsidR="00BD20AD" w:rsidRPr="00F945CD" w:rsidTr="00D22B42">
        <w:trPr>
          <w:trHeight w:val="2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D" w:rsidRPr="00F945CD" w:rsidRDefault="00BD20AD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6221EC">
              <w:rPr>
                <w:sz w:val="28"/>
                <w:szCs w:val="28"/>
              </w:rPr>
              <w:t>20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D" w:rsidRPr="00F945CD" w:rsidRDefault="00BD20AD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«Давайте жить дружно!»</w:t>
            </w:r>
            <w:r w:rsidRPr="00444573">
              <w:rPr>
                <w:b/>
                <w:sz w:val="28"/>
                <w:szCs w:val="28"/>
              </w:rPr>
              <w:t xml:space="preserve"> -</w:t>
            </w:r>
            <w:r w:rsidRPr="00F945CD">
              <w:rPr>
                <w:sz w:val="28"/>
                <w:szCs w:val="28"/>
              </w:rPr>
              <w:t xml:space="preserve"> в рамках информационно-профилактического мероприятия «Час мира и добра»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D" w:rsidRPr="00F945CD" w:rsidRDefault="00BD20AD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D" w:rsidRPr="00F945CD" w:rsidRDefault="00BD20AD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Залата О.В.</w:t>
            </w:r>
          </w:p>
        </w:tc>
      </w:tr>
      <w:tr w:rsidR="00BD20AD" w:rsidRPr="00F945CD" w:rsidTr="00D22B42">
        <w:trPr>
          <w:trHeight w:val="7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AD" w:rsidRPr="00F945CD" w:rsidRDefault="00BD20AD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6221EC">
              <w:rPr>
                <w:sz w:val="28"/>
                <w:szCs w:val="28"/>
              </w:rPr>
              <w:t>21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D" w:rsidRPr="00F945CD" w:rsidRDefault="00BD20AD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 xml:space="preserve">«Фундамент счастья» </w:t>
            </w:r>
            <w:r w:rsidRPr="00444573">
              <w:rPr>
                <w:b/>
                <w:sz w:val="28"/>
                <w:szCs w:val="28"/>
              </w:rPr>
              <w:t>-</w:t>
            </w:r>
            <w:r w:rsidRPr="00F945CD">
              <w:rPr>
                <w:sz w:val="28"/>
                <w:szCs w:val="28"/>
              </w:rPr>
              <w:t xml:space="preserve"> в рамках информационно-профилактического мероприятия «Час мира и добра»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D" w:rsidRPr="00F945CD" w:rsidRDefault="00BD20AD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Октябрь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D" w:rsidRPr="00F945CD" w:rsidRDefault="00BD20AD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Залата О.В.</w:t>
            </w:r>
          </w:p>
        </w:tc>
      </w:tr>
      <w:tr w:rsidR="00BD20AD" w:rsidRPr="00F945CD" w:rsidTr="00D22B42">
        <w:trPr>
          <w:trHeight w:val="43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0AD" w:rsidRPr="00F945CD" w:rsidRDefault="00BD20AD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2.2</w:t>
            </w:r>
            <w:r w:rsidR="006221EC">
              <w:rPr>
                <w:sz w:val="28"/>
                <w:szCs w:val="28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D" w:rsidRPr="00F945CD" w:rsidRDefault="00BD20AD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«Законопослушный гражданин» - игровая программа по реализации КЗ № 1539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D" w:rsidRPr="00F945CD" w:rsidRDefault="00BD20AD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Октябрь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AD" w:rsidRPr="00F945CD" w:rsidRDefault="00BD20AD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Залата О.В.</w:t>
            </w:r>
          </w:p>
        </w:tc>
      </w:tr>
      <w:tr w:rsidR="00E441DF" w:rsidRPr="00F945CD" w:rsidTr="00D22B42">
        <w:trPr>
          <w:trHeight w:val="451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945CD">
              <w:rPr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E441DF" w:rsidRPr="00F945CD" w:rsidTr="00D22B42">
        <w:trPr>
          <w:trHeight w:val="30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3F75D6" w:rsidRPr="00F945CD">
              <w:rPr>
                <w:sz w:val="28"/>
                <w:szCs w:val="28"/>
              </w:rPr>
              <w:t>2</w:t>
            </w:r>
            <w:r w:rsidR="006221EC">
              <w:rPr>
                <w:sz w:val="28"/>
                <w:szCs w:val="28"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6C008E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</w:t>
            </w:r>
            <w:r w:rsidR="00015C8C" w:rsidRPr="00F945CD">
              <w:rPr>
                <w:sz w:val="28"/>
                <w:szCs w:val="28"/>
              </w:rPr>
              <w:t>Чудеса под Рождество</w:t>
            </w:r>
            <w:r w:rsidR="00E441DF" w:rsidRPr="00F945CD">
              <w:rPr>
                <w:sz w:val="28"/>
                <w:szCs w:val="28"/>
              </w:rPr>
              <w:t xml:space="preserve">» </w:t>
            </w:r>
            <w:r w:rsidR="00E441DF" w:rsidRPr="00F945CD">
              <w:rPr>
                <w:b/>
                <w:sz w:val="28"/>
                <w:szCs w:val="28"/>
              </w:rPr>
              <w:t>-</w:t>
            </w:r>
            <w:r w:rsidR="00015C8C" w:rsidRPr="00F945CD">
              <w:rPr>
                <w:sz w:val="28"/>
                <w:szCs w:val="28"/>
              </w:rPr>
              <w:t>игровая развлекательная программа для детей и взрослых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Январь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Плотникова Н.Н.</w:t>
            </w:r>
          </w:p>
        </w:tc>
      </w:tr>
      <w:tr w:rsidR="00E441DF" w:rsidRPr="00F945CD" w:rsidTr="00D22B42">
        <w:trPr>
          <w:trHeight w:val="29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lastRenderedPageBreak/>
              <w:t>2.</w:t>
            </w:r>
            <w:r w:rsidR="003F75D6" w:rsidRPr="00F945CD">
              <w:rPr>
                <w:sz w:val="28"/>
                <w:szCs w:val="28"/>
              </w:rPr>
              <w:t>2</w:t>
            </w:r>
            <w:r w:rsidR="006221EC">
              <w:rPr>
                <w:sz w:val="28"/>
                <w:szCs w:val="28"/>
              </w:rPr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015C8C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</w:t>
            </w:r>
            <w:r w:rsidR="005B0043" w:rsidRPr="00F945CD">
              <w:rPr>
                <w:sz w:val="28"/>
                <w:szCs w:val="28"/>
                <w:shd w:val="clear" w:color="auto" w:fill="FFFFFF"/>
              </w:rPr>
              <w:t>Дарите женщинам цветы</w:t>
            </w:r>
            <w:r w:rsidR="006F17AB" w:rsidRPr="00F945CD">
              <w:rPr>
                <w:sz w:val="28"/>
                <w:szCs w:val="28"/>
              </w:rPr>
              <w:t>»</w:t>
            </w:r>
            <w:r w:rsidR="003F75D6" w:rsidRPr="00F945CD">
              <w:rPr>
                <w:b/>
                <w:sz w:val="28"/>
                <w:szCs w:val="28"/>
              </w:rPr>
              <w:t xml:space="preserve">- </w:t>
            </w:r>
            <w:r w:rsidR="00E441DF" w:rsidRPr="00F945CD">
              <w:rPr>
                <w:sz w:val="28"/>
                <w:szCs w:val="28"/>
              </w:rPr>
              <w:t>праздничный концерт к Международному женскому Дню 8 Марта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Март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3E5C0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Плотникова Н.Н.</w:t>
            </w:r>
          </w:p>
        </w:tc>
      </w:tr>
      <w:tr w:rsidR="00E441DF" w:rsidRPr="00F945CD" w:rsidTr="00D22B42">
        <w:trPr>
          <w:trHeight w:val="23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3F75D6" w:rsidRPr="00F945CD">
              <w:rPr>
                <w:sz w:val="28"/>
                <w:szCs w:val="28"/>
              </w:rPr>
              <w:t>2</w:t>
            </w:r>
            <w:r w:rsidR="006221EC">
              <w:rPr>
                <w:sz w:val="28"/>
                <w:szCs w:val="28"/>
              </w:rPr>
              <w:t>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751814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5B0043" w:rsidRPr="00F945CD">
              <w:rPr>
                <w:color w:val="000000"/>
                <w:sz w:val="28"/>
                <w:szCs w:val="28"/>
                <w:shd w:val="clear" w:color="auto" w:fill="FFFFFF"/>
              </w:rPr>
              <w:t xml:space="preserve">Без нас скучала бы планета» </w:t>
            </w:r>
            <w:r w:rsidR="005B0043" w:rsidRPr="00F945CD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5B0043" w:rsidRPr="00F945CD">
              <w:rPr>
                <w:sz w:val="28"/>
                <w:szCs w:val="28"/>
              </w:rPr>
              <w:t>т</w:t>
            </w:r>
            <w:r w:rsidR="00E441DF" w:rsidRPr="00F945CD">
              <w:rPr>
                <w:sz w:val="28"/>
                <w:szCs w:val="28"/>
              </w:rPr>
              <w:t>оржественное мероприятие, посвящённое Дню работника культуры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Март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</w:tc>
      </w:tr>
      <w:tr w:rsidR="00E441DF" w:rsidRPr="00F945CD" w:rsidTr="00D22B42">
        <w:trPr>
          <w:trHeight w:val="1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3F75D6" w:rsidRPr="00F945CD">
              <w:rPr>
                <w:sz w:val="28"/>
                <w:szCs w:val="28"/>
              </w:rPr>
              <w:t>2</w:t>
            </w:r>
            <w:r w:rsidR="006221EC">
              <w:rPr>
                <w:sz w:val="28"/>
                <w:szCs w:val="28"/>
              </w:rPr>
              <w:t>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Отчётный концерт образцового ансамбля танца «Золотой колосок»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Март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Прихидько С.В.</w:t>
            </w:r>
          </w:p>
        </w:tc>
      </w:tr>
      <w:tr w:rsidR="00E441DF" w:rsidRPr="00F945CD" w:rsidTr="00D22B42">
        <w:trPr>
          <w:trHeight w:val="6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3F75D6" w:rsidRPr="00F945CD">
              <w:rPr>
                <w:sz w:val="28"/>
                <w:szCs w:val="28"/>
              </w:rPr>
              <w:t>2</w:t>
            </w:r>
            <w:r w:rsidR="006221EC">
              <w:rPr>
                <w:sz w:val="28"/>
                <w:szCs w:val="28"/>
              </w:rPr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5B0043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 xml:space="preserve">Отчётный концерт народного ансамбля танца </w:t>
            </w:r>
            <w:r w:rsidR="003F75D6" w:rsidRPr="00F945CD">
              <w:rPr>
                <w:sz w:val="28"/>
                <w:szCs w:val="28"/>
              </w:rPr>
              <w:t>«Родная сторонушка»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5B0043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Апрель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В.Н. Вирченко</w:t>
            </w:r>
          </w:p>
        </w:tc>
      </w:tr>
      <w:tr w:rsidR="00E441DF" w:rsidRPr="00F945CD" w:rsidTr="00D22B42">
        <w:trPr>
          <w:trHeight w:val="6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6221EC">
              <w:rPr>
                <w:sz w:val="28"/>
                <w:szCs w:val="28"/>
              </w:rPr>
              <w:t>28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«Мир, труд, май»</w:t>
            </w:r>
            <w:r w:rsidRPr="00F945CD">
              <w:rPr>
                <w:b/>
                <w:sz w:val="28"/>
                <w:szCs w:val="28"/>
              </w:rPr>
              <w:t xml:space="preserve"> -</w:t>
            </w:r>
            <w:r w:rsidRPr="00F945CD">
              <w:rPr>
                <w:sz w:val="28"/>
                <w:szCs w:val="28"/>
              </w:rPr>
              <w:t xml:space="preserve"> праздничная демонстрация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067C73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Плотникова Н.Г.</w:t>
            </w:r>
          </w:p>
        </w:tc>
      </w:tr>
      <w:tr w:rsidR="005B0043" w:rsidRPr="00F945CD" w:rsidTr="00D22B42">
        <w:trPr>
          <w:trHeight w:val="6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43" w:rsidRPr="00F945CD" w:rsidRDefault="003F75D6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6221EC">
              <w:rPr>
                <w:sz w:val="28"/>
                <w:szCs w:val="28"/>
              </w:rPr>
              <w:t>29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43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«С Первомаем»</w:t>
            </w:r>
            <w:r w:rsidR="003F75D6" w:rsidRPr="00F945CD">
              <w:rPr>
                <w:b/>
                <w:sz w:val="28"/>
                <w:szCs w:val="28"/>
              </w:rPr>
              <w:t>-</w:t>
            </w:r>
            <w:r w:rsidRPr="00F945CD">
              <w:rPr>
                <w:sz w:val="28"/>
                <w:szCs w:val="28"/>
              </w:rPr>
              <w:t>праздничный концерт, посвящённый Дню Весны и труда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43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43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</w:tc>
      </w:tr>
      <w:tr w:rsidR="00E441DF" w:rsidRPr="00F945CD" w:rsidTr="00D22B42">
        <w:trPr>
          <w:trHeight w:val="24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6C008E" w:rsidRPr="00F945CD">
              <w:rPr>
                <w:sz w:val="28"/>
                <w:szCs w:val="28"/>
              </w:rPr>
              <w:t>3</w:t>
            </w:r>
            <w:r w:rsidR="006221EC">
              <w:rPr>
                <w:sz w:val="28"/>
                <w:szCs w:val="28"/>
              </w:rPr>
              <w:t>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rStyle w:val="ab"/>
                <w:b w:val="0"/>
                <w:sz w:val="28"/>
                <w:szCs w:val="28"/>
              </w:rPr>
              <w:t xml:space="preserve">«Весна шагает по планете» </w:t>
            </w:r>
            <w:r w:rsidRPr="00F945CD">
              <w:rPr>
                <w:rStyle w:val="ab"/>
                <w:sz w:val="28"/>
                <w:szCs w:val="28"/>
              </w:rPr>
              <w:t>-</w:t>
            </w:r>
            <w:r w:rsidRPr="00F945CD">
              <w:rPr>
                <w:sz w:val="28"/>
                <w:szCs w:val="28"/>
              </w:rPr>
              <w:t xml:space="preserve"> игровая программа, посв</w:t>
            </w:r>
            <w:r w:rsidR="003F75D6" w:rsidRPr="00F945CD">
              <w:rPr>
                <w:sz w:val="28"/>
                <w:szCs w:val="28"/>
              </w:rPr>
              <w:t>ященная празднику Весны и Труда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Залата О.В.</w:t>
            </w:r>
          </w:p>
        </w:tc>
      </w:tr>
      <w:tr w:rsidR="00E441DF" w:rsidRPr="00F945CD" w:rsidTr="00D22B42">
        <w:trPr>
          <w:trHeight w:val="84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2.3</w:t>
            </w:r>
            <w:r w:rsidR="006221EC">
              <w:rPr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«Пою тебе, родная сторона!»</w:t>
            </w:r>
            <w:r w:rsidRPr="00444573">
              <w:rPr>
                <w:b/>
                <w:sz w:val="28"/>
                <w:szCs w:val="28"/>
              </w:rPr>
              <w:t xml:space="preserve"> -</w:t>
            </w:r>
            <w:r w:rsidRPr="00F945CD">
              <w:rPr>
                <w:sz w:val="28"/>
                <w:szCs w:val="28"/>
              </w:rPr>
              <w:t xml:space="preserve"> праздники улиц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2" w:rsidRPr="00F945CD" w:rsidRDefault="009B4122" w:rsidP="00D22B42">
            <w:pPr>
              <w:snapToGrid w:val="0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Май</w:t>
            </w:r>
          </w:p>
          <w:p w:rsidR="009B4122" w:rsidRPr="00F945CD" w:rsidRDefault="009B4122" w:rsidP="00D22B42">
            <w:pPr>
              <w:snapToGrid w:val="0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Июнь</w:t>
            </w:r>
          </w:p>
          <w:p w:rsidR="00E441DF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2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  <w:p w:rsidR="009B4122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Плотникова Н.Г.</w:t>
            </w:r>
          </w:p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E441DF" w:rsidRPr="00F945CD" w:rsidTr="00D22B42">
        <w:trPr>
          <w:trHeight w:val="25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2.3</w:t>
            </w:r>
            <w:r w:rsidR="006221EC">
              <w:rPr>
                <w:sz w:val="28"/>
                <w:szCs w:val="28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«Мы рисуем лето – 2019»</w:t>
            </w:r>
            <w:r w:rsidRPr="00444573">
              <w:rPr>
                <w:b/>
                <w:sz w:val="28"/>
                <w:szCs w:val="28"/>
              </w:rPr>
              <w:t xml:space="preserve"> -</w:t>
            </w:r>
            <w:r w:rsidRPr="00F945CD">
              <w:rPr>
                <w:sz w:val="28"/>
                <w:szCs w:val="28"/>
              </w:rPr>
              <w:t xml:space="preserve"> цикл детских мероприятий на летних оздоровительных площадках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2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Июнь,</w:t>
            </w:r>
          </w:p>
          <w:p w:rsidR="009B4122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Июль</w:t>
            </w:r>
          </w:p>
          <w:p w:rsidR="00E441DF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Август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Залата О.В.</w:t>
            </w:r>
          </w:p>
        </w:tc>
      </w:tr>
      <w:tr w:rsidR="00E441DF" w:rsidRPr="00F945CD" w:rsidTr="00D22B42">
        <w:trPr>
          <w:trHeight w:val="8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3F75D6" w:rsidRPr="00F945CD">
              <w:rPr>
                <w:sz w:val="28"/>
                <w:szCs w:val="28"/>
              </w:rPr>
              <w:t>3</w:t>
            </w:r>
            <w:r w:rsidR="006221EC">
              <w:rPr>
                <w:sz w:val="28"/>
                <w:szCs w:val="28"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snapToGrid w:val="0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«Здесь род мой, исток мой, дорога моя» - праздничные торж</w:t>
            </w:r>
            <w:r w:rsidR="00235F52">
              <w:rPr>
                <w:sz w:val="28"/>
                <w:szCs w:val="28"/>
              </w:rPr>
              <w:t xml:space="preserve">ества, посвящённые Дню станицы Ленинградской и </w:t>
            </w:r>
            <w:r w:rsidRPr="00F945CD">
              <w:rPr>
                <w:sz w:val="28"/>
                <w:szCs w:val="28"/>
              </w:rPr>
              <w:t>Ленинградского района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snapToGrid w:val="0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Сентябрь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2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  <w:p w:rsidR="009B4122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Степаненко Н.Н.</w:t>
            </w:r>
          </w:p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</w:p>
        </w:tc>
      </w:tr>
      <w:tr w:rsidR="00E441DF" w:rsidRPr="00F945CD" w:rsidTr="00D22B42">
        <w:trPr>
          <w:trHeight w:val="63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3F75D6" w:rsidRPr="00F945CD">
              <w:rPr>
                <w:sz w:val="28"/>
                <w:szCs w:val="28"/>
              </w:rPr>
              <w:t>3</w:t>
            </w:r>
            <w:r w:rsidR="006221EC">
              <w:rPr>
                <w:sz w:val="28"/>
                <w:szCs w:val="28"/>
              </w:rPr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rStyle w:val="ab"/>
                <w:b w:val="0"/>
                <w:sz w:val="28"/>
                <w:szCs w:val="28"/>
              </w:rPr>
              <w:t>«Рецепт хорошего настроения»</w:t>
            </w:r>
            <w:r w:rsidRPr="00F945CD">
              <w:rPr>
                <w:rStyle w:val="ab"/>
                <w:sz w:val="28"/>
                <w:szCs w:val="28"/>
              </w:rPr>
              <w:t xml:space="preserve"> -</w:t>
            </w:r>
            <w:r w:rsidRPr="00F945CD">
              <w:rPr>
                <w:rStyle w:val="ab"/>
                <w:b w:val="0"/>
                <w:sz w:val="28"/>
                <w:szCs w:val="28"/>
              </w:rPr>
              <w:t xml:space="preserve"> театрализованная</w:t>
            </w:r>
            <w:r w:rsidRPr="00F945CD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Сентябрь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Залата О.В.</w:t>
            </w:r>
          </w:p>
        </w:tc>
      </w:tr>
      <w:tr w:rsidR="00E441DF" w:rsidRPr="00F945CD" w:rsidTr="00D22B42">
        <w:trPr>
          <w:trHeight w:val="2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3F75D6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2.3</w:t>
            </w:r>
            <w:r w:rsidR="006221EC">
              <w:rPr>
                <w:sz w:val="28"/>
                <w:szCs w:val="28"/>
              </w:rPr>
              <w:t>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6B7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«С любовью к Вам» - концерт – поздравление, посвящённый между</w:t>
            </w:r>
            <w:r w:rsidR="00F945CD" w:rsidRPr="00F945CD">
              <w:rPr>
                <w:sz w:val="28"/>
                <w:szCs w:val="28"/>
              </w:rPr>
              <w:t>народному Дню пожилого человека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Октябрь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2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Плотникова Н.Г.</w:t>
            </w:r>
          </w:p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</w:p>
        </w:tc>
      </w:tr>
      <w:tr w:rsidR="00E441DF" w:rsidRPr="00F945CD" w:rsidTr="00D22B42">
        <w:trPr>
          <w:trHeight w:val="2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3F75D6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2.3</w:t>
            </w:r>
            <w:r w:rsidR="006221EC">
              <w:rPr>
                <w:sz w:val="28"/>
                <w:szCs w:val="28"/>
              </w:rPr>
              <w:t>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«Традиции живая нить»</w:t>
            </w:r>
            <w:r w:rsidRPr="00444573">
              <w:rPr>
                <w:b/>
                <w:sz w:val="28"/>
                <w:szCs w:val="28"/>
              </w:rPr>
              <w:t xml:space="preserve"> -</w:t>
            </w:r>
            <w:r w:rsidRPr="00F945CD">
              <w:rPr>
                <w:sz w:val="28"/>
                <w:szCs w:val="28"/>
              </w:rPr>
              <w:t xml:space="preserve"> познавательная программа, посвященная казачеству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Залата О.В.</w:t>
            </w:r>
          </w:p>
        </w:tc>
      </w:tr>
      <w:tr w:rsidR="00E441DF" w:rsidRPr="00F945CD" w:rsidTr="00D22B42">
        <w:trPr>
          <w:trHeight w:val="2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3F75D6" w:rsidRPr="00F945CD">
              <w:rPr>
                <w:sz w:val="28"/>
                <w:szCs w:val="28"/>
              </w:rPr>
              <w:t>3</w:t>
            </w:r>
            <w:r w:rsidR="006221EC">
              <w:rPr>
                <w:sz w:val="28"/>
                <w:szCs w:val="28"/>
              </w:rPr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Празднование Дня Кубанского казачества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Октябрь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</w:tc>
      </w:tr>
      <w:tr w:rsidR="00E441DF" w:rsidRPr="00F945CD" w:rsidTr="00D22B42">
        <w:trPr>
          <w:trHeight w:val="24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lastRenderedPageBreak/>
              <w:t>2.</w:t>
            </w:r>
            <w:r w:rsidR="006221EC">
              <w:rPr>
                <w:sz w:val="28"/>
                <w:szCs w:val="28"/>
              </w:rPr>
              <w:t>38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444573" w:rsidRDefault="009B4122" w:rsidP="00D22B42">
            <w:pPr>
              <w:jc w:val="center"/>
              <w:rPr>
                <w:spacing w:val="-8"/>
                <w:sz w:val="28"/>
                <w:szCs w:val="28"/>
              </w:rPr>
            </w:pPr>
            <w:r w:rsidRPr="00F945CD">
              <w:rPr>
                <w:spacing w:val="-8"/>
                <w:sz w:val="28"/>
                <w:szCs w:val="28"/>
              </w:rPr>
              <w:t>«Прекрасен мир любовью материнской</w:t>
            </w:r>
            <w:r w:rsidR="00444573">
              <w:rPr>
                <w:spacing w:val="-8"/>
                <w:sz w:val="28"/>
                <w:szCs w:val="28"/>
              </w:rPr>
              <w:t xml:space="preserve">» </w:t>
            </w:r>
            <w:r w:rsidR="00444573" w:rsidRPr="00444573">
              <w:rPr>
                <w:b/>
                <w:spacing w:val="-8"/>
                <w:sz w:val="28"/>
                <w:szCs w:val="28"/>
              </w:rPr>
              <w:t xml:space="preserve">- </w:t>
            </w:r>
            <w:r w:rsidRPr="00F945CD">
              <w:rPr>
                <w:sz w:val="28"/>
                <w:szCs w:val="28"/>
              </w:rPr>
              <w:t>концерт – чествование, посвящённый Дню Матери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Ноябрь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C73" w:rsidRPr="00F945CD" w:rsidRDefault="00067C73" w:rsidP="00067C73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Плотникова Н.Г.</w:t>
            </w:r>
          </w:p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E441DF" w:rsidRPr="00F945CD" w:rsidTr="00D22B42">
        <w:trPr>
          <w:trHeight w:val="20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6221EC">
              <w:rPr>
                <w:sz w:val="28"/>
                <w:szCs w:val="28"/>
              </w:rPr>
              <w:t>39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 xml:space="preserve">«Давайте веселиться» </w:t>
            </w:r>
            <w:r w:rsidRPr="00444573">
              <w:rPr>
                <w:b/>
                <w:sz w:val="28"/>
                <w:szCs w:val="28"/>
              </w:rPr>
              <w:t xml:space="preserve">- </w:t>
            </w:r>
            <w:r w:rsidRPr="00F945CD">
              <w:rPr>
                <w:sz w:val="28"/>
                <w:szCs w:val="28"/>
              </w:rPr>
              <w:t>театрализованная игровая программа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Ноябрь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Залата О.В.</w:t>
            </w:r>
          </w:p>
        </w:tc>
      </w:tr>
      <w:tr w:rsidR="00E441DF" w:rsidRPr="00F945CD" w:rsidTr="00D22B42">
        <w:trPr>
          <w:trHeight w:val="49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6C008E" w:rsidRPr="00F945CD">
              <w:rPr>
                <w:sz w:val="28"/>
                <w:szCs w:val="28"/>
              </w:rPr>
              <w:t>4</w:t>
            </w:r>
            <w:r w:rsidR="006221EC">
              <w:rPr>
                <w:sz w:val="28"/>
                <w:szCs w:val="28"/>
              </w:rPr>
              <w:t>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«Нам праздник веселый зима принесла»</w:t>
            </w:r>
            <w:r w:rsidRPr="00444573">
              <w:rPr>
                <w:b/>
                <w:sz w:val="28"/>
                <w:szCs w:val="28"/>
              </w:rPr>
              <w:t xml:space="preserve"> -</w:t>
            </w:r>
            <w:r w:rsidRPr="00F945CD">
              <w:rPr>
                <w:sz w:val="28"/>
                <w:szCs w:val="28"/>
              </w:rPr>
              <w:t xml:space="preserve"> открытие новогодних праздников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Декабрь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2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Залата О.В.</w:t>
            </w:r>
          </w:p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</w:p>
        </w:tc>
      </w:tr>
      <w:tr w:rsidR="009B4122" w:rsidRPr="00F945CD" w:rsidTr="00D22B42">
        <w:trPr>
          <w:trHeight w:val="35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22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2.4</w:t>
            </w:r>
            <w:r w:rsidR="006221EC">
              <w:rPr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2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«С Новым счастье в Новый год» - новогодние диско-программы для молодёжи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2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Декабрь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2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Залата О.В.</w:t>
            </w:r>
          </w:p>
          <w:p w:rsidR="009B4122" w:rsidRPr="00F945CD" w:rsidRDefault="009B4122" w:rsidP="00D22B42">
            <w:pPr>
              <w:jc w:val="center"/>
              <w:rPr>
                <w:sz w:val="28"/>
                <w:szCs w:val="28"/>
              </w:rPr>
            </w:pPr>
          </w:p>
        </w:tc>
      </w:tr>
      <w:tr w:rsidR="009B4122" w:rsidRPr="00F945CD" w:rsidTr="00D22B42">
        <w:trPr>
          <w:trHeight w:val="1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122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2.4</w:t>
            </w:r>
            <w:r w:rsidR="001356BD">
              <w:rPr>
                <w:sz w:val="28"/>
                <w:szCs w:val="28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2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 xml:space="preserve">«Сказка в дом приходит к нам» </w:t>
            </w:r>
            <w:r w:rsidRPr="00444573">
              <w:rPr>
                <w:b/>
                <w:sz w:val="28"/>
                <w:szCs w:val="28"/>
              </w:rPr>
              <w:t>-</w:t>
            </w:r>
            <w:r w:rsidRPr="00F945CD">
              <w:rPr>
                <w:sz w:val="28"/>
                <w:szCs w:val="28"/>
              </w:rPr>
              <w:t xml:space="preserve"> новогодние театрализованные утренники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2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Декабрь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122" w:rsidRPr="00F945CD" w:rsidRDefault="009B4122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Залата О.В.</w:t>
            </w:r>
          </w:p>
          <w:p w:rsidR="009B4122" w:rsidRPr="00F945CD" w:rsidRDefault="009B4122" w:rsidP="00D22B42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E441DF" w:rsidRPr="00F945CD" w:rsidTr="00D22B42">
        <w:trPr>
          <w:trHeight w:val="317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jc w:val="center"/>
              <w:rPr>
                <w:bCs/>
                <w:sz w:val="28"/>
                <w:szCs w:val="28"/>
              </w:rPr>
            </w:pPr>
            <w:r w:rsidRPr="00F945CD">
              <w:rPr>
                <w:b/>
                <w:sz w:val="28"/>
                <w:szCs w:val="28"/>
              </w:rPr>
              <w:t>Совместная работа с другими ведомствами</w:t>
            </w:r>
          </w:p>
        </w:tc>
      </w:tr>
      <w:tr w:rsidR="00E441DF" w:rsidRPr="00F945CD" w:rsidTr="003E5C0F">
        <w:trPr>
          <w:trHeight w:val="67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3F75D6" w:rsidRPr="00F945CD">
              <w:rPr>
                <w:sz w:val="28"/>
                <w:szCs w:val="28"/>
              </w:rPr>
              <w:t>4</w:t>
            </w:r>
            <w:r w:rsidR="001356BD">
              <w:rPr>
                <w:sz w:val="28"/>
                <w:szCs w:val="28"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jc w:val="center"/>
              <w:rPr>
                <w:spacing w:val="-8"/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«Бал дошколят»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0F" w:rsidRPr="003E5C0F" w:rsidRDefault="00E441DF" w:rsidP="003E5C0F">
            <w:pPr>
              <w:jc w:val="center"/>
              <w:rPr>
                <w:bCs/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Степаненко Н.Н.</w:t>
            </w:r>
          </w:p>
        </w:tc>
      </w:tr>
      <w:tr w:rsidR="00E441DF" w:rsidRPr="00F945CD" w:rsidTr="00D22B42">
        <w:trPr>
          <w:trHeight w:val="61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3F75D6" w:rsidRPr="00F945CD">
              <w:rPr>
                <w:sz w:val="28"/>
                <w:szCs w:val="28"/>
              </w:rPr>
              <w:t>4</w:t>
            </w:r>
            <w:r w:rsidR="001356BD">
              <w:rPr>
                <w:sz w:val="28"/>
                <w:szCs w:val="28"/>
              </w:rPr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«Твоё призванье – людям помогать» тематическое мероприятие, посвященное Дню социального работника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jc w:val="center"/>
              <w:rPr>
                <w:bCs/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</w:tc>
      </w:tr>
      <w:tr w:rsidR="00E441DF" w:rsidRPr="00F945CD" w:rsidTr="00D22B42">
        <w:trPr>
          <w:trHeight w:val="4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3F75D6" w:rsidRPr="00F945CD">
              <w:rPr>
                <w:sz w:val="28"/>
                <w:szCs w:val="28"/>
              </w:rPr>
              <w:t>4</w:t>
            </w:r>
            <w:r w:rsidR="001356BD">
              <w:rPr>
                <w:sz w:val="28"/>
                <w:szCs w:val="28"/>
              </w:rPr>
              <w:t>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«Профессия вселенской доброты»</w:t>
            </w:r>
            <w:r w:rsidR="006221EC" w:rsidRPr="006221EC">
              <w:rPr>
                <w:b/>
                <w:sz w:val="28"/>
                <w:szCs w:val="28"/>
              </w:rPr>
              <w:t>-</w:t>
            </w:r>
            <w:r w:rsidRPr="00F945CD">
              <w:rPr>
                <w:sz w:val="28"/>
                <w:szCs w:val="28"/>
              </w:rPr>
              <w:t>тематическое мероприятие, посвященное Дню медицинского работника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jc w:val="center"/>
              <w:rPr>
                <w:bCs/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</w:tc>
      </w:tr>
      <w:tr w:rsidR="00E441DF" w:rsidRPr="00F945CD" w:rsidTr="00D22B42">
        <w:trPr>
          <w:trHeight w:val="68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3F75D6" w:rsidRPr="00F945CD">
              <w:rPr>
                <w:sz w:val="28"/>
                <w:szCs w:val="28"/>
              </w:rPr>
              <w:t>4</w:t>
            </w:r>
            <w:r w:rsidR="001356BD">
              <w:rPr>
                <w:sz w:val="28"/>
                <w:szCs w:val="28"/>
              </w:rPr>
              <w:t>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Тематическое мероприятие, посвященное Международному Дню молодежи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0F" w:rsidRPr="00F945CD" w:rsidRDefault="003E5C0F" w:rsidP="003E5C0F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Плотникова Н.Г.</w:t>
            </w:r>
          </w:p>
          <w:p w:rsidR="00E441DF" w:rsidRPr="00F945CD" w:rsidRDefault="00E441DF" w:rsidP="00D22B4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41DF" w:rsidRPr="00F945CD" w:rsidTr="00D22B42">
        <w:trPr>
          <w:trHeight w:val="39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3F75D6" w:rsidRPr="00F945CD">
              <w:rPr>
                <w:sz w:val="28"/>
                <w:szCs w:val="28"/>
              </w:rPr>
              <w:t>4</w:t>
            </w:r>
            <w:r w:rsidR="001356BD">
              <w:rPr>
                <w:sz w:val="28"/>
                <w:szCs w:val="28"/>
              </w:rPr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Выпускной бал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0F" w:rsidRDefault="003E5C0F" w:rsidP="00D22B42">
            <w:pPr>
              <w:jc w:val="center"/>
              <w:rPr>
                <w:bCs/>
                <w:sz w:val="28"/>
                <w:szCs w:val="28"/>
              </w:rPr>
            </w:pPr>
          </w:p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Степаненко Н.Н.</w:t>
            </w:r>
          </w:p>
          <w:p w:rsidR="00E441DF" w:rsidRPr="00F945CD" w:rsidRDefault="00E441DF" w:rsidP="00D22B4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41DF" w:rsidRPr="00F945CD" w:rsidTr="004C5699">
        <w:trPr>
          <w:trHeight w:val="8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6221EC">
              <w:rPr>
                <w:sz w:val="28"/>
                <w:szCs w:val="28"/>
              </w:rPr>
              <w:t>4</w:t>
            </w:r>
            <w:r w:rsidR="001356BD">
              <w:rPr>
                <w:sz w:val="28"/>
                <w:szCs w:val="28"/>
              </w:rPr>
              <w:t>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 xml:space="preserve">«В делах учеников – учитель вечен» </w:t>
            </w:r>
            <w:r w:rsidR="006221EC" w:rsidRPr="006221EC">
              <w:rPr>
                <w:b/>
                <w:sz w:val="28"/>
                <w:szCs w:val="28"/>
              </w:rPr>
              <w:t xml:space="preserve">- </w:t>
            </w:r>
            <w:r w:rsidRPr="00F945CD">
              <w:rPr>
                <w:sz w:val="28"/>
                <w:szCs w:val="28"/>
              </w:rPr>
              <w:t>тематическое мероприятие, посвященное Дню учителя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Октябрь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067C73" w:rsidRDefault="00E441DF" w:rsidP="00067C73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</w:tc>
      </w:tr>
      <w:tr w:rsidR="00E441DF" w:rsidRPr="00F945CD" w:rsidTr="00D22B42">
        <w:trPr>
          <w:trHeight w:val="47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1356BD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Концертная программа ко Дню работников правоохранительных органов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Ноябрь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4C5699" w:rsidP="004C56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Риган Н.В.</w:t>
            </w:r>
          </w:p>
        </w:tc>
      </w:tr>
      <w:tr w:rsidR="00E441DF" w:rsidRPr="00F945CD" w:rsidTr="004C5699">
        <w:trPr>
          <w:trHeight w:val="77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2.5</w:t>
            </w:r>
            <w:r w:rsidR="001356BD">
              <w:rPr>
                <w:sz w:val="28"/>
                <w:szCs w:val="28"/>
              </w:rPr>
              <w:t>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jc w:val="center"/>
              <w:rPr>
                <w:spacing w:val="-8"/>
                <w:sz w:val="28"/>
                <w:szCs w:val="28"/>
              </w:rPr>
            </w:pPr>
          </w:p>
          <w:p w:rsidR="00E441DF" w:rsidRPr="00F945CD" w:rsidRDefault="00395B7D" w:rsidP="00D2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441DF" w:rsidRPr="00F945CD">
              <w:rPr>
                <w:sz w:val="28"/>
                <w:szCs w:val="28"/>
              </w:rPr>
              <w:t>онцертная программа ко Дню инвалида</w:t>
            </w:r>
          </w:p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Декабрь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0F" w:rsidRDefault="003E5C0F" w:rsidP="004C5699">
            <w:pPr>
              <w:jc w:val="center"/>
              <w:rPr>
                <w:sz w:val="28"/>
                <w:szCs w:val="28"/>
              </w:rPr>
            </w:pPr>
          </w:p>
          <w:p w:rsidR="004C5699" w:rsidRPr="00F945CD" w:rsidRDefault="004C5699" w:rsidP="004C5699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Плотникова Н.Г.</w:t>
            </w:r>
          </w:p>
          <w:p w:rsidR="00E71128" w:rsidRPr="00F945CD" w:rsidRDefault="00E71128" w:rsidP="004C569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71128" w:rsidRPr="00F945CD" w:rsidTr="00235F52">
        <w:trPr>
          <w:trHeight w:val="49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28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3F75D6" w:rsidRPr="00F945CD">
              <w:rPr>
                <w:sz w:val="28"/>
                <w:szCs w:val="28"/>
              </w:rPr>
              <w:t>5</w:t>
            </w:r>
            <w:r w:rsidR="001356BD">
              <w:rPr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28" w:rsidRPr="00F945CD" w:rsidRDefault="00E71128" w:rsidP="00D22B42">
            <w:pPr>
              <w:jc w:val="center"/>
              <w:rPr>
                <w:spacing w:val="-8"/>
                <w:sz w:val="28"/>
                <w:szCs w:val="28"/>
              </w:rPr>
            </w:pPr>
            <w:r w:rsidRPr="00F945CD">
              <w:rPr>
                <w:spacing w:val="-8"/>
                <w:sz w:val="28"/>
                <w:szCs w:val="28"/>
              </w:rPr>
              <w:t xml:space="preserve">Торжественные приемы главы муниципального образования </w:t>
            </w:r>
            <w:r w:rsidRPr="00F945CD">
              <w:rPr>
                <w:spacing w:val="-8"/>
                <w:sz w:val="28"/>
                <w:szCs w:val="28"/>
              </w:rPr>
              <w:lastRenderedPageBreak/>
              <w:t>Ленинградский район, главы Ленинградского сельского поселения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28" w:rsidRPr="00F945CD" w:rsidRDefault="00235F52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E71128" w:rsidRPr="00F945C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128" w:rsidRPr="00F945CD" w:rsidRDefault="00E71128" w:rsidP="00235F52">
            <w:pPr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Степаненко Н.Н.</w:t>
            </w:r>
          </w:p>
          <w:p w:rsidR="00E71128" w:rsidRPr="00235F52" w:rsidRDefault="00235F52" w:rsidP="00235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Андреева С.Н.</w:t>
            </w:r>
          </w:p>
        </w:tc>
      </w:tr>
      <w:tr w:rsidR="006221EC" w:rsidRPr="00F945CD" w:rsidTr="00235F52">
        <w:trPr>
          <w:trHeight w:val="492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1EC" w:rsidRPr="00F945CD" w:rsidRDefault="006221EC" w:rsidP="00235F52">
            <w:pPr>
              <w:jc w:val="center"/>
              <w:rPr>
                <w:bCs/>
                <w:sz w:val="28"/>
                <w:szCs w:val="28"/>
              </w:rPr>
            </w:pPr>
            <w:r w:rsidRPr="00F945CD">
              <w:rPr>
                <w:b/>
                <w:sz w:val="28"/>
                <w:szCs w:val="28"/>
              </w:rPr>
              <w:lastRenderedPageBreak/>
              <w:t>Культурно-нравственное наследие</w:t>
            </w:r>
          </w:p>
        </w:tc>
      </w:tr>
      <w:tr w:rsidR="00E441DF" w:rsidTr="00235F52">
        <w:trPr>
          <w:trHeight w:val="40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1356BD">
              <w:rPr>
                <w:sz w:val="28"/>
                <w:szCs w:val="28"/>
              </w:rPr>
              <w:t>52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snapToGrid w:val="0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«Библионочь</w:t>
            </w:r>
            <w:r w:rsidR="001356BD">
              <w:rPr>
                <w:sz w:val="28"/>
                <w:szCs w:val="28"/>
              </w:rPr>
              <w:t xml:space="preserve"> 2019</w:t>
            </w:r>
            <w:r w:rsidRPr="00F945CD">
              <w:rPr>
                <w:sz w:val="28"/>
                <w:szCs w:val="28"/>
              </w:rPr>
              <w:t>»</w:t>
            </w:r>
            <w:r w:rsidR="006221EC" w:rsidRPr="006221EC">
              <w:rPr>
                <w:b/>
                <w:sz w:val="28"/>
                <w:szCs w:val="28"/>
              </w:rPr>
              <w:t xml:space="preserve">- </w:t>
            </w:r>
            <w:r w:rsidRPr="00F945CD">
              <w:rPr>
                <w:sz w:val="28"/>
                <w:szCs w:val="28"/>
              </w:rPr>
              <w:t xml:space="preserve">участие в тематической программе в </w:t>
            </w:r>
            <w:r w:rsidR="006221EC">
              <w:rPr>
                <w:sz w:val="28"/>
                <w:szCs w:val="28"/>
              </w:rPr>
              <w:t>рамках Соц</w:t>
            </w:r>
            <w:r w:rsidRPr="00F945CD">
              <w:rPr>
                <w:sz w:val="28"/>
                <w:szCs w:val="28"/>
              </w:rPr>
              <w:t>иально – культурной акции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Апрель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235F5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</w:tc>
      </w:tr>
      <w:tr w:rsidR="00E441DF" w:rsidTr="00235F52">
        <w:trPr>
          <w:trHeight w:val="2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1356BD">
              <w:rPr>
                <w:sz w:val="28"/>
                <w:szCs w:val="28"/>
              </w:rPr>
              <w:t>53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snapToGrid w:val="0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«Ночь музеев</w:t>
            </w:r>
            <w:r w:rsidR="001356BD">
              <w:rPr>
                <w:sz w:val="28"/>
                <w:szCs w:val="28"/>
              </w:rPr>
              <w:t xml:space="preserve"> 2019</w:t>
            </w:r>
            <w:r w:rsidR="00444573">
              <w:rPr>
                <w:sz w:val="28"/>
                <w:szCs w:val="28"/>
              </w:rPr>
              <w:t xml:space="preserve">» </w:t>
            </w:r>
            <w:r w:rsidR="00444573" w:rsidRPr="00444573">
              <w:rPr>
                <w:b/>
                <w:sz w:val="28"/>
                <w:szCs w:val="28"/>
              </w:rPr>
              <w:t>-</w:t>
            </w:r>
            <w:r w:rsidRPr="00F945CD">
              <w:rPr>
                <w:sz w:val="28"/>
                <w:szCs w:val="28"/>
              </w:rPr>
              <w:t>концертная программа к Всероссийской культурно-образовательной акции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444573" w:rsidP="00235F5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С.Н.</w:t>
            </w:r>
          </w:p>
        </w:tc>
      </w:tr>
      <w:tr w:rsidR="00E441DF" w:rsidTr="00D22B42">
        <w:trPr>
          <w:trHeight w:val="37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1356BD">
              <w:rPr>
                <w:sz w:val="28"/>
                <w:szCs w:val="28"/>
              </w:rPr>
              <w:t>54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C104EC" w:rsidP="00D22B42">
            <w:pPr>
              <w:pStyle w:val="a6"/>
              <w:jc w:val="center"/>
              <w:rPr>
                <w:spacing w:val="-8"/>
                <w:sz w:val="28"/>
                <w:szCs w:val="28"/>
              </w:rPr>
            </w:pPr>
            <w:r w:rsidRPr="00F945CD">
              <w:rPr>
                <w:spacing w:val="-8"/>
                <w:sz w:val="28"/>
                <w:szCs w:val="28"/>
              </w:rPr>
              <w:t>«И нравы</w:t>
            </w:r>
            <w:r w:rsidR="00395B7D">
              <w:rPr>
                <w:spacing w:val="-8"/>
                <w:sz w:val="28"/>
                <w:szCs w:val="28"/>
              </w:rPr>
              <w:t>,</w:t>
            </w:r>
            <w:r w:rsidRPr="00F945CD">
              <w:rPr>
                <w:spacing w:val="-8"/>
                <w:sz w:val="28"/>
                <w:szCs w:val="28"/>
              </w:rPr>
              <w:t xml:space="preserve"> и язык</w:t>
            </w:r>
            <w:r w:rsidR="00395B7D">
              <w:rPr>
                <w:spacing w:val="-8"/>
                <w:sz w:val="28"/>
                <w:szCs w:val="28"/>
              </w:rPr>
              <w:t>,</w:t>
            </w:r>
            <w:r w:rsidRPr="00F945CD">
              <w:rPr>
                <w:spacing w:val="-8"/>
                <w:sz w:val="28"/>
                <w:szCs w:val="28"/>
              </w:rPr>
              <w:t xml:space="preserve"> и старина</w:t>
            </w:r>
            <w:r w:rsidR="00E441DF" w:rsidRPr="00F945CD">
              <w:rPr>
                <w:spacing w:val="-8"/>
                <w:sz w:val="28"/>
                <w:szCs w:val="28"/>
              </w:rPr>
              <w:t xml:space="preserve">» </w:t>
            </w:r>
            <w:r w:rsidR="00E441DF" w:rsidRPr="00444573">
              <w:rPr>
                <w:b/>
                <w:spacing w:val="-8"/>
                <w:sz w:val="28"/>
                <w:szCs w:val="28"/>
              </w:rPr>
              <w:t>-</w:t>
            </w:r>
            <w:r w:rsidR="00E441DF" w:rsidRPr="00F945CD">
              <w:rPr>
                <w:spacing w:val="-8"/>
                <w:sz w:val="28"/>
                <w:szCs w:val="28"/>
              </w:rPr>
              <w:t xml:space="preserve"> День сла</w:t>
            </w:r>
            <w:r w:rsidR="00444573">
              <w:rPr>
                <w:spacing w:val="-8"/>
                <w:sz w:val="28"/>
                <w:szCs w:val="28"/>
              </w:rPr>
              <w:t>вянской письменности и культуры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Май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820007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Залата О.</w:t>
            </w:r>
            <w:r w:rsidR="00C104EC" w:rsidRPr="00F945CD">
              <w:rPr>
                <w:sz w:val="28"/>
                <w:szCs w:val="28"/>
              </w:rPr>
              <w:t>В.</w:t>
            </w:r>
          </w:p>
        </w:tc>
      </w:tr>
      <w:tr w:rsidR="00E441DF" w:rsidTr="00235F52">
        <w:trPr>
          <w:trHeight w:val="100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1356BD">
              <w:rPr>
                <w:sz w:val="28"/>
                <w:szCs w:val="28"/>
              </w:rPr>
              <w:t>55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820007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</w:t>
            </w:r>
            <w:r w:rsidR="004056B7" w:rsidRPr="00F945CD">
              <w:rPr>
                <w:sz w:val="28"/>
                <w:szCs w:val="28"/>
              </w:rPr>
              <w:t>Горькой Памяти свеча</w:t>
            </w:r>
            <w:r w:rsidR="00444573">
              <w:rPr>
                <w:sz w:val="28"/>
                <w:szCs w:val="28"/>
              </w:rPr>
              <w:t>»</w:t>
            </w:r>
            <w:r w:rsidR="00444573" w:rsidRPr="00444573">
              <w:rPr>
                <w:b/>
                <w:sz w:val="28"/>
                <w:szCs w:val="28"/>
              </w:rPr>
              <w:t xml:space="preserve"> -</w:t>
            </w:r>
            <w:r w:rsidR="00E441DF" w:rsidRPr="00F945CD">
              <w:rPr>
                <w:sz w:val="28"/>
                <w:szCs w:val="28"/>
              </w:rPr>
              <w:t>театрализованный митинг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Июнь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0F" w:rsidRDefault="003E5C0F" w:rsidP="00D22B42">
            <w:pPr>
              <w:pStyle w:val="a6"/>
              <w:jc w:val="center"/>
              <w:rPr>
                <w:sz w:val="28"/>
                <w:szCs w:val="28"/>
              </w:rPr>
            </w:pPr>
          </w:p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E441DF" w:rsidTr="00D22B42">
        <w:trPr>
          <w:trHeight w:val="3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1356BD">
              <w:rPr>
                <w:sz w:val="28"/>
                <w:szCs w:val="28"/>
              </w:rPr>
              <w:t>56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444573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«День сельского поселения»</w:t>
            </w:r>
            <w:r w:rsidRPr="00444573"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</w:t>
            </w:r>
            <w:r w:rsidR="00E441DF" w:rsidRPr="00F945CD">
              <w:rPr>
                <w:sz w:val="28"/>
                <w:szCs w:val="28"/>
              </w:rPr>
              <w:t>ультурно-досуговые мероприятия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235F52" w:rsidP="00D2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441DF" w:rsidRPr="00F945CD">
              <w:rPr>
                <w:sz w:val="28"/>
                <w:szCs w:val="28"/>
              </w:rPr>
              <w:t>юнь-октябрь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E441DF" w:rsidTr="00D22B42">
        <w:trPr>
          <w:trHeight w:val="37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1356BD">
              <w:rPr>
                <w:sz w:val="28"/>
                <w:szCs w:val="28"/>
              </w:rPr>
              <w:t>57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«Ночь искусств</w:t>
            </w:r>
            <w:r w:rsidR="00444573">
              <w:rPr>
                <w:sz w:val="28"/>
                <w:szCs w:val="28"/>
              </w:rPr>
              <w:t xml:space="preserve"> 2019» </w:t>
            </w:r>
            <w:r w:rsidR="00444573" w:rsidRPr="00444573">
              <w:rPr>
                <w:b/>
                <w:sz w:val="28"/>
                <w:szCs w:val="28"/>
              </w:rPr>
              <w:t xml:space="preserve">- </w:t>
            </w:r>
            <w:r w:rsidRPr="00F945CD">
              <w:rPr>
                <w:sz w:val="28"/>
                <w:szCs w:val="28"/>
              </w:rPr>
              <w:t>Всероссийская культурно-образовательная акция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1-4 ноября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</w:tc>
      </w:tr>
      <w:tr w:rsidR="00E441DF" w:rsidRPr="00F945CD" w:rsidTr="00D22B42">
        <w:trPr>
          <w:trHeight w:val="422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945CD">
              <w:rPr>
                <w:b/>
                <w:sz w:val="28"/>
                <w:szCs w:val="28"/>
              </w:rPr>
              <w:t>Религиозно-нравственное просвещение</w:t>
            </w:r>
          </w:p>
        </w:tc>
      </w:tr>
      <w:tr w:rsidR="00E441DF" w:rsidRPr="00484C62" w:rsidTr="00D22B42">
        <w:trPr>
          <w:trHeight w:val="75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1356BD">
              <w:rPr>
                <w:sz w:val="28"/>
                <w:szCs w:val="28"/>
              </w:rPr>
              <w:t>58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jc w:val="center"/>
              <w:rPr>
                <w:iCs/>
                <w:sz w:val="28"/>
                <w:szCs w:val="28"/>
              </w:rPr>
            </w:pPr>
            <w:r w:rsidRPr="00F945CD">
              <w:rPr>
                <w:b/>
                <w:color w:val="000000"/>
                <w:sz w:val="28"/>
                <w:szCs w:val="28"/>
              </w:rPr>
              <w:t>«</w:t>
            </w:r>
            <w:r w:rsidR="005B0043" w:rsidRPr="00F945CD">
              <w:rPr>
                <w:rStyle w:val="ab"/>
                <w:b w:val="0"/>
                <w:color w:val="000000"/>
                <w:sz w:val="28"/>
                <w:szCs w:val="28"/>
              </w:rPr>
              <w:t>Масленичный круговорот</w:t>
            </w:r>
            <w:r w:rsidR="005B0043" w:rsidRPr="00F945CD">
              <w:rPr>
                <w:color w:val="000000"/>
                <w:sz w:val="28"/>
                <w:szCs w:val="28"/>
              </w:rPr>
              <w:t>,</w:t>
            </w:r>
            <w:r w:rsidR="005B0043" w:rsidRPr="00F945CD">
              <w:rPr>
                <w:rStyle w:val="ab"/>
                <w:color w:val="000000"/>
                <w:sz w:val="28"/>
                <w:szCs w:val="28"/>
              </w:rPr>
              <w:t> </w:t>
            </w:r>
            <w:r w:rsidR="005B0043" w:rsidRPr="00F945CD">
              <w:rPr>
                <w:rStyle w:val="ab"/>
                <w:b w:val="0"/>
                <w:color w:val="000000"/>
                <w:sz w:val="28"/>
                <w:szCs w:val="28"/>
              </w:rPr>
              <w:t>на гулянье народ зовёт</w:t>
            </w:r>
            <w:r w:rsidRPr="00F945CD">
              <w:rPr>
                <w:b/>
                <w:color w:val="000000"/>
                <w:sz w:val="28"/>
                <w:szCs w:val="28"/>
              </w:rPr>
              <w:t>»</w:t>
            </w:r>
            <w:r w:rsidR="005B0043" w:rsidRPr="00F945CD">
              <w:rPr>
                <w:b/>
                <w:color w:val="000000"/>
                <w:sz w:val="28"/>
                <w:szCs w:val="28"/>
              </w:rPr>
              <w:t xml:space="preserve"> - </w:t>
            </w:r>
            <w:r w:rsidRPr="00F945CD">
              <w:rPr>
                <w:rStyle w:val="st"/>
                <w:sz w:val="28"/>
                <w:szCs w:val="28"/>
              </w:rPr>
              <w:t>народное гуляние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F945CD" w:rsidP="00D22B42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FB4D94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Н.Г.</w:t>
            </w:r>
            <w:bookmarkStart w:id="0" w:name="_GoBack"/>
            <w:bookmarkEnd w:id="0"/>
          </w:p>
        </w:tc>
      </w:tr>
      <w:tr w:rsidR="00E441DF" w:rsidRPr="00484C62" w:rsidTr="00D22B42">
        <w:trPr>
          <w:trHeight w:val="51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1356BD">
              <w:rPr>
                <w:sz w:val="28"/>
                <w:szCs w:val="28"/>
              </w:rPr>
              <w:t>59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jc w:val="center"/>
              <w:rPr>
                <w:rStyle w:val="aa"/>
                <w:color w:val="C00000"/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</w:t>
            </w:r>
            <w:r w:rsidR="005B0043" w:rsidRPr="00F945CD">
              <w:rPr>
                <w:sz w:val="28"/>
                <w:szCs w:val="28"/>
              </w:rPr>
              <w:t>И снова Пасха у ворот</w:t>
            </w:r>
            <w:r w:rsidRPr="00F945CD">
              <w:rPr>
                <w:sz w:val="28"/>
                <w:szCs w:val="28"/>
              </w:rPr>
              <w:t>»</w:t>
            </w:r>
            <w:r w:rsidR="005B0043" w:rsidRPr="00F945CD">
              <w:rPr>
                <w:sz w:val="28"/>
                <w:szCs w:val="28"/>
                <w:bdr w:val="none" w:sz="0" w:space="0" w:color="auto" w:frame="1"/>
              </w:rPr>
              <w:t xml:space="preserve"> - познавательная игровая программа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Апрель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5B0043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Залата О.В.</w:t>
            </w:r>
          </w:p>
        </w:tc>
      </w:tr>
      <w:tr w:rsidR="00E441DF" w:rsidTr="00D22B42">
        <w:trPr>
          <w:trHeight w:val="69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3F75D6" w:rsidRPr="00F945CD">
              <w:rPr>
                <w:sz w:val="28"/>
                <w:szCs w:val="28"/>
              </w:rPr>
              <w:t>6</w:t>
            </w:r>
            <w:r w:rsidR="001356BD">
              <w:rPr>
                <w:sz w:val="28"/>
                <w:szCs w:val="28"/>
              </w:rPr>
              <w:t>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F7024A" w:rsidP="00D22B42">
            <w:pPr>
              <w:jc w:val="center"/>
              <w:rPr>
                <w:iCs/>
                <w:sz w:val="28"/>
                <w:szCs w:val="28"/>
              </w:rPr>
            </w:pPr>
            <w:r w:rsidRPr="00F945CD">
              <w:rPr>
                <w:rStyle w:val="aa"/>
                <w:i w:val="0"/>
                <w:sz w:val="28"/>
                <w:szCs w:val="28"/>
              </w:rPr>
              <w:t>«Праз</w:t>
            </w:r>
            <w:r w:rsidR="00593EE7" w:rsidRPr="00F945CD">
              <w:rPr>
                <w:rStyle w:val="aa"/>
                <w:i w:val="0"/>
                <w:sz w:val="28"/>
                <w:szCs w:val="28"/>
              </w:rPr>
              <w:t>дник мира и прощения</w:t>
            </w:r>
            <w:r w:rsidR="00444573">
              <w:rPr>
                <w:rStyle w:val="aa"/>
                <w:i w:val="0"/>
                <w:sz w:val="28"/>
                <w:szCs w:val="28"/>
              </w:rPr>
              <w:t xml:space="preserve">» </w:t>
            </w:r>
            <w:r w:rsidR="00444573" w:rsidRPr="00444573">
              <w:rPr>
                <w:rStyle w:val="aa"/>
                <w:b/>
                <w:i w:val="0"/>
                <w:sz w:val="28"/>
                <w:szCs w:val="28"/>
              </w:rPr>
              <w:t xml:space="preserve">- </w:t>
            </w:r>
            <w:r w:rsidR="00E441DF" w:rsidRPr="00F945CD">
              <w:rPr>
                <w:rStyle w:val="aa"/>
                <w:i w:val="0"/>
                <w:sz w:val="28"/>
                <w:szCs w:val="28"/>
              </w:rPr>
              <w:t>тематическая концертная программа</w:t>
            </w:r>
            <w:r w:rsidR="00F945CD" w:rsidRPr="00F945CD">
              <w:rPr>
                <w:rStyle w:val="aa"/>
                <w:i w:val="0"/>
                <w:sz w:val="28"/>
                <w:szCs w:val="28"/>
              </w:rPr>
              <w:t xml:space="preserve"> в День Святой Пасхи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Апрель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067C73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Н.Г.</w:t>
            </w:r>
          </w:p>
        </w:tc>
      </w:tr>
      <w:tr w:rsidR="00E441DF" w:rsidRPr="00484C62" w:rsidTr="00D22B42">
        <w:trPr>
          <w:trHeight w:val="30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3F75D6" w:rsidRPr="00F945CD">
              <w:rPr>
                <w:sz w:val="28"/>
                <w:szCs w:val="28"/>
              </w:rPr>
              <w:t>6</w:t>
            </w:r>
            <w:r w:rsidR="001356BD">
              <w:rPr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593EE7" w:rsidP="00D22B4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«Любовь хранит очаг семейный</w:t>
            </w:r>
            <w:r w:rsidR="00E441DF" w:rsidRPr="00F945CD">
              <w:rPr>
                <w:sz w:val="28"/>
                <w:szCs w:val="28"/>
              </w:rPr>
              <w:t>»</w:t>
            </w:r>
            <w:r w:rsidR="00F945CD" w:rsidRPr="00F945CD">
              <w:rPr>
                <w:b/>
                <w:sz w:val="28"/>
                <w:szCs w:val="28"/>
              </w:rPr>
              <w:t>-</w:t>
            </w:r>
            <w:r w:rsidR="00E441DF" w:rsidRPr="00F945CD">
              <w:rPr>
                <w:sz w:val="28"/>
                <w:szCs w:val="28"/>
              </w:rPr>
              <w:t>концерт – чествование, посвящённый Всероссийскому дню семьи, любви и верности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Июль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FB4D94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</w:tc>
      </w:tr>
      <w:tr w:rsidR="00E441DF" w:rsidTr="00D22B42">
        <w:trPr>
          <w:trHeight w:val="27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3F75D6" w:rsidRPr="00F945CD">
              <w:rPr>
                <w:sz w:val="28"/>
                <w:szCs w:val="28"/>
              </w:rPr>
              <w:t>6</w:t>
            </w:r>
            <w:r w:rsidR="001356BD">
              <w:rPr>
                <w:sz w:val="28"/>
                <w:szCs w:val="28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593EE7" w:rsidP="00D22B4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 xml:space="preserve">«Праздник трёх Великих </w:t>
            </w:r>
            <w:proofErr w:type="spellStart"/>
            <w:r w:rsidRPr="00F945CD">
              <w:rPr>
                <w:sz w:val="28"/>
                <w:szCs w:val="28"/>
              </w:rPr>
              <w:t>Спасов</w:t>
            </w:r>
            <w:proofErr w:type="spellEnd"/>
            <w:r w:rsidR="00E441DF" w:rsidRPr="00F945CD">
              <w:rPr>
                <w:sz w:val="28"/>
                <w:szCs w:val="28"/>
              </w:rPr>
              <w:t>»</w:t>
            </w:r>
            <w:r w:rsidR="005B0043" w:rsidRPr="00444573">
              <w:rPr>
                <w:b/>
                <w:sz w:val="28"/>
                <w:szCs w:val="28"/>
              </w:rPr>
              <w:t xml:space="preserve">- </w:t>
            </w:r>
            <w:r w:rsidR="00E441DF" w:rsidRPr="00F945CD">
              <w:rPr>
                <w:sz w:val="28"/>
                <w:szCs w:val="28"/>
              </w:rPr>
              <w:t>мероприятие, посвящённое преображению Господня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Август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F945CD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Залата О.В.</w:t>
            </w:r>
          </w:p>
        </w:tc>
      </w:tr>
      <w:tr w:rsidR="00F945CD" w:rsidTr="00D22B42">
        <w:trPr>
          <w:trHeight w:val="272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D" w:rsidRPr="00F945CD" w:rsidRDefault="00F945CD" w:rsidP="00D22B42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945CD">
              <w:rPr>
                <w:b/>
                <w:sz w:val="28"/>
                <w:szCs w:val="28"/>
              </w:rPr>
              <w:t>Сохранение, развитие и популяризация национальных культур</w:t>
            </w:r>
          </w:p>
          <w:p w:rsidR="00F945CD" w:rsidRPr="00F945CD" w:rsidRDefault="00F945CD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(и традиций семей разных национальностей)</w:t>
            </w:r>
          </w:p>
        </w:tc>
      </w:tr>
      <w:tr w:rsidR="00E441DF" w:rsidTr="00235F52">
        <w:trPr>
          <w:trHeight w:val="51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lastRenderedPageBreak/>
              <w:t>2.</w:t>
            </w:r>
            <w:r w:rsidR="003F75D6" w:rsidRPr="00F945CD">
              <w:rPr>
                <w:sz w:val="28"/>
                <w:szCs w:val="28"/>
              </w:rPr>
              <w:t>6</w:t>
            </w:r>
            <w:r w:rsidR="001356BD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444573" w:rsidRDefault="00444573" w:rsidP="00D22B42">
            <w:pPr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«Хоровод дружбы» </w:t>
            </w:r>
            <w:r w:rsidRPr="00444573">
              <w:rPr>
                <w:b/>
                <w:spacing w:val="-8"/>
                <w:sz w:val="28"/>
                <w:szCs w:val="28"/>
              </w:rPr>
              <w:t xml:space="preserve">- </w:t>
            </w:r>
            <w:r w:rsidR="00E441DF" w:rsidRPr="00F945CD">
              <w:rPr>
                <w:spacing w:val="-8"/>
                <w:sz w:val="28"/>
                <w:szCs w:val="28"/>
              </w:rPr>
              <w:t>праздник национальных культур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Ноябрь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</w:tc>
      </w:tr>
      <w:tr w:rsidR="00F945CD" w:rsidTr="00D22B42">
        <w:trPr>
          <w:trHeight w:val="329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5CD" w:rsidRPr="00F945CD" w:rsidRDefault="00F945CD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</w:rPr>
              <w:t>Участие в районных, краевых фестивалях и конкурсах</w:t>
            </w:r>
          </w:p>
        </w:tc>
      </w:tr>
      <w:tr w:rsidR="00F945CD" w:rsidTr="00D22B42">
        <w:trPr>
          <w:trHeight w:val="32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D" w:rsidRPr="00F945CD" w:rsidRDefault="001356BD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D" w:rsidRPr="00F945CD" w:rsidRDefault="00F945CD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Районный и зональный этап краевого фестиваля детских</w:t>
            </w:r>
          </w:p>
          <w:p w:rsidR="00F945CD" w:rsidRPr="00F945CD" w:rsidRDefault="00F945CD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фольклорных коллективов «Кубанский казачок»</w:t>
            </w:r>
          </w:p>
          <w:p w:rsidR="00F945CD" w:rsidRPr="00F945CD" w:rsidRDefault="00F945CD" w:rsidP="00D22B4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D" w:rsidRPr="00F945CD" w:rsidRDefault="00235F52" w:rsidP="00D2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D22B42">
              <w:rPr>
                <w:sz w:val="28"/>
                <w:szCs w:val="28"/>
              </w:rPr>
              <w:t>евраль-март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CD" w:rsidRDefault="004C5699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Вирченко В.Н.</w:t>
            </w:r>
          </w:p>
          <w:p w:rsidR="004C5699" w:rsidRPr="00F945CD" w:rsidRDefault="004C5699" w:rsidP="00D22B42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Прпихидько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475298" w:rsidTr="00D22B42">
        <w:trPr>
          <w:trHeight w:val="32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98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1356BD">
              <w:rPr>
                <w:sz w:val="28"/>
                <w:szCs w:val="28"/>
              </w:rPr>
              <w:t>65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98" w:rsidRPr="00F945CD" w:rsidRDefault="002847D0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 xml:space="preserve">Районный этап </w:t>
            </w:r>
            <w:r w:rsidRPr="00F945CD">
              <w:rPr>
                <w:sz w:val="28"/>
                <w:szCs w:val="28"/>
                <w:lang w:val="en-US"/>
              </w:rPr>
              <w:t>XII</w:t>
            </w:r>
            <w:r w:rsidRPr="00F945CD">
              <w:rPr>
                <w:sz w:val="28"/>
                <w:szCs w:val="28"/>
              </w:rPr>
              <w:t xml:space="preserve"> краевого фестиваля песни «Нам долг и честь завещаны отцами»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98" w:rsidRPr="00F945CD" w:rsidRDefault="00235F52" w:rsidP="00D2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22B42">
              <w:rPr>
                <w:sz w:val="28"/>
                <w:szCs w:val="28"/>
              </w:rPr>
              <w:t>прель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298" w:rsidRPr="00CB48BB" w:rsidRDefault="004C5699" w:rsidP="00D22B42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</w:tc>
      </w:tr>
      <w:tr w:rsidR="00E441DF" w:rsidTr="00D22B42">
        <w:trPr>
          <w:trHeight w:val="30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6C008E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1356BD">
              <w:rPr>
                <w:sz w:val="28"/>
                <w:szCs w:val="28"/>
              </w:rPr>
              <w:t>6</w:t>
            </w:r>
            <w:r w:rsidR="00F829F2">
              <w:rPr>
                <w:sz w:val="28"/>
                <w:szCs w:val="28"/>
              </w:rPr>
              <w:t>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6D5EC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Участие в фестивалях и праздниках</w:t>
            </w:r>
            <w:r w:rsidR="00E441DF" w:rsidRPr="00F945CD">
              <w:rPr>
                <w:sz w:val="28"/>
                <w:szCs w:val="28"/>
              </w:rPr>
              <w:t xml:space="preserve"> на территории ГАУК КК «Выставочный комплекс «Атамань»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Май - октябрь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</w:tc>
      </w:tr>
      <w:tr w:rsidR="00D22B42" w:rsidTr="00D22B42">
        <w:trPr>
          <w:trHeight w:val="58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42" w:rsidRPr="00F945CD" w:rsidRDefault="00D22B4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</w:t>
            </w:r>
            <w:r w:rsidR="00F829F2">
              <w:rPr>
                <w:sz w:val="28"/>
                <w:szCs w:val="28"/>
              </w:rPr>
              <w:t>7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0F" w:rsidRDefault="003E5C0F" w:rsidP="00D22B42">
            <w:pPr>
              <w:jc w:val="center"/>
              <w:rPr>
                <w:sz w:val="28"/>
                <w:szCs w:val="28"/>
              </w:rPr>
            </w:pPr>
          </w:p>
          <w:p w:rsidR="00D22B42" w:rsidRPr="0058675D" w:rsidRDefault="00D22B42" w:rsidP="00D22B42">
            <w:pPr>
              <w:jc w:val="center"/>
              <w:rPr>
                <w:sz w:val="28"/>
                <w:szCs w:val="28"/>
              </w:rPr>
            </w:pPr>
            <w:r w:rsidRPr="0058675D">
              <w:rPr>
                <w:sz w:val="28"/>
                <w:szCs w:val="28"/>
              </w:rPr>
              <w:t>Районный и зональный этапы краевого фестиваля подростково-молодежных клубных любительских объединений «Нам жить в России»</w:t>
            </w:r>
          </w:p>
          <w:p w:rsidR="00D22B42" w:rsidRPr="0058675D" w:rsidRDefault="00D22B42" w:rsidP="00D22B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C0F" w:rsidRDefault="00235F52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22B42">
              <w:rPr>
                <w:sz w:val="28"/>
                <w:szCs w:val="28"/>
              </w:rPr>
              <w:t>арт-апрель</w:t>
            </w:r>
          </w:p>
          <w:p w:rsidR="00D22B42" w:rsidRPr="003E5C0F" w:rsidRDefault="00D22B42" w:rsidP="003E5C0F"/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42" w:rsidRPr="00F945CD" w:rsidRDefault="004C5699" w:rsidP="00D22B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Риган Н.В.</w:t>
            </w:r>
          </w:p>
        </w:tc>
      </w:tr>
      <w:tr w:rsidR="00D22B42" w:rsidTr="00D22B42">
        <w:trPr>
          <w:trHeight w:val="54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42" w:rsidRPr="00F945CD" w:rsidRDefault="00D22B4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F829F2">
              <w:rPr>
                <w:sz w:val="28"/>
                <w:szCs w:val="28"/>
              </w:rPr>
              <w:t>68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42" w:rsidRPr="0058675D" w:rsidRDefault="00D22B42" w:rsidP="00D22B42">
            <w:pPr>
              <w:jc w:val="center"/>
              <w:rPr>
                <w:b/>
                <w:sz w:val="28"/>
                <w:szCs w:val="28"/>
              </w:rPr>
            </w:pPr>
            <w:r w:rsidRPr="0058675D">
              <w:rPr>
                <w:bCs/>
                <w:sz w:val="28"/>
                <w:szCs w:val="28"/>
              </w:rPr>
              <w:t xml:space="preserve">Межмуниципальный фольклорный фестиваль памяти Григория </w:t>
            </w:r>
            <w:proofErr w:type="spellStart"/>
            <w:r w:rsidRPr="0058675D">
              <w:rPr>
                <w:bCs/>
                <w:sz w:val="28"/>
                <w:szCs w:val="28"/>
              </w:rPr>
              <w:t>ДемидовичаФилобок</w:t>
            </w:r>
            <w:proofErr w:type="spellEnd"/>
            <w:r w:rsidRPr="0058675D">
              <w:rPr>
                <w:bCs/>
                <w:sz w:val="28"/>
                <w:szCs w:val="28"/>
              </w:rPr>
              <w:t xml:space="preserve"> «Уманский родник»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42" w:rsidRPr="00F945CD" w:rsidRDefault="00235F52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22B42" w:rsidRPr="0058675D">
              <w:rPr>
                <w:sz w:val="28"/>
                <w:szCs w:val="28"/>
              </w:rPr>
              <w:t>юнь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42" w:rsidRPr="00F945CD" w:rsidRDefault="004C5699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Ярошенко О.Л.</w:t>
            </w:r>
          </w:p>
        </w:tc>
      </w:tr>
      <w:tr w:rsidR="00D22B42" w:rsidTr="00D22B42">
        <w:trPr>
          <w:trHeight w:val="8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42" w:rsidRPr="00F945CD" w:rsidRDefault="00D22B4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</w:t>
            </w:r>
            <w:r w:rsidR="00F829F2">
              <w:rPr>
                <w:sz w:val="28"/>
                <w:szCs w:val="28"/>
              </w:rPr>
              <w:t>69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42" w:rsidRPr="002D4FD8" w:rsidRDefault="00D22B42" w:rsidP="00D2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оно какое, наше лето» - районный к</w:t>
            </w:r>
            <w:r w:rsidRPr="00733D0A">
              <w:rPr>
                <w:sz w:val="28"/>
                <w:szCs w:val="28"/>
              </w:rPr>
              <w:t>онкурс среди учреждений культуры на лучшую постановку работы по организации летнего отдыха и занятости детей в летний период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42" w:rsidRPr="00F945CD" w:rsidRDefault="00235F52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D22B42">
              <w:rPr>
                <w:sz w:val="28"/>
                <w:szCs w:val="28"/>
              </w:rPr>
              <w:t>юнь-август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42" w:rsidRPr="00F945CD" w:rsidRDefault="004C5699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Залата О.В.</w:t>
            </w:r>
          </w:p>
        </w:tc>
      </w:tr>
      <w:tr w:rsidR="00D22B42" w:rsidTr="00D22B42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42" w:rsidRPr="00F945CD" w:rsidRDefault="00D22B4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2.7</w:t>
            </w:r>
            <w:r w:rsidR="00F829F2">
              <w:rPr>
                <w:sz w:val="28"/>
                <w:szCs w:val="28"/>
              </w:rPr>
              <w:t>0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42" w:rsidRPr="0058675D" w:rsidRDefault="00D22B42" w:rsidP="00D22B42">
            <w:pPr>
              <w:jc w:val="center"/>
              <w:rPr>
                <w:sz w:val="28"/>
                <w:szCs w:val="28"/>
              </w:rPr>
            </w:pPr>
            <w:r w:rsidRPr="0058675D">
              <w:rPr>
                <w:sz w:val="28"/>
                <w:szCs w:val="28"/>
              </w:rPr>
              <w:t>Районный этап конкурса клубных учреждений на лучшую постановку работы по сокращению потребления наркотиков, привлечение несовершеннолетних, в том числе находящихся в социально опасном положении и (или) иной трудной жизненной ситуации, к занятиям в клубах, способствующим их приобщению к ценностям отечественной и мировой культуры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42" w:rsidRPr="00F945CD" w:rsidRDefault="00235F52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22B42" w:rsidRPr="0058675D">
              <w:rPr>
                <w:sz w:val="28"/>
                <w:szCs w:val="28"/>
              </w:rPr>
              <w:t>ентябрь-ноябрь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42" w:rsidRPr="00F945CD" w:rsidRDefault="004C5699" w:rsidP="00D2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Залата О.В.</w:t>
            </w:r>
          </w:p>
        </w:tc>
      </w:tr>
      <w:tr w:rsidR="00D22B42" w:rsidTr="00D22B42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42" w:rsidRPr="00F945CD" w:rsidRDefault="00D22B4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2.7</w:t>
            </w:r>
            <w:r w:rsidR="00F829F2">
              <w:rPr>
                <w:sz w:val="28"/>
                <w:szCs w:val="28"/>
              </w:rPr>
              <w:t>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42" w:rsidRPr="0003163E" w:rsidRDefault="00D22B42" w:rsidP="00D22B42">
            <w:pPr>
              <w:jc w:val="center"/>
              <w:rPr>
                <w:sz w:val="28"/>
                <w:szCs w:val="28"/>
              </w:rPr>
            </w:pPr>
            <w:r w:rsidRPr="0003163E">
              <w:rPr>
                <w:sz w:val="28"/>
                <w:szCs w:val="28"/>
              </w:rPr>
              <w:t xml:space="preserve">Участие в </w:t>
            </w:r>
            <w:r w:rsidRPr="0003163E">
              <w:rPr>
                <w:sz w:val="28"/>
                <w:szCs w:val="28"/>
                <w:lang w:val="en-US"/>
              </w:rPr>
              <w:t>XII</w:t>
            </w:r>
            <w:r w:rsidRPr="0003163E">
              <w:rPr>
                <w:sz w:val="28"/>
                <w:szCs w:val="28"/>
              </w:rPr>
              <w:t xml:space="preserve"> краевом конкурсе народных обрядов «Живая культура»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42" w:rsidRPr="00F945CD" w:rsidRDefault="00235F52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22B42" w:rsidRPr="0003163E">
              <w:rPr>
                <w:sz w:val="28"/>
                <w:szCs w:val="28"/>
              </w:rPr>
              <w:t>ктябрь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42" w:rsidRPr="00F945CD" w:rsidRDefault="004C5699" w:rsidP="00D2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Ярошенко О.Л.</w:t>
            </w:r>
          </w:p>
        </w:tc>
      </w:tr>
      <w:tr w:rsidR="00D22B42" w:rsidTr="00D22B42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42" w:rsidRPr="00F945CD" w:rsidRDefault="00D22B42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2.7</w:t>
            </w:r>
            <w:r w:rsidR="00F829F2">
              <w:rPr>
                <w:sz w:val="28"/>
                <w:szCs w:val="28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42" w:rsidRPr="0058675D" w:rsidRDefault="00D22B42" w:rsidP="00D22B42">
            <w:pPr>
              <w:jc w:val="center"/>
              <w:rPr>
                <w:sz w:val="28"/>
                <w:szCs w:val="28"/>
              </w:rPr>
            </w:pPr>
            <w:r w:rsidRPr="0058675D">
              <w:rPr>
                <w:sz w:val="28"/>
                <w:szCs w:val="28"/>
              </w:rPr>
              <w:t>Участие в краевом фестивале художественного творчества детей-инвалидов «Солнце в ладонях»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42" w:rsidRPr="00F945CD" w:rsidRDefault="00235F52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22B42" w:rsidRPr="0058675D">
              <w:rPr>
                <w:sz w:val="28"/>
                <w:szCs w:val="28"/>
              </w:rPr>
              <w:t>ктябрь</w:t>
            </w:r>
            <w:r w:rsidR="00D22B42">
              <w:rPr>
                <w:sz w:val="28"/>
                <w:szCs w:val="28"/>
              </w:rPr>
              <w:t>-ноябрь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42" w:rsidRPr="00F945CD" w:rsidRDefault="004C5699" w:rsidP="00D22B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Площенко Е.И.</w:t>
            </w:r>
          </w:p>
        </w:tc>
      </w:tr>
      <w:tr w:rsidR="00D22B42" w:rsidTr="00D22B42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42" w:rsidRPr="00F945CD" w:rsidRDefault="00D22B42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F829F2">
              <w:rPr>
                <w:sz w:val="28"/>
                <w:szCs w:val="28"/>
              </w:rPr>
              <w:t>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42" w:rsidRPr="009265F3" w:rsidRDefault="00D22B42" w:rsidP="00D22B42">
            <w:pPr>
              <w:jc w:val="center"/>
              <w:rPr>
                <w:sz w:val="28"/>
                <w:szCs w:val="28"/>
              </w:rPr>
            </w:pPr>
            <w:r w:rsidRPr="009265F3">
              <w:rPr>
                <w:sz w:val="28"/>
                <w:szCs w:val="28"/>
              </w:rPr>
              <w:t xml:space="preserve">Районный этап краевого фестиваля ветеранских хоровых </w:t>
            </w:r>
            <w:r w:rsidRPr="009265F3">
              <w:rPr>
                <w:sz w:val="28"/>
                <w:szCs w:val="28"/>
              </w:rPr>
              <w:lastRenderedPageBreak/>
              <w:t>коллективов «Не стареют душой ветераны»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42" w:rsidRPr="00F945CD" w:rsidRDefault="00235F52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="00D22B42">
              <w:rPr>
                <w:sz w:val="28"/>
                <w:szCs w:val="28"/>
              </w:rPr>
              <w:t>ктябрь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42" w:rsidRPr="00F945CD" w:rsidRDefault="004C5699" w:rsidP="00D22B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Близнюк С.Н.</w:t>
            </w:r>
          </w:p>
        </w:tc>
      </w:tr>
      <w:tr w:rsidR="00D22B42" w:rsidTr="00D22B42">
        <w:trPr>
          <w:trHeight w:val="3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42" w:rsidRPr="00F945CD" w:rsidRDefault="00D22B42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  <w:r w:rsidR="00F829F2">
              <w:rPr>
                <w:sz w:val="28"/>
                <w:szCs w:val="28"/>
              </w:rPr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42" w:rsidRPr="0003163E" w:rsidRDefault="00D22B42" w:rsidP="00D22B42">
            <w:pPr>
              <w:jc w:val="center"/>
              <w:rPr>
                <w:sz w:val="28"/>
                <w:szCs w:val="28"/>
              </w:rPr>
            </w:pPr>
            <w:r w:rsidRPr="0003163E">
              <w:rPr>
                <w:sz w:val="28"/>
                <w:szCs w:val="28"/>
              </w:rPr>
              <w:t>Участие в краевом фестивале</w:t>
            </w:r>
            <w:r>
              <w:rPr>
                <w:sz w:val="28"/>
                <w:szCs w:val="28"/>
              </w:rPr>
              <w:t xml:space="preserve"> художественного</w:t>
            </w:r>
            <w:r w:rsidRPr="0003163E">
              <w:rPr>
                <w:sz w:val="28"/>
                <w:szCs w:val="28"/>
              </w:rPr>
              <w:t xml:space="preserve"> творчества инвалидов «Мы есть у тебя, Россия»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42" w:rsidRPr="00F945CD" w:rsidRDefault="00235F52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22B42">
              <w:rPr>
                <w:sz w:val="28"/>
                <w:szCs w:val="28"/>
              </w:rPr>
              <w:t>екабрь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B42" w:rsidRPr="00F945CD" w:rsidRDefault="004C5699" w:rsidP="00D22B4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Площенко Е.И.</w:t>
            </w:r>
          </w:p>
        </w:tc>
      </w:tr>
      <w:tr w:rsidR="00E441DF" w:rsidTr="00D22B42">
        <w:trPr>
          <w:trHeight w:val="403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b/>
                <w:sz w:val="28"/>
                <w:szCs w:val="28"/>
                <w:lang w:val="en-US"/>
              </w:rPr>
              <w:t>III</w:t>
            </w:r>
            <w:r w:rsidRPr="00F945CD">
              <w:rPr>
                <w:b/>
                <w:sz w:val="28"/>
                <w:szCs w:val="28"/>
              </w:rPr>
              <w:t>. Финансово-экономическая и контрольно-ревизионная деятельность</w:t>
            </w:r>
          </w:p>
        </w:tc>
      </w:tr>
      <w:tr w:rsidR="00E441DF" w:rsidTr="00D22B42">
        <w:trPr>
          <w:trHeight w:val="25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3.1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Подготовка заявок на участие в реализации к</w:t>
            </w:r>
            <w:r w:rsidR="004C5699">
              <w:rPr>
                <w:sz w:val="28"/>
                <w:szCs w:val="28"/>
              </w:rPr>
              <w:t xml:space="preserve">раевых целевых программ на 2020 </w:t>
            </w:r>
            <w:r w:rsidRPr="00F945CD">
              <w:rPr>
                <w:sz w:val="28"/>
                <w:szCs w:val="28"/>
              </w:rPr>
              <w:t>год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235F52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441DF" w:rsidRPr="00F945C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Степаненко Н.Н.</w:t>
            </w:r>
          </w:p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E441DF" w:rsidTr="00D22B42">
        <w:trPr>
          <w:trHeight w:val="73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3.</w:t>
            </w:r>
            <w:r w:rsidR="00F829F2">
              <w:rPr>
                <w:sz w:val="28"/>
                <w:szCs w:val="28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D22B42" w:rsidP="004C5699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441DF" w:rsidRPr="00F945CD">
              <w:rPr>
                <w:sz w:val="28"/>
                <w:szCs w:val="28"/>
              </w:rPr>
              <w:t>своевременностью выплат заработной платы  работникам</w:t>
            </w:r>
            <w:r w:rsidR="004C5699">
              <w:rPr>
                <w:sz w:val="28"/>
                <w:szCs w:val="28"/>
              </w:rPr>
              <w:t xml:space="preserve">МБУ СКК станицы Ленинградской 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jc w:val="center"/>
              <w:rPr>
                <w:bCs/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Степаненко Н.Н.</w:t>
            </w:r>
          </w:p>
        </w:tc>
      </w:tr>
      <w:tr w:rsidR="00E441DF" w:rsidTr="00D22B42">
        <w:trPr>
          <w:trHeight w:val="73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3.</w:t>
            </w:r>
            <w:r w:rsidR="00F829F2">
              <w:rPr>
                <w:sz w:val="28"/>
                <w:szCs w:val="28"/>
              </w:rPr>
              <w:t>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Составление отчетов о финансировании МБУ СКК станицы Ленинградской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235F52" w:rsidP="00D22B4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441DF" w:rsidRPr="00F945CD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jc w:val="center"/>
              <w:rPr>
                <w:bCs/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Степаненко Н.Н.</w:t>
            </w:r>
          </w:p>
        </w:tc>
      </w:tr>
      <w:tr w:rsidR="00E441DF" w:rsidTr="00D22B42">
        <w:trPr>
          <w:trHeight w:val="73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3.</w:t>
            </w:r>
            <w:r w:rsidR="00F829F2">
              <w:rPr>
                <w:sz w:val="28"/>
                <w:szCs w:val="28"/>
              </w:rPr>
              <w:t>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Мониторинг поступления средств от приносящей доход деятельности МБУ СКК станицы Ленинградской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235F52" w:rsidP="00D22B42">
            <w:pPr>
              <w:keepLines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E441DF" w:rsidRPr="00F945CD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jc w:val="center"/>
              <w:rPr>
                <w:bCs/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Степаненко Н.Н.</w:t>
            </w:r>
          </w:p>
        </w:tc>
      </w:tr>
      <w:tr w:rsidR="00E441DF" w:rsidTr="00D22B42">
        <w:trPr>
          <w:trHeight w:val="327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b/>
                <w:sz w:val="28"/>
                <w:szCs w:val="28"/>
                <w:lang w:val="en-US"/>
              </w:rPr>
              <w:t>IV</w:t>
            </w:r>
            <w:r w:rsidRPr="00F945CD">
              <w:rPr>
                <w:b/>
                <w:sz w:val="28"/>
                <w:szCs w:val="28"/>
              </w:rPr>
              <w:t>.Маркетинговая, рекламно-информационная и издательская деятельность</w:t>
            </w:r>
          </w:p>
        </w:tc>
      </w:tr>
      <w:tr w:rsidR="00E441DF" w:rsidTr="00D22B42">
        <w:trPr>
          <w:trHeight w:val="51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4.1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Наполнение информационного сайта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235F52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E441DF" w:rsidRPr="00F945CD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99" w:rsidRDefault="004C5699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Радионова О.М.</w:t>
            </w:r>
          </w:p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Давиденко А.В.</w:t>
            </w:r>
          </w:p>
        </w:tc>
      </w:tr>
      <w:tr w:rsidR="00E441DF" w:rsidTr="00D22B42">
        <w:trPr>
          <w:trHeight w:val="51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4.2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snapToGrid w:val="0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 xml:space="preserve">Создание серии электронных продуктов </w:t>
            </w:r>
            <w:r w:rsidR="001356BD">
              <w:rPr>
                <w:sz w:val="28"/>
                <w:szCs w:val="28"/>
              </w:rPr>
              <w:t>и малых форм печатной продукции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Степаненко Н.Н.</w:t>
            </w:r>
          </w:p>
        </w:tc>
      </w:tr>
      <w:tr w:rsidR="00E441DF" w:rsidTr="00D22B42">
        <w:trPr>
          <w:trHeight w:val="51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4.3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Размещение статей в га</w:t>
            </w:r>
            <w:r w:rsidR="00906576" w:rsidRPr="00F945CD">
              <w:rPr>
                <w:sz w:val="28"/>
                <w:szCs w:val="28"/>
              </w:rPr>
              <w:t>зете</w:t>
            </w:r>
            <w:r w:rsidR="00F7024A" w:rsidRPr="00F945CD">
              <w:rPr>
                <w:sz w:val="28"/>
                <w:szCs w:val="28"/>
              </w:rPr>
              <w:t xml:space="preserve"> «Степные зори».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1356BD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Н.Н.</w:t>
            </w:r>
          </w:p>
        </w:tc>
      </w:tr>
      <w:tr w:rsidR="00E441DF" w:rsidTr="00D22B42">
        <w:trPr>
          <w:trHeight w:val="250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jc w:val="center"/>
              <w:rPr>
                <w:sz w:val="28"/>
                <w:szCs w:val="28"/>
              </w:rPr>
            </w:pPr>
            <w:r w:rsidRPr="00F945CD">
              <w:rPr>
                <w:b/>
                <w:sz w:val="28"/>
                <w:szCs w:val="28"/>
                <w:lang w:val="en-US"/>
              </w:rPr>
              <w:t>V</w:t>
            </w:r>
            <w:r w:rsidRPr="00F945CD">
              <w:rPr>
                <w:b/>
                <w:sz w:val="28"/>
                <w:szCs w:val="28"/>
              </w:rPr>
              <w:t>. Кадровая работа</w:t>
            </w:r>
          </w:p>
        </w:tc>
      </w:tr>
      <w:tr w:rsidR="00E441DF" w:rsidTr="00D22B42">
        <w:trPr>
          <w:trHeight w:val="28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5.1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bCs/>
                <w:iCs/>
                <w:sz w:val="28"/>
                <w:szCs w:val="28"/>
              </w:rPr>
              <w:t>Участие в районных учебных мероприятиях для специалистов учреждений культуры по разным направлениям работы и жанровым разновидностям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699" w:rsidRPr="00F945CD" w:rsidRDefault="004C5699" w:rsidP="004C5699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Согласно графика</w:t>
            </w:r>
          </w:p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Степаненко Н.Н.</w:t>
            </w:r>
          </w:p>
        </w:tc>
      </w:tr>
      <w:tr w:rsidR="00E441DF" w:rsidTr="00D22B42">
        <w:trPr>
          <w:trHeight w:val="44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5.2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Участие в краевых курсах повышения квалиф</w:t>
            </w:r>
            <w:r w:rsidR="00D22B42">
              <w:rPr>
                <w:sz w:val="28"/>
                <w:szCs w:val="28"/>
              </w:rPr>
              <w:t>икации для специалистов МБУ СКК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Согласно графика</w:t>
            </w:r>
          </w:p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Степаненко Н.Н.</w:t>
            </w:r>
          </w:p>
        </w:tc>
      </w:tr>
      <w:tr w:rsidR="00E441DF" w:rsidTr="00D22B42">
        <w:trPr>
          <w:trHeight w:val="223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jc w:val="center"/>
              <w:rPr>
                <w:b/>
                <w:bCs/>
                <w:sz w:val="28"/>
                <w:szCs w:val="28"/>
              </w:rPr>
            </w:pPr>
            <w:r w:rsidRPr="00F945CD">
              <w:rPr>
                <w:b/>
                <w:bCs/>
                <w:sz w:val="28"/>
                <w:szCs w:val="28"/>
                <w:lang w:val="en-US"/>
              </w:rPr>
              <w:t>VI</w:t>
            </w:r>
            <w:r w:rsidRPr="00F945CD">
              <w:rPr>
                <w:b/>
                <w:bCs/>
                <w:sz w:val="28"/>
                <w:szCs w:val="28"/>
              </w:rPr>
              <w:t>.Заседания ведомственных координационных, экспертных, консультативных и художественных советов</w:t>
            </w:r>
          </w:p>
        </w:tc>
      </w:tr>
      <w:tr w:rsidR="00E441DF" w:rsidTr="00D22B42">
        <w:trPr>
          <w:trHeight w:val="2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235F52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41DF" w:rsidRPr="00F945CD">
              <w:rPr>
                <w:sz w:val="28"/>
                <w:szCs w:val="28"/>
              </w:rPr>
              <w:t>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Планерные совещания творческих сотрудников МБУ СКК станицы Ленинградской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Еженедельно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jc w:val="center"/>
              <w:rPr>
                <w:bCs/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Степаненко Н.Н.</w:t>
            </w:r>
          </w:p>
        </w:tc>
      </w:tr>
      <w:tr w:rsidR="00E441DF" w:rsidTr="00D22B42">
        <w:trPr>
          <w:trHeight w:val="223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235F52" w:rsidP="00D22B42">
            <w:pPr>
              <w:pStyle w:val="a6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E441DF" w:rsidRPr="00F945CD">
              <w:rPr>
                <w:sz w:val="28"/>
                <w:szCs w:val="28"/>
                <w:lang w:val="en-US"/>
              </w:rPr>
              <w:t>.2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Заседание художественного совета МБУ СКК станицы Ленинградской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71128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Ежемесячно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jc w:val="center"/>
              <w:rPr>
                <w:bCs/>
                <w:sz w:val="28"/>
                <w:szCs w:val="28"/>
              </w:rPr>
            </w:pPr>
            <w:r w:rsidRPr="00F945CD">
              <w:rPr>
                <w:bCs/>
                <w:sz w:val="28"/>
                <w:szCs w:val="28"/>
              </w:rPr>
              <w:t>Андреева С.Н.</w:t>
            </w:r>
          </w:p>
        </w:tc>
      </w:tr>
      <w:tr w:rsidR="00E441DF" w:rsidTr="00D22B42">
        <w:trPr>
          <w:trHeight w:val="264"/>
        </w:trPr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E441DF" w:rsidP="00D22B42">
            <w:pPr>
              <w:jc w:val="center"/>
              <w:rPr>
                <w:b/>
                <w:sz w:val="28"/>
                <w:szCs w:val="28"/>
              </w:rPr>
            </w:pPr>
          </w:p>
          <w:p w:rsidR="00E441DF" w:rsidRPr="00F945CD" w:rsidRDefault="00235F52" w:rsidP="00D22B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="00E441DF" w:rsidRPr="00F945CD">
              <w:rPr>
                <w:b/>
                <w:sz w:val="28"/>
                <w:szCs w:val="28"/>
              </w:rPr>
              <w:t>. Календарь знаменательных дат и личных юбилеев</w:t>
            </w:r>
          </w:p>
        </w:tc>
      </w:tr>
      <w:tr w:rsidR="00E441DF" w:rsidTr="00D22B42">
        <w:trPr>
          <w:trHeight w:val="2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1DF" w:rsidRPr="00F945CD" w:rsidRDefault="00235F52" w:rsidP="00D2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41DF" w:rsidRPr="00F945CD">
              <w:rPr>
                <w:sz w:val="28"/>
                <w:szCs w:val="28"/>
              </w:rPr>
              <w:t>.1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8143D1" w:rsidP="00D22B4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35-летний юбилей народного казачьего хор</w:t>
            </w:r>
            <w:r w:rsidR="001356BD">
              <w:rPr>
                <w:sz w:val="28"/>
                <w:szCs w:val="28"/>
              </w:rPr>
              <w:t xml:space="preserve">а </w:t>
            </w:r>
            <w:r w:rsidRPr="00F945CD">
              <w:rPr>
                <w:sz w:val="28"/>
                <w:szCs w:val="28"/>
              </w:rPr>
              <w:t>«Станичники» муниципального бюджетного учреждения Социально-культурный комплекс станицы Ленинградской Ленинградского сельского поселения Ленинградского района, хормейстер заслуженный работник культуры Кубани Александров Евгений Павлович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8143D1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Апрель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8143D1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Александров Е.П.</w:t>
            </w:r>
          </w:p>
        </w:tc>
      </w:tr>
      <w:tr w:rsidR="00E441DF" w:rsidTr="00D22B42">
        <w:trPr>
          <w:trHeight w:val="2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235F52" w:rsidP="00D2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441DF" w:rsidRPr="00F945CD">
              <w:rPr>
                <w:sz w:val="28"/>
                <w:szCs w:val="28"/>
              </w:rPr>
              <w:t>.2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F762AD" w:rsidP="00D22B4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65-летний юбилей заслуженного работника культуры Кубани, хормейстера муниципального бюджетного учреждения Социально-культурный комплекс станицы Ленинградской Ленинградского сельского поселения Ленинградского района Близнюк Сергея Николаевича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263958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</w:t>
            </w:r>
            <w:r w:rsidR="00F762AD" w:rsidRPr="00F945CD">
              <w:rPr>
                <w:sz w:val="28"/>
                <w:szCs w:val="28"/>
              </w:rPr>
              <w:t>1 июля</w:t>
            </w:r>
          </w:p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Степаненко Н.Н.</w:t>
            </w:r>
          </w:p>
          <w:p w:rsidR="00E441DF" w:rsidRPr="00F945CD" w:rsidRDefault="00E441DF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</w:tc>
      </w:tr>
      <w:tr w:rsidR="00E11807" w:rsidTr="00D22B42">
        <w:trPr>
          <w:trHeight w:val="2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07" w:rsidRPr="00F945CD" w:rsidRDefault="00235F52" w:rsidP="00D2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C7267" w:rsidRPr="00F945CD">
              <w:rPr>
                <w:sz w:val="28"/>
                <w:szCs w:val="28"/>
              </w:rPr>
              <w:t>.3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07" w:rsidRPr="00F945CD" w:rsidRDefault="00CC55D0" w:rsidP="00D22B4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55-летний юбилей хормейстера муниципального бюджетного учреждения Социально-культурный комплекс станицы Ленинградской Ленинградского сельского поселения Ленинградского района Площенко Елены Ивановны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07" w:rsidRPr="00F945CD" w:rsidRDefault="00FC7267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2 сентября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267" w:rsidRPr="00F945CD" w:rsidRDefault="00FC7267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Степаненко Н.Н.</w:t>
            </w:r>
          </w:p>
          <w:p w:rsidR="00E11807" w:rsidRPr="00F945CD" w:rsidRDefault="00FC7267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</w:tc>
      </w:tr>
      <w:tr w:rsidR="00E11807" w:rsidTr="00D22B42">
        <w:trPr>
          <w:trHeight w:val="2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07" w:rsidRPr="00F945CD" w:rsidRDefault="00235F52" w:rsidP="00D2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643C3" w:rsidRPr="00F945CD">
              <w:rPr>
                <w:sz w:val="28"/>
                <w:szCs w:val="28"/>
              </w:rPr>
              <w:t>.4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07" w:rsidRPr="00F945CD" w:rsidRDefault="000643C3" w:rsidP="00D22B4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65-летний юбилей заслуженного  работника культуры России, балетмейстера муниципального бюджетного учреждения Социально-культурный комплекс станицы Ленинградской Ленинградского сельского поселения Ленинградского района Вирченко Виктора Николаевича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07" w:rsidRPr="00F945CD" w:rsidRDefault="000643C3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9 сентября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4F1" w:rsidRPr="00F945CD" w:rsidRDefault="008044F1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Степаненко Н.Н.</w:t>
            </w:r>
          </w:p>
          <w:p w:rsidR="00E11807" w:rsidRPr="00F945CD" w:rsidRDefault="008044F1" w:rsidP="00D22B42">
            <w:pPr>
              <w:pStyle w:val="a6"/>
              <w:jc w:val="center"/>
              <w:rPr>
                <w:sz w:val="28"/>
                <w:szCs w:val="28"/>
              </w:rPr>
            </w:pPr>
            <w:r w:rsidRPr="00F945CD">
              <w:rPr>
                <w:sz w:val="28"/>
                <w:szCs w:val="28"/>
              </w:rPr>
              <w:t>Андреева С.Н.</w:t>
            </w:r>
          </w:p>
        </w:tc>
      </w:tr>
      <w:tr w:rsidR="00F762AD" w:rsidTr="00D22B42">
        <w:trPr>
          <w:trHeight w:val="2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AD" w:rsidRDefault="00235F52" w:rsidP="00D2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356BD">
              <w:rPr>
                <w:sz w:val="28"/>
                <w:szCs w:val="28"/>
              </w:rPr>
              <w:t>.5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AD" w:rsidRDefault="006E355B" w:rsidP="00D22B4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30-летний юбилей </w:t>
            </w:r>
            <w:r w:rsidRPr="00AD58B0">
              <w:rPr>
                <w:sz w:val="28"/>
                <w:szCs w:val="28"/>
              </w:rPr>
              <w:t>народно</w:t>
            </w:r>
            <w:r>
              <w:rPr>
                <w:sz w:val="28"/>
                <w:szCs w:val="28"/>
              </w:rPr>
              <w:t>го</w:t>
            </w:r>
            <w:r w:rsidRPr="00AD58B0">
              <w:rPr>
                <w:sz w:val="28"/>
                <w:szCs w:val="28"/>
              </w:rPr>
              <w:t xml:space="preserve"> академическо</w:t>
            </w:r>
            <w:r>
              <w:rPr>
                <w:sz w:val="28"/>
                <w:szCs w:val="28"/>
              </w:rPr>
              <w:t>го</w:t>
            </w:r>
            <w:r w:rsidRPr="00AD58B0">
              <w:rPr>
                <w:sz w:val="28"/>
                <w:szCs w:val="28"/>
              </w:rPr>
              <w:t xml:space="preserve"> хор</w:t>
            </w:r>
            <w:r>
              <w:rPr>
                <w:sz w:val="28"/>
                <w:szCs w:val="28"/>
              </w:rPr>
              <w:t>а</w:t>
            </w:r>
            <w:r w:rsidRPr="00AD58B0">
              <w:rPr>
                <w:sz w:val="28"/>
                <w:szCs w:val="28"/>
              </w:rPr>
              <w:t xml:space="preserve"> ветеранов «Гармония» муниципального бюджетного учреждения Социально-культурный комплекс станицы Ленинградской Ленинградского сельского поселения Ленинградского района</w:t>
            </w:r>
            <w:r>
              <w:rPr>
                <w:sz w:val="28"/>
                <w:szCs w:val="28"/>
              </w:rPr>
              <w:t>,х</w:t>
            </w:r>
            <w:r w:rsidRPr="00AD58B0">
              <w:rPr>
                <w:sz w:val="28"/>
                <w:szCs w:val="28"/>
              </w:rPr>
              <w:t>ормейстер Близнюк Сергей Николаевич</w:t>
            </w:r>
            <w:r>
              <w:rPr>
                <w:sz w:val="28"/>
                <w:szCs w:val="28"/>
              </w:rPr>
              <w:t xml:space="preserve"> -з</w:t>
            </w:r>
            <w:r w:rsidRPr="00AD58B0">
              <w:rPr>
                <w:sz w:val="28"/>
                <w:szCs w:val="28"/>
              </w:rPr>
              <w:t>аслуженный работник культуры Кубани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AD" w:rsidRDefault="00235F52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9695D">
              <w:rPr>
                <w:sz w:val="28"/>
                <w:szCs w:val="28"/>
              </w:rPr>
              <w:t>оябрь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2AD" w:rsidRDefault="00FB4D94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Близнюк С.Н.</w:t>
            </w:r>
          </w:p>
        </w:tc>
      </w:tr>
      <w:tr w:rsidR="00E11807" w:rsidTr="00D22B42">
        <w:trPr>
          <w:trHeight w:val="269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07" w:rsidRDefault="00235F52" w:rsidP="00D22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07" w:rsidRDefault="002C0AE0" w:rsidP="00D22B42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C0AE0">
              <w:rPr>
                <w:sz w:val="28"/>
                <w:szCs w:val="28"/>
              </w:rPr>
              <w:t xml:space="preserve">25-летний юбилей образцового ансамбля танца «Золотой колосок» муниципального бюджетного учреждения Социально-культурный комплекс станицы Ленинградской Ленинградского </w:t>
            </w:r>
            <w:r w:rsidRPr="002C0AE0">
              <w:rPr>
                <w:sz w:val="28"/>
                <w:szCs w:val="28"/>
              </w:rPr>
              <w:lastRenderedPageBreak/>
              <w:t>сельского поселения Ленинградского района, балетмейстер Прихидько Сергей Влади</w:t>
            </w:r>
            <w:r w:rsidR="00D22B42">
              <w:rPr>
                <w:sz w:val="28"/>
                <w:szCs w:val="28"/>
              </w:rPr>
              <w:t xml:space="preserve">мирович - заслуженный работник </w:t>
            </w:r>
            <w:r w:rsidRPr="002C0AE0">
              <w:rPr>
                <w:sz w:val="28"/>
                <w:szCs w:val="28"/>
              </w:rPr>
              <w:t>культуры Кубани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07" w:rsidRDefault="00235F52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D22B42">
              <w:rPr>
                <w:sz w:val="28"/>
                <w:szCs w:val="28"/>
              </w:rPr>
              <w:t>арт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07" w:rsidRDefault="00FB4D94" w:rsidP="00D22B4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Прихидько С.В.</w:t>
            </w:r>
          </w:p>
        </w:tc>
      </w:tr>
    </w:tbl>
    <w:p w:rsidR="00444573" w:rsidRDefault="00444573" w:rsidP="00444573">
      <w:pPr>
        <w:ind w:right="-456" w:hanging="426"/>
        <w:rPr>
          <w:sz w:val="28"/>
          <w:szCs w:val="28"/>
        </w:rPr>
      </w:pPr>
    </w:p>
    <w:p w:rsidR="00F829F2" w:rsidRDefault="00F829F2" w:rsidP="00444573">
      <w:pPr>
        <w:ind w:right="-456" w:hanging="426"/>
        <w:rPr>
          <w:sz w:val="28"/>
          <w:szCs w:val="28"/>
        </w:rPr>
      </w:pPr>
    </w:p>
    <w:p w:rsidR="00444573" w:rsidRDefault="00444573" w:rsidP="00444573">
      <w:pPr>
        <w:ind w:right="-456" w:hanging="426"/>
        <w:rPr>
          <w:sz w:val="28"/>
          <w:szCs w:val="28"/>
        </w:rPr>
      </w:pPr>
    </w:p>
    <w:p w:rsidR="00444573" w:rsidRDefault="00CA5381" w:rsidP="00444573">
      <w:pPr>
        <w:ind w:left="-426" w:right="-456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444573">
        <w:rPr>
          <w:sz w:val="28"/>
          <w:szCs w:val="28"/>
        </w:rPr>
        <w:t>МБУ СКК</w:t>
      </w:r>
    </w:p>
    <w:p w:rsidR="00444573" w:rsidRDefault="00642054" w:rsidP="00444573">
      <w:pPr>
        <w:ind w:left="-426" w:right="-456"/>
        <w:rPr>
          <w:sz w:val="28"/>
          <w:szCs w:val="28"/>
        </w:rPr>
      </w:pPr>
      <w:r>
        <w:rPr>
          <w:sz w:val="28"/>
          <w:szCs w:val="28"/>
        </w:rPr>
        <w:t xml:space="preserve">станицы Ленинградской  </w:t>
      </w:r>
      <w:r w:rsidR="00444573">
        <w:rPr>
          <w:sz w:val="28"/>
          <w:szCs w:val="28"/>
        </w:rPr>
        <w:tab/>
      </w:r>
      <w:r w:rsidR="00444573">
        <w:rPr>
          <w:sz w:val="28"/>
          <w:szCs w:val="28"/>
        </w:rPr>
        <w:tab/>
      </w:r>
      <w:r w:rsidR="00777EA7">
        <w:rPr>
          <w:sz w:val="28"/>
          <w:szCs w:val="28"/>
        </w:rPr>
        <w:t xml:space="preserve"> </w:t>
      </w:r>
      <w:r w:rsidR="00F829F2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gramStart"/>
      <w:r w:rsidR="00777EA7">
        <w:rPr>
          <w:sz w:val="28"/>
          <w:szCs w:val="28"/>
        </w:rPr>
        <w:t>Степаненко Н.</w:t>
      </w:r>
      <w:proofErr w:type="gramEnd"/>
      <w:r w:rsidR="00777EA7">
        <w:rPr>
          <w:sz w:val="28"/>
          <w:szCs w:val="28"/>
        </w:rPr>
        <w:t>Н.</w:t>
      </w:r>
    </w:p>
    <w:p w:rsidR="00444573" w:rsidRDefault="00444573" w:rsidP="00444573">
      <w:pPr>
        <w:ind w:left="-426" w:right="-456"/>
        <w:rPr>
          <w:sz w:val="28"/>
          <w:szCs w:val="28"/>
        </w:rPr>
      </w:pPr>
    </w:p>
    <w:p w:rsidR="00444573" w:rsidRDefault="00444573" w:rsidP="00444573">
      <w:pPr>
        <w:ind w:left="-426" w:right="-456"/>
        <w:rPr>
          <w:sz w:val="28"/>
          <w:szCs w:val="28"/>
        </w:rPr>
      </w:pPr>
    </w:p>
    <w:p w:rsidR="00444573" w:rsidRDefault="00444573" w:rsidP="00444573">
      <w:pPr>
        <w:ind w:left="-426" w:right="-456"/>
        <w:rPr>
          <w:sz w:val="28"/>
          <w:szCs w:val="28"/>
        </w:rPr>
      </w:pPr>
    </w:p>
    <w:p w:rsidR="00444573" w:rsidRDefault="00444573" w:rsidP="00444573">
      <w:pPr>
        <w:ind w:left="-426" w:right="-456"/>
        <w:rPr>
          <w:sz w:val="28"/>
          <w:szCs w:val="28"/>
        </w:rPr>
      </w:pPr>
    </w:p>
    <w:p w:rsidR="00444573" w:rsidRDefault="00444573" w:rsidP="00444573">
      <w:pPr>
        <w:ind w:left="-426" w:right="-456"/>
        <w:rPr>
          <w:sz w:val="28"/>
          <w:szCs w:val="28"/>
        </w:rPr>
      </w:pPr>
    </w:p>
    <w:p w:rsidR="00444573" w:rsidRDefault="00444573" w:rsidP="00444573">
      <w:pPr>
        <w:ind w:left="-426" w:right="-456"/>
        <w:rPr>
          <w:sz w:val="28"/>
          <w:szCs w:val="28"/>
        </w:rPr>
      </w:pPr>
    </w:p>
    <w:p w:rsidR="004C40CD" w:rsidRPr="00444573" w:rsidRDefault="004C40CD" w:rsidP="00444573">
      <w:pPr>
        <w:ind w:left="-426" w:right="-456"/>
        <w:rPr>
          <w:sz w:val="28"/>
          <w:szCs w:val="28"/>
        </w:rPr>
      </w:pPr>
    </w:p>
    <w:sectPr w:rsidR="004C40CD" w:rsidRPr="00444573" w:rsidSect="00235F52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1E08"/>
    <w:multiLevelType w:val="multilevel"/>
    <w:tmpl w:val="AD5A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47A13"/>
    <w:multiLevelType w:val="multilevel"/>
    <w:tmpl w:val="13B42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6B3A4A"/>
    <w:multiLevelType w:val="hybridMultilevel"/>
    <w:tmpl w:val="E69C92F8"/>
    <w:lvl w:ilvl="0" w:tplc="728CC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3D97"/>
    <w:multiLevelType w:val="multilevel"/>
    <w:tmpl w:val="2E10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236E7D"/>
    <w:multiLevelType w:val="multilevel"/>
    <w:tmpl w:val="2436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5273"/>
    <w:rsid w:val="00007C0D"/>
    <w:rsid w:val="000107C2"/>
    <w:rsid w:val="00011939"/>
    <w:rsid w:val="00015C8C"/>
    <w:rsid w:val="00021005"/>
    <w:rsid w:val="00021E7E"/>
    <w:rsid w:val="00024290"/>
    <w:rsid w:val="000312C2"/>
    <w:rsid w:val="00031468"/>
    <w:rsid w:val="00046F58"/>
    <w:rsid w:val="00050C2F"/>
    <w:rsid w:val="00053412"/>
    <w:rsid w:val="000643C3"/>
    <w:rsid w:val="00067C73"/>
    <w:rsid w:val="00070B5B"/>
    <w:rsid w:val="000808FB"/>
    <w:rsid w:val="00094965"/>
    <w:rsid w:val="000B65A9"/>
    <w:rsid w:val="000C548E"/>
    <w:rsid w:val="000D48E5"/>
    <w:rsid w:val="001035F1"/>
    <w:rsid w:val="00123FE7"/>
    <w:rsid w:val="00124BAA"/>
    <w:rsid w:val="001356BD"/>
    <w:rsid w:val="0013584A"/>
    <w:rsid w:val="00150A53"/>
    <w:rsid w:val="0015296E"/>
    <w:rsid w:val="00161C67"/>
    <w:rsid w:val="001705FC"/>
    <w:rsid w:val="0017699A"/>
    <w:rsid w:val="001922B7"/>
    <w:rsid w:val="00196A23"/>
    <w:rsid w:val="001F107D"/>
    <w:rsid w:val="001F3BFD"/>
    <w:rsid w:val="001F7A9B"/>
    <w:rsid w:val="00206303"/>
    <w:rsid w:val="00207B25"/>
    <w:rsid w:val="002114F4"/>
    <w:rsid w:val="00222788"/>
    <w:rsid w:val="002321B2"/>
    <w:rsid w:val="00235F52"/>
    <w:rsid w:val="00252BB9"/>
    <w:rsid w:val="0025392B"/>
    <w:rsid w:val="00262F53"/>
    <w:rsid w:val="00263958"/>
    <w:rsid w:val="0027326F"/>
    <w:rsid w:val="002765FC"/>
    <w:rsid w:val="002847D0"/>
    <w:rsid w:val="00286EE0"/>
    <w:rsid w:val="002931F2"/>
    <w:rsid w:val="002A101B"/>
    <w:rsid w:val="002C0AE0"/>
    <w:rsid w:val="002C7E8D"/>
    <w:rsid w:val="002F6310"/>
    <w:rsid w:val="00300D70"/>
    <w:rsid w:val="00307717"/>
    <w:rsid w:val="003078D6"/>
    <w:rsid w:val="003269FF"/>
    <w:rsid w:val="00333739"/>
    <w:rsid w:val="003355D0"/>
    <w:rsid w:val="00336B0B"/>
    <w:rsid w:val="0037041C"/>
    <w:rsid w:val="00391DCB"/>
    <w:rsid w:val="00395B7D"/>
    <w:rsid w:val="00396BCE"/>
    <w:rsid w:val="00396EF4"/>
    <w:rsid w:val="0039779E"/>
    <w:rsid w:val="00397949"/>
    <w:rsid w:val="003B0C6E"/>
    <w:rsid w:val="003D4EE1"/>
    <w:rsid w:val="003E5C0F"/>
    <w:rsid w:val="003F75D6"/>
    <w:rsid w:val="00400ACF"/>
    <w:rsid w:val="0040457D"/>
    <w:rsid w:val="004056B7"/>
    <w:rsid w:val="004108F3"/>
    <w:rsid w:val="004201B6"/>
    <w:rsid w:val="004203B2"/>
    <w:rsid w:val="004224DC"/>
    <w:rsid w:val="00435565"/>
    <w:rsid w:val="00444573"/>
    <w:rsid w:val="004552F1"/>
    <w:rsid w:val="00465379"/>
    <w:rsid w:val="00475298"/>
    <w:rsid w:val="00475825"/>
    <w:rsid w:val="00484C62"/>
    <w:rsid w:val="00494204"/>
    <w:rsid w:val="0049521D"/>
    <w:rsid w:val="004A3A50"/>
    <w:rsid w:val="004A7B62"/>
    <w:rsid w:val="004B2508"/>
    <w:rsid w:val="004B5641"/>
    <w:rsid w:val="004C40CD"/>
    <w:rsid w:val="004C5699"/>
    <w:rsid w:val="004D56CA"/>
    <w:rsid w:val="004D7BC1"/>
    <w:rsid w:val="004E5053"/>
    <w:rsid w:val="004F1132"/>
    <w:rsid w:val="00501F42"/>
    <w:rsid w:val="0050215A"/>
    <w:rsid w:val="0050476A"/>
    <w:rsid w:val="005228E6"/>
    <w:rsid w:val="00522AEA"/>
    <w:rsid w:val="00523193"/>
    <w:rsid w:val="00523F51"/>
    <w:rsid w:val="00532C74"/>
    <w:rsid w:val="005343FD"/>
    <w:rsid w:val="00534585"/>
    <w:rsid w:val="00537C37"/>
    <w:rsid w:val="005444D4"/>
    <w:rsid w:val="00546CCF"/>
    <w:rsid w:val="00557DF8"/>
    <w:rsid w:val="00582F4A"/>
    <w:rsid w:val="005859DF"/>
    <w:rsid w:val="00593EE7"/>
    <w:rsid w:val="005A2F98"/>
    <w:rsid w:val="005A62EF"/>
    <w:rsid w:val="005B0043"/>
    <w:rsid w:val="005B4910"/>
    <w:rsid w:val="005B4C66"/>
    <w:rsid w:val="005B6EA8"/>
    <w:rsid w:val="005C21A2"/>
    <w:rsid w:val="005C5128"/>
    <w:rsid w:val="005E3BB2"/>
    <w:rsid w:val="005F72E8"/>
    <w:rsid w:val="006104D5"/>
    <w:rsid w:val="006221EC"/>
    <w:rsid w:val="00642054"/>
    <w:rsid w:val="006476BB"/>
    <w:rsid w:val="00654395"/>
    <w:rsid w:val="00680F52"/>
    <w:rsid w:val="00681A9F"/>
    <w:rsid w:val="006863C2"/>
    <w:rsid w:val="00695004"/>
    <w:rsid w:val="006A5D4C"/>
    <w:rsid w:val="006A71DA"/>
    <w:rsid w:val="006C008E"/>
    <w:rsid w:val="006C0AA4"/>
    <w:rsid w:val="006D18E9"/>
    <w:rsid w:val="006D5EC2"/>
    <w:rsid w:val="006E0B31"/>
    <w:rsid w:val="006E355B"/>
    <w:rsid w:val="006E43B9"/>
    <w:rsid w:val="006E7F8B"/>
    <w:rsid w:val="006F17AB"/>
    <w:rsid w:val="00722573"/>
    <w:rsid w:val="00737567"/>
    <w:rsid w:val="00737F4A"/>
    <w:rsid w:val="00741FCC"/>
    <w:rsid w:val="0074762B"/>
    <w:rsid w:val="00751814"/>
    <w:rsid w:val="00761BD8"/>
    <w:rsid w:val="00762157"/>
    <w:rsid w:val="00763590"/>
    <w:rsid w:val="00777EA7"/>
    <w:rsid w:val="00780416"/>
    <w:rsid w:val="00781D1D"/>
    <w:rsid w:val="007840B6"/>
    <w:rsid w:val="0078627B"/>
    <w:rsid w:val="00791B35"/>
    <w:rsid w:val="0079369D"/>
    <w:rsid w:val="00796F86"/>
    <w:rsid w:val="007A517C"/>
    <w:rsid w:val="007B4B07"/>
    <w:rsid w:val="007B66BC"/>
    <w:rsid w:val="007C73B2"/>
    <w:rsid w:val="007D22F3"/>
    <w:rsid w:val="007D53C0"/>
    <w:rsid w:val="007E14D8"/>
    <w:rsid w:val="007E1E3D"/>
    <w:rsid w:val="008044F1"/>
    <w:rsid w:val="00811085"/>
    <w:rsid w:val="00813E10"/>
    <w:rsid w:val="008143D1"/>
    <w:rsid w:val="00814F58"/>
    <w:rsid w:val="00816106"/>
    <w:rsid w:val="008175A6"/>
    <w:rsid w:val="00820007"/>
    <w:rsid w:val="00820A5F"/>
    <w:rsid w:val="00825B57"/>
    <w:rsid w:val="00841597"/>
    <w:rsid w:val="00891AC7"/>
    <w:rsid w:val="008A06B2"/>
    <w:rsid w:val="008B3DEF"/>
    <w:rsid w:val="008C26DD"/>
    <w:rsid w:val="008D4226"/>
    <w:rsid w:val="008E10B7"/>
    <w:rsid w:val="008F0842"/>
    <w:rsid w:val="008F1506"/>
    <w:rsid w:val="009004FA"/>
    <w:rsid w:val="00906576"/>
    <w:rsid w:val="00913675"/>
    <w:rsid w:val="00913E42"/>
    <w:rsid w:val="009168D7"/>
    <w:rsid w:val="00927575"/>
    <w:rsid w:val="009337D5"/>
    <w:rsid w:val="00937008"/>
    <w:rsid w:val="00950714"/>
    <w:rsid w:val="00951A1C"/>
    <w:rsid w:val="0095716F"/>
    <w:rsid w:val="00972882"/>
    <w:rsid w:val="00983335"/>
    <w:rsid w:val="0098429E"/>
    <w:rsid w:val="009923B1"/>
    <w:rsid w:val="00995A25"/>
    <w:rsid w:val="009B4122"/>
    <w:rsid w:val="009C3CD4"/>
    <w:rsid w:val="009D2F98"/>
    <w:rsid w:val="009D3188"/>
    <w:rsid w:val="009D63F5"/>
    <w:rsid w:val="009D64FF"/>
    <w:rsid w:val="009E0C17"/>
    <w:rsid w:val="009E2BFB"/>
    <w:rsid w:val="009E4A91"/>
    <w:rsid w:val="009F4AAB"/>
    <w:rsid w:val="009F4F62"/>
    <w:rsid w:val="009F6907"/>
    <w:rsid w:val="00A02623"/>
    <w:rsid w:val="00A04784"/>
    <w:rsid w:val="00A1199F"/>
    <w:rsid w:val="00A16C83"/>
    <w:rsid w:val="00A32D92"/>
    <w:rsid w:val="00A357AC"/>
    <w:rsid w:val="00A4219D"/>
    <w:rsid w:val="00A5380B"/>
    <w:rsid w:val="00A64C9A"/>
    <w:rsid w:val="00AA5428"/>
    <w:rsid w:val="00AA63B4"/>
    <w:rsid w:val="00AB5273"/>
    <w:rsid w:val="00AD6028"/>
    <w:rsid w:val="00AE5B92"/>
    <w:rsid w:val="00AF4DA3"/>
    <w:rsid w:val="00AF5DFB"/>
    <w:rsid w:val="00AF6E04"/>
    <w:rsid w:val="00B11DD8"/>
    <w:rsid w:val="00B13DCC"/>
    <w:rsid w:val="00B26B39"/>
    <w:rsid w:val="00B31BFC"/>
    <w:rsid w:val="00B403A4"/>
    <w:rsid w:val="00B5720D"/>
    <w:rsid w:val="00B62D7C"/>
    <w:rsid w:val="00B66A1B"/>
    <w:rsid w:val="00B90515"/>
    <w:rsid w:val="00B90FDD"/>
    <w:rsid w:val="00B93258"/>
    <w:rsid w:val="00B96D92"/>
    <w:rsid w:val="00BA0A43"/>
    <w:rsid w:val="00BB754C"/>
    <w:rsid w:val="00BC71FE"/>
    <w:rsid w:val="00BD20AD"/>
    <w:rsid w:val="00BD4EC7"/>
    <w:rsid w:val="00BE51BE"/>
    <w:rsid w:val="00BF6A58"/>
    <w:rsid w:val="00C06D14"/>
    <w:rsid w:val="00C104EC"/>
    <w:rsid w:val="00C21031"/>
    <w:rsid w:val="00C321E5"/>
    <w:rsid w:val="00C56B06"/>
    <w:rsid w:val="00C6691D"/>
    <w:rsid w:val="00C76AB1"/>
    <w:rsid w:val="00C77034"/>
    <w:rsid w:val="00C773F0"/>
    <w:rsid w:val="00C77EAD"/>
    <w:rsid w:val="00C8554A"/>
    <w:rsid w:val="00C85D1E"/>
    <w:rsid w:val="00C9290A"/>
    <w:rsid w:val="00C9695D"/>
    <w:rsid w:val="00CA52A0"/>
    <w:rsid w:val="00CA5381"/>
    <w:rsid w:val="00CB48BB"/>
    <w:rsid w:val="00CC035D"/>
    <w:rsid w:val="00CC3073"/>
    <w:rsid w:val="00CC55D0"/>
    <w:rsid w:val="00CD57C4"/>
    <w:rsid w:val="00CD5DA9"/>
    <w:rsid w:val="00CE3DC8"/>
    <w:rsid w:val="00CE5166"/>
    <w:rsid w:val="00CF14E8"/>
    <w:rsid w:val="00CF58D1"/>
    <w:rsid w:val="00D12A58"/>
    <w:rsid w:val="00D22B42"/>
    <w:rsid w:val="00D23E75"/>
    <w:rsid w:val="00D24FD8"/>
    <w:rsid w:val="00D2603B"/>
    <w:rsid w:val="00D509D7"/>
    <w:rsid w:val="00D54681"/>
    <w:rsid w:val="00D60174"/>
    <w:rsid w:val="00D74C90"/>
    <w:rsid w:val="00D77F64"/>
    <w:rsid w:val="00DA5E0B"/>
    <w:rsid w:val="00DB6660"/>
    <w:rsid w:val="00DC30D8"/>
    <w:rsid w:val="00DC4004"/>
    <w:rsid w:val="00DD35DE"/>
    <w:rsid w:val="00DD5E0C"/>
    <w:rsid w:val="00DE6CBB"/>
    <w:rsid w:val="00E0326E"/>
    <w:rsid w:val="00E0697D"/>
    <w:rsid w:val="00E104A9"/>
    <w:rsid w:val="00E11807"/>
    <w:rsid w:val="00E16203"/>
    <w:rsid w:val="00E27AED"/>
    <w:rsid w:val="00E35CA3"/>
    <w:rsid w:val="00E37442"/>
    <w:rsid w:val="00E4161C"/>
    <w:rsid w:val="00E441DF"/>
    <w:rsid w:val="00E45E6F"/>
    <w:rsid w:val="00E51FC0"/>
    <w:rsid w:val="00E7026E"/>
    <w:rsid w:val="00E71128"/>
    <w:rsid w:val="00E73CBD"/>
    <w:rsid w:val="00E80765"/>
    <w:rsid w:val="00E85D98"/>
    <w:rsid w:val="00E94448"/>
    <w:rsid w:val="00EF11DA"/>
    <w:rsid w:val="00EF6C94"/>
    <w:rsid w:val="00F24BB6"/>
    <w:rsid w:val="00F36A32"/>
    <w:rsid w:val="00F43D9F"/>
    <w:rsid w:val="00F449A6"/>
    <w:rsid w:val="00F45346"/>
    <w:rsid w:val="00F50D4C"/>
    <w:rsid w:val="00F7024A"/>
    <w:rsid w:val="00F736E7"/>
    <w:rsid w:val="00F762AD"/>
    <w:rsid w:val="00F829F2"/>
    <w:rsid w:val="00F945CD"/>
    <w:rsid w:val="00F96772"/>
    <w:rsid w:val="00FB4D94"/>
    <w:rsid w:val="00FB742E"/>
    <w:rsid w:val="00FB75BF"/>
    <w:rsid w:val="00FC2C11"/>
    <w:rsid w:val="00FC7267"/>
    <w:rsid w:val="00FF5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A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A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5D4C"/>
    <w:pPr>
      <w:ind w:left="720"/>
      <w:contextualSpacing/>
    </w:pPr>
  </w:style>
  <w:style w:type="paragraph" w:styleId="a6">
    <w:name w:val="No Spacing"/>
    <w:uiPriority w:val="1"/>
    <w:qFormat/>
    <w:rsid w:val="009F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80B"/>
  </w:style>
  <w:style w:type="paragraph" w:customStyle="1" w:styleId="a7">
    <w:name w:val="Содержимое таблицы"/>
    <w:basedOn w:val="a"/>
    <w:rsid w:val="009337D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8">
    <w:name w:val="Body Text"/>
    <w:basedOn w:val="a"/>
    <w:link w:val="a9"/>
    <w:unhideWhenUsed/>
    <w:rsid w:val="007B66BC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7B66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st">
    <w:name w:val="st"/>
    <w:basedOn w:val="a0"/>
    <w:rsid w:val="00484C62"/>
  </w:style>
  <w:style w:type="character" w:styleId="aa">
    <w:name w:val="Emphasis"/>
    <w:qFormat/>
    <w:rsid w:val="00484C62"/>
    <w:rPr>
      <w:i/>
      <w:iCs/>
    </w:rPr>
  </w:style>
  <w:style w:type="character" w:styleId="ab">
    <w:name w:val="Strong"/>
    <w:basedOn w:val="a0"/>
    <w:uiPriority w:val="22"/>
    <w:qFormat/>
    <w:rsid w:val="00397949"/>
    <w:rPr>
      <w:b/>
      <w:bCs/>
    </w:rPr>
  </w:style>
  <w:style w:type="character" w:styleId="ac">
    <w:name w:val="Hyperlink"/>
    <w:basedOn w:val="a0"/>
    <w:uiPriority w:val="99"/>
    <w:semiHidden/>
    <w:unhideWhenUsed/>
    <w:rsid w:val="00F449A6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9D2F9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B32BF-A303-4F1E-946A-A68AA1117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3123</TotalTime>
  <Pages>1</Pages>
  <Words>2100</Words>
  <Characters>11972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</cp:lastModifiedBy>
  <cp:revision>172</cp:revision>
  <cp:lastPrinted>2019-01-21T13:04:00Z</cp:lastPrinted>
  <dcterms:created xsi:type="dcterms:W3CDTF">2014-12-23T07:07:00Z</dcterms:created>
  <dcterms:modified xsi:type="dcterms:W3CDTF">2019-01-21T13:04:00Z</dcterms:modified>
</cp:coreProperties>
</file>