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040" w:rsidRPr="005B34F3" w:rsidRDefault="00881218" w:rsidP="00881218">
      <w:pPr>
        <w:pStyle w:val="a8"/>
        <w:spacing w:line="240" w:lineRule="auto"/>
        <w:ind w:left="0" w:right="0"/>
        <w:rPr>
          <w:rFonts w:ascii="Times New Roman" w:eastAsia="Times New Roman" w:hAnsi="Times New Roman" w:cs="Times New Roman"/>
          <w:bCs/>
          <w:sz w:val="24"/>
          <w:szCs w:val="24"/>
          <w:lang w:eastAsia="ru-RU"/>
        </w:rPr>
        <w:sectPr w:rsidR="00747040" w:rsidRPr="005B34F3" w:rsidSect="00A9132D">
          <w:footerReference w:type="default" r:id="rId7"/>
          <w:pgSz w:w="11906" w:h="16838"/>
          <w:pgMar w:top="1134" w:right="567" w:bottom="1134" w:left="1701" w:header="709" w:footer="709" w:gutter="0"/>
          <w:cols w:space="708"/>
          <w:docGrid w:linePitch="360"/>
        </w:sectPr>
      </w:pPr>
      <w:r>
        <w:rPr>
          <w:rFonts w:ascii="Times New Roman" w:eastAsia="Times New Roman" w:hAnsi="Times New Roman" w:cs="Times New Roman"/>
          <w:noProof/>
          <w:sz w:val="24"/>
          <w:szCs w:val="24"/>
          <w:lang w:eastAsia="ru-RU"/>
        </w:rPr>
        <w:drawing>
          <wp:inline distT="0" distB="0" distL="0" distR="0">
            <wp:extent cx="5852499" cy="8030818"/>
            <wp:effectExtent l="19050" t="0" r="0" b="0"/>
            <wp:docPr id="1" name="Рисунок 1" descr="C:\Users\5E00~1\AppData\Local\Temp\Rar$DIa0.700\Инструкция о мерах пожарной безопасности при организации и проведении мероприятий с массовым прибыванием людей 1 с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E00~1\AppData\Local\Temp\Rar$DIa0.700\Инструкция о мерах пожарной безопасности при организации и проведении мероприятий с массовым прибыванием людей 1 стр..jpg"/>
                    <pic:cNvPicPr>
                      <a:picLocks noChangeAspect="1" noChangeArrowheads="1"/>
                    </pic:cNvPicPr>
                  </pic:nvPicPr>
                  <pic:blipFill>
                    <a:blip r:embed="rId8" cstate="print"/>
                    <a:srcRect/>
                    <a:stretch>
                      <a:fillRect/>
                    </a:stretch>
                  </pic:blipFill>
                  <pic:spPr bwMode="auto">
                    <a:xfrm>
                      <a:off x="0" y="0"/>
                      <a:ext cx="5853534" cy="8032238"/>
                    </a:xfrm>
                    <a:prstGeom prst="rect">
                      <a:avLst/>
                    </a:prstGeom>
                    <a:noFill/>
                    <a:ln w="9525">
                      <a:noFill/>
                      <a:miter lim="800000"/>
                      <a:headEnd/>
                      <a:tailEnd/>
                    </a:ln>
                  </pic:spPr>
                </pic:pic>
              </a:graphicData>
            </a:graphic>
          </wp:inline>
        </w:drawing>
      </w:r>
    </w:p>
    <w:p w:rsidR="00A8576E" w:rsidRPr="005B34F3" w:rsidRDefault="00A8576E" w:rsidP="00A8576E">
      <w:pPr>
        <w:pStyle w:val="a8"/>
        <w:numPr>
          <w:ilvl w:val="0"/>
          <w:numId w:val="3"/>
        </w:numPr>
        <w:spacing w:line="240" w:lineRule="auto"/>
        <w:ind w:right="0"/>
        <w:jc w:val="center"/>
        <w:rPr>
          <w:rFonts w:ascii="Times New Roman" w:eastAsia="Times New Roman" w:hAnsi="Times New Roman" w:cs="Times New Roman"/>
          <w:bCs/>
          <w:sz w:val="24"/>
          <w:szCs w:val="24"/>
          <w:lang w:eastAsia="ru-RU"/>
        </w:rPr>
      </w:pPr>
      <w:r w:rsidRPr="005B34F3">
        <w:rPr>
          <w:rFonts w:ascii="Times New Roman" w:eastAsia="Times New Roman" w:hAnsi="Times New Roman" w:cs="Times New Roman"/>
          <w:bCs/>
          <w:sz w:val="24"/>
          <w:szCs w:val="24"/>
          <w:lang w:eastAsia="ru-RU"/>
        </w:rPr>
        <w:lastRenderedPageBreak/>
        <w:t>Общие положения.</w:t>
      </w:r>
    </w:p>
    <w:p w:rsidR="00A8576E" w:rsidRPr="005B34F3" w:rsidRDefault="00A8576E" w:rsidP="00C36F6E">
      <w:pPr>
        <w:spacing w:line="240" w:lineRule="auto"/>
        <w:ind w:right="0" w:firstLine="567"/>
        <w:rPr>
          <w:rFonts w:ascii="Times New Roman" w:eastAsia="Times New Roman" w:hAnsi="Times New Roman" w:cs="Times New Roman"/>
          <w:bCs/>
          <w:sz w:val="24"/>
          <w:szCs w:val="24"/>
          <w:lang w:eastAsia="ru-RU"/>
        </w:rPr>
      </w:pPr>
    </w:p>
    <w:p w:rsidR="00C36F6E" w:rsidRPr="005B34F3" w:rsidRDefault="00C36F6E" w:rsidP="00C36F6E">
      <w:pPr>
        <w:spacing w:line="240" w:lineRule="auto"/>
        <w:ind w:right="0" w:firstLine="567"/>
        <w:rPr>
          <w:rFonts w:ascii="Times New Roman" w:eastAsia="Times New Roman" w:hAnsi="Times New Roman" w:cs="Times New Roman"/>
          <w:bCs/>
          <w:sz w:val="24"/>
          <w:szCs w:val="24"/>
          <w:lang w:eastAsia="ru-RU"/>
        </w:rPr>
      </w:pPr>
      <w:r w:rsidRPr="005B34F3">
        <w:rPr>
          <w:rFonts w:ascii="Times New Roman" w:eastAsia="Times New Roman" w:hAnsi="Times New Roman" w:cs="Times New Roman"/>
          <w:bCs/>
          <w:sz w:val="24"/>
          <w:szCs w:val="24"/>
          <w:lang w:eastAsia="ru-RU"/>
        </w:rPr>
        <w:t>Н</w:t>
      </w:r>
      <w:r w:rsidR="00A9621C" w:rsidRPr="005B34F3">
        <w:rPr>
          <w:rFonts w:ascii="Times New Roman" w:eastAsia="Times New Roman" w:hAnsi="Times New Roman" w:cs="Times New Roman"/>
          <w:bCs/>
          <w:sz w:val="24"/>
          <w:szCs w:val="24"/>
          <w:lang w:eastAsia="ru-RU"/>
        </w:rPr>
        <w:t xml:space="preserve">астоящая инструкция устанавливает требования к пожарной безопасности в помещениях МБУ СКК станицы Ленинградской </w:t>
      </w:r>
      <w:r w:rsidR="00FA0967">
        <w:rPr>
          <w:rFonts w:ascii="Times New Roman" w:eastAsia="Times New Roman" w:hAnsi="Times New Roman" w:cs="Times New Roman"/>
          <w:bCs/>
          <w:sz w:val="24"/>
          <w:szCs w:val="24"/>
          <w:lang w:eastAsia="ru-RU"/>
        </w:rPr>
        <w:t xml:space="preserve">и здания ЦДМ </w:t>
      </w:r>
      <w:r w:rsidR="00A9621C" w:rsidRPr="005B34F3">
        <w:rPr>
          <w:rFonts w:ascii="Times New Roman" w:eastAsia="Times New Roman" w:hAnsi="Times New Roman" w:cs="Times New Roman"/>
          <w:bCs/>
          <w:sz w:val="24"/>
          <w:szCs w:val="24"/>
          <w:lang w:eastAsia="ru-RU"/>
        </w:rPr>
        <w:t>(далее по тексту – учреждение), при проведении мероприятий с массовым пребыванием людей и является обязательной для выполнения всеми сотрудниками учреждения.</w:t>
      </w:r>
    </w:p>
    <w:p w:rsidR="006D01B2" w:rsidRPr="005B34F3" w:rsidRDefault="00C36F6E" w:rsidP="00C36F6E">
      <w:pPr>
        <w:spacing w:line="240" w:lineRule="auto"/>
        <w:ind w:right="0" w:firstLine="567"/>
        <w:rPr>
          <w:rFonts w:ascii="Times New Roman" w:eastAsia="Times New Roman" w:hAnsi="Times New Roman" w:cs="Times New Roman"/>
          <w:bCs/>
          <w:sz w:val="24"/>
          <w:szCs w:val="24"/>
          <w:lang w:eastAsia="ru-RU"/>
        </w:rPr>
      </w:pPr>
      <w:r w:rsidRPr="005B34F3">
        <w:rPr>
          <w:rFonts w:ascii="Times New Roman" w:eastAsia="Times New Roman" w:hAnsi="Times New Roman" w:cs="Times New Roman"/>
          <w:bCs/>
          <w:sz w:val="24"/>
          <w:szCs w:val="24"/>
          <w:lang w:eastAsia="ru-RU"/>
        </w:rPr>
        <w:t>Лица ответственные за обеспечение пожарной безопасности ОБЯЗАНЫ:</w:t>
      </w:r>
    </w:p>
    <w:p w:rsidR="00C36F6E" w:rsidRPr="005B34F3" w:rsidRDefault="00C36F6E" w:rsidP="00C36F6E">
      <w:pPr>
        <w:spacing w:line="240" w:lineRule="auto"/>
        <w:ind w:right="0" w:firstLine="567"/>
        <w:rPr>
          <w:rFonts w:ascii="Times New Roman" w:eastAsia="Times New Roman" w:hAnsi="Times New Roman" w:cs="Times New Roman"/>
          <w:bCs/>
          <w:sz w:val="24"/>
          <w:szCs w:val="24"/>
          <w:lang w:eastAsia="ru-RU"/>
        </w:rPr>
      </w:pPr>
      <w:r w:rsidRPr="005B34F3">
        <w:rPr>
          <w:rFonts w:ascii="Times New Roman" w:eastAsia="Times New Roman" w:hAnsi="Times New Roman" w:cs="Times New Roman"/>
          <w:bCs/>
          <w:sz w:val="24"/>
          <w:szCs w:val="24"/>
          <w:lang w:eastAsia="ru-RU"/>
        </w:rPr>
        <w:t>Ознакомить под роспись всех сотрудников учреждения с требованиями настоящей инструкции и соответствующих правил пожарной безопасности, а также об их обязанностях на случай возникновения пожара, о поряд</w:t>
      </w:r>
      <w:r w:rsidR="00BF7E86" w:rsidRPr="005B34F3">
        <w:rPr>
          <w:rFonts w:ascii="Times New Roman" w:eastAsia="Times New Roman" w:hAnsi="Times New Roman" w:cs="Times New Roman"/>
          <w:bCs/>
          <w:sz w:val="24"/>
          <w:szCs w:val="24"/>
          <w:lang w:eastAsia="ru-RU"/>
        </w:rPr>
        <w:t>к</w:t>
      </w:r>
      <w:r w:rsidRPr="005B34F3">
        <w:rPr>
          <w:rFonts w:ascii="Times New Roman" w:eastAsia="Times New Roman" w:hAnsi="Times New Roman" w:cs="Times New Roman"/>
          <w:bCs/>
          <w:sz w:val="24"/>
          <w:szCs w:val="24"/>
          <w:lang w:eastAsia="ru-RU"/>
        </w:rPr>
        <w:t>е эвакуации людей и документации, способах использования средств пожаротушения.</w:t>
      </w:r>
    </w:p>
    <w:p w:rsidR="00C36F6E" w:rsidRPr="005B34F3" w:rsidRDefault="00C36F6E" w:rsidP="00C36F6E">
      <w:pPr>
        <w:spacing w:line="240" w:lineRule="auto"/>
        <w:ind w:right="0" w:firstLine="567"/>
        <w:rPr>
          <w:rFonts w:ascii="Times New Roman" w:eastAsia="Times New Roman" w:hAnsi="Times New Roman" w:cs="Times New Roman"/>
          <w:bCs/>
          <w:sz w:val="24"/>
          <w:szCs w:val="24"/>
          <w:lang w:eastAsia="ru-RU"/>
        </w:rPr>
      </w:pPr>
      <w:r w:rsidRPr="005B34F3">
        <w:rPr>
          <w:rFonts w:ascii="Times New Roman" w:eastAsia="Times New Roman" w:hAnsi="Times New Roman" w:cs="Times New Roman"/>
          <w:bCs/>
          <w:sz w:val="24"/>
          <w:szCs w:val="24"/>
          <w:lang w:eastAsia="ru-RU"/>
        </w:rPr>
        <w:t>Установить строгий контроль за выполнением мероприятий, изложенных в настоящей инструкции, и принять неотложные меры к устранению выявленных нарушений</w:t>
      </w:r>
      <w:r w:rsidR="00BF7E86" w:rsidRPr="005B34F3">
        <w:rPr>
          <w:rFonts w:ascii="Times New Roman" w:eastAsia="Times New Roman" w:hAnsi="Times New Roman" w:cs="Times New Roman"/>
          <w:bCs/>
          <w:sz w:val="24"/>
          <w:szCs w:val="24"/>
          <w:lang w:eastAsia="ru-RU"/>
        </w:rPr>
        <w:t xml:space="preserve"> правил пожарной безопасности.</w:t>
      </w:r>
    </w:p>
    <w:p w:rsidR="00BF7E86" w:rsidRPr="005B34F3" w:rsidRDefault="00BF7E86" w:rsidP="00C36F6E">
      <w:pPr>
        <w:spacing w:line="240" w:lineRule="auto"/>
        <w:ind w:right="0" w:firstLine="567"/>
        <w:rPr>
          <w:rFonts w:ascii="Times New Roman" w:eastAsia="Times New Roman" w:hAnsi="Times New Roman" w:cs="Times New Roman"/>
          <w:bCs/>
          <w:sz w:val="24"/>
          <w:szCs w:val="24"/>
          <w:lang w:eastAsia="ru-RU"/>
        </w:rPr>
      </w:pPr>
      <w:r w:rsidRPr="005B34F3">
        <w:rPr>
          <w:rFonts w:ascii="Times New Roman" w:eastAsia="Times New Roman" w:hAnsi="Times New Roman" w:cs="Times New Roman"/>
          <w:bCs/>
          <w:sz w:val="24"/>
          <w:szCs w:val="24"/>
          <w:lang w:eastAsia="ru-RU"/>
        </w:rPr>
        <w:t>Предусмотреть во всех помещениях необходимые количество средств пожаротушения и содержать их в исправном состоянии. Проверить исправность и работоспособность противопожарной автоматики, а также работу внутренних пожарных кранов. При необходимости произвести их ремонт, дверцы шкафчиков пожарных кранов после проверки опломбировать.</w:t>
      </w:r>
    </w:p>
    <w:p w:rsidR="00BF7E86" w:rsidRPr="005B34F3" w:rsidRDefault="00BF7E86" w:rsidP="00C36F6E">
      <w:pPr>
        <w:spacing w:line="240" w:lineRule="auto"/>
        <w:ind w:right="0" w:firstLine="567"/>
        <w:rPr>
          <w:rFonts w:ascii="Times New Roman" w:eastAsia="Times New Roman" w:hAnsi="Times New Roman" w:cs="Times New Roman"/>
          <w:bCs/>
          <w:sz w:val="24"/>
          <w:szCs w:val="24"/>
          <w:lang w:eastAsia="ru-RU"/>
        </w:rPr>
      </w:pPr>
      <w:r w:rsidRPr="005B34F3">
        <w:rPr>
          <w:rFonts w:ascii="Times New Roman" w:eastAsia="Times New Roman" w:hAnsi="Times New Roman" w:cs="Times New Roman"/>
          <w:bCs/>
          <w:sz w:val="24"/>
          <w:szCs w:val="24"/>
          <w:lang w:eastAsia="ru-RU"/>
        </w:rPr>
        <w:t>Не допускать применение электронагревательных бытовых приборов, эксплуатацию неисправного электроосвещения, некалиброванных предохранителей, а также не оставлять без надзора включенные в сеть телевизоры, экраны, звуковую аппаратуру и другие электроприборы.</w:t>
      </w:r>
    </w:p>
    <w:p w:rsidR="00BF7E86" w:rsidRPr="005B34F3" w:rsidRDefault="00BF7E86" w:rsidP="00C36F6E">
      <w:pPr>
        <w:spacing w:line="240" w:lineRule="auto"/>
        <w:ind w:right="0" w:firstLine="567"/>
        <w:rPr>
          <w:rFonts w:ascii="Times New Roman" w:eastAsia="Times New Roman" w:hAnsi="Times New Roman" w:cs="Times New Roman"/>
          <w:bCs/>
          <w:sz w:val="24"/>
          <w:szCs w:val="24"/>
          <w:lang w:eastAsia="ru-RU"/>
        </w:rPr>
      </w:pPr>
      <w:r w:rsidRPr="005B34F3">
        <w:rPr>
          <w:rFonts w:ascii="Times New Roman" w:eastAsia="Times New Roman" w:hAnsi="Times New Roman" w:cs="Times New Roman"/>
          <w:bCs/>
          <w:sz w:val="24"/>
          <w:szCs w:val="24"/>
          <w:lang w:eastAsia="ru-RU"/>
        </w:rPr>
        <w:t>Обеспечить надлежащее содержание эвакуационных выходов, которые должны быть свободными, оборудованы аварийным освещением от независимого источник электропитания. На дверях, предназначенных для эвакуации людей, установить фонари с зелеными стеклами</w:t>
      </w:r>
      <w:r w:rsidR="007F730D" w:rsidRPr="005B34F3">
        <w:rPr>
          <w:rFonts w:ascii="Times New Roman" w:eastAsia="Times New Roman" w:hAnsi="Times New Roman" w:cs="Times New Roman"/>
          <w:bCs/>
          <w:sz w:val="24"/>
          <w:szCs w:val="24"/>
          <w:lang w:eastAsia="ru-RU"/>
        </w:rPr>
        <w:t xml:space="preserve"> и надписью «Выход», а в коридорах развесить указательные знаки (стрелки). Стены на путях эвакуации не должны быть облицованы горючим материалом.</w:t>
      </w:r>
    </w:p>
    <w:p w:rsidR="007F730D" w:rsidRPr="005B34F3" w:rsidRDefault="007F730D" w:rsidP="00C36F6E">
      <w:pPr>
        <w:spacing w:line="240" w:lineRule="auto"/>
        <w:ind w:right="0" w:firstLine="567"/>
        <w:rPr>
          <w:rFonts w:ascii="Times New Roman" w:eastAsia="Times New Roman" w:hAnsi="Times New Roman" w:cs="Times New Roman"/>
          <w:bCs/>
          <w:sz w:val="24"/>
          <w:szCs w:val="24"/>
          <w:lang w:eastAsia="ru-RU"/>
        </w:rPr>
      </w:pPr>
      <w:r w:rsidRPr="005B34F3">
        <w:rPr>
          <w:rFonts w:ascii="Times New Roman" w:eastAsia="Times New Roman" w:hAnsi="Times New Roman" w:cs="Times New Roman"/>
          <w:bCs/>
          <w:sz w:val="24"/>
          <w:szCs w:val="24"/>
          <w:lang w:eastAsia="ru-RU"/>
        </w:rPr>
        <w:t>Не загромождать проходы, выходы и подступы к средствам пожаротушения, не закрывать двери эвакуационных выходов на замки. Двери на путях эвакуации должны открываться по направлению выхода из здания.</w:t>
      </w:r>
    </w:p>
    <w:p w:rsidR="007F730D" w:rsidRPr="005B34F3" w:rsidRDefault="007F730D" w:rsidP="00C36F6E">
      <w:pPr>
        <w:spacing w:line="240" w:lineRule="auto"/>
        <w:ind w:right="0" w:firstLine="567"/>
        <w:rPr>
          <w:rFonts w:ascii="Times New Roman" w:eastAsia="Times New Roman" w:hAnsi="Times New Roman" w:cs="Times New Roman"/>
          <w:bCs/>
          <w:sz w:val="24"/>
          <w:szCs w:val="24"/>
          <w:lang w:eastAsia="ru-RU"/>
        </w:rPr>
      </w:pPr>
      <w:r w:rsidRPr="005B34F3">
        <w:rPr>
          <w:rFonts w:ascii="Times New Roman" w:eastAsia="Times New Roman" w:hAnsi="Times New Roman" w:cs="Times New Roman"/>
          <w:bCs/>
          <w:sz w:val="24"/>
          <w:szCs w:val="24"/>
          <w:lang w:eastAsia="ru-RU"/>
        </w:rPr>
        <w:t xml:space="preserve">Посетителей пропускать в здание только при предъявлении документа удостоверяющего личность. Исключить возможность доступа посторонних лиц в другие помещения, не связанных с проведением мероприятий. Двери этих помещений должны быть закрыты на замки. </w:t>
      </w:r>
    </w:p>
    <w:p w:rsidR="007F730D" w:rsidRPr="005B34F3" w:rsidRDefault="007F730D" w:rsidP="00C36F6E">
      <w:pPr>
        <w:spacing w:line="240" w:lineRule="auto"/>
        <w:ind w:right="0" w:firstLine="567"/>
        <w:rPr>
          <w:rFonts w:ascii="Times New Roman" w:eastAsia="Times New Roman" w:hAnsi="Times New Roman" w:cs="Times New Roman"/>
          <w:bCs/>
          <w:sz w:val="24"/>
          <w:szCs w:val="24"/>
          <w:lang w:eastAsia="ru-RU"/>
        </w:rPr>
      </w:pPr>
      <w:r w:rsidRPr="005B34F3">
        <w:rPr>
          <w:rFonts w:ascii="Times New Roman" w:eastAsia="Times New Roman" w:hAnsi="Times New Roman" w:cs="Times New Roman"/>
          <w:bCs/>
          <w:sz w:val="24"/>
          <w:szCs w:val="24"/>
          <w:lang w:eastAsia="ru-RU"/>
        </w:rPr>
        <w:t>Очистить территории дворов, чердачные и подвальные помещения от горючих материалов и мусора, входные чердаки и подвалы закрыть на замки.</w:t>
      </w:r>
    </w:p>
    <w:p w:rsidR="007F730D" w:rsidRPr="005B34F3" w:rsidRDefault="007F730D" w:rsidP="00C36F6E">
      <w:pPr>
        <w:spacing w:line="240" w:lineRule="auto"/>
        <w:ind w:right="0" w:firstLine="567"/>
        <w:rPr>
          <w:rFonts w:ascii="Times New Roman" w:eastAsia="Times New Roman" w:hAnsi="Times New Roman" w:cs="Times New Roman"/>
          <w:bCs/>
          <w:sz w:val="24"/>
          <w:szCs w:val="24"/>
          <w:lang w:eastAsia="ru-RU"/>
        </w:rPr>
      </w:pPr>
      <w:r w:rsidRPr="005B34F3">
        <w:rPr>
          <w:rFonts w:ascii="Times New Roman" w:eastAsia="Times New Roman" w:hAnsi="Times New Roman" w:cs="Times New Roman"/>
          <w:bCs/>
          <w:sz w:val="24"/>
          <w:szCs w:val="24"/>
          <w:lang w:eastAsia="ru-RU"/>
        </w:rPr>
        <w:t>Обеспечить проведение тщательного противопожарного осмотра помещений по окончании работы перед их закрытием с отметкой в специальном журнале, а также обесточивание электросети и всех токоприемников.</w:t>
      </w:r>
    </w:p>
    <w:p w:rsidR="007F730D" w:rsidRPr="005B34F3" w:rsidRDefault="007F730D" w:rsidP="00C36F6E">
      <w:pPr>
        <w:spacing w:line="240" w:lineRule="auto"/>
        <w:ind w:right="0" w:firstLine="567"/>
        <w:rPr>
          <w:rFonts w:ascii="Times New Roman" w:eastAsia="Times New Roman" w:hAnsi="Times New Roman" w:cs="Times New Roman"/>
          <w:bCs/>
          <w:sz w:val="24"/>
          <w:szCs w:val="24"/>
          <w:lang w:eastAsia="ru-RU"/>
        </w:rPr>
      </w:pPr>
      <w:r w:rsidRPr="005B34F3">
        <w:rPr>
          <w:rFonts w:ascii="Times New Roman" w:eastAsia="Times New Roman" w:hAnsi="Times New Roman" w:cs="Times New Roman"/>
          <w:bCs/>
          <w:sz w:val="24"/>
          <w:szCs w:val="24"/>
          <w:lang w:eastAsia="ru-RU"/>
        </w:rPr>
        <w:t xml:space="preserve">Усилить противопожарную охрану зданий и помещений в дни подготовки и проведения мероприятий, особенно в ночное </w:t>
      </w:r>
      <w:r w:rsidR="00AE5EBB" w:rsidRPr="005B34F3">
        <w:rPr>
          <w:rFonts w:ascii="Times New Roman" w:eastAsia="Times New Roman" w:hAnsi="Times New Roman" w:cs="Times New Roman"/>
          <w:bCs/>
          <w:sz w:val="24"/>
          <w:szCs w:val="24"/>
          <w:lang w:eastAsia="ru-RU"/>
        </w:rPr>
        <w:t>время и выходные дни.</w:t>
      </w:r>
    </w:p>
    <w:p w:rsidR="00AE5EBB" w:rsidRPr="005B34F3" w:rsidRDefault="00AE5EBB" w:rsidP="00C36F6E">
      <w:pPr>
        <w:spacing w:line="240" w:lineRule="auto"/>
        <w:ind w:right="0" w:firstLine="567"/>
        <w:rPr>
          <w:rFonts w:ascii="Times New Roman" w:eastAsia="Times New Roman" w:hAnsi="Times New Roman" w:cs="Times New Roman"/>
          <w:bCs/>
          <w:sz w:val="24"/>
          <w:szCs w:val="24"/>
          <w:lang w:eastAsia="ru-RU"/>
        </w:rPr>
      </w:pPr>
      <w:r w:rsidRPr="005B34F3">
        <w:rPr>
          <w:rFonts w:ascii="Times New Roman" w:eastAsia="Times New Roman" w:hAnsi="Times New Roman" w:cs="Times New Roman"/>
          <w:bCs/>
          <w:sz w:val="24"/>
          <w:szCs w:val="24"/>
          <w:lang w:eastAsia="ru-RU"/>
        </w:rPr>
        <w:t>Разработать план (схему) эвакуации людей на случай пожара и систему оповещения людей о пожаре с использованием технических средств и специальных текстов.</w:t>
      </w:r>
    </w:p>
    <w:p w:rsidR="00032F58" w:rsidRDefault="00AE5EBB" w:rsidP="00032F58">
      <w:pPr>
        <w:pStyle w:val="HTML"/>
        <w:shd w:val="clear" w:color="auto" w:fill="FFFFFF"/>
        <w:rPr>
          <w:color w:val="000000"/>
        </w:rPr>
      </w:pPr>
      <w:r w:rsidRPr="005B34F3">
        <w:rPr>
          <w:rFonts w:ascii="Times New Roman" w:hAnsi="Times New Roman" w:cs="Times New Roman"/>
          <w:bCs/>
          <w:sz w:val="24"/>
          <w:szCs w:val="24"/>
        </w:rPr>
        <w:t>Запретить хранение и использование огнеопасных и горючих жидкостей, баллонов с газами, пиротехнических изделий и других огнеопасных веществ.</w:t>
      </w:r>
      <w:r w:rsidR="00032F58" w:rsidRPr="00032F58">
        <w:rPr>
          <w:color w:val="000000"/>
        </w:rPr>
        <w:t xml:space="preserve">  </w:t>
      </w:r>
    </w:p>
    <w:p w:rsidR="00032F58" w:rsidRPr="00032F58" w:rsidRDefault="00032F58" w:rsidP="00032F58">
      <w:pPr>
        <w:pStyle w:val="HTML"/>
        <w:shd w:val="clear" w:color="auto" w:fill="FFFFFF"/>
        <w:ind w:firstLine="567"/>
        <w:jc w:val="both"/>
        <w:rPr>
          <w:rFonts w:ascii="Times New Roman" w:hAnsi="Times New Roman" w:cs="Times New Roman"/>
          <w:bCs/>
          <w:sz w:val="24"/>
          <w:szCs w:val="24"/>
        </w:rPr>
      </w:pPr>
      <w:r w:rsidRPr="00032F58">
        <w:rPr>
          <w:rFonts w:ascii="Times New Roman" w:hAnsi="Times New Roman" w:cs="Times New Roman"/>
          <w:bCs/>
          <w:sz w:val="24"/>
          <w:szCs w:val="24"/>
        </w:rPr>
        <w:t>Запрещается  применение  открытого  огня  на  сцене,  в</w:t>
      </w:r>
      <w:r>
        <w:rPr>
          <w:rFonts w:ascii="Times New Roman" w:hAnsi="Times New Roman" w:cs="Times New Roman"/>
          <w:bCs/>
          <w:sz w:val="24"/>
          <w:szCs w:val="24"/>
        </w:rPr>
        <w:t xml:space="preserve"> </w:t>
      </w:r>
      <w:r w:rsidRPr="00032F58">
        <w:rPr>
          <w:rFonts w:ascii="Times New Roman" w:hAnsi="Times New Roman" w:cs="Times New Roman"/>
          <w:bCs/>
          <w:sz w:val="24"/>
          <w:szCs w:val="24"/>
        </w:rPr>
        <w:t>зрительном  зале  и  подсобных  помещениях  (факелы, свечи и другие</w:t>
      </w:r>
      <w:r>
        <w:rPr>
          <w:rFonts w:ascii="Times New Roman" w:hAnsi="Times New Roman" w:cs="Times New Roman"/>
          <w:bCs/>
          <w:sz w:val="24"/>
          <w:szCs w:val="24"/>
        </w:rPr>
        <w:t xml:space="preserve"> </w:t>
      </w:r>
      <w:r w:rsidRPr="00032F58">
        <w:rPr>
          <w:rFonts w:ascii="Times New Roman" w:hAnsi="Times New Roman" w:cs="Times New Roman"/>
          <w:bCs/>
          <w:sz w:val="24"/>
          <w:szCs w:val="24"/>
        </w:rPr>
        <w:t>источники  открытого  огня), дуговых прожекторов со степенью защиты</w:t>
      </w:r>
      <w:r>
        <w:rPr>
          <w:rFonts w:ascii="Times New Roman" w:hAnsi="Times New Roman" w:cs="Times New Roman"/>
          <w:bCs/>
          <w:sz w:val="24"/>
          <w:szCs w:val="24"/>
        </w:rPr>
        <w:t xml:space="preserve"> </w:t>
      </w:r>
      <w:r w:rsidRPr="00032F58">
        <w:rPr>
          <w:rFonts w:ascii="Times New Roman" w:hAnsi="Times New Roman" w:cs="Times New Roman"/>
          <w:bCs/>
          <w:sz w:val="24"/>
          <w:szCs w:val="24"/>
        </w:rPr>
        <w:t xml:space="preserve">менее IP54, фейерверков и других видов огневых эффектов.      </w:t>
      </w:r>
    </w:p>
    <w:p w:rsidR="00AE5EBB" w:rsidRPr="005B34F3" w:rsidRDefault="00AE5EBB" w:rsidP="00C36F6E">
      <w:pPr>
        <w:spacing w:line="240" w:lineRule="auto"/>
        <w:ind w:right="0" w:firstLine="567"/>
        <w:rPr>
          <w:rFonts w:ascii="Times New Roman" w:eastAsia="Times New Roman" w:hAnsi="Times New Roman" w:cs="Times New Roman"/>
          <w:bCs/>
          <w:sz w:val="24"/>
          <w:szCs w:val="24"/>
          <w:lang w:eastAsia="ru-RU"/>
        </w:rPr>
      </w:pPr>
    </w:p>
    <w:p w:rsidR="00E56D43" w:rsidRPr="005B34F3" w:rsidRDefault="00E56D43" w:rsidP="00E56D43">
      <w:pPr>
        <w:pStyle w:val="a8"/>
        <w:spacing w:line="240" w:lineRule="auto"/>
        <w:ind w:left="567" w:right="0"/>
        <w:rPr>
          <w:rFonts w:ascii="Times New Roman" w:eastAsia="Times New Roman" w:hAnsi="Times New Roman" w:cs="Times New Roman"/>
          <w:bCs/>
          <w:sz w:val="24"/>
          <w:szCs w:val="24"/>
          <w:lang w:eastAsia="ru-RU"/>
        </w:rPr>
      </w:pPr>
    </w:p>
    <w:p w:rsidR="00AE5EBB" w:rsidRPr="005B34F3" w:rsidRDefault="00AE5EBB" w:rsidP="00AE5EBB">
      <w:pPr>
        <w:spacing w:line="240" w:lineRule="auto"/>
        <w:ind w:right="0" w:firstLine="567"/>
        <w:rPr>
          <w:rFonts w:ascii="Times New Roman" w:eastAsia="Times New Roman" w:hAnsi="Times New Roman" w:cs="Times New Roman"/>
          <w:bCs/>
          <w:sz w:val="24"/>
          <w:szCs w:val="24"/>
          <w:lang w:eastAsia="ru-RU"/>
        </w:rPr>
      </w:pPr>
      <w:r w:rsidRPr="005B34F3">
        <w:rPr>
          <w:rFonts w:ascii="Times New Roman" w:eastAsia="Times New Roman" w:hAnsi="Times New Roman" w:cs="Times New Roman"/>
          <w:bCs/>
          <w:sz w:val="24"/>
          <w:szCs w:val="24"/>
          <w:lang w:eastAsia="ru-RU"/>
        </w:rPr>
        <w:lastRenderedPageBreak/>
        <w:t>При возникновении пожара (загорания) немедленно сообщить о нем в пожарную охрану по городскому телефону «01» (или 112 – для абонентов Билайн, Мегафон и МТС, 01 – для абонентов Скайлинк) с указанием точного адреса, наименования здания, фамилии и номера телефона сообщившего и приступить к эвакуации людей, документации и имущества, а также к тушению огня имеющимися средствами пожаротушения.</w:t>
      </w:r>
    </w:p>
    <w:p w:rsidR="00EF22A1" w:rsidRPr="005B34F3" w:rsidRDefault="00EF22A1" w:rsidP="00AE5EBB">
      <w:pPr>
        <w:spacing w:line="240" w:lineRule="auto"/>
        <w:ind w:right="0" w:firstLine="567"/>
        <w:rPr>
          <w:rFonts w:ascii="Times New Roman" w:eastAsia="Times New Roman" w:hAnsi="Times New Roman" w:cs="Times New Roman"/>
          <w:bCs/>
          <w:sz w:val="24"/>
          <w:szCs w:val="24"/>
          <w:lang w:eastAsia="ru-RU"/>
        </w:rPr>
      </w:pPr>
      <w:r w:rsidRPr="005B34F3">
        <w:rPr>
          <w:rFonts w:ascii="Times New Roman" w:eastAsia="Times New Roman" w:hAnsi="Times New Roman" w:cs="Times New Roman"/>
          <w:bCs/>
          <w:sz w:val="24"/>
          <w:szCs w:val="24"/>
          <w:lang w:eastAsia="ru-RU"/>
        </w:rPr>
        <w:t>Сообщить в подразделения противопожарной службы дату и время проведения массовых мероприятий.</w:t>
      </w:r>
    </w:p>
    <w:p w:rsidR="00EF22A1" w:rsidRPr="005B34F3" w:rsidRDefault="00EF22A1" w:rsidP="00AE5EBB">
      <w:pPr>
        <w:spacing w:line="240" w:lineRule="auto"/>
        <w:ind w:right="0" w:firstLine="567"/>
        <w:rPr>
          <w:rFonts w:ascii="Times New Roman" w:eastAsia="Times New Roman" w:hAnsi="Times New Roman" w:cs="Times New Roman"/>
          <w:bCs/>
          <w:sz w:val="24"/>
          <w:szCs w:val="24"/>
          <w:lang w:eastAsia="ru-RU"/>
        </w:rPr>
      </w:pPr>
      <w:r w:rsidRPr="005B34F3">
        <w:rPr>
          <w:rFonts w:ascii="Times New Roman" w:eastAsia="Times New Roman" w:hAnsi="Times New Roman" w:cs="Times New Roman"/>
          <w:bCs/>
          <w:sz w:val="24"/>
          <w:szCs w:val="24"/>
          <w:lang w:eastAsia="ru-RU"/>
        </w:rPr>
        <w:t>Заблаговременно рассмотреть сценарий (программу) выступлений артистов тетрально-концертных организаций и художественной самодеятельности, в случае применения в номерах открытого огня, огневых и пиротехнических эффектов, потребовать их запрещения. Руководители коллективов должны проинструктировать о мерах пожарной безопасности участников творческих коллективов.</w:t>
      </w:r>
    </w:p>
    <w:p w:rsidR="00EF22A1" w:rsidRPr="005B34F3" w:rsidRDefault="00EF22A1" w:rsidP="00AE5EBB">
      <w:pPr>
        <w:spacing w:line="240" w:lineRule="auto"/>
        <w:ind w:right="0" w:firstLine="567"/>
        <w:rPr>
          <w:rFonts w:ascii="Times New Roman" w:eastAsia="Times New Roman" w:hAnsi="Times New Roman" w:cs="Times New Roman"/>
          <w:bCs/>
          <w:sz w:val="24"/>
          <w:szCs w:val="24"/>
          <w:lang w:eastAsia="ru-RU"/>
        </w:rPr>
      </w:pPr>
    </w:p>
    <w:p w:rsidR="00EF22A1" w:rsidRPr="005B34F3" w:rsidRDefault="00EF22A1" w:rsidP="00AE5EBB">
      <w:pPr>
        <w:spacing w:line="240" w:lineRule="auto"/>
        <w:ind w:right="0" w:firstLine="567"/>
        <w:rPr>
          <w:rFonts w:ascii="Times New Roman" w:eastAsia="Times New Roman" w:hAnsi="Times New Roman" w:cs="Times New Roman"/>
          <w:bCs/>
          <w:sz w:val="24"/>
          <w:szCs w:val="24"/>
          <w:lang w:eastAsia="ru-RU"/>
        </w:rPr>
      </w:pPr>
      <w:r w:rsidRPr="005B34F3">
        <w:rPr>
          <w:rFonts w:ascii="Times New Roman" w:eastAsia="Times New Roman" w:hAnsi="Times New Roman" w:cs="Times New Roman"/>
          <w:bCs/>
          <w:sz w:val="24"/>
          <w:szCs w:val="24"/>
          <w:lang w:eastAsia="ru-RU"/>
        </w:rPr>
        <w:t xml:space="preserve">В помещениях, где проводятся </w:t>
      </w:r>
      <w:r w:rsidR="00032F58">
        <w:rPr>
          <w:rFonts w:ascii="Times New Roman" w:eastAsia="Times New Roman" w:hAnsi="Times New Roman" w:cs="Times New Roman"/>
          <w:bCs/>
          <w:sz w:val="24"/>
          <w:szCs w:val="24"/>
          <w:lang w:eastAsia="ru-RU"/>
        </w:rPr>
        <w:t>мероприятия с массовым пребыванием людей</w:t>
      </w:r>
      <w:r w:rsidRPr="005B34F3">
        <w:rPr>
          <w:rFonts w:ascii="Times New Roman" w:eastAsia="Times New Roman" w:hAnsi="Times New Roman" w:cs="Times New Roman"/>
          <w:bCs/>
          <w:sz w:val="24"/>
          <w:szCs w:val="24"/>
          <w:lang w:eastAsia="ru-RU"/>
        </w:rPr>
        <w:t xml:space="preserve"> соблюдаться следующие требования пожарной безопасности:</w:t>
      </w:r>
    </w:p>
    <w:p w:rsidR="00EF22A1" w:rsidRPr="005B34F3" w:rsidRDefault="00EF22A1" w:rsidP="00AE5EBB">
      <w:pPr>
        <w:spacing w:line="240" w:lineRule="auto"/>
        <w:ind w:right="0" w:firstLine="567"/>
        <w:rPr>
          <w:rFonts w:ascii="Times New Roman" w:eastAsia="Times New Roman" w:hAnsi="Times New Roman" w:cs="Times New Roman"/>
          <w:bCs/>
          <w:sz w:val="24"/>
          <w:szCs w:val="24"/>
          <w:lang w:eastAsia="ru-RU"/>
        </w:rPr>
      </w:pPr>
      <w:r w:rsidRPr="005B34F3">
        <w:rPr>
          <w:rFonts w:ascii="Times New Roman" w:eastAsia="Times New Roman" w:hAnsi="Times New Roman" w:cs="Times New Roman"/>
          <w:bCs/>
          <w:sz w:val="24"/>
          <w:szCs w:val="24"/>
          <w:lang w:eastAsia="ru-RU"/>
        </w:rPr>
        <w:t>Допускается использовать только помещения, обеспеченные не менее, чем двумя эвакуационными выходами, отвечающими требованиям норм проектирования, не имеющие на окнах решеток и расположенные не</w:t>
      </w:r>
      <w:r w:rsidR="007855D2" w:rsidRPr="005B34F3">
        <w:rPr>
          <w:rFonts w:ascii="Times New Roman" w:eastAsia="Times New Roman" w:hAnsi="Times New Roman" w:cs="Times New Roman"/>
          <w:bCs/>
          <w:sz w:val="24"/>
          <w:szCs w:val="24"/>
          <w:lang w:eastAsia="ru-RU"/>
        </w:rPr>
        <w:t xml:space="preserve"> выше 2 этажа в зданиях с горючими перекрытиями. Установка елок и проведение мероприятий в деревянных зданиях допускается только в помещениях, расположенных не выше первого этажа.</w:t>
      </w:r>
    </w:p>
    <w:p w:rsidR="007855D2" w:rsidRPr="005B34F3" w:rsidRDefault="007855D2" w:rsidP="00AE5EBB">
      <w:pPr>
        <w:spacing w:line="240" w:lineRule="auto"/>
        <w:ind w:right="0" w:firstLine="567"/>
        <w:rPr>
          <w:rFonts w:ascii="Times New Roman" w:eastAsia="Times New Roman" w:hAnsi="Times New Roman" w:cs="Times New Roman"/>
          <w:bCs/>
          <w:sz w:val="24"/>
          <w:szCs w:val="24"/>
          <w:lang w:eastAsia="ru-RU"/>
        </w:rPr>
      </w:pPr>
      <w:r w:rsidRPr="005B34F3">
        <w:rPr>
          <w:rFonts w:ascii="Times New Roman" w:eastAsia="Times New Roman" w:hAnsi="Times New Roman" w:cs="Times New Roman"/>
          <w:bCs/>
          <w:sz w:val="24"/>
          <w:szCs w:val="24"/>
          <w:lang w:eastAsia="ru-RU"/>
        </w:rPr>
        <w:t xml:space="preserve">Во время проведения мероприятий с детьми неотлучно должен находиться </w:t>
      </w:r>
      <w:r w:rsidR="001F117A" w:rsidRPr="005B34F3">
        <w:rPr>
          <w:rFonts w:ascii="Times New Roman" w:eastAsia="Times New Roman" w:hAnsi="Times New Roman" w:cs="Times New Roman"/>
          <w:bCs/>
          <w:sz w:val="24"/>
          <w:szCs w:val="24"/>
          <w:lang w:eastAsia="ru-RU"/>
        </w:rPr>
        <w:t>руководитель коллективов</w:t>
      </w:r>
      <w:r w:rsidRPr="005B34F3">
        <w:rPr>
          <w:rFonts w:ascii="Times New Roman" w:eastAsia="Times New Roman" w:hAnsi="Times New Roman" w:cs="Times New Roman"/>
          <w:bCs/>
          <w:sz w:val="24"/>
          <w:szCs w:val="24"/>
          <w:lang w:eastAsia="ru-RU"/>
        </w:rPr>
        <w:t>.</w:t>
      </w:r>
    </w:p>
    <w:p w:rsidR="001F117A" w:rsidRPr="005B34F3" w:rsidRDefault="001F117A" w:rsidP="00AE5EBB">
      <w:pPr>
        <w:spacing w:line="240" w:lineRule="auto"/>
        <w:ind w:right="0" w:firstLine="567"/>
        <w:rPr>
          <w:rFonts w:ascii="Times New Roman" w:eastAsia="Times New Roman" w:hAnsi="Times New Roman" w:cs="Times New Roman"/>
          <w:bCs/>
          <w:sz w:val="24"/>
          <w:szCs w:val="24"/>
          <w:lang w:eastAsia="ru-RU"/>
        </w:rPr>
      </w:pPr>
      <w:r w:rsidRPr="005B34F3">
        <w:rPr>
          <w:rFonts w:ascii="Times New Roman" w:eastAsia="Times New Roman" w:hAnsi="Times New Roman" w:cs="Times New Roman"/>
          <w:bCs/>
          <w:sz w:val="24"/>
          <w:szCs w:val="24"/>
          <w:lang w:eastAsia="ru-RU"/>
        </w:rPr>
        <w:t>При отсутствии в помещении электрического освещения мероприятия должны проводится только в светлое время суток.</w:t>
      </w:r>
    </w:p>
    <w:p w:rsidR="001F117A" w:rsidRPr="005B34F3" w:rsidRDefault="001F117A" w:rsidP="00AE5EBB">
      <w:pPr>
        <w:spacing w:line="240" w:lineRule="auto"/>
        <w:ind w:right="0" w:firstLine="567"/>
        <w:rPr>
          <w:rFonts w:ascii="Times New Roman" w:eastAsia="Times New Roman" w:hAnsi="Times New Roman" w:cs="Times New Roman"/>
          <w:bCs/>
          <w:sz w:val="24"/>
          <w:szCs w:val="24"/>
          <w:lang w:eastAsia="ru-RU"/>
        </w:rPr>
      </w:pPr>
      <w:r w:rsidRPr="005B34F3">
        <w:rPr>
          <w:rFonts w:ascii="Times New Roman" w:eastAsia="Times New Roman" w:hAnsi="Times New Roman" w:cs="Times New Roman"/>
          <w:bCs/>
          <w:sz w:val="24"/>
          <w:szCs w:val="24"/>
          <w:lang w:eastAsia="ru-RU"/>
        </w:rPr>
        <w:t>Количество присутствующих в помещениях, используемых для проведения новогодних елок</w:t>
      </w:r>
      <w:r w:rsidR="007D707F" w:rsidRPr="005B34F3">
        <w:rPr>
          <w:rFonts w:ascii="Times New Roman" w:eastAsia="Times New Roman" w:hAnsi="Times New Roman" w:cs="Times New Roman"/>
          <w:bCs/>
          <w:sz w:val="24"/>
          <w:szCs w:val="24"/>
          <w:lang w:eastAsia="ru-RU"/>
        </w:rPr>
        <w:t>, устанавливается из расчета 0,75 кв.м. на человека, а при проведении танцев, игр и подобных им мероприятий – из расчета 1,5 кв.м на одного человека (без учета площади сцены). Заполнение помещений людьми сверх установленной нормы не допускается.</w:t>
      </w:r>
    </w:p>
    <w:p w:rsidR="007D707F" w:rsidRPr="005B34F3" w:rsidRDefault="007D707F" w:rsidP="00AE5EBB">
      <w:pPr>
        <w:spacing w:line="240" w:lineRule="auto"/>
        <w:ind w:right="0" w:firstLine="567"/>
        <w:rPr>
          <w:rFonts w:ascii="Times New Roman" w:eastAsia="Times New Roman" w:hAnsi="Times New Roman" w:cs="Times New Roman"/>
          <w:bCs/>
          <w:sz w:val="24"/>
          <w:szCs w:val="24"/>
          <w:lang w:eastAsia="ru-RU"/>
        </w:rPr>
      </w:pPr>
      <w:r w:rsidRPr="005B34F3">
        <w:rPr>
          <w:rFonts w:ascii="Times New Roman" w:eastAsia="Times New Roman" w:hAnsi="Times New Roman" w:cs="Times New Roman"/>
          <w:bCs/>
          <w:sz w:val="24"/>
          <w:szCs w:val="24"/>
          <w:lang w:eastAsia="ru-RU"/>
        </w:rPr>
        <w:t>Во время проведения мероприятия двери эвакуационных выходов должны содержаться открытыми, а при проведении мероприятий с детьми у каждой двери зала (помещения) должен находиться дежурный.</w:t>
      </w:r>
      <w:r w:rsidR="008E59A5" w:rsidRPr="005B34F3">
        <w:rPr>
          <w:rFonts w:ascii="Times New Roman" w:eastAsia="Times New Roman" w:hAnsi="Times New Roman" w:cs="Times New Roman"/>
          <w:bCs/>
          <w:sz w:val="24"/>
          <w:szCs w:val="24"/>
          <w:lang w:eastAsia="ru-RU"/>
        </w:rPr>
        <w:t xml:space="preserve"> </w:t>
      </w:r>
    </w:p>
    <w:p w:rsidR="008E59A5" w:rsidRPr="005B34F3" w:rsidRDefault="008E59A5" w:rsidP="00AE5EBB">
      <w:pPr>
        <w:spacing w:line="240" w:lineRule="auto"/>
        <w:ind w:right="0" w:firstLine="567"/>
        <w:rPr>
          <w:rFonts w:ascii="Times New Roman" w:eastAsia="Times New Roman" w:hAnsi="Times New Roman" w:cs="Times New Roman"/>
          <w:bCs/>
          <w:sz w:val="24"/>
          <w:szCs w:val="24"/>
          <w:lang w:eastAsia="ru-RU"/>
        </w:rPr>
      </w:pPr>
      <w:r w:rsidRPr="005B34F3">
        <w:rPr>
          <w:rFonts w:ascii="Times New Roman" w:eastAsia="Times New Roman" w:hAnsi="Times New Roman" w:cs="Times New Roman"/>
          <w:bCs/>
          <w:sz w:val="24"/>
          <w:szCs w:val="24"/>
          <w:lang w:eastAsia="ru-RU"/>
        </w:rPr>
        <w:t>Над дверями, предназначенными для эвакуации людей, должны быть установлены светоуказатели зеленого цвета с надписью «ВЫХОД», а в коридорах – указательные знаки.</w:t>
      </w:r>
    </w:p>
    <w:p w:rsidR="00643343" w:rsidRPr="005B34F3" w:rsidRDefault="00643343" w:rsidP="00AE5EBB">
      <w:pPr>
        <w:spacing w:line="240" w:lineRule="auto"/>
        <w:ind w:right="0" w:firstLine="567"/>
        <w:rPr>
          <w:rFonts w:ascii="Times New Roman" w:eastAsia="Times New Roman" w:hAnsi="Times New Roman" w:cs="Times New Roman"/>
          <w:bCs/>
          <w:sz w:val="24"/>
          <w:szCs w:val="24"/>
          <w:lang w:eastAsia="ru-RU"/>
        </w:rPr>
      </w:pPr>
      <w:r w:rsidRPr="005B34F3">
        <w:rPr>
          <w:rFonts w:ascii="Times New Roman" w:eastAsia="Times New Roman" w:hAnsi="Times New Roman" w:cs="Times New Roman"/>
          <w:bCs/>
          <w:sz w:val="24"/>
          <w:szCs w:val="24"/>
          <w:lang w:eastAsia="ru-RU"/>
        </w:rPr>
        <w:t>На прилегающей к объекту территории крышки колодцев пожарных гидрантов должны быть очищены от снега и льда.</w:t>
      </w:r>
    </w:p>
    <w:p w:rsidR="00643343" w:rsidRPr="005B34F3" w:rsidRDefault="00643343" w:rsidP="00AE5EBB">
      <w:pPr>
        <w:spacing w:line="240" w:lineRule="auto"/>
        <w:ind w:right="0" w:firstLine="567"/>
        <w:rPr>
          <w:rFonts w:ascii="Times New Roman" w:eastAsia="Times New Roman" w:hAnsi="Times New Roman" w:cs="Times New Roman"/>
          <w:bCs/>
          <w:sz w:val="24"/>
          <w:szCs w:val="24"/>
          <w:lang w:eastAsia="ru-RU"/>
        </w:rPr>
      </w:pPr>
      <w:r w:rsidRPr="005B34F3">
        <w:rPr>
          <w:rFonts w:ascii="Times New Roman" w:eastAsia="Times New Roman" w:hAnsi="Times New Roman" w:cs="Times New Roman"/>
          <w:bCs/>
          <w:sz w:val="24"/>
          <w:szCs w:val="24"/>
          <w:lang w:eastAsia="ru-RU"/>
        </w:rPr>
        <w:t>В целях предотвращения перегрузки в учреждении во время представлений должно быть максимально ограничено нахождение в фойе и других помещениях сопровождающих детей взрослых (родителей).</w:t>
      </w:r>
    </w:p>
    <w:p w:rsidR="00643343" w:rsidRPr="005B34F3" w:rsidRDefault="00643343" w:rsidP="00AE5EBB">
      <w:pPr>
        <w:spacing w:line="240" w:lineRule="auto"/>
        <w:ind w:right="0" w:firstLine="567"/>
        <w:rPr>
          <w:rFonts w:ascii="Times New Roman" w:eastAsia="Times New Roman" w:hAnsi="Times New Roman" w:cs="Times New Roman"/>
          <w:bCs/>
          <w:sz w:val="24"/>
          <w:szCs w:val="24"/>
          <w:lang w:eastAsia="ru-RU"/>
        </w:rPr>
      </w:pPr>
    </w:p>
    <w:p w:rsidR="00643343" w:rsidRPr="005B34F3" w:rsidRDefault="00643343" w:rsidP="00AE5EBB">
      <w:pPr>
        <w:spacing w:line="240" w:lineRule="auto"/>
        <w:ind w:right="0" w:firstLine="567"/>
        <w:rPr>
          <w:rFonts w:ascii="Times New Roman" w:eastAsia="Times New Roman" w:hAnsi="Times New Roman" w:cs="Times New Roman"/>
          <w:bCs/>
          <w:sz w:val="24"/>
          <w:szCs w:val="24"/>
          <w:lang w:eastAsia="ru-RU"/>
        </w:rPr>
      </w:pPr>
      <w:r w:rsidRPr="005B34F3">
        <w:rPr>
          <w:rFonts w:ascii="Times New Roman" w:eastAsia="Times New Roman" w:hAnsi="Times New Roman" w:cs="Times New Roman"/>
          <w:bCs/>
          <w:sz w:val="24"/>
          <w:szCs w:val="24"/>
          <w:lang w:eastAsia="ru-RU"/>
        </w:rPr>
        <w:t>При проведении мероприятий с массовым пребыванием людей запрещается:</w:t>
      </w:r>
    </w:p>
    <w:p w:rsidR="00643343" w:rsidRPr="005B34F3" w:rsidRDefault="00643343" w:rsidP="00AE5EBB">
      <w:pPr>
        <w:spacing w:line="240" w:lineRule="auto"/>
        <w:ind w:right="0" w:firstLine="567"/>
        <w:rPr>
          <w:rFonts w:ascii="Times New Roman" w:eastAsia="Times New Roman" w:hAnsi="Times New Roman" w:cs="Times New Roman"/>
          <w:bCs/>
          <w:sz w:val="24"/>
          <w:szCs w:val="24"/>
          <w:lang w:eastAsia="ru-RU"/>
        </w:rPr>
      </w:pPr>
      <w:r w:rsidRPr="005B34F3">
        <w:rPr>
          <w:rFonts w:ascii="Times New Roman" w:eastAsia="Times New Roman" w:hAnsi="Times New Roman" w:cs="Times New Roman"/>
          <w:bCs/>
          <w:sz w:val="24"/>
          <w:szCs w:val="24"/>
          <w:lang w:eastAsia="ru-RU"/>
        </w:rPr>
        <w:t>Использовать пиротехнические изделия в любых помещениях.</w:t>
      </w:r>
    </w:p>
    <w:p w:rsidR="00643343" w:rsidRPr="005B34F3" w:rsidRDefault="00643343" w:rsidP="00AE5EBB">
      <w:pPr>
        <w:spacing w:line="240" w:lineRule="auto"/>
        <w:ind w:right="0" w:firstLine="567"/>
        <w:rPr>
          <w:rFonts w:ascii="Times New Roman" w:eastAsia="Times New Roman" w:hAnsi="Times New Roman" w:cs="Times New Roman"/>
          <w:bCs/>
          <w:sz w:val="24"/>
          <w:szCs w:val="24"/>
          <w:lang w:eastAsia="ru-RU"/>
        </w:rPr>
      </w:pPr>
      <w:r w:rsidRPr="005B34F3">
        <w:rPr>
          <w:rFonts w:ascii="Times New Roman" w:eastAsia="Times New Roman" w:hAnsi="Times New Roman" w:cs="Times New Roman"/>
          <w:bCs/>
          <w:sz w:val="24"/>
          <w:szCs w:val="24"/>
          <w:lang w:eastAsia="ru-RU"/>
        </w:rPr>
        <w:t>Проведение мероприятий при запертых распашных решетках на окнах помещений</w:t>
      </w:r>
      <w:r w:rsidR="00B8360B" w:rsidRPr="005B34F3">
        <w:rPr>
          <w:rFonts w:ascii="Times New Roman" w:eastAsia="Times New Roman" w:hAnsi="Times New Roman" w:cs="Times New Roman"/>
          <w:bCs/>
          <w:sz w:val="24"/>
          <w:szCs w:val="24"/>
          <w:lang w:eastAsia="ru-RU"/>
        </w:rPr>
        <w:t>, в которых они проводятся.</w:t>
      </w:r>
    </w:p>
    <w:p w:rsidR="00B8360B" w:rsidRPr="005B34F3" w:rsidRDefault="00B8360B" w:rsidP="00AE5EBB">
      <w:pPr>
        <w:spacing w:line="240" w:lineRule="auto"/>
        <w:ind w:right="0" w:firstLine="567"/>
        <w:rPr>
          <w:rFonts w:ascii="Times New Roman" w:eastAsia="Times New Roman" w:hAnsi="Times New Roman" w:cs="Times New Roman"/>
          <w:bCs/>
          <w:sz w:val="24"/>
          <w:szCs w:val="24"/>
          <w:lang w:eastAsia="ru-RU"/>
        </w:rPr>
      </w:pPr>
      <w:r w:rsidRPr="005B34F3">
        <w:rPr>
          <w:rFonts w:ascii="Times New Roman" w:eastAsia="Times New Roman" w:hAnsi="Times New Roman" w:cs="Times New Roman"/>
          <w:bCs/>
          <w:sz w:val="24"/>
          <w:szCs w:val="24"/>
          <w:lang w:eastAsia="ru-RU"/>
        </w:rPr>
        <w:t>Применять дуговые прожекторы, свечи, хлопушки, устраивать фейерверки и другие световые пожароопасные эффекты, которые могут привести к пожару.</w:t>
      </w:r>
    </w:p>
    <w:p w:rsidR="00B8360B" w:rsidRPr="005B34F3" w:rsidRDefault="00B8360B" w:rsidP="00AE5EBB">
      <w:pPr>
        <w:spacing w:line="240" w:lineRule="auto"/>
        <w:ind w:right="0" w:firstLine="567"/>
        <w:rPr>
          <w:rFonts w:ascii="Times New Roman" w:eastAsia="Times New Roman" w:hAnsi="Times New Roman" w:cs="Times New Roman"/>
          <w:bCs/>
          <w:sz w:val="24"/>
          <w:szCs w:val="24"/>
          <w:lang w:eastAsia="ru-RU"/>
        </w:rPr>
      </w:pPr>
      <w:r w:rsidRPr="005B34F3">
        <w:rPr>
          <w:rFonts w:ascii="Times New Roman" w:eastAsia="Times New Roman" w:hAnsi="Times New Roman" w:cs="Times New Roman"/>
          <w:bCs/>
          <w:sz w:val="24"/>
          <w:szCs w:val="24"/>
          <w:lang w:eastAsia="ru-RU"/>
        </w:rPr>
        <w:t xml:space="preserve">Применять для оформления помещений, изготовления маскарадных костюмов и т.п. тканевые материалы, вату,  </w:t>
      </w:r>
      <w:r w:rsidR="00B218FB" w:rsidRPr="005B34F3">
        <w:rPr>
          <w:rFonts w:ascii="Times New Roman" w:eastAsia="Times New Roman" w:hAnsi="Times New Roman" w:cs="Times New Roman"/>
          <w:bCs/>
          <w:sz w:val="24"/>
          <w:szCs w:val="24"/>
          <w:lang w:eastAsia="ru-RU"/>
        </w:rPr>
        <w:t>игрушки, изделия из поролона и других легковоспламеняющихся материалов. Одевать детей в костюмы из легкогорючих материалов.</w:t>
      </w:r>
    </w:p>
    <w:p w:rsidR="00B218FB" w:rsidRPr="005B34F3" w:rsidRDefault="00B218FB" w:rsidP="00AE5EBB">
      <w:pPr>
        <w:spacing w:line="240" w:lineRule="auto"/>
        <w:ind w:right="0" w:firstLine="567"/>
        <w:rPr>
          <w:rFonts w:ascii="Times New Roman" w:eastAsia="Times New Roman" w:hAnsi="Times New Roman" w:cs="Times New Roman"/>
          <w:bCs/>
          <w:sz w:val="24"/>
          <w:szCs w:val="24"/>
          <w:lang w:eastAsia="ru-RU"/>
        </w:rPr>
      </w:pPr>
      <w:r w:rsidRPr="005B34F3">
        <w:rPr>
          <w:rFonts w:ascii="Times New Roman" w:eastAsia="Times New Roman" w:hAnsi="Times New Roman" w:cs="Times New Roman"/>
          <w:bCs/>
          <w:sz w:val="24"/>
          <w:szCs w:val="24"/>
          <w:lang w:eastAsia="ru-RU"/>
        </w:rPr>
        <w:t>Содержать двери эвакуационных выходов во время представлений на труднооткрываемых запорах (замках). Уменьшать ширину проходов между рядами и устанавливать в проходах дополнительные кресла и стулья. Допускать заполнение помещений людьми сверх установленной нормы</w:t>
      </w:r>
      <w:r w:rsidR="00AA5FA3" w:rsidRPr="005B34F3">
        <w:rPr>
          <w:rFonts w:ascii="Times New Roman" w:eastAsia="Times New Roman" w:hAnsi="Times New Roman" w:cs="Times New Roman"/>
          <w:bCs/>
          <w:sz w:val="24"/>
          <w:szCs w:val="24"/>
          <w:lang w:eastAsia="ru-RU"/>
        </w:rPr>
        <w:t>.</w:t>
      </w:r>
    </w:p>
    <w:p w:rsidR="00AA5FA3" w:rsidRPr="005B34F3" w:rsidRDefault="00AA5FA3" w:rsidP="00AE5EBB">
      <w:pPr>
        <w:spacing w:line="240" w:lineRule="auto"/>
        <w:ind w:right="0" w:firstLine="567"/>
        <w:rPr>
          <w:rFonts w:ascii="Times New Roman" w:eastAsia="Times New Roman" w:hAnsi="Times New Roman" w:cs="Times New Roman"/>
          <w:bCs/>
          <w:sz w:val="24"/>
          <w:szCs w:val="24"/>
          <w:lang w:eastAsia="ru-RU"/>
        </w:rPr>
      </w:pPr>
      <w:r w:rsidRPr="005B34F3">
        <w:rPr>
          <w:rFonts w:ascii="Times New Roman" w:eastAsia="Times New Roman" w:hAnsi="Times New Roman" w:cs="Times New Roman"/>
          <w:bCs/>
          <w:sz w:val="24"/>
          <w:szCs w:val="24"/>
          <w:lang w:eastAsia="ru-RU"/>
        </w:rPr>
        <w:lastRenderedPageBreak/>
        <w:t>Полностью гасить свет в помещении во время спектаклей или представлений. Использовать ставни на окнах для затемнения помещений.</w:t>
      </w:r>
    </w:p>
    <w:p w:rsidR="00AA5FA3" w:rsidRPr="005B34F3" w:rsidRDefault="00AA5FA3" w:rsidP="00AE5EBB">
      <w:pPr>
        <w:spacing w:line="240" w:lineRule="auto"/>
        <w:ind w:right="0" w:firstLine="567"/>
        <w:rPr>
          <w:rFonts w:ascii="Times New Roman" w:eastAsia="Times New Roman" w:hAnsi="Times New Roman" w:cs="Times New Roman"/>
          <w:bCs/>
          <w:sz w:val="24"/>
          <w:szCs w:val="24"/>
          <w:lang w:eastAsia="ru-RU"/>
        </w:rPr>
      </w:pPr>
      <w:r w:rsidRPr="005B34F3">
        <w:rPr>
          <w:rFonts w:ascii="Times New Roman" w:eastAsia="Times New Roman" w:hAnsi="Times New Roman" w:cs="Times New Roman"/>
          <w:bCs/>
          <w:sz w:val="24"/>
          <w:szCs w:val="24"/>
          <w:lang w:eastAsia="ru-RU"/>
        </w:rPr>
        <w:t>Применять самодеятельные электрогирлянды, цветомузыкальные установки, электромузыкальную аппаратуру, устройства для вращения елок и создания эффектов мигания елочных гирлянд.</w:t>
      </w:r>
    </w:p>
    <w:p w:rsidR="00AA5FA3" w:rsidRPr="005B34F3" w:rsidRDefault="00AA5FA3" w:rsidP="00AE5EBB">
      <w:pPr>
        <w:spacing w:line="240" w:lineRule="auto"/>
        <w:ind w:right="0" w:firstLine="567"/>
        <w:rPr>
          <w:rFonts w:ascii="Times New Roman" w:eastAsia="Times New Roman" w:hAnsi="Times New Roman" w:cs="Times New Roman"/>
          <w:bCs/>
          <w:sz w:val="24"/>
          <w:szCs w:val="24"/>
          <w:lang w:eastAsia="ru-RU"/>
        </w:rPr>
      </w:pPr>
      <w:r w:rsidRPr="005B34F3">
        <w:rPr>
          <w:rFonts w:ascii="Times New Roman" w:eastAsia="Times New Roman" w:hAnsi="Times New Roman" w:cs="Times New Roman"/>
          <w:bCs/>
          <w:sz w:val="24"/>
          <w:szCs w:val="24"/>
          <w:lang w:eastAsia="ru-RU"/>
        </w:rPr>
        <w:t>Проводить ремонтные, окрасочные, огневые, сварочные и другие пожароопасные и взрывопожароопасные работы.</w:t>
      </w:r>
    </w:p>
    <w:p w:rsidR="00AA5FA3" w:rsidRPr="005B34F3" w:rsidRDefault="00AA5FA3" w:rsidP="00AE5EBB">
      <w:pPr>
        <w:spacing w:line="240" w:lineRule="auto"/>
        <w:ind w:right="0" w:firstLine="567"/>
        <w:rPr>
          <w:rFonts w:ascii="Times New Roman" w:eastAsia="Times New Roman" w:hAnsi="Times New Roman" w:cs="Times New Roman"/>
          <w:bCs/>
          <w:sz w:val="24"/>
          <w:szCs w:val="24"/>
          <w:lang w:eastAsia="ru-RU"/>
        </w:rPr>
      </w:pPr>
    </w:p>
    <w:p w:rsidR="00A8576E" w:rsidRPr="005B34F3" w:rsidRDefault="00A8576E" w:rsidP="00A8576E">
      <w:pPr>
        <w:pStyle w:val="a8"/>
        <w:widowControl w:val="0"/>
        <w:numPr>
          <w:ilvl w:val="0"/>
          <w:numId w:val="3"/>
        </w:numPr>
        <w:shd w:val="clear" w:color="auto" w:fill="FFFFFF"/>
        <w:tabs>
          <w:tab w:val="left" w:pos="523"/>
        </w:tabs>
        <w:autoSpaceDE w:val="0"/>
        <w:autoSpaceDN w:val="0"/>
        <w:adjustRightInd w:val="0"/>
        <w:spacing w:before="110" w:line="240" w:lineRule="auto"/>
        <w:ind w:right="0"/>
        <w:jc w:val="center"/>
        <w:rPr>
          <w:rFonts w:ascii="Times New Roman" w:hAnsi="Times New Roman" w:cs="Times New Roman"/>
          <w:bCs/>
          <w:spacing w:val="-8"/>
          <w:sz w:val="24"/>
          <w:szCs w:val="24"/>
        </w:rPr>
      </w:pPr>
      <w:r w:rsidRPr="005B34F3">
        <w:rPr>
          <w:rFonts w:ascii="Times New Roman" w:hAnsi="Times New Roman" w:cs="Times New Roman"/>
          <w:bCs/>
          <w:spacing w:val="-8"/>
          <w:sz w:val="24"/>
          <w:szCs w:val="24"/>
        </w:rPr>
        <w:t>Порядок эвакуации при пожаре.</w:t>
      </w:r>
    </w:p>
    <w:p w:rsidR="00A8576E" w:rsidRPr="005B34F3" w:rsidRDefault="00A8576E" w:rsidP="00A8576E">
      <w:pPr>
        <w:pStyle w:val="a8"/>
        <w:shd w:val="clear" w:color="auto" w:fill="FFFFFF"/>
        <w:tabs>
          <w:tab w:val="left" w:pos="523"/>
        </w:tabs>
        <w:spacing w:before="110" w:line="240" w:lineRule="auto"/>
        <w:ind w:left="653"/>
        <w:rPr>
          <w:rFonts w:ascii="Times New Roman" w:hAnsi="Times New Roman" w:cs="Times New Roman"/>
          <w:sz w:val="24"/>
          <w:szCs w:val="24"/>
        </w:rPr>
      </w:pPr>
    </w:p>
    <w:p w:rsidR="00A8576E" w:rsidRPr="005B34F3" w:rsidRDefault="00A8576E" w:rsidP="005B34F3">
      <w:pPr>
        <w:widowControl w:val="0"/>
        <w:numPr>
          <w:ilvl w:val="0"/>
          <w:numId w:val="4"/>
        </w:numPr>
        <w:shd w:val="clear" w:color="auto" w:fill="FFFFFF"/>
        <w:tabs>
          <w:tab w:val="left" w:pos="567"/>
        </w:tabs>
        <w:autoSpaceDE w:val="0"/>
        <w:autoSpaceDN w:val="0"/>
        <w:adjustRightInd w:val="0"/>
        <w:spacing w:line="240" w:lineRule="auto"/>
        <w:ind w:left="567" w:right="0" w:hanging="567"/>
        <w:rPr>
          <w:rFonts w:ascii="Times New Roman" w:hAnsi="Times New Roman" w:cs="Times New Roman"/>
          <w:sz w:val="24"/>
          <w:szCs w:val="24"/>
        </w:rPr>
      </w:pPr>
      <w:r w:rsidRPr="005B34F3">
        <w:rPr>
          <w:rFonts w:ascii="Times New Roman" w:hAnsi="Times New Roman" w:cs="Times New Roman"/>
          <w:sz w:val="24"/>
          <w:szCs w:val="24"/>
        </w:rPr>
        <w:t xml:space="preserve">При возникновении пожара немедленно сообщить о пожаре </w:t>
      </w:r>
      <w:r w:rsidRPr="005B34F3">
        <w:rPr>
          <w:rFonts w:ascii="Times New Roman" w:hAnsi="Times New Roman" w:cs="Times New Roman"/>
          <w:spacing w:val="-2"/>
          <w:sz w:val="24"/>
          <w:szCs w:val="24"/>
        </w:rPr>
        <w:t xml:space="preserve">в пожарную часть по телефону 01, администрации Учреждения. Каждый работник должен хорошо знать места расположения телефонных аппаратов, особенно тех, которые доступны в любое время суток. Следует помнить, что с помощью сотового телефона можно вызвать помощь даже при отсутствии денег на счете или </w:t>
      </w:r>
      <w:r w:rsidRPr="005B34F3">
        <w:rPr>
          <w:rFonts w:ascii="Times New Roman" w:hAnsi="Times New Roman" w:cs="Times New Roman"/>
          <w:spacing w:val="-2"/>
          <w:sz w:val="24"/>
          <w:szCs w:val="24"/>
          <w:lang w:val="en-US"/>
        </w:rPr>
        <w:t>SIM</w:t>
      </w:r>
      <w:r w:rsidRPr="005B34F3">
        <w:rPr>
          <w:rFonts w:ascii="Times New Roman" w:hAnsi="Times New Roman" w:cs="Times New Roman"/>
          <w:spacing w:val="-2"/>
          <w:sz w:val="24"/>
          <w:szCs w:val="24"/>
        </w:rPr>
        <w:t>-карты по номеру «112».</w:t>
      </w:r>
    </w:p>
    <w:p w:rsidR="00A8576E" w:rsidRPr="005B34F3" w:rsidRDefault="00A8576E" w:rsidP="005B34F3">
      <w:pPr>
        <w:widowControl w:val="0"/>
        <w:numPr>
          <w:ilvl w:val="0"/>
          <w:numId w:val="4"/>
        </w:numPr>
        <w:shd w:val="clear" w:color="auto" w:fill="FFFFFF"/>
        <w:tabs>
          <w:tab w:val="left" w:pos="567"/>
        </w:tabs>
        <w:autoSpaceDE w:val="0"/>
        <w:autoSpaceDN w:val="0"/>
        <w:adjustRightInd w:val="0"/>
        <w:spacing w:line="240" w:lineRule="auto"/>
        <w:ind w:left="567" w:right="0" w:hanging="567"/>
        <w:rPr>
          <w:rFonts w:ascii="Times New Roman" w:hAnsi="Times New Roman" w:cs="Times New Roman"/>
          <w:sz w:val="24"/>
          <w:szCs w:val="24"/>
        </w:rPr>
      </w:pPr>
      <w:r w:rsidRPr="005B34F3">
        <w:rPr>
          <w:rFonts w:ascii="Times New Roman" w:hAnsi="Times New Roman" w:cs="Times New Roman"/>
          <w:sz w:val="24"/>
          <w:szCs w:val="24"/>
        </w:rPr>
        <w:t>Выключить приточно-вытяжную вентиляцию.</w:t>
      </w:r>
    </w:p>
    <w:p w:rsidR="00A8576E" w:rsidRPr="005B34F3" w:rsidRDefault="00A8576E" w:rsidP="005B34F3">
      <w:pPr>
        <w:widowControl w:val="0"/>
        <w:numPr>
          <w:ilvl w:val="0"/>
          <w:numId w:val="4"/>
        </w:numPr>
        <w:shd w:val="clear" w:color="auto" w:fill="FFFFFF"/>
        <w:tabs>
          <w:tab w:val="left" w:pos="567"/>
        </w:tabs>
        <w:autoSpaceDE w:val="0"/>
        <w:autoSpaceDN w:val="0"/>
        <w:adjustRightInd w:val="0"/>
        <w:spacing w:line="240" w:lineRule="auto"/>
        <w:ind w:left="567" w:right="0" w:hanging="567"/>
        <w:rPr>
          <w:rFonts w:ascii="Times New Roman" w:hAnsi="Times New Roman" w:cs="Times New Roman"/>
          <w:sz w:val="24"/>
          <w:szCs w:val="24"/>
        </w:rPr>
      </w:pPr>
      <w:r w:rsidRPr="005B34F3">
        <w:rPr>
          <w:rFonts w:ascii="Times New Roman" w:hAnsi="Times New Roman" w:cs="Times New Roman"/>
          <w:spacing w:val="2"/>
          <w:sz w:val="24"/>
          <w:szCs w:val="24"/>
        </w:rPr>
        <w:t>Немедленно оповестить работников и участников творческих коллективов о по</w:t>
      </w:r>
      <w:r w:rsidRPr="005B34F3">
        <w:rPr>
          <w:rFonts w:ascii="Times New Roman" w:hAnsi="Times New Roman" w:cs="Times New Roman"/>
          <w:sz w:val="24"/>
          <w:szCs w:val="24"/>
        </w:rPr>
        <w:t>жаре с помощью установленной системы оповещения.</w:t>
      </w:r>
    </w:p>
    <w:p w:rsidR="00A8576E" w:rsidRPr="005B34F3" w:rsidRDefault="00A8576E" w:rsidP="005B34F3">
      <w:pPr>
        <w:widowControl w:val="0"/>
        <w:numPr>
          <w:ilvl w:val="0"/>
          <w:numId w:val="4"/>
        </w:numPr>
        <w:shd w:val="clear" w:color="auto" w:fill="FFFFFF"/>
        <w:tabs>
          <w:tab w:val="left" w:pos="567"/>
        </w:tabs>
        <w:autoSpaceDE w:val="0"/>
        <w:autoSpaceDN w:val="0"/>
        <w:adjustRightInd w:val="0"/>
        <w:spacing w:line="240" w:lineRule="auto"/>
        <w:ind w:left="567" w:right="0" w:hanging="567"/>
        <w:rPr>
          <w:rFonts w:ascii="Times New Roman" w:hAnsi="Times New Roman" w:cs="Times New Roman"/>
          <w:sz w:val="24"/>
          <w:szCs w:val="24"/>
        </w:rPr>
      </w:pPr>
      <w:r w:rsidRPr="005B34F3">
        <w:rPr>
          <w:rFonts w:ascii="Times New Roman" w:hAnsi="Times New Roman" w:cs="Times New Roman"/>
          <w:spacing w:val="1"/>
          <w:sz w:val="24"/>
          <w:szCs w:val="24"/>
        </w:rPr>
        <w:t>Открыть все эвакуационные выходы из здания.</w:t>
      </w:r>
    </w:p>
    <w:p w:rsidR="00A8576E" w:rsidRPr="005B34F3" w:rsidRDefault="00A8576E" w:rsidP="005B34F3">
      <w:pPr>
        <w:widowControl w:val="0"/>
        <w:numPr>
          <w:ilvl w:val="0"/>
          <w:numId w:val="4"/>
        </w:numPr>
        <w:shd w:val="clear" w:color="auto" w:fill="FFFFFF"/>
        <w:tabs>
          <w:tab w:val="left" w:pos="567"/>
        </w:tabs>
        <w:autoSpaceDE w:val="0"/>
        <w:autoSpaceDN w:val="0"/>
        <w:adjustRightInd w:val="0"/>
        <w:spacing w:line="240" w:lineRule="auto"/>
        <w:ind w:left="567" w:right="0" w:hanging="567"/>
        <w:rPr>
          <w:rFonts w:ascii="Times New Roman" w:hAnsi="Times New Roman" w:cs="Times New Roman"/>
          <w:sz w:val="24"/>
          <w:szCs w:val="24"/>
        </w:rPr>
      </w:pPr>
      <w:r w:rsidRPr="005B34F3">
        <w:rPr>
          <w:rFonts w:ascii="Times New Roman" w:hAnsi="Times New Roman" w:cs="Times New Roman"/>
          <w:spacing w:val="2"/>
          <w:sz w:val="24"/>
          <w:szCs w:val="24"/>
        </w:rPr>
        <w:t xml:space="preserve">Быстро, без паники и суеты эвакуировать учащихся и </w:t>
      </w:r>
      <w:r w:rsidRPr="005B34F3">
        <w:rPr>
          <w:rFonts w:ascii="Times New Roman" w:hAnsi="Times New Roman" w:cs="Times New Roman"/>
          <w:spacing w:val="-3"/>
          <w:sz w:val="24"/>
          <w:szCs w:val="24"/>
        </w:rPr>
        <w:t>работников из здания согласно плану эвакуации, не допуская встреч</w:t>
      </w:r>
      <w:r w:rsidRPr="005B34F3">
        <w:rPr>
          <w:rFonts w:ascii="Times New Roman" w:hAnsi="Times New Roman" w:cs="Times New Roman"/>
          <w:spacing w:val="-3"/>
          <w:sz w:val="24"/>
          <w:szCs w:val="24"/>
        </w:rPr>
        <w:softHyphen/>
      </w:r>
      <w:r w:rsidRPr="005B34F3">
        <w:rPr>
          <w:rFonts w:ascii="Times New Roman" w:hAnsi="Times New Roman" w:cs="Times New Roman"/>
          <w:spacing w:val="1"/>
          <w:sz w:val="24"/>
          <w:szCs w:val="24"/>
        </w:rPr>
        <w:t>ных и пересекающихся потоков людей.</w:t>
      </w:r>
    </w:p>
    <w:p w:rsidR="00A8576E" w:rsidRPr="005B34F3" w:rsidRDefault="00A8576E" w:rsidP="005B34F3">
      <w:pPr>
        <w:widowControl w:val="0"/>
        <w:numPr>
          <w:ilvl w:val="0"/>
          <w:numId w:val="4"/>
        </w:numPr>
        <w:shd w:val="clear" w:color="auto" w:fill="FFFFFF"/>
        <w:tabs>
          <w:tab w:val="left" w:pos="567"/>
        </w:tabs>
        <w:autoSpaceDE w:val="0"/>
        <w:autoSpaceDN w:val="0"/>
        <w:adjustRightInd w:val="0"/>
        <w:spacing w:line="240" w:lineRule="auto"/>
        <w:ind w:left="567" w:right="0" w:hanging="567"/>
        <w:rPr>
          <w:rFonts w:ascii="Times New Roman" w:hAnsi="Times New Roman" w:cs="Times New Roman"/>
          <w:sz w:val="24"/>
          <w:szCs w:val="24"/>
        </w:rPr>
      </w:pPr>
      <w:r w:rsidRPr="005B34F3">
        <w:rPr>
          <w:rFonts w:ascii="Times New Roman" w:hAnsi="Times New Roman" w:cs="Times New Roman"/>
          <w:spacing w:val="-3"/>
          <w:sz w:val="24"/>
          <w:szCs w:val="24"/>
        </w:rPr>
        <w:t>Покидая помещение, отключить все электроприборы, выклю</w:t>
      </w:r>
      <w:r w:rsidRPr="005B34F3">
        <w:rPr>
          <w:rFonts w:ascii="Times New Roman" w:hAnsi="Times New Roman" w:cs="Times New Roman"/>
          <w:spacing w:val="-3"/>
          <w:sz w:val="24"/>
          <w:szCs w:val="24"/>
        </w:rPr>
        <w:softHyphen/>
      </w:r>
      <w:r w:rsidRPr="005B34F3">
        <w:rPr>
          <w:rFonts w:ascii="Times New Roman" w:hAnsi="Times New Roman" w:cs="Times New Roman"/>
          <w:spacing w:val="-1"/>
          <w:sz w:val="24"/>
          <w:szCs w:val="24"/>
        </w:rPr>
        <w:t>чить свет, плотно закрыть за собой двери, окна и форточки во избе</w:t>
      </w:r>
      <w:r w:rsidRPr="005B34F3">
        <w:rPr>
          <w:rFonts w:ascii="Times New Roman" w:hAnsi="Times New Roman" w:cs="Times New Roman"/>
          <w:spacing w:val="1"/>
          <w:sz w:val="24"/>
          <w:szCs w:val="24"/>
        </w:rPr>
        <w:t>жание распространения огня и дыма в смежные помещения.</w:t>
      </w:r>
    </w:p>
    <w:p w:rsidR="00A8576E" w:rsidRPr="005B34F3" w:rsidRDefault="00A8576E" w:rsidP="005B34F3">
      <w:pPr>
        <w:widowControl w:val="0"/>
        <w:numPr>
          <w:ilvl w:val="0"/>
          <w:numId w:val="4"/>
        </w:numPr>
        <w:shd w:val="clear" w:color="auto" w:fill="FFFFFF"/>
        <w:tabs>
          <w:tab w:val="left" w:pos="567"/>
        </w:tabs>
        <w:autoSpaceDE w:val="0"/>
        <w:autoSpaceDN w:val="0"/>
        <w:adjustRightInd w:val="0"/>
        <w:spacing w:line="240" w:lineRule="auto"/>
        <w:ind w:left="567" w:right="0" w:hanging="567"/>
        <w:rPr>
          <w:rFonts w:ascii="Times New Roman" w:hAnsi="Times New Roman" w:cs="Times New Roman"/>
          <w:sz w:val="24"/>
          <w:szCs w:val="24"/>
        </w:rPr>
      </w:pPr>
      <w:r w:rsidRPr="005B34F3">
        <w:rPr>
          <w:rFonts w:ascii="Times New Roman" w:hAnsi="Times New Roman" w:cs="Times New Roman"/>
          <w:spacing w:val="2"/>
          <w:sz w:val="24"/>
          <w:szCs w:val="24"/>
        </w:rPr>
        <w:t>Организовать сбор эвакуированных на территории площади</w:t>
      </w:r>
      <w:r w:rsidRPr="005B34F3">
        <w:rPr>
          <w:rFonts w:ascii="Times New Roman" w:hAnsi="Times New Roman" w:cs="Times New Roman"/>
          <w:sz w:val="24"/>
          <w:szCs w:val="24"/>
        </w:rPr>
        <w:t xml:space="preserve">. </w:t>
      </w:r>
    </w:p>
    <w:p w:rsidR="00A8576E" w:rsidRPr="005B34F3" w:rsidRDefault="00A8576E" w:rsidP="005B34F3">
      <w:pPr>
        <w:widowControl w:val="0"/>
        <w:numPr>
          <w:ilvl w:val="0"/>
          <w:numId w:val="4"/>
        </w:numPr>
        <w:shd w:val="clear" w:color="auto" w:fill="FFFFFF"/>
        <w:tabs>
          <w:tab w:val="left" w:pos="567"/>
        </w:tabs>
        <w:autoSpaceDE w:val="0"/>
        <w:autoSpaceDN w:val="0"/>
        <w:adjustRightInd w:val="0"/>
        <w:spacing w:line="240" w:lineRule="auto"/>
        <w:ind w:left="567" w:right="0" w:hanging="567"/>
        <w:rPr>
          <w:rFonts w:ascii="Times New Roman" w:hAnsi="Times New Roman" w:cs="Times New Roman"/>
          <w:sz w:val="24"/>
          <w:szCs w:val="24"/>
        </w:rPr>
      </w:pPr>
      <w:r w:rsidRPr="005B34F3">
        <w:rPr>
          <w:rFonts w:ascii="Times New Roman" w:hAnsi="Times New Roman" w:cs="Times New Roman"/>
          <w:spacing w:val="1"/>
          <w:sz w:val="24"/>
          <w:szCs w:val="24"/>
        </w:rPr>
        <w:t>Проверить отсутствие работников и участников творческих коллективов во всех помещениях здания и наличие по спискам в месте сбора.</w:t>
      </w:r>
    </w:p>
    <w:p w:rsidR="00A8576E" w:rsidRPr="005B34F3" w:rsidRDefault="00A8576E" w:rsidP="005B34F3">
      <w:pPr>
        <w:widowControl w:val="0"/>
        <w:numPr>
          <w:ilvl w:val="0"/>
          <w:numId w:val="4"/>
        </w:numPr>
        <w:shd w:val="clear" w:color="auto" w:fill="FFFFFF"/>
        <w:tabs>
          <w:tab w:val="left" w:pos="567"/>
        </w:tabs>
        <w:autoSpaceDE w:val="0"/>
        <w:autoSpaceDN w:val="0"/>
        <w:adjustRightInd w:val="0"/>
        <w:spacing w:line="240" w:lineRule="auto"/>
        <w:ind w:left="567" w:right="0" w:hanging="567"/>
        <w:rPr>
          <w:rFonts w:ascii="Times New Roman" w:hAnsi="Times New Roman" w:cs="Times New Roman"/>
          <w:sz w:val="24"/>
          <w:szCs w:val="24"/>
        </w:rPr>
      </w:pPr>
      <w:r w:rsidRPr="005B34F3">
        <w:rPr>
          <w:rFonts w:ascii="Times New Roman" w:hAnsi="Times New Roman" w:cs="Times New Roman"/>
          <w:spacing w:val="-1"/>
          <w:sz w:val="24"/>
          <w:szCs w:val="24"/>
        </w:rPr>
        <w:t xml:space="preserve">Администрации организовать встречу работников пожарной </w:t>
      </w:r>
      <w:r w:rsidRPr="005B34F3">
        <w:rPr>
          <w:rFonts w:ascii="Times New Roman" w:hAnsi="Times New Roman" w:cs="Times New Roman"/>
          <w:spacing w:val="1"/>
          <w:sz w:val="24"/>
          <w:szCs w:val="24"/>
        </w:rPr>
        <w:t>охраны и проводить их к месту пожара.</w:t>
      </w:r>
    </w:p>
    <w:p w:rsidR="00A8576E" w:rsidRPr="005B34F3" w:rsidRDefault="00A8576E" w:rsidP="00A8576E">
      <w:pPr>
        <w:widowControl w:val="0"/>
        <w:numPr>
          <w:ilvl w:val="0"/>
          <w:numId w:val="4"/>
        </w:numPr>
        <w:shd w:val="clear" w:color="auto" w:fill="FFFFFF"/>
        <w:tabs>
          <w:tab w:val="left" w:pos="567"/>
        </w:tabs>
        <w:autoSpaceDE w:val="0"/>
        <w:autoSpaceDN w:val="0"/>
        <w:adjustRightInd w:val="0"/>
        <w:spacing w:line="240" w:lineRule="auto"/>
        <w:ind w:left="567" w:right="0" w:hanging="567"/>
        <w:rPr>
          <w:rFonts w:ascii="Times New Roman" w:hAnsi="Times New Roman" w:cs="Times New Roman"/>
          <w:sz w:val="24"/>
          <w:szCs w:val="24"/>
        </w:rPr>
      </w:pPr>
      <w:r w:rsidRPr="005B34F3">
        <w:rPr>
          <w:rFonts w:ascii="Times New Roman" w:hAnsi="Times New Roman" w:cs="Times New Roman"/>
          <w:spacing w:val="3"/>
          <w:sz w:val="24"/>
          <w:szCs w:val="24"/>
        </w:rPr>
        <w:t>До приезда работников пожарной охраны, членам добро</w:t>
      </w:r>
      <w:r w:rsidRPr="005B34F3">
        <w:rPr>
          <w:rFonts w:ascii="Times New Roman" w:hAnsi="Times New Roman" w:cs="Times New Roman"/>
          <w:spacing w:val="-1"/>
          <w:sz w:val="24"/>
          <w:szCs w:val="24"/>
        </w:rPr>
        <w:t>вольной пожарной дружины организовать тушение пожара первичными средствами пожаротушения.</w:t>
      </w:r>
    </w:p>
    <w:p w:rsidR="00A8576E" w:rsidRPr="005B34F3" w:rsidRDefault="00A8576E" w:rsidP="00A8576E">
      <w:pPr>
        <w:pStyle w:val="a8"/>
        <w:rPr>
          <w:rFonts w:ascii="Times New Roman" w:hAnsi="Times New Roman" w:cs="Times New Roman"/>
          <w:sz w:val="24"/>
          <w:szCs w:val="24"/>
        </w:rPr>
      </w:pPr>
    </w:p>
    <w:p w:rsidR="00A8576E" w:rsidRPr="005B34F3" w:rsidRDefault="00A8576E" w:rsidP="00A8576E">
      <w:pPr>
        <w:pStyle w:val="a8"/>
        <w:widowControl w:val="0"/>
        <w:numPr>
          <w:ilvl w:val="0"/>
          <w:numId w:val="3"/>
        </w:numPr>
        <w:shd w:val="clear" w:color="auto" w:fill="FFFFFF"/>
        <w:autoSpaceDE w:val="0"/>
        <w:autoSpaceDN w:val="0"/>
        <w:adjustRightInd w:val="0"/>
        <w:spacing w:line="240" w:lineRule="auto"/>
        <w:ind w:right="0"/>
        <w:jc w:val="center"/>
        <w:rPr>
          <w:rFonts w:ascii="Times New Roman" w:hAnsi="Times New Roman" w:cs="Times New Roman"/>
          <w:bCs/>
          <w:sz w:val="24"/>
          <w:szCs w:val="24"/>
        </w:rPr>
      </w:pPr>
      <w:r w:rsidRPr="005B34F3">
        <w:rPr>
          <w:rFonts w:ascii="Times New Roman" w:hAnsi="Times New Roman" w:cs="Times New Roman"/>
          <w:bCs/>
          <w:sz w:val="24"/>
          <w:szCs w:val="24"/>
        </w:rPr>
        <w:t>Обязанности работников при пожаре.</w:t>
      </w:r>
    </w:p>
    <w:p w:rsidR="00A8576E" w:rsidRPr="005B34F3" w:rsidRDefault="00A8576E" w:rsidP="00A8576E">
      <w:pPr>
        <w:pStyle w:val="a8"/>
        <w:shd w:val="clear" w:color="auto" w:fill="FFFFFF"/>
        <w:spacing w:line="240" w:lineRule="auto"/>
        <w:ind w:left="653"/>
        <w:rPr>
          <w:rFonts w:ascii="Times New Roman" w:hAnsi="Times New Roman" w:cs="Times New Roman"/>
          <w:bCs/>
          <w:sz w:val="24"/>
          <w:szCs w:val="24"/>
        </w:rPr>
      </w:pPr>
    </w:p>
    <w:p w:rsidR="00A8576E" w:rsidRPr="005B34F3" w:rsidRDefault="00A8576E" w:rsidP="00A8576E">
      <w:pPr>
        <w:pStyle w:val="a8"/>
        <w:widowControl w:val="0"/>
        <w:numPr>
          <w:ilvl w:val="1"/>
          <w:numId w:val="16"/>
        </w:numPr>
        <w:shd w:val="clear" w:color="auto" w:fill="FFFFFF"/>
        <w:tabs>
          <w:tab w:val="left" w:pos="567"/>
        </w:tabs>
        <w:autoSpaceDE w:val="0"/>
        <w:autoSpaceDN w:val="0"/>
        <w:adjustRightInd w:val="0"/>
        <w:spacing w:line="240" w:lineRule="auto"/>
        <w:ind w:left="567" w:right="0" w:hanging="567"/>
        <w:rPr>
          <w:rFonts w:ascii="Times New Roman" w:hAnsi="Times New Roman" w:cs="Times New Roman"/>
          <w:bCs/>
          <w:sz w:val="24"/>
          <w:szCs w:val="24"/>
        </w:rPr>
      </w:pPr>
      <w:r w:rsidRPr="005B34F3">
        <w:rPr>
          <w:rFonts w:ascii="Times New Roman" w:hAnsi="Times New Roman" w:cs="Times New Roman"/>
          <w:bCs/>
          <w:sz w:val="24"/>
          <w:szCs w:val="24"/>
        </w:rPr>
        <w:t>Каждый работник учреждения, обнаруживший пожар или его признаки (задымление, запах горения или тления различных материалов, повышения температуры и т.п.), обязан:</w:t>
      </w:r>
    </w:p>
    <w:p w:rsidR="00A8576E" w:rsidRPr="005B34F3" w:rsidRDefault="00A8576E" w:rsidP="00A8576E">
      <w:pPr>
        <w:pStyle w:val="a8"/>
        <w:widowControl w:val="0"/>
        <w:numPr>
          <w:ilvl w:val="0"/>
          <w:numId w:val="7"/>
        </w:numPr>
        <w:shd w:val="clear" w:color="auto" w:fill="FFFFFF"/>
        <w:autoSpaceDE w:val="0"/>
        <w:autoSpaceDN w:val="0"/>
        <w:adjustRightInd w:val="0"/>
        <w:spacing w:line="240" w:lineRule="auto"/>
        <w:ind w:right="0"/>
        <w:rPr>
          <w:rFonts w:ascii="Times New Roman" w:hAnsi="Times New Roman" w:cs="Times New Roman"/>
          <w:bCs/>
          <w:sz w:val="24"/>
          <w:szCs w:val="24"/>
        </w:rPr>
      </w:pPr>
      <w:r w:rsidRPr="005B34F3">
        <w:rPr>
          <w:rFonts w:ascii="Times New Roman" w:hAnsi="Times New Roman" w:cs="Times New Roman"/>
          <w:bCs/>
          <w:sz w:val="24"/>
          <w:szCs w:val="24"/>
        </w:rPr>
        <w:t xml:space="preserve">немедленно сообщить об этом по телефону 01 в пожарную часть (при этом необходимо четко назвать адрес организации, место возникновения пожара, а также сообщить свою должность, фамилию и номер своего телефона); </w:t>
      </w:r>
    </w:p>
    <w:p w:rsidR="00A8576E" w:rsidRPr="005B34F3" w:rsidRDefault="00A8576E" w:rsidP="00A8576E">
      <w:pPr>
        <w:pStyle w:val="a8"/>
        <w:widowControl w:val="0"/>
        <w:numPr>
          <w:ilvl w:val="0"/>
          <w:numId w:val="7"/>
        </w:numPr>
        <w:shd w:val="clear" w:color="auto" w:fill="FFFFFF"/>
        <w:autoSpaceDE w:val="0"/>
        <w:autoSpaceDN w:val="0"/>
        <w:adjustRightInd w:val="0"/>
        <w:spacing w:line="240" w:lineRule="auto"/>
        <w:ind w:right="0"/>
        <w:rPr>
          <w:rFonts w:ascii="Times New Roman" w:hAnsi="Times New Roman" w:cs="Times New Roman"/>
          <w:bCs/>
          <w:sz w:val="24"/>
          <w:szCs w:val="24"/>
        </w:rPr>
      </w:pPr>
      <w:r w:rsidRPr="005B34F3">
        <w:rPr>
          <w:rFonts w:ascii="Times New Roman" w:hAnsi="Times New Roman" w:cs="Times New Roman"/>
          <w:bCs/>
          <w:sz w:val="24"/>
          <w:szCs w:val="24"/>
        </w:rPr>
        <w:t>задействовать систему оповещения людей о пожаре, приступить самому и привлечь других к эвакуации людей из здания в безопасное место согласно плану эвакуации;</w:t>
      </w:r>
    </w:p>
    <w:p w:rsidR="00A8576E" w:rsidRPr="005B34F3" w:rsidRDefault="00A8576E" w:rsidP="00A8576E">
      <w:pPr>
        <w:pStyle w:val="a8"/>
        <w:widowControl w:val="0"/>
        <w:numPr>
          <w:ilvl w:val="0"/>
          <w:numId w:val="7"/>
        </w:numPr>
        <w:shd w:val="clear" w:color="auto" w:fill="FFFFFF"/>
        <w:autoSpaceDE w:val="0"/>
        <w:autoSpaceDN w:val="0"/>
        <w:adjustRightInd w:val="0"/>
        <w:spacing w:line="240" w:lineRule="auto"/>
        <w:ind w:right="0"/>
        <w:rPr>
          <w:rFonts w:ascii="Times New Roman" w:hAnsi="Times New Roman" w:cs="Times New Roman"/>
          <w:bCs/>
          <w:sz w:val="24"/>
          <w:szCs w:val="24"/>
        </w:rPr>
      </w:pPr>
      <w:r w:rsidRPr="005B34F3">
        <w:rPr>
          <w:rFonts w:ascii="Times New Roman" w:hAnsi="Times New Roman" w:cs="Times New Roman"/>
          <w:bCs/>
          <w:sz w:val="24"/>
          <w:szCs w:val="24"/>
        </w:rPr>
        <w:t>известить о пожаре руководителя учреждения или заменяющего его работника;</w:t>
      </w:r>
    </w:p>
    <w:p w:rsidR="00A8576E" w:rsidRPr="005B34F3" w:rsidRDefault="00A8576E" w:rsidP="005B34F3">
      <w:pPr>
        <w:pStyle w:val="a8"/>
        <w:widowControl w:val="0"/>
        <w:numPr>
          <w:ilvl w:val="0"/>
          <w:numId w:val="7"/>
        </w:numPr>
        <w:shd w:val="clear" w:color="auto" w:fill="FFFFFF"/>
        <w:autoSpaceDE w:val="0"/>
        <w:autoSpaceDN w:val="0"/>
        <w:adjustRightInd w:val="0"/>
        <w:spacing w:line="240" w:lineRule="auto"/>
        <w:ind w:right="0"/>
        <w:rPr>
          <w:rFonts w:ascii="Times New Roman" w:hAnsi="Times New Roman" w:cs="Times New Roman"/>
          <w:bCs/>
          <w:sz w:val="24"/>
          <w:szCs w:val="24"/>
        </w:rPr>
      </w:pPr>
      <w:r w:rsidRPr="005B34F3">
        <w:rPr>
          <w:rFonts w:ascii="Times New Roman" w:hAnsi="Times New Roman" w:cs="Times New Roman"/>
          <w:bCs/>
          <w:sz w:val="24"/>
          <w:szCs w:val="24"/>
        </w:rPr>
        <w:t>организовать встречу пожарных подразделений, принять меры по тушению пожара имеющимися в организации средствами пожаротушения.</w:t>
      </w:r>
    </w:p>
    <w:p w:rsidR="00A8576E" w:rsidRPr="005B34F3" w:rsidRDefault="00A8576E" w:rsidP="00A8576E">
      <w:pPr>
        <w:pStyle w:val="a8"/>
        <w:widowControl w:val="0"/>
        <w:numPr>
          <w:ilvl w:val="1"/>
          <w:numId w:val="16"/>
        </w:numPr>
        <w:shd w:val="clear" w:color="auto" w:fill="FFFFFF"/>
        <w:tabs>
          <w:tab w:val="left" w:pos="567"/>
        </w:tabs>
        <w:autoSpaceDE w:val="0"/>
        <w:autoSpaceDN w:val="0"/>
        <w:adjustRightInd w:val="0"/>
        <w:spacing w:line="240" w:lineRule="auto"/>
        <w:ind w:left="567" w:right="0" w:hanging="567"/>
        <w:rPr>
          <w:rFonts w:ascii="Times New Roman" w:hAnsi="Times New Roman" w:cs="Times New Roman"/>
          <w:bCs/>
          <w:sz w:val="24"/>
          <w:szCs w:val="24"/>
        </w:rPr>
      </w:pPr>
      <w:r w:rsidRPr="005B34F3">
        <w:rPr>
          <w:rFonts w:ascii="Times New Roman" w:hAnsi="Times New Roman" w:cs="Times New Roman"/>
          <w:bCs/>
          <w:sz w:val="24"/>
          <w:szCs w:val="24"/>
        </w:rPr>
        <w:t>Руководитель учреждения или заменяющий его работник, прибывший к месту пожара, обязан:</w:t>
      </w:r>
    </w:p>
    <w:p w:rsidR="00A8576E" w:rsidRPr="005B34F3" w:rsidRDefault="00A8576E" w:rsidP="00A8576E">
      <w:pPr>
        <w:pStyle w:val="a8"/>
        <w:widowControl w:val="0"/>
        <w:numPr>
          <w:ilvl w:val="0"/>
          <w:numId w:val="8"/>
        </w:numPr>
        <w:shd w:val="clear" w:color="auto" w:fill="FFFFFF"/>
        <w:autoSpaceDE w:val="0"/>
        <w:autoSpaceDN w:val="0"/>
        <w:adjustRightInd w:val="0"/>
        <w:spacing w:line="240" w:lineRule="auto"/>
        <w:ind w:right="0"/>
        <w:rPr>
          <w:rFonts w:ascii="Times New Roman" w:hAnsi="Times New Roman" w:cs="Times New Roman"/>
          <w:bCs/>
          <w:sz w:val="24"/>
          <w:szCs w:val="24"/>
        </w:rPr>
      </w:pPr>
      <w:r w:rsidRPr="005B34F3">
        <w:rPr>
          <w:rFonts w:ascii="Times New Roman" w:hAnsi="Times New Roman" w:cs="Times New Roman"/>
          <w:bCs/>
          <w:sz w:val="24"/>
          <w:szCs w:val="24"/>
        </w:rPr>
        <w:t>проверить, сообщено ли в пожарную охрану о возникновении пожара;</w:t>
      </w:r>
    </w:p>
    <w:p w:rsidR="00A8576E" w:rsidRPr="005B34F3" w:rsidRDefault="00A8576E" w:rsidP="00A8576E">
      <w:pPr>
        <w:pStyle w:val="a8"/>
        <w:widowControl w:val="0"/>
        <w:numPr>
          <w:ilvl w:val="0"/>
          <w:numId w:val="8"/>
        </w:numPr>
        <w:shd w:val="clear" w:color="auto" w:fill="FFFFFF"/>
        <w:autoSpaceDE w:val="0"/>
        <w:autoSpaceDN w:val="0"/>
        <w:adjustRightInd w:val="0"/>
        <w:spacing w:line="240" w:lineRule="auto"/>
        <w:ind w:right="0"/>
        <w:rPr>
          <w:rFonts w:ascii="Times New Roman" w:hAnsi="Times New Roman" w:cs="Times New Roman"/>
          <w:bCs/>
          <w:sz w:val="24"/>
          <w:szCs w:val="24"/>
        </w:rPr>
      </w:pPr>
      <w:r w:rsidRPr="005B34F3">
        <w:rPr>
          <w:rFonts w:ascii="Times New Roman" w:hAnsi="Times New Roman" w:cs="Times New Roman"/>
          <w:bCs/>
          <w:sz w:val="24"/>
          <w:szCs w:val="24"/>
        </w:rPr>
        <w:t xml:space="preserve">осуществлять руководство эвакуацией людей и тушением пожара до прибытия пожарных подразделений. В случае угрозы для жизни людей немедленно организовать их спасение, используя для этого все имеющиеся силы и средства; </w:t>
      </w:r>
    </w:p>
    <w:p w:rsidR="00A8576E" w:rsidRPr="005B34F3" w:rsidRDefault="00A8576E" w:rsidP="00A8576E">
      <w:pPr>
        <w:pStyle w:val="a8"/>
        <w:widowControl w:val="0"/>
        <w:numPr>
          <w:ilvl w:val="0"/>
          <w:numId w:val="8"/>
        </w:numPr>
        <w:shd w:val="clear" w:color="auto" w:fill="FFFFFF"/>
        <w:autoSpaceDE w:val="0"/>
        <w:autoSpaceDN w:val="0"/>
        <w:adjustRightInd w:val="0"/>
        <w:spacing w:line="240" w:lineRule="auto"/>
        <w:ind w:right="0"/>
        <w:rPr>
          <w:rFonts w:ascii="Times New Roman" w:hAnsi="Times New Roman" w:cs="Times New Roman"/>
          <w:bCs/>
          <w:sz w:val="24"/>
          <w:szCs w:val="24"/>
        </w:rPr>
      </w:pPr>
      <w:r w:rsidRPr="005B34F3">
        <w:rPr>
          <w:rFonts w:ascii="Times New Roman" w:hAnsi="Times New Roman" w:cs="Times New Roman"/>
          <w:bCs/>
          <w:sz w:val="24"/>
          <w:szCs w:val="24"/>
        </w:rPr>
        <w:lastRenderedPageBreak/>
        <w:t>организовать проверку наличия работников, эвакуированных из здания, по имеющимся спискам;</w:t>
      </w:r>
    </w:p>
    <w:p w:rsidR="00A8576E" w:rsidRPr="005B34F3" w:rsidRDefault="00A8576E" w:rsidP="00A8576E">
      <w:pPr>
        <w:pStyle w:val="a8"/>
        <w:widowControl w:val="0"/>
        <w:numPr>
          <w:ilvl w:val="0"/>
          <w:numId w:val="8"/>
        </w:numPr>
        <w:shd w:val="clear" w:color="auto" w:fill="FFFFFF"/>
        <w:autoSpaceDE w:val="0"/>
        <w:autoSpaceDN w:val="0"/>
        <w:adjustRightInd w:val="0"/>
        <w:spacing w:line="240" w:lineRule="auto"/>
        <w:ind w:right="0"/>
        <w:rPr>
          <w:rFonts w:ascii="Times New Roman" w:hAnsi="Times New Roman" w:cs="Times New Roman"/>
          <w:bCs/>
          <w:sz w:val="24"/>
          <w:szCs w:val="24"/>
        </w:rPr>
      </w:pPr>
      <w:r w:rsidRPr="005B34F3">
        <w:rPr>
          <w:rFonts w:ascii="Times New Roman" w:hAnsi="Times New Roman" w:cs="Times New Roman"/>
          <w:bCs/>
          <w:sz w:val="24"/>
          <w:szCs w:val="24"/>
        </w:rPr>
        <w:t>выделить для встречи пожарных лицо, хорошо знающее расположение подъездных путей и водоисточников;</w:t>
      </w:r>
    </w:p>
    <w:p w:rsidR="00A8576E" w:rsidRPr="005B34F3" w:rsidRDefault="00A8576E" w:rsidP="00A8576E">
      <w:pPr>
        <w:pStyle w:val="a8"/>
        <w:widowControl w:val="0"/>
        <w:numPr>
          <w:ilvl w:val="0"/>
          <w:numId w:val="8"/>
        </w:numPr>
        <w:shd w:val="clear" w:color="auto" w:fill="FFFFFF"/>
        <w:autoSpaceDE w:val="0"/>
        <w:autoSpaceDN w:val="0"/>
        <w:adjustRightInd w:val="0"/>
        <w:spacing w:line="240" w:lineRule="auto"/>
        <w:ind w:right="0"/>
        <w:rPr>
          <w:rFonts w:ascii="Times New Roman" w:hAnsi="Times New Roman" w:cs="Times New Roman"/>
          <w:bCs/>
          <w:sz w:val="24"/>
          <w:szCs w:val="24"/>
        </w:rPr>
      </w:pPr>
      <w:r w:rsidRPr="005B34F3">
        <w:rPr>
          <w:rFonts w:ascii="Times New Roman" w:hAnsi="Times New Roman" w:cs="Times New Roman"/>
          <w:bCs/>
          <w:sz w:val="24"/>
          <w:szCs w:val="24"/>
        </w:rPr>
        <w:t>удалить из опасной зоны всех работников, участников творческих коллективов и других лиц, не занятых эвакуацией людей и ликвидацией пожара;</w:t>
      </w:r>
    </w:p>
    <w:p w:rsidR="00A8576E" w:rsidRPr="005B34F3" w:rsidRDefault="00A8576E" w:rsidP="00A8576E">
      <w:pPr>
        <w:pStyle w:val="a8"/>
        <w:widowControl w:val="0"/>
        <w:numPr>
          <w:ilvl w:val="0"/>
          <w:numId w:val="8"/>
        </w:numPr>
        <w:shd w:val="clear" w:color="auto" w:fill="FFFFFF"/>
        <w:autoSpaceDE w:val="0"/>
        <w:autoSpaceDN w:val="0"/>
        <w:adjustRightInd w:val="0"/>
        <w:spacing w:line="240" w:lineRule="auto"/>
        <w:ind w:right="0"/>
        <w:rPr>
          <w:rFonts w:ascii="Times New Roman" w:hAnsi="Times New Roman" w:cs="Times New Roman"/>
          <w:bCs/>
          <w:sz w:val="24"/>
          <w:szCs w:val="24"/>
        </w:rPr>
      </w:pPr>
      <w:r w:rsidRPr="005B34F3">
        <w:rPr>
          <w:rFonts w:ascii="Times New Roman" w:hAnsi="Times New Roman" w:cs="Times New Roman"/>
          <w:bCs/>
          <w:sz w:val="24"/>
          <w:szCs w:val="24"/>
        </w:rPr>
        <w:t>при необходимости вызвать к месту пожара медицинскую и другие службы;</w:t>
      </w:r>
    </w:p>
    <w:p w:rsidR="00A8576E" w:rsidRPr="005B34F3" w:rsidRDefault="00A8576E" w:rsidP="00A8576E">
      <w:pPr>
        <w:pStyle w:val="a8"/>
        <w:widowControl w:val="0"/>
        <w:numPr>
          <w:ilvl w:val="0"/>
          <w:numId w:val="8"/>
        </w:numPr>
        <w:shd w:val="clear" w:color="auto" w:fill="FFFFFF"/>
        <w:autoSpaceDE w:val="0"/>
        <w:autoSpaceDN w:val="0"/>
        <w:adjustRightInd w:val="0"/>
        <w:spacing w:line="240" w:lineRule="auto"/>
        <w:ind w:right="0"/>
        <w:rPr>
          <w:rFonts w:ascii="Times New Roman" w:hAnsi="Times New Roman" w:cs="Times New Roman"/>
          <w:bCs/>
          <w:sz w:val="24"/>
          <w:szCs w:val="24"/>
        </w:rPr>
      </w:pPr>
      <w:r w:rsidRPr="005B34F3">
        <w:rPr>
          <w:rFonts w:ascii="Times New Roman" w:hAnsi="Times New Roman" w:cs="Times New Roman"/>
          <w:bCs/>
          <w:sz w:val="24"/>
          <w:szCs w:val="24"/>
        </w:rPr>
        <w:t>прекратить все работы, не связанные с мероприятиями по эвакуации людей и ликвидации пожара;</w:t>
      </w:r>
    </w:p>
    <w:p w:rsidR="00A8576E" w:rsidRPr="005B34F3" w:rsidRDefault="00A8576E" w:rsidP="00A8576E">
      <w:pPr>
        <w:pStyle w:val="a8"/>
        <w:widowControl w:val="0"/>
        <w:numPr>
          <w:ilvl w:val="0"/>
          <w:numId w:val="8"/>
        </w:numPr>
        <w:shd w:val="clear" w:color="auto" w:fill="FFFFFF"/>
        <w:autoSpaceDE w:val="0"/>
        <w:autoSpaceDN w:val="0"/>
        <w:adjustRightInd w:val="0"/>
        <w:spacing w:line="240" w:lineRule="auto"/>
        <w:ind w:right="0"/>
        <w:rPr>
          <w:rFonts w:ascii="Times New Roman" w:hAnsi="Times New Roman" w:cs="Times New Roman"/>
          <w:bCs/>
          <w:sz w:val="24"/>
          <w:szCs w:val="24"/>
        </w:rPr>
      </w:pPr>
      <w:r w:rsidRPr="005B34F3">
        <w:rPr>
          <w:rFonts w:ascii="Times New Roman" w:hAnsi="Times New Roman" w:cs="Times New Roman"/>
          <w:bCs/>
          <w:sz w:val="24"/>
          <w:szCs w:val="24"/>
        </w:rPr>
        <w:t>организовать отключение сетей электро- и газоснабжения, остановку систем вентиляции и кондиционирования воздуха и осуществление других мероприятий, способствующих предотвращению распространения пожара;</w:t>
      </w:r>
    </w:p>
    <w:p w:rsidR="00A8576E" w:rsidRPr="005B34F3" w:rsidRDefault="00A8576E" w:rsidP="00A8576E">
      <w:pPr>
        <w:pStyle w:val="a8"/>
        <w:widowControl w:val="0"/>
        <w:numPr>
          <w:ilvl w:val="0"/>
          <w:numId w:val="8"/>
        </w:numPr>
        <w:shd w:val="clear" w:color="auto" w:fill="FFFFFF"/>
        <w:autoSpaceDE w:val="0"/>
        <w:autoSpaceDN w:val="0"/>
        <w:adjustRightInd w:val="0"/>
        <w:spacing w:line="240" w:lineRule="auto"/>
        <w:ind w:right="0"/>
        <w:rPr>
          <w:rFonts w:ascii="Times New Roman" w:hAnsi="Times New Roman" w:cs="Times New Roman"/>
          <w:bCs/>
          <w:sz w:val="24"/>
          <w:szCs w:val="24"/>
        </w:rPr>
      </w:pPr>
      <w:r w:rsidRPr="005B34F3">
        <w:rPr>
          <w:rFonts w:ascii="Times New Roman" w:hAnsi="Times New Roman" w:cs="Times New Roman"/>
          <w:bCs/>
          <w:sz w:val="24"/>
          <w:szCs w:val="24"/>
        </w:rPr>
        <w:t>обеспечить безопасность людей, принимающих участие в эвакуации и тушении пожара, от возможных обрушений конструкций, воздействия токсичных продуктов горения и повышенной температуры, поражения электрическим током и т.п.</w:t>
      </w:r>
    </w:p>
    <w:p w:rsidR="00A8576E" w:rsidRPr="005B34F3" w:rsidRDefault="00A8576E" w:rsidP="00A8576E">
      <w:pPr>
        <w:pStyle w:val="a8"/>
        <w:widowControl w:val="0"/>
        <w:numPr>
          <w:ilvl w:val="0"/>
          <w:numId w:val="8"/>
        </w:numPr>
        <w:shd w:val="clear" w:color="auto" w:fill="FFFFFF"/>
        <w:autoSpaceDE w:val="0"/>
        <w:autoSpaceDN w:val="0"/>
        <w:adjustRightInd w:val="0"/>
        <w:spacing w:line="240" w:lineRule="auto"/>
        <w:ind w:right="0"/>
        <w:rPr>
          <w:rFonts w:ascii="Times New Roman" w:hAnsi="Times New Roman" w:cs="Times New Roman"/>
          <w:bCs/>
          <w:sz w:val="24"/>
          <w:szCs w:val="24"/>
        </w:rPr>
      </w:pPr>
      <w:r w:rsidRPr="005B34F3">
        <w:rPr>
          <w:rFonts w:ascii="Times New Roman" w:hAnsi="Times New Roman" w:cs="Times New Roman"/>
          <w:bCs/>
          <w:sz w:val="24"/>
          <w:szCs w:val="24"/>
        </w:rPr>
        <w:t>организовать эвакуацию материальных ценностей из опасной зоны, определить места их складирования и обеспечить, при необходимости, их охрану;</w:t>
      </w:r>
    </w:p>
    <w:p w:rsidR="00A8576E" w:rsidRPr="005B34F3" w:rsidRDefault="00A8576E" w:rsidP="005B34F3">
      <w:pPr>
        <w:pStyle w:val="a8"/>
        <w:widowControl w:val="0"/>
        <w:numPr>
          <w:ilvl w:val="0"/>
          <w:numId w:val="8"/>
        </w:numPr>
        <w:shd w:val="clear" w:color="auto" w:fill="FFFFFF"/>
        <w:autoSpaceDE w:val="0"/>
        <w:autoSpaceDN w:val="0"/>
        <w:adjustRightInd w:val="0"/>
        <w:spacing w:line="240" w:lineRule="auto"/>
        <w:ind w:right="0"/>
        <w:rPr>
          <w:rFonts w:ascii="Times New Roman" w:hAnsi="Times New Roman" w:cs="Times New Roman"/>
          <w:bCs/>
          <w:sz w:val="24"/>
          <w:szCs w:val="24"/>
        </w:rPr>
      </w:pPr>
      <w:r w:rsidRPr="005B34F3">
        <w:rPr>
          <w:rFonts w:ascii="Times New Roman" w:hAnsi="Times New Roman" w:cs="Times New Roman"/>
          <w:bCs/>
          <w:sz w:val="24"/>
          <w:szCs w:val="24"/>
        </w:rPr>
        <w:t>информировать начальника пожарного подразделения о наличии людей в здании.</w:t>
      </w:r>
    </w:p>
    <w:p w:rsidR="00A8576E" w:rsidRPr="005B34F3" w:rsidRDefault="00A8576E" w:rsidP="00A8576E">
      <w:pPr>
        <w:framePr w:h="345" w:hRule="exact" w:hSpace="38" w:wrap="auto" w:vAnchor="text" w:hAnchor="text" w:x="11" w:y="-42"/>
        <w:shd w:val="clear" w:color="auto" w:fill="FFFFFF"/>
        <w:spacing w:line="240" w:lineRule="auto"/>
        <w:rPr>
          <w:rFonts w:ascii="Times New Roman" w:hAnsi="Times New Roman" w:cs="Times New Roman"/>
          <w:sz w:val="24"/>
          <w:szCs w:val="24"/>
        </w:rPr>
      </w:pPr>
    </w:p>
    <w:p w:rsidR="00A8576E" w:rsidRPr="005B34F3" w:rsidRDefault="00A8576E" w:rsidP="00A8576E">
      <w:pPr>
        <w:pStyle w:val="a8"/>
        <w:widowControl w:val="0"/>
        <w:numPr>
          <w:ilvl w:val="1"/>
          <w:numId w:val="16"/>
        </w:numPr>
        <w:shd w:val="clear" w:color="auto" w:fill="FFFFFF"/>
        <w:tabs>
          <w:tab w:val="left" w:pos="567"/>
        </w:tabs>
        <w:autoSpaceDE w:val="0"/>
        <w:autoSpaceDN w:val="0"/>
        <w:adjustRightInd w:val="0"/>
        <w:spacing w:line="240" w:lineRule="auto"/>
        <w:ind w:left="567" w:right="0" w:hanging="567"/>
        <w:rPr>
          <w:rFonts w:ascii="Times New Roman" w:hAnsi="Times New Roman" w:cs="Times New Roman"/>
          <w:sz w:val="24"/>
          <w:szCs w:val="24"/>
        </w:rPr>
      </w:pPr>
      <w:r w:rsidRPr="005B34F3">
        <w:rPr>
          <w:rFonts w:ascii="Times New Roman" w:hAnsi="Times New Roman" w:cs="Times New Roman"/>
          <w:sz w:val="24"/>
          <w:szCs w:val="24"/>
        </w:rPr>
        <w:t xml:space="preserve"> При проведении эвакуации работники Учреждения обязаны</w:t>
      </w:r>
      <w:r w:rsidR="005B34F3">
        <w:rPr>
          <w:rFonts w:ascii="Times New Roman" w:hAnsi="Times New Roman" w:cs="Times New Roman"/>
          <w:sz w:val="24"/>
          <w:szCs w:val="24"/>
        </w:rPr>
        <w:t>:</w:t>
      </w:r>
    </w:p>
    <w:p w:rsidR="00A8576E" w:rsidRPr="005B34F3" w:rsidRDefault="00A8576E" w:rsidP="00A8576E">
      <w:pPr>
        <w:pStyle w:val="a8"/>
        <w:widowControl w:val="0"/>
        <w:numPr>
          <w:ilvl w:val="0"/>
          <w:numId w:val="6"/>
        </w:numPr>
        <w:shd w:val="clear" w:color="auto" w:fill="FFFFFF"/>
        <w:tabs>
          <w:tab w:val="left" w:pos="533"/>
        </w:tabs>
        <w:autoSpaceDE w:val="0"/>
        <w:autoSpaceDN w:val="0"/>
        <w:adjustRightInd w:val="0"/>
        <w:spacing w:line="240" w:lineRule="auto"/>
        <w:ind w:right="0"/>
        <w:rPr>
          <w:rFonts w:ascii="Times New Roman" w:hAnsi="Times New Roman" w:cs="Times New Roman"/>
          <w:sz w:val="24"/>
          <w:szCs w:val="24"/>
        </w:rPr>
      </w:pPr>
      <w:r w:rsidRPr="005B34F3">
        <w:rPr>
          <w:rFonts w:ascii="Times New Roman" w:hAnsi="Times New Roman" w:cs="Times New Roman"/>
          <w:spacing w:val="-1"/>
          <w:sz w:val="24"/>
          <w:szCs w:val="24"/>
        </w:rPr>
        <w:t>с учетом сложившейся обстановки определить наиболее безо</w:t>
      </w:r>
      <w:r w:rsidRPr="005B34F3">
        <w:rPr>
          <w:rFonts w:ascii="Times New Roman" w:hAnsi="Times New Roman" w:cs="Times New Roman"/>
          <w:spacing w:val="2"/>
          <w:sz w:val="24"/>
          <w:szCs w:val="24"/>
        </w:rPr>
        <w:t>пасные эвакуационные пути и выходы, обеспечивающие возмож</w:t>
      </w:r>
      <w:r w:rsidRPr="005B34F3">
        <w:rPr>
          <w:rFonts w:ascii="Times New Roman" w:hAnsi="Times New Roman" w:cs="Times New Roman"/>
          <w:sz w:val="24"/>
          <w:szCs w:val="24"/>
        </w:rPr>
        <w:t xml:space="preserve">ность эвакуации работников и участников творческих коллективов, в безопасную зону в </w:t>
      </w:r>
      <w:r w:rsidRPr="005B34F3">
        <w:rPr>
          <w:rFonts w:ascii="Times New Roman" w:hAnsi="Times New Roman" w:cs="Times New Roman"/>
          <w:spacing w:val="-1"/>
          <w:sz w:val="24"/>
          <w:szCs w:val="24"/>
        </w:rPr>
        <w:t>кратчайший срок;</w:t>
      </w:r>
    </w:p>
    <w:p w:rsidR="00A8576E" w:rsidRPr="005B34F3" w:rsidRDefault="00A8576E" w:rsidP="00A8576E">
      <w:pPr>
        <w:pStyle w:val="a8"/>
        <w:widowControl w:val="0"/>
        <w:numPr>
          <w:ilvl w:val="0"/>
          <w:numId w:val="6"/>
        </w:numPr>
        <w:shd w:val="clear" w:color="auto" w:fill="FFFFFF"/>
        <w:tabs>
          <w:tab w:val="left" w:pos="533"/>
        </w:tabs>
        <w:autoSpaceDE w:val="0"/>
        <w:autoSpaceDN w:val="0"/>
        <w:adjustRightInd w:val="0"/>
        <w:spacing w:line="240" w:lineRule="auto"/>
        <w:ind w:right="0"/>
        <w:rPr>
          <w:rFonts w:ascii="Times New Roman" w:hAnsi="Times New Roman" w:cs="Times New Roman"/>
          <w:sz w:val="24"/>
          <w:szCs w:val="24"/>
        </w:rPr>
      </w:pPr>
      <w:r w:rsidRPr="005B34F3">
        <w:rPr>
          <w:rFonts w:ascii="Times New Roman" w:hAnsi="Times New Roman" w:cs="Times New Roman"/>
          <w:spacing w:val="-1"/>
          <w:sz w:val="24"/>
          <w:szCs w:val="24"/>
        </w:rPr>
        <w:t xml:space="preserve">исключить условия, способствующие возникновению паники. </w:t>
      </w:r>
      <w:r w:rsidRPr="005B34F3">
        <w:rPr>
          <w:rFonts w:ascii="Times New Roman" w:hAnsi="Times New Roman" w:cs="Times New Roman"/>
          <w:spacing w:val="-4"/>
          <w:sz w:val="24"/>
          <w:szCs w:val="24"/>
        </w:rPr>
        <w:t xml:space="preserve">С этой целью педагогам (преподавателям) и другим работникам Учреждения нельзя </w:t>
      </w:r>
      <w:r w:rsidRPr="005B34F3">
        <w:rPr>
          <w:rFonts w:ascii="Times New Roman" w:hAnsi="Times New Roman" w:cs="Times New Roman"/>
          <w:spacing w:val="4"/>
          <w:sz w:val="24"/>
          <w:szCs w:val="24"/>
        </w:rPr>
        <w:t xml:space="preserve">оставлять участников творческих коллективов без присмотра с момента обнаружения </w:t>
      </w:r>
      <w:r w:rsidRPr="005B34F3">
        <w:rPr>
          <w:rFonts w:ascii="Times New Roman" w:hAnsi="Times New Roman" w:cs="Times New Roman"/>
          <w:spacing w:val="1"/>
          <w:sz w:val="24"/>
          <w:szCs w:val="24"/>
        </w:rPr>
        <w:t>пожара и до его ликвидации;</w:t>
      </w:r>
    </w:p>
    <w:p w:rsidR="00A8576E" w:rsidRPr="005B34F3" w:rsidRDefault="00A8576E" w:rsidP="00A8576E">
      <w:pPr>
        <w:pStyle w:val="a8"/>
        <w:widowControl w:val="0"/>
        <w:numPr>
          <w:ilvl w:val="0"/>
          <w:numId w:val="6"/>
        </w:numPr>
        <w:shd w:val="clear" w:color="auto" w:fill="FFFFFF"/>
        <w:tabs>
          <w:tab w:val="left" w:pos="533"/>
        </w:tabs>
        <w:autoSpaceDE w:val="0"/>
        <w:autoSpaceDN w:val="0"/>
        <w:adjustRightInd w:val="0"/>
        <w:spacing w:line="240" w:lineRule="auto"/>
        <w:ind w:right="0"/>
        <w:rPr>
          <w:rFonts w:ascii="Times New Roman" w:hAnsi="Times New Roman" w:cs="Times New Roman"/>
          <w:sz w:val="24"/>
          <w:szCs w:val="24"/>
        </w:rPr>
      </w:pPr>
      <w:r w:rsidRPr="005B34F3">
        <w:rPr>
          <w:rFonts w:ascii="Times New Roman" w:hAnsi="Times New Roman" w:cs="Times New Roman"/>
          <w:spacing w:val="1"/>
          <w:sz w:val="24"/>
          <w:szCs w:val="24"/>
        </w:rPr>
        <w:t xml:space="preserve">эвакуацию участников творческих коллективов следует начинать из помещения, в </w:t>
      </w:r>
      <w:r w:rsidRPr="005B34F3">
        <w:rPr>
          <w:rFonts w:ascii="Times New Roman" w:hAnsi="Times New Roman" w:cs="Times New Roman"/>
          <w:spacing w:val="-3"/>
          <w:sz w:val="24"/>
          <w:szCs w:val="24"/>
        </w:rPr>
        <w:t>котором возник пожар, и смежных с ним помещений, которым угро</w:t>
      </w:r>
      <w:r w:rsidRPr="005B34F3">
        <w:rPr>
          <w:rFonts w:ascii="Times New Roman" w:hAnsi="Times New Roman" w:cs="Times New Roman"/>
          <w:spacing w:val="-3"/>
          <w:sz w:val="24"/>
          <w:szCs w:val="24"/>
        </w:rPr>
        <w:softHyphen/>
      </w:r>
      <w:r w:rsidRPr="005B34F3">
        <w:rPr>
          <w:rFonts w:ascii="Times New Roman" w:hAnsi="Times New Roman" w:cs="Times New Roman"/>
          <w:sz w:val="24"/>
          <w:szCs w:val="24"/>
        </w:rPr>
        <w:t>жает опасность распространения огня и продуктов горения. Участников творческих коллективов</w:t>
      </w:r>
      <w:r w:rsidRPr="005B34F3">
        <w:rPr>
          <w:rFonts w:ascii="Times New Roman" w:hAnsi="Times New Roman" w:cs="Times New Roman"/>
          <w:spacing w:val="-4"/>
          <w:sz w:val="24"/>
          <w:szCs w:val="24"/>
        </w:rPr>
        <w:t xml:space="preserve"> младшего возраста следует эвакуировать в первую очередь;</w:t>
      </w:r>
    </w:p>
    <w:p w:rsidR="00A8576E" w:rsidRPr="005B34F3" w:rsidRDefault="00A8576E" w:rsidP="00A8576E">
      <w:pPr>
        <w:pStyle w:val="a8"/>
        <w:widowControl w:val="0"/>
        <w:numPr>
          <w:ilvl w:val="0"/>
          <w:numId w:val="6"/>
        </w:numPr>
        <w:shd w:val="clear" w:color="auto" w:fill="FFFFFF"/>
        <w:tabs>
          <w:tab w:val="left" w:pos="533"/>
        </w:tabs>
        <w:autoSpaceDE w:val="0"/>
        <w:autoSpaceDN w:val="0"/>
        <w:adjustRightInd w:val="0"/>
        <w:spacing w:line="240" w:lineRule="auto"/>
        <w:ind w:right="0"/>
        <w:rPr>
          <w:rFonts w:ascii="Times New Roman" w:hAnsi="Times New Roman" w:cs="Times New Roman"/>
          <w:sz w:val="24"/>
          <w:szCs w:val="24"/>
        </w:rPr>
      </w:pPr>
      <w:r w:rsidRPr="005B34F3">
        <w:rPr>
          <w:rFonts w:ascii="Times New Roman" w:hAnsi="Times New Roman" w:cs="Times New Roman"/>
          <w:spacing w:val="-4"/>
          <w:sz w:val="24"/>
          <w:szCs w:val="24"/>
        </w:rPr>
        <w:t>во избежание ожогов, проходя через горящие помещения, следует защитить открытые части тела одеждой, двигаться пригнувшись или на четвереньках, т.к. внизу температура воздуха ниже и меньше дыма;</w:t>
      </w:r>
    </w:p>
    <w:p w:rsidR="00A8576E" w:rsidRPr="005B34F3" w:rsidRDefault="00A8576E" w:rsidP="00A8576E">
      <w:pPr>
        <w:pStyle w:val="a8"/>
        <w:widowControl w:val="0"/>
        <w:numPr>
          <w:ilvl w:val="0"/>
          <w:numId w:val="6"/>
        </w:numPr>
        <w:shd w:val="clear" w:color="auto" w:fill="FFFFFF"/>
        <w:tabs>
          <w:tab w:val="left" w:pos="533"/>
        </w:tabs>
        <w:autoSpaceDE w:val="0"/>
        <w:autoSpaceDN w:val="0"/>
        <w:adjustRightInd w:val="0"/>
        <w:spacing w:line="240" w:lineRule="auto"/>
        <w:ind w:right="0"/>
        <w:rPr>
          <w:rFonts w:ascii="Times New Roman" w:hAnsi="Times New Roman" w:cs="Times New Roman"/>
          <w:sz w:val="24"/>
          <w:szCs w:val="24"/>
        </w:rPr>
      </w:pPr>
      <w:r w:rsidRPr="005B34F3">
        <w:rPr>
          <w:rFonts w:ascii="Times New Roman" w:hAnsi="Times New Roman" w:cs="Times New Roman"/>
          <w:spacing w:val="2"/>
          <w:sz w:val="24"/>
          <w:szCs w:val="24"/>
        </w:rPr>
        <w:t>тщательно проверять все помещения, чтобы исключить воз</w:t>
      </w:r>
      <w:r w:rsidRPr="005B34F3">
        <w:rPr>
          <w:rFonts w:ascii="Times New Roman" w:hAnsi="Times New Roman" w:cs="Times New Roman"/>
          <w:spacing w:val="-2"/>
          <w:sz w:val="24"/>
          <w:szCs w:val="24"/>
        </w:rPr>
        <w:t>можность пребывания в опасной зоне участников творческих коллективов, спрятавшихся под  столами, в шкафах или других местах;</w:t>
      </w:r>
    </w:p>
    <w:p w:rsidR="00A8576E" w:rsidRPr="005B34F3" w:rsidRDefault="00A8576E" w:rsidP="00A8576E">
      <w:pPr>
        <w:pStyle w:val="a8"/>
        <w:widowControl w:val="0"/>
        <w:numPr>
          <w:ilvl w:val="0"/>
          <w:numId w:val="6"/>
        </w:numPr>
        <w:shd w:val="clear" w:color="auto" w:fill="FFFFFF"/>
        <w:tabs>
          <w:tab w:val="left" w:pos="533"/>
        </w:tabs>
        <w:autoSpaceDE w:val="0"/>
        <w:autoSpaceDN w:val="0"/>
        <w:adjustRightInd w:val="0"/>
        <w:spacing w:line="240" w:lineRule="auto"/>
        <w:ind w:right="0"/>
        <w:rPr>
          <w:rFonts w:ascii="Times New Roman" w:hAnsi="Times New Roman" w:cs="Times New Roman"/>
          <w:sz w:val="24"/>
          <w:szCs w:val="24"/>
        </w:rPr>
      </w:pPr>
      <w:r w:rsidRPr="005B34F3">
        <w:rPr>
          <w:rFonts w:ascii="Times New Roman" w:hAnsi="Times New Roman" w:cs="Times New Roman"/>
          <w:spacing w:val="-1"/>
          <w:sz w:val="24"/>
          <w:szCs w:val="24"/>
        </w:rPr>
        <w:t>выставлять посты безопасности на входах в здание, чтобы ис</w:t>
      </w:r>
      <w:r w:rsidRPr="005B34F3">
        <w:rPr>
          <w:rFonts w:ascii="Times New Roman" w:hAnsi="Times New Roman" w:cs="Times New Roman"/>
          <w:spacing w:val="-1"/>
          <w:sz w:val="24"/>
          <w:szCs w:val="24"/>
        </w:rPr>
        <w:softHyphen/>
      </w:r>
      <w:r w:rsidRPr="005B34F3">
        <w:rPr>
          <w:rFonts w:ascii="Times New Roman" w:hAnsi="Times New Roman" w:cs="Times New Roman"/>
          <w:sz w:val="24"/>
          <w:szCs w:val="24"/>
        </w:rPr>
        <w:t xml:space="preserve">ключить возможность возвращения участников творческих коллективов и работников в </w:t>
      </w:r>
      <w:r w:rsidRPr="005B34F3">
        <w:rPr>
          <w:rFonts w:ascii="Times New Roman" w:hAnsi="Times New Roman" w:cs="Times New Roman"/>
          <w:spacing w:val="-1"/>
          <w:sz w:val="24"/>
          <w:szCs w:val="24"/>
        </w:rPr>
        <w:t>здание, где возник пожар;</w:t>
      </w:r>
    </w:p>
    <w:p w:rsidR="00A8576E" w:rsidRPr="005B34F3" w:rsidRDefault="00A8576E" w:rsidP="00A8576E">
      <w:pPr>
        <w:pStyle w:val="a8"/>
        <w:widowControl w:val="0"/>
        <w:numPr>
          <w:ilvl w:val="0"/>
          <w:numId w:val="6"/>
        </w:numPr>
        <w:shd w:val="clear" w:color="auto" w:fill="FFFFFF"/>
        <w:tabs>
          <w:tab w:val="left" w:pos="533"/>
        </w:tabs>
        <w:autoSpaceDE w:val="0"/>
        <w:autoSpaceDN w:val="0"/>
        <w:adjustRightInd w:val="0"/>
        <w:spacing w:line="240" w:lineRule="auto"/>
        <w:ind w:right="0"/>
        <w:rPr>
          <w:rFonts w:ascii="Times New Roman" w:hAnsi="Times New Roman" w:cs="Times New Roman"/>
          <w:sz w:val="24"/>
          <w:szCs w:val="24"/>
        </w:rPr>
      </w:pPr>
      <w:r w:rsidRPr="005B34F3">
        <w:rPr>
          <w:rFonts w:ascii="Times New Roman" w:hAnsi="Times New Roman" w:cs="Times New Roman"/>
          <w:spacing w:val="-2"/>
          <w:sz w:val="24"/>
          <w:szCs w:val="24"/>
        </w:rPr>
        <w:t>при тушении необходимо в первую очередь обеспечить благо</w:t>
      </w:r>
      <w:r w:rsidRPr="005B34F3">
        <w:rPr>
          <w:rFonts w:ascii="Times New Roman" w:hAnsi="Times New Roman" w:cs="Times New Roman"/>
          <w:spacing w:val="-2"/>
          <w:sz w:val="24"/>
          <w:szCs w:val="24"/>
        </w:rPr>
        <w:softHyphen/>
      </w:r>
      <w:r w:rsidRPr="005B34F3">
        <w:rPr>
          <w:rFonts w:ascii="Times New Roman" w:hAnsi="Times New Roman" w:cs="Times New Roman"/>
          <w:spacing w:val="1"/>
          <w:sz w:val="24"/>
          <w:szCs w:val="24"/>
        </w:rPr>
        <w:t>приятные условия для безопасной эвакуации участников творческих коллективов;</w:t>
      </w:r>
    </w:p>
    <w:p w:rsidR="00A8576E" w:rsidRPr="005B34F3" w:rsidRDefault="00A8576E" w:rsidP="00A8576E">
      <w:pPr>
        <w:pStyle w:val="a8"/>
        <w:widowControl w:val="0"/>
        <w:numPr>
          <w:ilvl w:val="0"/>
          <w:numId w:val="6"/>
        </w:numPr>
        <w:shd w:val="clear" w:color="auto" w:fill="FFFFFF"/>
        <w:tabs>
          <w:tab w:val="left" w:pos="533"/>
        </w:tabs>
        <w:autoSpaceDE w:val="0"/>
        <w:autoSpaceDN w:val="0"/>
        <w:adjustRightInd w:val="0"/>
        <w:spacing w:line="240" w:lineRule="auto"/>
        <w:ind w:right="0"/>
        <w:rPr>
          <w:rFonts w:ascii="Times New Roman" w:hAnsi="Times New Roman" w:cs="Times New Roman"/>
          <w:sz w:val="24"/>
          <w:szCs w:val="24"/>
        </w:rPr>
      </w:pPr>
      <w:r w:rsidRPr="005B34F3">
        <w:rPr>
          <w:rFonts w:ascii="Times New Roman" w:hAnsi="Times New Roman" w:cs="Times New Roman"/>
          <w:spacing w:val="-2"/>
          <w:sz w:val="24"/>
          <w:szCs w:val="24"/>
        </w:rPr>
        <w:t xml:space="preserve">запрещается открывать окна и двери, а также разбивать стекла </w:t>
      </w:r>
      <w:r w:rsidRPr="005B34F3">
        <w:rPr>
          <w:rFonts w:ascii="Times New Roman" w:hAnsi="Times New Roman" w:cs="Times New Roman"/>
          <w:spacing w:val="-1"/>
          <w:sz w:val="24"/>
          <w:szCs w:val="24"/>
        </w:rPr>
        <w:t xml:space="preserve">во избежание распространения огня и дыма в смежные помещения. </w:t>
      </w:r>
      <w:r w:rsidRPr="005B34F3">
        <w:rPr>
          <w:rFonts w:ascii="Times New Roman" w:hAnsi="Times New Roman" w:cs="Times New Roman"/>
          <w:spacing w:val="5"/>
          <w:sz w:val="24"/>
          <w:szCs w:val="24"/>
        </w:rPr>
        <w:t xml:space="preserve">Покидая помещение или здание, следует закрывать за собой все </w:t>
      </w:r>
      <w:r w:rsidRPr="005B34F3">
        <w:rPr>
          <w:rFonts w:ascii="Times New Roman" w:hAnsi="Times New Roman" w:cs="Times New Roman"/>
          <w:spacing w:val="3"/>
          <w:sz w:val="24"/>
          <w:szCs w:val="24"/>
        </w:rPr>
        <w:t>окна и двери.</w:t>
      </w:r>
    </w:p>
    <w:p w:rsidR="00A8576E" w:rsidRPr="005B34F3" w:rsidRDefault="00A8576E" w:rsidP="00A8576E">
      <w:pPr>
        <w:spacing w:line="240" w:lineRule="auto"/>
        <w:rPr>
          <w:rFonts w:ascii="Times New Roman" w:hAnsi="Times New Roman" w:cs="Times New Roman"/>
          <w:sz w:val="24"/>
          <w:szCs w:val="24"/>
        </w:rPr>
      </w:pPr>
    </w:p>
    <w:p w:rsidR="00A8576E" w:rsidRPr="005B34F3" w:rsidRDefault="00A8576E" w:rsidP="00A8576E">
      <w:pPr>
        <w:pStyle w:val="a8"/>
        <w:widowControl w:val="0"/>
        <w:numPr>
          <w:ilvl w:val="0"/>
          <w:numId w:val="3"/>
        </w:numPr>
        <w:autoSpaceDE w:val="0"/>
        <w:autoSpaceDN w:val="0"/>
        <w:adjustRightInd w:val="0"/>
        <w:spacing w:line="240" w:lineRule="auto"/>
        <w:ind w:right="0"/>
        <w:jc w:val="center"/>
        <w:rPr>
          <w:rFonts w:ascii="Times New Roman" w:hAnsi="Times New Roman" w:cs="Times New Roman"/>
          <w:sz w:val="24"/>
          <w:szCs w:val="24"/>
        </w:rPr>
      </w:pPr>
      <w:r w:rsidRPr="005B34F3">
        <w:rPr>
          <w:rFonts w:ascii="Times New Roman" w:hAnsi="Times New Roman" w:cs="Times New Roman"/>
          <w:sz w:val="24"/>
          <w:szCs w:val="24"/>
        </w:rPr>
        <w:t>Краткие правила пользования огнетушителями.</w:t>
      </w:r>
    </w:p>
    <w:p w:rsidR="00A8576E" w:rsidRPr="005B34F3" w:rsidRDefault="00A8576E" w:rsidP="00A8576E">
      <w:pPr>
        <w:spacing w:line="240" w:lineRule="auto"/>
        <w:jc w:val="center"/>
        <w:rPr>
          <w:rFonts w:ascii="Times New Roman" w:hAnsi="Times New Roman" w:cs="Times New Roman"/>
          <w:sz w:val="24"/>
          <w:szCs w:val="24"/>
        </w:rPr>
      </w:pPr>
    </w:p>
    <w:p w:rsidR="00A8576E" w:rsidRPr="005B34F3" w:rsidRDefault="00A8576E" w:rsidP="00A8576E">
      <w:pPr>
        <w:ind w:firstLine="567"/>
        <w:rPr>
          <w:rFonts w:ascii="Times New Roman" w:hAnsi="Times New Roman" w:cs="Times New Roman"/>
          <w:sz w:val="24"/>
          <w:szCs w:val="24"/>
        </w:rPr>
      </w:pPr>
      <w:r w:rsidRPr="005B34F3">
        <w:rPr>
          <w:rFonts w:ascii="Times New Roman" w:hAnsi="Times New Roman" w:cs="Times New Roman"/>
          <w:sz w:val="24"/>
          <w:szCs w:val="24"/>
        </w:rPr>
        <w:t>Особенности тушения пожаров и возгораний.</w:t>
      </w:r>
    </w:p>
    <w:p w:rsidR="00A8576E" w:rsidRPr="005B34F3" w:rsidRDefault="00A8576E" w:rsidP="00A8576E">
      <w:pPr>
        <w:pStyle w:val="a8"/>
        <w:widowControl w:val="0"/>
        <w:numPr>
          <w:ilvl w:val="1"/>
          <w:numId w:val="17"/>
        </w:numPr>
        <w:autoSpaceDE w:val="0"/>
        <w:autoSpaceDN w:val="0"/>
        <w:adjustRightInd w:val="0"/>
        <w:spacing w:line="240" w:lineRule="auto"/>
        <w:ind w:left="567" w:right="0" w:hanging="567"/>
        <w:rPr>
          <w:rFonts w:ascii="Times New Roman" w:hAnsi="Times New Roman" w:cs="Times New Roman"/>
          <w:sz w:val="24"/>
          <w:szCs w:val="24"/>
        </w:rPr>
      </w:pPr>
      <w:r w:rsidRPr="005B34F3">
        <w:rPr>
          <w:rFonts w:ascii="Times New Roman" w:hAnsi="Times New Roman" w:cs="Times New Roman"/>
          <w:sz w:val="24"/>
          <w:szCs w:val="24"/>
        </w:rPr>
        <w:t>Порошковый огнетушитель ОП.</w:t>
      </w:r>
    </w:p>
    <w:p w:rsidR="00A8576E" w:rsidRPr="005B34F3" w:rsidRDefault="00A8576E" w:rsidP="00A8576E">
      <w:pPr>
        <w:pStyle w:val="a8"/>
        <w:widowControl w:val="0"/>
        <w:numPr>
          <w:ilvl w:val="0"/>
          <w:numId w:val="9"/>
        </w:numPr>
        <w:autoSpaceDE w:val="0"/>
        <w:autoSpaceDN w:val="0"/>
        <w:adjustRightInd w:val="0"/>
        <w:spacing w:line="240" w:lineRule="auto"/>
        <w:ind w:right="0"/>
        <w:rPr>
          <w:rFonts w:ascii="Times New Roman" w:hAnsi="Times New Roman" w:cs="Times New Roman"/>
          <w:sz w:val="24"/>
          <w:szCs w:val="24"/>
        </w:rPr>
      </w:pPr>
      <w:r w:rsidRPr="005B34F3">
        <w:rPr>
          <w:rFonts w:ascii="Times New Roman" w:hAnsi="Times New Roman" w:cs="Times New Roman"/>
          <w:sz w:val="24"/>
          <w:szCs w:val="24"/>
        </w:rPr>
        <w:t>время выброса порошка составляет  от 6 до 15 секунд;</w:t>
      </w:r>
    </w:p>
    <w:p w:rsidR="00A8576E" w:rsidRPr="005B34F3" w:rsidRDefault="00A8576E" w:rsidP="00A8576E">
      <w:pPr>
        <w:pStyle w:val="a8"/>
        <w:widowControl w:val="0"/>
        <w:numPr>
          <w:ilvl w:val="0"/>
          <w:numId w:val="9"/>
        </w:numPr>
        <w:autoSpaceDE w:val="0"/>
        <w:autoSpaceDN w:val="0"/>
        <w:adjustRightInd w:val="0"/>
        <w:spacing w:line="240" w:lineRule="auto"/>
        <w:ind w:right="0"/>
        <w:rPr>
          <w:rFonts w:ascii="Times New Roman" w:hAnsi="Times New Roman" w:cs="Times New Roman"/>
          <w:sz w:val="24"/>
          <w:szCs w:val="24"/>
        </w:rPr>
      </w:pPr>
      <w:r w:rsidRPr="005B34F3">
        <w:rPr>
          <w:rFonts w:ascii="Times New Roman" w:hAnsi="Times New Roman" w:cs="Times New Roman"/>
          <w:sz w:val="24"/>
          <w:szCs w:val="24"/>
        </w:rPr>
        <w:lastRenderedPageBreak/>
        <w:t>при тушении порошковыми огнетушителями загораний огонь ликвидируется как только зона возгорания будет окружена облаком порошка требуемой концентрации, кроме того, облако порошка обладает экранирующим свойством, что дает возможность подойти к горящему объекту на близкое расстояние.</w:t>
      </w:r>
    </w:p>
    <w:p w:rsidR="00A8576E" w:rsidRPr="005B34F3" w:rsidRDefault="00A8576E" w:rsidP="00A8576E">
      <w:pPr>
        <w:pStyle w:val="a8"/>
        <w:widowControl w:val="0"/>
        <w:numPr>
          <w:ilvl w:val="0"/>
          <w:numId w:val="9"/>
        </w:numPr>
        <w:autoSpaceDE w:val="0"/>
        <w:autoSpaceDN w:val="0"/>
        <w:adjustRightInd w:val="0"/>
        <w:spacing w:line="240" w:lineRule="auto"/>
        <w:ind w:right="0"/>
        <w:rPr>
          <w:rFonts w:ascii="Times New Roman" w:hAnsi="Times New Roman" w:cs="Times New Roman"/>
          <w:sz w:val="24"/>
          <w:szCs w:val="24"/>
        </w:rPr>
      </w:pPr>
      <w:r w:rsidRPr="005B34F3">
        <w:rPr>
          <w:rFonts w:ascii="Times New Roman" w:hAnsi="Times New Roman" w:cs="Times New Roman"/>
          <w:sz w:val="24"/>
          <w:szCs w:val="24"/>
        </w:rPr>
        <w:t>в самом начале тушения нельзя слишком близко подходить к очагу пожара, так как из-за высокой скорости порошковой струи происходит сильный подсос воздуха, который только раздувает пламя над очагом. Кроме того, при тушении с малого расстояния может произойти разбрасывание или разбрызгивание горящих материалов мощной струей порошка, что приведет не к тушению, а к увеличению площади очага пожара;</w:t>
      </w:r>
    </w:p>
    <w:p w:rsidR="00A8576E" w:rsidRPr="005B34F3" w:rsidRDefault="00A8576E" w:rsidP="00A8576E">
      <w:pPr>
        <w:pStyle w:val="a8"/>
        <w:widowControl w:val="0"/>
        <w:numPr>
          <w:ilvl w:val="0"/>
          <w:numId w:val="9"/>
        </w:numPr>
        <w:autoSpaceDE w:val="0"/>
        <w:autoSpaceDN w:val="0"/>
        <w:adjustRightInd w:val="0"/>
        <w:spacing w:line="240" w:lineRule="auto"/>
        <w:ind w:right="0"/>
        <w:rPr>
          <w:rFonts w:ascii="Times New Roman" w:hAnsi="Times New Roman" w:cs="Times New Roman"/>
          <w:sz w:val="24"/>
          <w:szCs w:val="24"/>
        </w:rPr>
      </w:pPr>
      <w:r w:rsidRPr="005B34F3">
        <w:rPr>
          <w:rFonts w:ascii="Times New Roman" w:hAnsi="Times New Roman" w:cs="Times New Roman"/>
          <w:sz w:val="24"/>
          <w:szCs w:val="24"/>
        </w:rPr>
        <w:t>порошковыми огнетушителями не разрешается тушить электрооборудование, находящееся под напряжением выше 1000 В;</w:t>
      </w:r>
    </w:p>
    <w:p w:rsidR="00A8576E" w:rsidRPr="005B34F3" w:rsidRDefault="00A8576E" w:rsidP="00A8576E">
      <w:pPr>
        <w:pStyle w:val="a8"/>
        <w:widowControl w:val="0"/>
        <w:numPr>
          <w:ilvl w:val="0"/>
          <w:numId w:val="9"/>
        </w:numPr>
        <w:autoSpaceDE w:val="0"/>
        <w:autoSpaceDN w:val="0"/>
        <w:adjustRightInd w:val="0"/>
        <w:spacing w:line="240" w:lineRule="auto"/>
        <w:ind w:right="0"/>
        <w:rPr>
          <w:rFonts w:ascii="Times New Roman" w:hAnsi="Times New Roman" w:cs="Times New Roman"/>
          <w:sz w:val="24"/>
          <w:szCs w:val="24"/>
        </w:rPr>
      </w:pPr>
      <w:r w:rsidRPr="005B34F3">
        <w:rPr>
          <w:rFonts w:ascii="Times New Roman" w:hAnsi="Times New Roman" w:cs="Times New Roman"/>
          <w:sz w:val="24"/>
          <w:szCs w:val="24"/>
        </w:rPr>
        <w:t>не следует использовать порошковые огнетушители для защиты оборудования, которое может выйти из строя при попадании порошка (некоторые виды электронного оборудования, электрические машины коллекторного типа и т.д.);</w:t>
      </w:r>
    </w:p>
    <w:p w:rsidR="00A8576E" w:rsidRPr="005B34F3" w:rsidRDefault="00A8576E" w:rsidP="005B34F3">
      <w:pPr>
        <w:pStyle w:val="a8"/>
        <w:widowControl w:val="0"/>
        <w:numPr>
          <w:ilvl w:val="0"/>
          <w:numId w:val="9"/>
        </w:numPr>
        <w:autoSpaceDE w:val="0"/>
        <w:autoSpaceDN w:val="0"/>
        <w:adjustRightInd w:val="0"/>
        <w:spacing w:line="240" w:lineRule="auto"/>
        <w:ind w:right="0"/>
        <w:rPr>
          <w:rFonts w:ascii="Times New Roman" w:hAnsi="Times New Roman" w:cs="Times New Roman"/>
          <w:sz w:val="24"/>
          <w:szCs w:val="24"/>
        </w:rPr>
      </w:pPr>
      <w:r w:rsidRPr="005B34F3">
        <w:rPr>
          <w:rFonts w:ascii="Times New Roman" w:hAnsi="Times New Roman" w:cs="Times New Roman"/>
          <w:sz w:val="24"/>
          <w:szCs w:val="24"/>
        </w:rPr>
        <w:t>порошковые огнетушители из-за высокой запыленности во время их работы и, как следствие, резко ухудшающейся видимости очага пожара и путец эвакуации, а также раздражающего действия порошка на органы дыхания не рекомендуется применять  в помещениях малого объема (менее 40 куб.м.).</w:t>
      </w:r>
    </w:p>
    <w:p w:rsidR="00A8576E" w:rsidRPr="005B34F3" w:rsidRDefault="00A8576E" w:rsidP="00A8576E">
      <w:pPr>
        <w:pStyle w:val="a8"/>
        <w:widowControl w:val="0"/>
        <w:numPr>
          <w:ilvl w:val="1"/>
          <w:numId w:val="17"/>
        </w:numPr>
        <w:autoSpaceDE w:val="0"/>
        <w:autoSpaceDN w:val="0"/>
        <w:adjustRightInd w:val="0"/>
        <w:spacing w:line="240" w:lineRule="auto"/>
        <w:ind w:left="567" w:right="0" w:hanging="567"/>
        <w:rPr>
          <w:rFonts w:ascii="Times New Roman" w:hAnsi="Times New Roman" w:cs="Times New Roman"/>
          <w:sz w:val="24"/>
          <w:szCs w:val="24"/>
        </w:rPr>
      </w:pPr>
      <w:r w:rsidRPr="005B34F3">
        <w:rPr>
          <w:rFonts w:ascii="Times New Roman" w:hAnsi="Times New Roman" w:cs="Times New Roman"/>
          <w:sz w:val="24"/>
          <w:szCs w:val="24"/>
        </w:rPr>
        <w:t>Углекислотный огнетушитель ОУ.</w:t>
      </w:r>
    </w:p>
    <w:p w:rsidR="00A8576E" w:rsidRPr="005B34F3" w:rsidRDefault="00A8576E" w:rsidP="00A8576E">
      <w:pPr>
        <w:pStyle w:val="a8"/>
        <w:widowControl w:val="0"/>
        <w:numPr>
          <w:ilvl w:val="0"/>
          <w:numId w:val="10"/>
        </w:numPr>
        <w:autoSpaceDE w:val="0"/>
        <w:autoSpaceDN w:val="0"/>
        <w:adjustRightInd w:val="0"/>
        <w:spacing w:line="240" w:lineRule="auto"/>
        <w:ind w:right="0"/>
        <w:rPr>
          <w:rFonts w:ascii="Times New Roman" w:hAnsi="Times New Roman" w:cs="Times New Roman"/>
          <w:sz w:val="24"/>
          <w:szCs w:val="24"/>
        </w:rPr>
      </w:pPr>
      <w:r w:rsidRPr="005B34F3">
        <w:rPr>
          <w:rFonts w:ascii="Times New Roman" w:hAnsi="Times New Roman" w:cs="Times New Roman"/>
          <w:sz w:val="24"/>
          <w:szCs w:val="24"/>
        </w:rPr>
        <w:t>углекислотные огнетушители запрещается применять для тушения пожаров электрооборудования, находящегося под напряжением выше 10 кВ;</w:t>
      </w:r>
    </w:p>
    <w:p w:rsidR="00A8576E" w:rsidRPr="005B34F3" w:rsidRDefault="00A8576E" w:rsidP="00A8576E">
      <w:pPr>
        <w:pStyle w:val="a8"/>
        <w:widowControl w:val="0"/>
        <w:numPr>
          <w:ilvl w:val="0"/>
          <w:numId w:val="10"/>
        </w:numPr>
        <w:autoSpaceDE w:val="0"/>
        <w:autoSpaceDN w:val="0"/>
        <w:adjustRightInd w:val="0"/>
        <w:spacing w:line="240" w:lineRule="auto"/>
        <w:ind w:right="0"/>
        <w:rPr>
          <w:rFonts w:ascii="Times New Roman" w:hAnsi="Times New Roman" w:cs="Times New Roman"/>
          <w:sz w:val="24"/>
          <w:szCs w:val="24"/>
        </w:rPr>
      </w:pPr>
      <w:r w:rsidRPr="005B34F3">
        <w:rPr>
          <w:rFonts w:ascii="Times New Roman" w:hAnsi="Times New Roman" w:cs="Times New Roman"/>
          <w:sz w:val="24"/>
          <w:szCs w:val="24"/>
        </w:rPr>
        <w:t>углекислотный огнетушитель, оснащенный раструбом из металла, не должен использоваться для тушения пожаров электрооборудования, находящегося под напряжением;</w:t>
      </w:r>
    </w:p>
    <w:p w:rsidR="00A8576E" w:rsidRPr="005B34F3" w:rsidRDefault="00A8576E" w:rsidP="00A8576E">
      <w:pPr>
        <w:pStyle w:val="a8"/>
        <w:widowControl w:val="0"/>
        <w:numPr>
          <w:ilvl w:val="0"/>
          <w:numId w:val="10"/>
        </w:numPr>
        <w:autoSpaceDE w:val="0"/>
        <w:autoSpaceDN w:val="0"/>
        <w:adjustRightInd w:val="0"/>
        <w:spacing w:line="240" w:lineRule="auto"/>
        <w:ind w:right="0"/>
        <w:rPr>
          <w:rFonts w:ascii="Times New Roman" w:hAnsi="Times New Roman" w:cs="Times New Roman"/>
          <w:sz w:val="24"/>
          <w:szCs w:val="24"/>
        </w:rPr>
      </w:pPr>
      <w:r w:rsidRPr="005B34F3">
        <w:rPr>
          <w:rFonts w:ascii="Times New Roman" w:hAnsi="Times New Roman" w:cs="Times New Roman"/>
          <w:sz w:val="24"/>
          <w:szCs w:val="24"/>
        </w:rPr>
        <w:t>при работе углекислотных огнетушителей всех типов запрещается держать раструб незащищенной рукой, так как при выходе углекислоты образуется снегообразная масса с температурой 60-70</w:t>
      </w:r>
      <w:r w:rsidRPr="005B34F3">
        <w:rPr>
          <w:rFonts w:ascii="Times New Roman" w:hAnsi="Times New Roman" w:cs="Times New Roman"/>
          <w:sz w:val="24"/>
          <w:szCs w:val="24"/>
          <w:vertAlign w:val="superscript"/>
        </w:rPr>
        <w:t>о</w:t>
      </w:r>
      <w:r w:rsidRPr="005B34F3">
        <w:rPr>
          <w:rFonts w:ascii="Times New Roman" w:hAnsi="Times New Roman" w:cs="Times New Roman"/>
          <w:sz w:val="24"/>
          <w:szCs w:val="24"/>
        </w:rPr>
        <w:t>С;</w:t>
      </w:r>
    </w:p>
    <w:p w:rsidR="00A8576E" w:rsidRPr="005B34F3" w:rsidRDefault="00A8576E" w:rsidP="00A8576E">
      <w:pPr>
        <w:pStyle w:val="a8"/>
        <w:widowControl w:val="0"/>
        <w:numPr>
          <w:ilvl w:val="0"/>
          <w:numId w:val="10"/>
        </w:numPr>
        <w:autoSpaceDE w:val="0"/>
        <w:autoSpaceDN w:val="0"/>
        <w:adjustRightInd w:val="0"/>
        <w:spacing w:line="240" w:lineRule="auto"/>
        <w:ind w:right="0"/>
        <w:rPr>
          <w:rFonts w:ascii="Times New Roman" w:hAnsi="Times New Roman" w:cs="Times New Roman"/>
          <w:sz w:val="24"/>
          <w:szCs w:val="24"/>
        </w:rPr>
      </w:pPr>
      <w:r w:rsidRPr="005B34F3">
        <w:rPr>
          <w:rFonts w:ascii="Times New Roman" w:hAnsi="Times New Roman" w:cs="Times New Roman"/>
          <w:sz w:val="24"/>
          <w:szCs w:val="24"/>
        </w:rPr>
        <w:t>углекислотные огнетушители должны применяться в тех случаях, когда для эффективного тушения пожара необходимы огнезащитные вещества, которые не повреждают оборудования и объекты (вычислительные центры, радиоэлектронная аппаратура и т.п.);</w:t>
      </w:r>
    </w:p>
    <w:p w:rsidR="00A8576E" w:rsidRPr="005B34F3" w:rsidRDefault="00A8576E" w:rsidP="00A8576E">
      <w:pPr>
        <w:pStyle w:val="a8"/>
        <w:widowControl w:val="0"/>
        <w:numPr>
          <w:ilvl w:val="0"/>
          <w:numId w:val="10"/>
        </w:numPr>
        <w:autoSpaceDE w:val="0"/>
        <w:autoSpaceDN w:val="0"/>
        <w:adjustRightInd w:val="0"/>
        <w:spacing w:line="240" w:lineRule="auto"/>
        <w:ind w:right="0"/>
        <w:rPr>
          <w:rFonts w:ascii="Times New Roman" w:hAnsi="Times New Roman" w:cs="Times New Roman"/>
          <w:sz w:val="24"/>
          <w:szCs w:val="24"/>
        </w:rPr>
      </w:pPr>
      <w:r w:rsidRPr="005B34F3">
        <w:rPr>
          <w:rFonts w:ascii="Times New Roman" w:hAnsi="Times New Roman" w:cs="Times New Roman"/>
          <w:sz w:val="24"/>
          <w:szCs w:val="24"/>
        </w:rPr>
        <w:t>при использовании углекислотных огнетушителей необходимо иметь в виду, что углекислота в больших концентрациях к объему помещения может вызвать отравления персонала, поэтому после применения углекислотных огнетушителей небольшие помещения следует проветрить;</w:t>
      </w:r>
    </w:p>
    <w:p w:rsidR="00A8576E" w:rsidRPr="005B34F3" w:rsidRDefault="00A8576E" w:rsidP="005B34F3">
      <w:pPr>
        <w:pStyle w:val="a8"/>
        <w:widowControl w:val="0"/>
        <w:numPr>
          <w:ilvl w:val="0"/>
          <w:numId w:val="10"/>
        </w:numPr>
        <w:autoSpaceDE w:val="0"/>
        <w:autoSpaceDN w:val="0"/>
        <w:adjustRightInd w:val="0"/>
        <w:spacing w:line="240" w:lineRule="auto"/>
        <w:ind w:right="0"/>
        <w:rPr>
          <w:rFonts w:ascii="Times New Roman" w:hAnsi="Times New Roman" w:cs="Times New Roman"/>
          <w:sz w:val="24"/>
          <w:szCs w:val="24"/>
        </w:rPr>
      </w:pPr>
      <w:r w:rsidRPr="005B34F3">
        <w:rPr>
          <w:rFonts w:ascii="Times New Roman" w:hAnsi="Times New Roman" w:cs="Times New Roman"/>
          <w:sz w:val="24"/>
          <w:szCs w:val="24"/>
        </w:rPr>
        <w:t>перед применением передвижных углекислотных огнетушителей следует ограничить количество обслуживаемого персонала, который находится в помещении.</w:t>
      </w:r>
    </w:p>
    <w:p w:rsidR="00A8576E" w:rsidRPr="005B34F3" w:rsidRDefault="00A8576E" w:rsidP="00A8576E">
      <w:pPr>
        <w:pStyle w:val="a8"/>
        <w:widowControl w:val="0"/>
        <w:numPr>
          <w:ilvl w:val="1"/>
          <w:numId w:val="17"/>
        </w:numPr>
        <w:autoSpaceDE w:val="0"/>
        <w:autoSpaceDN w:val="0"/>
        <w:adjustRightInd w:val="0"/>
        <w:spacing w:line="240" w:lineRule="auto"/>
        <w:ind w:left="567" w:right="0" w:hanging="567"/>
        <w:rPr>
          <w:rFonts w:ascii="Times New Roman" w:hAnsi="Times New Roman" w:cs="Times New Roman"/>
          <w:sz w:val="24"/>
          <w:szCs w:val="24"/>
        </w:rPr>
      </w:pPr>
      <w:r w:rsidRPr="005B34F3">
        <w:rPr>
          <w:rFonts w:ascii="Times New Roman" w:hAnsi="Times New Roman" w:cs="Times New Roman"/>
          <w:sz w:val="24"/>
          <w:szCs w:val="24"/>
        </w:rPr>
        <w:t>Приведение в действие порошкового огнетушителя.</w:t>
      </w:r>
    </w:p>
    <w:p w:rsidR="00A8576E" w:rsidRPr="005B34F3" w:rsidRDefault="00A8576E" w:rsidP="00A8576E">
      <w:pPr>
        <w:pStyle w:val="a8"/>
        <w:widowControl w:val="0"/>
        <w:numPr>
          <w:ilvl w:val="0"/>
          <w:numId w:val="11"/>
        </w:numPr>
        <w:autoSpaceDE w:val="0"/>
        <w:autoSpaceDN w:val="0"/>
        <w:adjustRightInd w:val="0"/>
        <w:spacing w:line="240" w:lineRule="auto"/>
        <w:ind w:right="0"/>
        <w:rPr>
          <w:rFonts w:ascii="Times New Roman" w:hAnsi="Times New Roman" w:cs="Times New Roman"/>
          <w:sz w:val="24"/>
          <w:szCs w:val="24"/>
        </w:rPr>
      </w:pPr>
      <w:r w:rsidRPr="005B34F3">
        <w:rPr>
          <w:rFonts w:ascii="Times New Roman" w:hAnsi="Times New Roman" w:cs="Times New Roman"/>
          <w:sz w:val="24"/>
          <w:szCs w:val="24"/>
        </w:rPr>
        <w:t>для приведение в действие ручных порошковых огнетушителей необходимо поднести огнетушитель к очагу пожара, встряхнуть его, затем выдернуть клин или чеку, резко до упора нажать рукой на пробойник (копка с иглой) и отпустить его. Время выдержки огнетушителя от момента нажатия на пробойник до начала подачи огнетушащего порошка должно быть не менее 3-5 сек. Затем нажать рычаг запуска и направить струю порошка в огонь, учитывая при этом направление ветра. Для прекращения подачи струи порошка достаточно отпустить рычаг;</w:t>
      </w:r>
    </w:p>
    <w:p w:rsidR="00A8576E" w:rsidRPr="005B34F3" w:rsidRDefault="00A8576E" w:rsidP="00A8576E">
      <w:pPr>
        <w:pStyle w:val="a8"/>
        <w:widowControl w:val="0"/>
        <w:numPr>
          <w:ilvl w:val="0"/>
          <w:numId w:val="11"/>
        </w:numPr>
        <w:autoSpaceDE w:val="0"/>
        <w:autoSpaceDN w:val="0"/>
        <w:adjustRightInd w:val="0"/>
        <w:spacing w:line="240" w:lineRule="auto"/>
        <w:ind w:right="0"/>
        <w:rPr>
          <w:rFonts w:ascii="Times New Roman" w:hAnsi="Times New Roman" w:cs="Times New Roman"/>
          <w:sz w:val="24"/>
          <w:szCs w:val="24"/>
        </w:rPr>
      </w:pPr>
      <w:r w:rsidRPr="005B34F3">
        <w:rPr>
          <w:rFonts w:ascii="Times New Roman" w:hAnsi="Times New Roman" w:cs="Times New Roman"/>
          <w:sz w:val="24"/>
          <w:szCs w:val="24"/>
        </w:rPr>
        <w:t>допускается многократное пользование и прерывистое действие;</w:t>
      </w:r>
    </w:p>
    <w:p w:rsidR="00A8576E" w:rsidRPr="005B34F3" w:rsidRDefault="00A8576E" w:rsidP="00A8576E">
      <w:pPr>
        <w:pStyle w:val="a8"/>
        <w:widowControl w:val="0"/>
        <w:numPr>
          <w:ilvl w:val="0"/>
          <w:numId w:val="11"/>
        </w:numPr>
        <w:autoSpaceDE w:val="0"/>
        <w:autoSpaceDN w:val="0"/>
        <w:adjustRightInd w:val="0"/>
        <w:spacing w:line="240" w:lineRule="auto"/>
        <w:ind w:right="0"/>
        <w:rPr>
          <w:rFonts w:ascii="Times New Roman" w:hAnsi="Times New Roman" w:cs="Times New Roman"/>
          <w:sz w:val="24"/>
          <w:szCs w:val="24"/>
        </w:rPr>
      </w:pPr>
      <w:r w:rsidRPr="005B34F3">
        <w:rPr>
          <w:rFonts w:ascii="Times New Roman" w:hAnsi="Times New Roman" w:cs="Times New Roman"/>
          <w:sz w:val="24"/>
          <w:szCs w:val="24"/>
        </w:rPr>
        <w:t>струю огнетушащего порошка направлять под углом 20-30</w:t>
      </w:r>
      <w:r w:rsidRPr="005B34F3">
        <w:rPr>
          <w:rFonts w:ascii="Times New Roman" w:hAnsi="Times New Roman" w:cs="Times New Roman"/>
          <w:sz w:val="24"/>
          <w:szCs w:val="24"/>
          <w:vertAlign w:val="superscript"/>
        </w:rPr>
        <w:t>о</w:t>
      </w:r>
      <w:r w:rsidRPr="005B34F3">
        <w:rPr>
          <w:rFonts w:ascii="Times New Roman" w:hAnsi="Times New Roman" w:cs="Times New Roman"/>
          <w:sz w:val="24"/>
          <w:szCs w:val="24"/>
        </w:rPr>
        <w:t>С к горящей поверхности.</w:t>
      </w:r>
    </w:p>
    <w:p w:rsidR="00A8576E" w:rsidRPr="005B34F3" w:rsidRDefault="00A8576E" w:rsidP="00A8576E">
      <w:pPr>
        <w:pStyle w:val="a8"/>
        <w:widowControl w:val="0"/>
        <w:numPr>
          <w:ilvl w:val="1"/>
          <w:numId w:val="17"/>
        </w:numPr>
        <w:autoSpaceDE w:val="0"/>
        <w:autoSpaceDN w:val="0"/>
        <w:adjustRightInd w:val="0"/>
        <w:spacing w:line="240" w:lineRule="auto"/>
        <w:ind w:left="567" w:right="0" w:hanging="567"/>
        <w:rPr>
          <w:rFonts w:ascii="Times New Roman" w:hAnsi="Times New Roman" w:cs="Times New Roman"/>
          <w:sz w:val="24"/>
          <w:szCs w:val="24"/>
        </w:rPr>
      </w:pPr>
      <w:r w:rsidRPr="005B34F3">
        <w:rPr>
          <w:rFonts w:ascii="Times New Roman" w:hAnsi="Times New Roman" w:cs="Times New Roman"/>
          <w:sz w:val="24"/>
          <w:szCs w:val="24"/>
        </w:rPr>
        <w:t>Приведение в действие углекислотного огнетушителя.</w:t>
      </w:r>
    </w:p>
    <w:p w:rsidR="00A8576E" w:rsidRPr="005B34F3" w:rsidRDefault="00A8576E" w:rsidP="00A8576E">
      <w:pPr>
        <w:pStyle w:val="a8"/>
        <w:widowControl w:val="0"/>
        <w:numPr>
          <w:ilvl w:val="0"/>
          <w:numId w:val="12"/>
        </w:numPr>
        <w:autoSpaceDE w:val="0"/>
        <w:autoSpaceDN w:val="0"/>
        <w:adjustRightInd w:val="0"/>
        <w:spacing w:line="240" w:lineRule="auto"/>
        <w:ind w:right="0"/>
        <w:rPr>
          <w:rFonts w:ascii="Times New Roman" w:hAnsi="Times New Roman" w:cs="Times New Roman"/>
          <w:sz w:val="24"/>
          <w:szCs w:val="24"/>
        </w:rPr>
      </w:pPr>
      <w:r w:rsidRPr="005B34F3">
        <w:rPr>
          <w:rFonts w:ascii="Times New Roman" w:hAnsi="Times New Roman" w:cs="Times New Roman"/>
          <w:sz w:val="24"/>
          <w:szCs w:val="24"/>
        </w:rPr>
        <w:lastRenderedPageBreak/>
        <w:t>для приведение в действие ручных углекислотных огнетушителей необходимо поднести огнетушитель к очагу пожара, сорвать пломбу и выдернуть чеку, перевести раструб в удобное для оператора положение, подойти к очагу пожара на безопасное расстояние, указанное на этикетке огнетушителя и нажать на рычаг;</w:t>
      </w:r>
    </w:p>
    <w:p w:rsidR="00A8576E" w:rsidRPr="005B34F3" w:rsidRDefault="00A8576E" w:rsidP="00A8576E">
      <w:pPr>
        <w:pStyle w:val="a8"/>
        <w:widowControl w:val="0"/>
        <w:numPr>
          <w:ilvl w:val="0"/>
          <w:numId w:val="12"/>
        </w:numPr>
        <w:autoSpaceDE w:val="0"/>
        <w:autoSpaceDN w:val="0"/>
        <w:adjustRightInd w:val="0"/>
        <w:spacing w:line="240" w:lineRule="auto"/>
        <w:ind w:right="0"/>
        <w:rPr>
          <w:rFonts w:ascii="Times New Roman" w:hAnsi="Times New Roman" w:cs="Times New Roman"/>
          <w:sz w:val="24"/>
          <w:szCs w:val="24"/>
        </w:rPr>
      </w:pPr>
      <w:r w:rsidRPr="005B34F3">
        <w:rPr>
          <w:rFonts w:ascii="Times New Roman" w:hAnsi="Times New Roman" w:cs="Times New Roman"/>
          <w:sz w:val="24"/>
          <w:szCs w:val="24"/>
        </w:rPr>
        <w:t>рычаг позволяет прерывать подачу углекислоты.</w:t>
      </w:r>
    </w:p>
    <w:p w:rsidR="00A8576E" w:rsidRPr="005B34F3" w:rsidRDefault="00A8576E" w:rsidP="00A8576E">
      <w:pPr>
        <w:spacing w:line="240" w:lineRule="auto"/>
        <w:rPr>
          <w:rFonts w:ascii="Times New Roman" w:hAnsi="Times New Roman" w:cs="Times New Roman"/>
          <w:sz w:val="24"/>
          <w:szCs w:val="24"/>
        </w:rPr>
      </w:pPr>
    </w:p>
    <w:p w:rsidR="00A8576E" w:rsidRPr="005B34F3" w:rsidRDefault="00A8576E" w:rsidP="00A8576E">
      <w:pPr>
        <w:pStyle w:val="a8"/>
        <w:widowControl w:val="0"/>
        <w:numPr>
          <w:ilvl w:val="0"/>
          <w:numId w:val="3"/>
        </w:numPr>
        <w:autoSpaceDE w:val="0"/>
        <w:autoSpaceDN w:val="0"/>
        <w:adjustRightInd w:val="0"/>
        <w:spacing w:line="240" w:lineRule="auto"/>
        <w:ind w:right="0"/>
        <w:jc w:val="center"/>
        <w:rPr>
          <w:rFonts w:ascii="Times New Roman" w:hAnsi="Times New Roman" w:cs="Times New Roman"/>
          <w:sz w:val="24"/>
          <w:szCs w:val="24"/>
        </w:rPr>
      </w:pPr>
      <w:r w:rsidRPr="005B34F3">
        <w:rPr>
          <w:rFonts w:ascii="Times New Roman" w:hAnsi="Times New Roman" w:cs="Times New Roman"/>
          <w:sz w:val="24"/>
          <w:szCs w:val="24"/>
        </w:rPr>
        <w:t>Оказание первой медицинской помощи.</w:t>
      </w:r>
    </w:p>
    <w:p w:rsidR="00A8576E" w:rsidRPr="005B34F3" w:rsidRDefault="00A8576E" w:rsidP="00A8576E">
      <w:pPr>
        <w:pStyle w:val="a8"/>
        <w:spacing w:line="240" w:lineRule="auto"/>
        <w:ind w:left="653"/>
        <w:rPr>
          <w:rFonts w:ascii="Times New Roman" w:hAnsi="Times New Roman" w:cs="Times New Roman"/>
          <w:sz w:val="24"/>
          <w:szCs w:val="24"/>
        </w:rPr>
      </w:pPr>
    </w:p>
    <w:p w:rsidR="00A8576E" w:rsidRPr="005B34F3" w:rsidRDefault="00A8576E" w:rsidP="00A8576E">
      <w:pPr>
        <w:pStyle w:val="a8"/>
        <w:widowControl w:val="0"/>
        <w:numPr>
          <w:ilvl w:val="1"/>
          <w:numId w:val="18"/>
        </w:numPr>
        <w:autoSpaceDE w:val="0"/>
        <w:autoSpaceDN w:val="0"/>
        <w:adjustRightInd w:val="0"/>
        <w:spacing w:line="240" w:lineRule="auto"/>
        <w:ind w:left="567" w:right="0" w:hanging="567"/>
        <w:rPr>
          <w:rFonts w:ascii="Times New Roman" w:hAnsi="Times New Roman" w:cs="Times New Roman"/>
          <w:sz w:val="24"/>
          <w:szCs w:val="24"/>
        </w:rPr>
      </w:pPr>
      <w:r w:rsidRPr="005B34F3">
        <w:rPr>
          <w:rFonts w:ascii="Times New Roman" w:hAnsi="Times New Roman" w:cs="Times New Roman"/>
          <w:sz w:val="24"/>
          <w:szCs w:val="24"/>
        </w:rPr>
        <w:t>Последовательность оказания первой медицинской помощи:</w:t>
      </w:r>
    </w:p>
    <w:p w:rsidR="00A8576E" w:rsidRPr="005B34F3" w:rsidRDefault="00A8576E" w:rsidP="00A8576E">
      <w:pPr>
        <w:pStyle w:val="a8"/>
        <w:widowControl w:val="0"/>
        <w:numPr>
          <w:ilvl w:val="0"/>
          <w:numId w:val="13"/>
        </w:numPr>
        <w:autoSpaceDE w:val="0"/>
        <w:autoSpaceDN w:val="0"/>
        <w:adjustRightInd w:val="0"/>
        <w:spacing w:line="240" w:lineRule="auto"/>
        <w:ind w:right="0"/>
        <w:rPr>
          <w:rFonts w:ascii="Times New Roman" w:hAnsi="Times New Roman" w:cs="Times New Roman"/>
          <w:sz w:val="24"/>
          <w:szCs w:val="24"/>
        </w:rPr>
      </w:pPr>
      <w:r w:rsidRPr="005B34F3">
        <w:rPr>
          <w:rFonts w:ascii="Times New Roman" w:hAnsi="Times New Roman" w:cs="Times New Roman"/>
          <w:sz w:val="24"/>
          <w:szCs w:val="24"/>
        </w:rPr>
        <w:t>устранить воздействие на организм повреждающих факторов, угрожающих здоровью и жизни пострадавшего, оценить его состояние;</w:t>
      </w:r>
    </w:p>
    <w:p w:rsidR="00A8576E" w:rsidRPr="005B34F3" w:rsidRDefault="00A8576E" w:rsidP="00A8576E">
      <w:pPr>
        <w:pStyle w:val="a8"/>
        <w:widowControl w:val="0"/>
        <w:numPr>
          <w:ilvl w:val="0"/>
          <w:numId w:val="13"/>
        </w:numPr>
        <w:autoSpaceDE w:val="0"/>
        <w:autoSpaceDN w:val="0"/>
        <w:adjustRightInd w:val="0"/>
        <w:spacing w:line="240" w:lineRule="auto"/>
        <w:ind w:right="0"/>
        <w:rPr>
          <w:rFonts w:ascii="Times New Roman" w:hAnsi="Times New Roman" w:cs="Times New Roman"/>
          <w:sz w:val="24"/>
          <w:szCs w:val="24"/>
        </w:rPr>
      </w:pPr>
      <w:r w:rsidRPr="005B34F3">
        <w:rPr>
          <w:rFonts w:ascii="Times New Roman" w:hAnsi="Times New Roman" w:cs="Times New Roman"/>
          <w:sz w:val="24"/>
          <w:szCs w:val="24"/>
        </w:rPr>
        <w:t>определить характер и тяжесть травмы, наибольшую угрозу для жизни пострадавшего и последовательность мероприятий по его спасению;</w:t>
      </w:r>
    </w:p>
    <w:p w:rsidR="00A8576E" w:rsidRPr="005B34F3" w:rsidRDefault="00A8576E" w:rsidP="00A8576E">
      <w:pPr>
        <w:pStyle w:val="a8"/>
        <w:widowControl w:val="0"/>
        <w:numPr>
          <w:ilvl w:val="0"/>
          <w:numId w:val="13"/>
        </w:numPr>
        <w:autoSpaceDE w:val="0"/>
        <w:autoSpaceDN w:val="0"/>
        <w:adjustRightInd w:val="0"/>
        <w:spacing w:line="240" w:lineRule="auto"/>
        <w:ind w:right="0"/>
        <w:rPr>
          <w:rFonts w:ascii="Times New Roman" w:hAnsi="Times New Roman" w:cs="Times New Roman"/>
          <w:sz w:val="24"/>
          <w:szCs w:val="24"/>
        </w:rPr>
      </w:pPr>
      <w:r w:rsidRPr="005B34F3">
        <w:rPr>
          <w:rFonts w:ascii="Times New Roman" w:hAnsi="Times New Roman" w:cs="Times New Roman"/>
          <w:sz w:val="24"/>
          <w:szCs w:val="24"/>
        </w:rPr>
        <w:t>выполнить необходимые мероприятия по спасению пострадавшего в порядке срочности (восстановить проходимость дыхательных путей, провести искусственное дыхание, наружный массаж сердца, остановить кровотечение, иммобилизовать место перелома, наложить повязку);</w:t>
      </w:r>
    </w:p>
    <w:p w:rsidR="00A8576E" w:rsidRPr="005B34F3" w:rsidRDefault="00A8576E" w:rsidP="00A8576E">
      <w:pPr>
        <w:pStyle w:val="a8"/>
        <w:widowControl w:val="0"/>
        <w:numPr>
          <w:ilvl w:val="0"/>
          <w:numId w:val="13"/>
        </w:numPr>
        <w:autoSpaceDE w:val="0"/>
        <w:autoSpaceDN w:val="0"/>
        <w:adjustRightInd w:val="0"/>
        <w:spacing w:line="240" w:lineRule="auto"/>
        <w:ind w:right="0"/>
        <w:rPr>
          <w:rFonts w:ascii="Times New Roman" w:hAnsi="Times New Roman" w:cs="Times New Roman"/>
          <w:sz w:val="24"/>
          <w:szCs w:val="24"/>
        </w:rPr>
      </w:pPr>
      <w:r w:rsidRPr="005B34F3">
        <w:rPr>
          <w:rFonts w:ascii="Times New Roman" w:hAnsi="Times New Roman" w:cs="Times New Roman"/>
          <w:sz w:val="24"/>
          <w:szCs w:val="24"/>
        </w:rPr>
        <w:t>поддержать основные жизненные функции пострадавшего до прибытия медицинского работника;</w:t>
      </w:r>
    </w:p>
    <w:p w:rsidR="00A8576E" w:rsidRPr="005B34F3" w:rsidRDefault="00A8576E" w:rsidP="00A8576E">
      <w:pPr>
        <w:pStyle w:val="a8"/>
        <w:widowControl w:val="0"/>
        <w:numPr>
          <w:ilvl w:val="0"/>
          <w:numId w:val="13"/>
        </w:numPr>
        <w:autoSpaceDE w:val="0"/>
        <w:autoSpaceDN w:val="0"/>
        <w:adjustRightInd w:val="0"/>
        <w:spacing w:line="240" w:lineRule="auto"/>
        <w:ind w:right="0"/>
        <w:rPr>
          <w:rFonts w:ascii="Times New Roman" w:hAnsi="Times New Roman" w:cs="Times New Roman"/>
          <w:sz w:val="24"/>
          <w:szCs w:val="24"/>
        </w:rPr>
      </w:pPr>
      <w:r w:rsidRPr="005B34F3">
        <w:rPr>
          <w:rFonts w:ascii="Times New Roman" w:hAnsi="Times New Roman" w:cs="Times New Roman"/>
          <w:sz w:val="24"/>
          <w:szCs w:val="24"/>
        </w:rPr>
        <w:t>вызвать скорую помощь или врача, либо принять меры для транспортировки пострадавшего в ближайшее лечебное учреждение;</w:t>
      </w:r>
    </w:p>
    <w:p w:rsidR="00A8576E" w:rsidRDefault="00A8576E" w:rsidP="005B34F3">
      <w:pPr>
        <w:pStyle w:val="a8"/>
        <w:widowControl w:val="0"/>
        <w:numPr>
          <w:ilvl w:val="0"/>
          <w:numId w:val="13"/>
        </w:numPr>
        <w:autoSpaceDE w:val="0"/>
        <w:autoSpaceDN w:val="0"/>
        <w:adjustRightInd w:val="0"/>
        <w:spacing w:line="240" w:lineRule="auto"/>
        <w:ind w:right="0"/>
        <w:rPr>
          <w:rFonts w:ascii="Times New Roman" w:hAnsi="Times New Roman" w:cs="Times New Roman"/>
          <w:sz w:val="24"/>
          <w:szCs w:val="24"/>
        </w:rPr>
      </w:pPr>
      <w:r w:rsidRPr="005B34F3">
        <w:rPr>
          <w:rFonts w:ascii="Times New Roman" w:hAnsi="Times New Roman" w:cs="Times New Roman"/>
          <w:sz w:val="24"/>
          <w:szCs w:val="24"/>
        </w:rPr>
        <w:t>решить вопрос о целесообразности или бесполезности  мероприятий по оживлению пострадавшего и вынести заключение о его смерти имеет право только врач.</w:t>
      </w:r>
    </w:p>
    <w:p w:rsidR="00032F58" w:rsidRPr="005B34F3" w:rsidRDefault="00032F58" w:rsidP="00032F58">
      <w:pPr>
        <w:pStyle w:val="a8"/>
        <w:widowControl w:val="0"/>
        <w:autoSpaceDE w:val="0"/>
        <w:autoSpaceDN w:val="0"/>
        <w:adjustRightInd w:val="0"/>
        <w:spacing w:line="240" w:lineRule="auto"/>
        <w:ind w:left="928" w:right="0"/>
        <w:rPr>
          <w:rFonts w:ascii="Times New Roman" w:hAnsi="Times New Roman" w:cs="Times New Roman"/>
          <w:sz w:val="24"/>
          <w:szCs w:val="24"/>
        </w:rPr>
      </w:pPr>
    </w:p>
    <w:p w:rsidR="005B34F3" w:rsidRPr="00032F58" w:rsidRDefault="00A8576E" w:rsidP="00032F58">
      <w:pPr>
        <w:pStyle w:val="a8"/>
        <w:widowControl w:val="0"/>
        <w:numPr>
          <w:ilvl w:val="1"/>
          <w:numId w:val="18"/>
        </w:numPr>
        <w:autoSpaceDE w:val="0"/>
        <w:autoSpaceDN w:val="0"/>
        <w:adjustRightInd w:val="0"/>
        <w:spacing w:line="240" w:lineRule="auto"/>
        <w:ind w:left="567" w:right="0" w:hanging="567"/>
        <w:rPr>
          <w:rFonts w:ascii="Times New Roman" w:hAnsi="Times New Roman" w:cs="Times New Roman"/>
          <w:sz w:val="24"/>
          <w:szCs w:val="24"/>
        </w:rPr>
      </w:pPr>
      <w:r w:rsidRPr="005B34F3">
        <w:rPr>
          <w:rFonts w:ascii="Times New Roman" w:hAnsi="Times New Roman" w:cs="Times New Roman"/>
          <w:sz w:val="24"/>
          <w:szCs w:val="24"/>
        </w:rPr>
        <w:t>Первая медицинская помощь при ожогах.</w:t>
      </w:r>
    </w:p>
    <w:p w:rsidR="00A8576E" w:rsidRPr="005B34F3" w:rsidRDefault="00A8576E" w:rsidP="00032F58">
      <w:pPr>
        <w:pStyle w:val="a8"/>
        <w:spacing w:line="240" w:lineRule="auto"/>
        <w:ind w:left="567"/>
        <w:rPr>
          <w:rFonts w:ascii="Times New Roman" w:hAnsi="Times New Roman" w:cs="Times New Roman"/>
          <w:sz w:val="24"/>
          <w:szCs w:val="24"/>
        </w:rPr>
      </w:pPr>
      <w:r w:rsidRPr="005B34F3">
        <w:rPr>
          <w:rFonts w:ascii="Times New Roman" w:hAnsi="Times New Roman" w:cs="Times New Roman"/>
          <w:sz w:val="24"/>
          <w:szCs w:val="24"/>
        </w:rPr>
        <w:t>Признаки:</w:t>
      </w:r>
    </w:p>
    <w:p w:rsidR="00A8576E" w:rsidRPr="005B34F3" w:rsidRDefault="00A8576E" w:rsidP="00032F58">
      <w:pPr>
        <w:spacing w:line="240" w:lineRule="auto"/>
        <w:ind w:firstLine="567"/>
        <w:rPr>
          <w:rFonts w:ascii="Times New Roman" w:hAnsi="Times New Roman" w:cs="Times New Roman"/>
          <w:sz w:val="24"/>
          <w:szCs w:val="24"/>
        </w:rPr>
      </w:pPr>
      <w:r w:rsidRPr="005B34F3">
        <w:rPr>
          <w:rFonts w:ascii="Times New Roman" w:hAnsi="Times New Roman" w:cs="Times New Roman"/>
          <w:sz w:val="24"/>
          <w:szCs w:val="24"/>
        </w:rPr>
        <w:t xml:space="preserve">При ожоге </w:t>
      </w:r>
      <w:r w:rsidRPr="005B34F3">
        <w:rPr>
          <w:rFonts w:ascii="Times New Roman" w:hAnsi="Times New Roman" w:cs="Times New Roman"/>
          <w:sz w:val="24"/>
          <w:szCs w:val="24"/>
          <w:lang w:val="en-US"/>
        </w:rPr>
        <w:t>I</w:t>
      </w:r>
      <w:r w:rsidRPr="005B34F3">
        <w:rPr>
          <w:rFonts w:ascii="Times New Roman" w:hAnsi="Times New Roman" w:cs="Times New Roman"/>
          <w:sz w:val="24"/>
          <w:szCs w:val="24"/>
        </w:rPr>
        <w:t xml:space="preserve"> степени краснота и отек кожи выражены сильнее, образуются волдыри, наполненные прозрачным содержимым.</w:t>
      </w:r>
    </w:p>
    <w:p w:rsidR="00A8576E" w:rsidRPr="005B34F3" w:rsidRDefault="00A8576E" w:rsidP="00A8576E">
      <w:pPr>
        <w:spacing w:line="240" w:lineRule="auto"/>
        <w:ind w:firstLine="567"/>
        <w:rPr>
          <w:rFonts w:ascii="Times New Roman" w:hAnsi="Times New Roman" w:cs="Times New Roman"/>
          <w:sz w:val="24"/>
          <w:szCs w:val="24"/>
        </w:rPr>
      </w:pPr>
      <w:r w:rsidRPr="005B34F3">
        <w:rPr>
          <w:rFonts w:ascii="Times New Roman" w:hAnsi="Times New Roman" w:cs="Times New Roman"/>
          <w:sz w:val="24"/>
          <w:szCs w:val="24"/>
        </w:rPr>
        <w:t xml:space="preserve">При ожоге </w:t>
      </w:r>
      <w:r w:rsidRPr="005B34F3">
        <w:rPr>
          <w:rFonts w:ascii="Times New Roman" w:hAnsi="Times New Roman" w:cs="Times New Roman"/>
          <w:sz w:val="24"/>
          <w:szCs w:val="24"/>
          <w:lang w:val="en-US"/>
        </w:rPr>
        <w:t>II</w:t>
      </w:r>
      <w:r w:rsidRPr="005B34F3">
        <w:rPr>
          <w:rFonts w:ascii="Times New Roman" w:hAnsi="Times New Roman" w:cs="Times New Roman"/>
          <w:sz w:val="24"/>
          <w:szCs w:val="24"/>
        </w:rPr>
        <w:t xml:space="preserve"> степени краснота и отек кожи выражены сильнее, образуются волдыри, наполненные прозрачным содержимым.</w:t>
      </w:r>
    </w:p>
    <w:p w:rsidR="00A8576E" w:rsidRPr="005B34F3" w:rsidRDefault="00A8576E" w:rsidP="00A8576E">
      <w:pPr>
        <w:spacing w:line="240" w:lineRule="auto"/>
        <w:ind w:firstLine="567"/>
        <w:rPr>
          <w:rFonts w:ascii="Times New Roman" w:hAnsi="Times New Roman" w:cs="Times New Roman"/>
          <w:sz w:val="24"/>
          <w:szCs w:val="24"/>
        </w:rPr>
      </w:pPr>
      <w:r w:rsidRPr="005B34F3">
        <w:rPr>
          <w:rFonts w:ascii="Times New Roman" w:hAnsi="Times New Roman" w:cs="Times New Roman"/>
          <w:sz w:val="24"/>
          <w:szCs w:val="24"/>
        </w:rPr>
        <w:t xml:space="preserve">При ожогах </w:t>
      </w:r>
      <w:r w:rsidRPr="005B34F3">
        <w:rPr>
          <w:rFonts w:ascii="Times New Roman" w:hAnsi="Times New Roman" w:cs="Times New Roman"/>
          <w:sz w:val="24"/>
          <w:szCs w:val="24"/>
          <w:lang w:val="en-US"/>
        </w:rPr>
        <w:t>III</w:t>
      </w:r>
      <w:r w:rsidRPr="005B34F3">
        <w:rPr>
          <w:rFonts w:ascii="Times New Roman" w:hAnsi="Times New Roman" w:cs="Times New Roman"/>
          <w:sz w:val="24"/>
          <w:szCs w:val="24"/>
        </w:rPr>
        <w:t xml:space="preserve"> степени на фоне покраснения и вскрытых пузырей видны участки белой («свиной») кожи с обрывками эпидермиса.</w:t>
      </w:r>
    </w:p>
    <w:p w:rsidR="00A8576E" w:rsidRPr="005B34F3" w:rsidRDefault="00A8576E" w:rsidP="00A8576E">
      <w:pPr>
        <w:spacing w:line="240" w:lineRule="auto"/>
        <w:ind w:firstLine="567"/>
        <w:rPr>
          <w:rFonts w:ascii="Times New Roman" w:hAnsi="Times New Roman" w:cs="Times New Roman"/>
          <w:sz w:val="24"/>
          <w:szCs w:val="24"/>
        </w:rPr>
      </w:pPr>
      <w:r w:rsidRPr="005B34F3">
        <w:rPr>
          <w:rFonts w:ascii="Times New Roman" w:hAnsi="Times New Roman" w:cs="Times New Roman"/>
          <w:sz w:val="24"/>
          <w:szCs w:val="24"/>
        </w:rPr>
        <w:t xml:space="preserve">Ожоги </w:t>
      </w:r>
      <w:r w:rsidRPr="005B34F3">
        <w:rPr>
          <w:rFonts w:ascii="Times New Roman" w:hAnsi="Times New Roman" w:cs="Times New Roman"/>
          <w:sz w:val="24"/>
          <w:szCs w:val="24"/>
          <w:lang w:val="en-US"/>
        </w:rPr>
        <w:t>IV</w:t>
      </w:r>
      <w:r w:rsidRPr="005B34F3">
        <w:rPr>
          <w:rFonts w:ascii="Times New Roman" w:hAnsi="Times New Roman" w:cs="Times New Roman"/>
          <w:sz w:val="24"/>
          <w:szCs w:val="24"/>
        </w:rPr>
        <w:t>степени приводят к возникновению струпа белого или черного цвета и обугливание тканей.</w:t>
      </w:r>
    </w:p>
    <w:p w:rsidR="00A8576E" w:rsidRPr="005B34F3" w:rsidRDefault="00A8576E" w:rsidP="00032F58">
      <w:pPr>
        <w:spacing w:line="240" w:lineRule="auto"/>
        <w:ind w:firstLine="567"/>
        <w:rPr>
          <w:rFonts w:ascii="Times New Roman" w:hAnsi="Times New Roman" w:cs="Times New Roman"/>
          <w:sz w:val="24"/>
          <w:szCs w:val="24"/>
        </w:rPr>
      </w:pPr>
      <w:r w:rsidRPr="005B34F3">
        <w:rPr>
          <w:rFonts w:ascii="Times New Roman" w:hAnsi="Times New Roman" w:cs="Times New Roman"/>
          <w:sz w:val="24"/>
          <w:szCs w:val="24"/>
        </w:rPr>
        <w:t xml:space="preserve">Состояние пострадавшего зависит так же от обширности ожогов. Если их площадь превышает 10-15% поверхности тела (у детей до 10%) развивается так называемая ожоговая болезнь. Первым периодом и первым ее проявлением является ожоговый шок. При оценке состояния человека необходимо обратить внимание на его положение и поведение. При поверхностных ожогах пострадавшие из-за сильной боли возбуждены, как правило мечутся, стонут. При обширных глубоких ожогах они обычно более спокойны, жалуются на жажду и озноб. Если сознание человека спутан, следует иметь ввиду возможность отравления продуктами горения, прежде всего угарным газом.                                                                                                                                                                                                                                                                                                                                                                                                                                                                                                                                                    </w:t>
      </w:r>
    </w:p>
    <w:p w:rsidR="00A8576E" w:rsidRPr="005B34F3" w:rsidRDefault="00A8576E" w:rsidP="00A8576E">
      <w:pPr>
        <w:spacing w:line="240" w:lineRule="auto"/>
        <w:ind w:firstLine="567"/>
        <w:rPr>
          <w:rFonts w:ascii="Times New Roman" w:hAnsi="Times New Roman" w:cs="Times New Roman"/>
          <w:sz w:val="24"/>
          <w:szCs w:val="24"/>
        </w:rPr>
      </w:pPr>
      <w:r w:rsidRPr="005B34F3">
        <w:rPr>
          <w:rFonts w:ascii="Times New Roman" w:hAnsi="Times New Roman" w:cs="Times New Roman"/>
          <w:sz w:val="24"/>
          <w:szCs w:val="24"/>
        </w:rPr>
        <w:t>Действия:</w:t>
      </w:r>
    </w:p>
    <w:p w:rsidR="00A8576E" w:rsidRPr="005B34F3" w:rsidRDefault="00A8576E" w:rsidP="00A8576E">
      <w:pPr>
        <w:spacing w:line="240" w:lineRule="auto"/>
        <w:ind w:firstLine="567"/>
        <w:rPr>
          <w:rFonts w:ascii="Times New Roman" w:hAnsi="Times New Roman" w:cs="Times New Roman"/>
          <w:sz w:val="24"/>
          <w:szCs w:val="24"/>
        </w:rPr>
      </w:pPr>
      <w:r w:rsidRPr="005B34F3">
        <w:rPr>
          <w:rFonts w:ascii="Times New Roman" w:hAnsi="Times New Roman" w:cs="Times New Roman"/>
          <w:sz w:val="24"/>
          <w:szCs w:val="24"/>
        </w:rPr>
        <w:t>В первую очередь нужно принят меры для быстрейшего прекращения воздействия высокой температуры или другого поражающего фактора. Горящую одежду нужно попытаться снять. Если это не удается, ее необходимо срочно потушить. Лучше всего набросить на пострадавшего плотную ткань. Если рядом имеется водоем или емкость, наполненная водой, погрузить пораженный участок или часть тела в воду. Ни в коем случае нельзя бежать в воспламененной одежде, сбивать пламя незащищенными руками.</w:t>
      </w:r>
    </w:p>
    <w:p w:rsidR="00A8576E" w:rsidRPr="005B34F3" w:rsidRDefault="00A8576E" w:rsidP="00A8576E">
      <w:pPr>
        <w:spacing w:line="240" w:lineRule="auto"/>
        <w:ind w:firstLine="567"/>
        <w:rPr>
          <w:rFonts w:ascii="Times New Roman" w:hAnsi="Times New Roman" w:cs="Times New Roman"/>
          <w:sz w:val="24"/>
          <w:szCs w:val="24"/>
        </w:rPr>
      </w:pPr>
      <w:r w:rsidRPr="005B34F3">
        <w:rPr>
          <w:rFonts w:ascii="Times New Roman" w:hAnsi="Times New Roman" w:cs="Times New Roman"/>
          <w:sz w:val="24"/>
          <w:szCs w:val="24"/>
        </w:rPr>
        <w:t xml:space="preserve">После этого нужно вывести или вынести обожженного из зоны пожара, снять с него одежду, при этом не следует отрывать прилипшую одежду к участкам кожи, а надо осторожно обрезать ножницами вокруг раны, оставив прилипшие участки. Затем на </w:t>
      </w:r>
      <w:r w:rsidRPr="005B34F3">
        <w:rPr>
          <w:rFonts w:ascii="Times New Roman" w:hAnsi="Times New Roman" w:cs="Times New Roman"/>
          <w:sz w:val="24"/>
          <w:szCs w:val="24"/>
        </w:rPr>
        <w:lastRenderedPageBreak/>
        <w:t>ожоговую поверхность нужно наложить стерильную, лучше ватно-марлевую повязку с помощью перевязочного пакета или стерильных салфеток и бинта. При отсутствии стерильных перевязочных средств можно использовать чистую ткань, простыню, полотенце.</w:t>
      </w:r>
    </w:p>
    <w:p w:rsidR="00A8576E" w:rsidRPr="005B34F3" w:rsidRDefault="00A8576E" w:rsidP="00A8576E">
      <w:pPr>
        <w:spacing w:line="240" w:lineRule="auto"/>
        <w:ind w:firstLine="567"/>
        <w:rPr>
          <w:rFonts w:ascii="Times New Roman" w:hAnsi="Times New Roman" w:cs="Times New Roman"/>
          <w:sz w:val="24"/>
          <w:szCs w:val="24"/>
        </w:rPr>
      </w:pPr>
      <w:r w:rsidRPr="005B34F3">
        <w:rPr>
          <w:rFonts w:ascii="Times New Roman" w:hAnsi="Times New Roman" w:cs="Times New Roman"/>
          <w:sz w:val="24"/>
          <w:szCs w:val="24"/>
        </w:rPr>
        <w:t>При оказании первой медицинской помощи абсолютно противопоказано производить какие-либо манипуляции на ожоговой поверхности. Вредно накладывать повязки с какими-либо мазями, жирами и красящими веществами.</w:t>
      </w:r>
    </w:p>
    <w:p w:rsidR="00A8576E" w:rsidRPr="005B34F3" w:rsidRDefault="00A8576E" w:rsidP="00A8576E">
      <w:pPr>
        <w:spacing w:line="240" w:lineRule="auto"/>
        <w:ind w:firstLine="567"/>
        <w:rPr>
          <w:rFonts w:ascii="Times New Roman" w:hAnsi="Times New Roman" w:cs="Times New Roman"/>
          <w:sz w:val="24"/>
          <w:szCs w:val="24"/>
        </w:rPr>
      </w:pPr>
      <w:r w:rsidRPr="005B34F3">
        <w:rPr>
          <w:rFonts w:ascii="Times New Roman" w:hAnsi="Times New Roman" w:cs="Times New Roman"/>
          <w:sz w:val="24"/>
          <w:szCs w:val="24"/>
        </w:rPr>
        <w:t>В случае обширного ожога пострадавшего лучше завернуть в чистую простыню и срочно доставить в лечебное учреждение или вызвать медицинского работника.</w:t>
      </w:r>
    </w:p>
    <w:p w:rsidR="00A8576E" w:rsidRPr="005B34F3" w:rsidRDefault="00A8576E" w:rsidP="00A8576E">
      <w:pPr>
        <w:spacing w:line="240" w:lineRule="auto"/>
        <w:ind w:firstLine="567"/>
        <w:rPr>
          <w:rFonts w:ascii="Times New Roman" w:hAnsi="Times New Roman" w:cs="Times New Roman"/>
          <w:sz w:val="24"/>
          <w:szCs w:val="24"/>
        </w:rPr>
      </w:pPr>
    </w:p>
    <w:p w:rsidR="00A8576E" w:rsidRPr="005B34F3" w:rsidRDefault="00A8576E" w:rsidP="00A8576E">
      <w:pPr>
        <w:pStyle w:val="a8"/>
        <w:widowControl w:val="0"/>
        <w:numPr>
          <w:ilvl w:val="1"/>
          <w:numId w:val="18"/>
        </w:numPr>
        <w:autoSpaceDE w:val="0"/>
        <w:autoSpaceDN w:val="0"/>
        <w:adjustRightInd w:val="0"/>
        <w:spacing w:line="240" w:lineRule="auto"/>
        <w:ind w:left="567" w:right="0" w:hanging="567"/>
        <w:rPr>
          <w:rFonts w:ascii="Times New Roman" w:hAnsi="Times New Roman" w:cs="Times New Roman"/>
          <w:sz w:val="24"/>
          <w:szCs w:val="24"/>
        </w:rPr>
      </w:pPr>
      <w:r w:rsidRPr="005B34F3">
        <w:rPr>
          <w:rFonts w:ascii="Times New Roman" w:hAnsi="Times New Roman" w:cs="Times New Roman"/>
          <w:sz w:val="24"/>
          <w:szCs w:val="24"/>
        </w:rPr>
        <w:t>Первая медицинская помощь при ранениях.</w:t>
      </w:r>
    </w:p>
    <w:p w:rsidR="00A8576E" w:rsidRPr="005B34F3" w:rsidRDefault="00A8576E" w:rsidP="00A8576E">
      <w:pPr>
        <w:pStyle w:val="a8"/>
        <w:spacing w:line="240" w:lineRule="auto"/>
        <w:ind w:left="567"/>
        <w:rPr>
          <w:rFonts w:ascii="Times New Roman" w:hAnsi="Times New Roman" w:cs="Times New Roman"/>
          <w:sz w:val="24"/>
          <w:szCs w:val="24"/>
        </w:rPr>
      </w:pPr>
      <w:r w:rsidRPr="005B34F3">
        <w:rPr>
          <w:rFonts w:ascii="Times New Roman" w:hAnsi="Times New Roman" w:cs="Times New Roman"/>
          <w:sz w:val="24"/>
          <w:szCs w:val="24"/>
        </w:rPr>
        <w:t>Признаки:</w:t>
      </w:r>
    </w:p>
    <w:p w:rsidR="00A8576E" w:rsidRPr="005B34F3" w:rsidRDefault="00A8576E" w:rsidP="00A8576E">
      <w:pPr>
        <w:spacing w:line="240" w:lineRule="auto"/>
        <w:ind w:firstLine="567"/>
        <w:rPr>
          <w:rFonts w:ascii="Times New Roman" w:hAnsi="Times New Roman" w:cs="Times New Roman"/>
          <w:sz w:val="24"/>
          <w:szCs w:val="24"/>
        </w:rPr>
      </w:pPr>
      <w:r w:rsidRPr="005B34F3">
        <w:rPr>
          <w:rFonts w:ascii="Times New Roman" w:hAnsi="Times New Roman" w:cs="Times New Roman"/>
          <w:sz w:val="24"/>
          <w:szCs w:val="24"/>
        </w:rPr>
        <w:t>Основными признаками являются боль, зияние и кровотечение. Часто при ранениях отмечается и нарушение функции поврежденного органа. Глубокие и проникающие ранения во многих случаях сопровождаются повреждением костей, суставов, кровеносных сосудов, нервов и внутренних органов. Все раны, кроме операционных, считаются инфицированными. Микробы, попадающие в рану вместе с ранящим предметом, землей, с одежды, из воздуха и при прикосновении руками, могут вызвать гнойное и рожистое воспаление, столбняк и газовую гангрену.</w:t>
      </w:r>
    </w:p>
    <w:p w:rsidR="00A8576E" w:rsidRPr="005B34F3" w:rsidRDefault="00A8576E" w:rsidP="00A8576E">
      <w:pPr>
        <w:spacing w:line="240" w:lineRule="auto"/>
        <w:ind w:firstLine="567"/>
        <w:rPr>
          <w:rFonts w:ascii="Times New Roman" w:hAnsi="Times New Roman" w:cs="Times New Roman"/>
          <w:sz w:val="24"/>
          <w:szCs w:val="24"/>
        </w:rPr>
      </w:pPr>
      <w:r w:rsidRPr="005B34F3">
        <w:rPr>
          <w:rFonts w:ascii="Times New Roman" w:hAnsi="Times New Roman" w:cs="Times New Roman"/>
          <w:sz w:val="24"/>
          <w:szCs w:val="24"/>
        </w:rPr>
        <w:t>Действия:</w:t>
      </w:r>
    </w:p>
    <w:p w:rsidR="00A8576E" w:rsidRDefault="00A8576E" w:rsidP="00A8576E">
      <w:pPr>
        <w:spacing w:line="240" w:lineRule="auto"/>
        <w:ind w:firstLine="567"/>
        <w:rPr>
          <w:rFonts w:ascii="Times New Roman" w:hAnsi="Times New Roman" w:cs="Times New Roman"/>
          <w:sz w:val="24"/>
          <w:szCs w:val="24"/>
        </w:rPr>
      </w:pPr>
      <w:r w:rsidRPr="005B34F3">
        <w:rPr>
          <w:rFonts w:ascii="Times New Roman" w:hAnsi="Times New Roman" w:cs="Times New Roman"/>
          <w:sz w:val="24"/>
          <w:szCs w:val="24"/>
        </w:rPr>
        <w:t>Первая медицинская помощь при ранениях заключается в наложении стерильной повязки на рану. При наличии сильного кровотечения, прежде всего осуществляют его остановку. Для обеспечения доступа к ране с соответствующей области тела с пострадавшего снимают одежду или обувь, при необходимости разрезают ее. Свободнолежавшие на раневой поверхности обрывки одежды или другие инородные тела осторожно удаляют, не касаясь при этом поверхности раны. Если же инородные тела прилипли или глубоко внедрились в ткани, извлекать их не следует, т.к. это может усилить кровотечение, а также привести к дополнительному инфицированию раны. Не следует применять различные мази. При возможности кожу вокруг раны обрабатывают спиртом или 5%-м раствором йода. После этого приступают  к наложению повязки. Для этого используют пакет перевязочный. При отсутствии пакета можно приложить к ране несколько  стерильных салфеток, накрыть их стерильной ватой и прибинтовать. В качестве подручных средств используют различные ткани, лучше хлопчатобумажные.</w:t>
      </w:r>
    </w:p>
    <w:p w:rsidR="005B34F3" w:rsidRPr="005B34F3" w:rsidRDefault="005B34F3" w:rsidP="00A8576E">
      <w:pPr>
        <w:spacing w:line="240" w:lineRule="auto"/>
        <w:ind w:firstLine="567"/>
        <w:rPr>
          <w:rFonts w:ascii="Times New Roman" w:hAnsi="Times New Roman" w:cs="Times New Roman"/>
          <w:sz w:val="24"/>
          <w:szCs w:val="24"/>
        </w:rPr>
      </w:pPr>
    </w:p>
    <w:p w:rsidR="00A8576E" w:rsidRPr="005B34F3" w:rsidRDefault="00A8576E" w:rsidP="00BB2925">
      <w:pPr>
        <w:pStyle w:val="a8"/>
        <w:widowControl w:val="0"/>
        <w:numPr>
          <w:ilvl w:val="1"/>
          <w:numId w:val="18"/>
        </w:numPr>
        <w:autoSpaceDE w:val="0"/>
        <w:autoSpaceDN w:val="0"/>
        <w:adjustRightInd w:val="0"/>
        <w:spacing w:line="240" w:lineRule="auto"/>
        <w:ind w:left="567" w:right="0" w:hanging="567"/>
        <w:rPr>
          <w:rFonts w:ascii="Times New Roman" w:hAnsi="Times New Roman" w:cs="Times New Roman"/>
          <w:sz w:val="24"/>
          <w:szCs w:val="24"/>
        </w:rPr>
      </w:pPr>
      <w:r w:rsidRPr="005B34F3">
        <w:rPr>
          <w:rFonts w:ascii="Times New Roman" w:hAnsi="Times New Roman" w:cs="Times New Roman"/>
          <w:sz w:val="24"/>
          <w:szCs w:val="24"/>
        </w:rPr>
        <w:t>Первая медицинская помощь при отравлении угарным газом.</w:t>
      </w:r>
    </w:p>
    <w:p w:rsidR="00A8576E" w:rsidRPr="005B34F3" w:rsidRDefault="00A8576E" w:rsidP="00A8576E">
      <w:pPr>
        <w:spacing w:line="240" w:lineRule="auto"/>
        <w:ind w:firstLine="567"/>
        <w:rPr>
          <w:rFonts w:ascii="Times New Roman" w:hAnsi="Times New Roman" w:cs="Times New Roman"/>
          <w:sz w:val="24"/>
          <w:szCs w:val="24"/>
        </w:rPr>
      </w:pPr>
      <w:r w:rsidRPr="005B34F3">
        <w:rPr>
          <w:rFonts w:ascii="Times New Roman" w:hAnsi="Times New Roman" w:cs="Times New Roman"/>
          <w:sz w:val="24"/>
          <w:szCs w:val="24"/>
        </w:rPr>
        <w:t>Признаки:</w:t>
      </w:r>
    </w:p>
    <w:p w:rsidR="00A8576E" w:rsidRPr="005B34F3" w:rsidRDefault="00A8576E" w:rsidP="00A8576E">
      <w:pPr>
        <w:spacing w:line="240" w:lineRule="auto"/>
        <w:ind w:firstLine="567"/>
        <w:rPr>
          <w:rFonts w:ascii="Times New Roman" w:hAnsi="Times New Roman" w:cs="Times New Roman"/>
          <w:sz w:val="24"/>
          <w:szCs w:val="24"/>
        </w:rPr>
      </w:pPr>
      <w:r w:rsidRPr="005B34F3">
        <w:rPr>
          <w:rFonts w:ascii="Times New Roman" w:hAnsi="Times New Roman" w:cs="Times New Roman"/>
          <w:sz w:val="24"/>
          <w:szCs w:val="24"/>
        </w:rPr>
        <w:t>Признаками отравления газами могут быть головокружение со звоном в ушах, головная боль, стук в висках, усиленное сердцебиение, рвота, тошнота. При сильном отравлении наступает сонливость, апатия, безразличие, а при тяжелом отравлении – возбужденное состояние беспорядочными движениями, потеря или задержка дыхания, расширение зрачков.</w:t>
      </w:r>
    </w:p>
    <w:p w:rsidR="00A8576E" w:rsidRPr="005B34F3" w:rsidRDefault="00A8576E" w:rsidP="00A8576E">
      <w:pPr>
        <w:spacing w:line="240" w:lineRule="auto"/>
        <w:ind w:firstLine="567"/>
        <w:rPr>
          <w:rFonts w:ascii="Times New Roman" w:hAnsi="Times New Roman" w:cs="Times New Roman"/>
          <w:sz w:val="24"/>
          <w:szCs w:val="24"/>
        </w:rPr>
      </w:pPr>
      <w:r w:rsidRPr="005B34F3">
        <w:rPr>
          <w:rFonts w:ascii="Times New Roman" w:hAnsi="Times New Roman" w:cs="Times New Roman"/>
          <w:sz w:val="24"/>
          <w:szCs w:val="24"/>
        </w:rPr>
        <w:t>Действия:</w:t>
      </w:r>
    </w:p>
    <w:p w:rsidR="00A8576E" w:rsidRPr="005B34F3" w:rsidRDefault="00A8576E" w:rsidP="00A8576E">
      <w:pPr>
        <w:spacing w:line="240" w:lineRule="auto"/>
        <w:ind w:firstLine="567"/>
        <w:rPr>
          <w:rFonts w:ascii="Times New Roman" w:hAnsi="Times New Roman" w:cs="Times New Roman"/>
          <w:sz w:val="24"/>
          <w:szCs w:val="24"/>
        </w:rPr>
      </w:pPr>
      <w:r w:rsidRPr="005B34F3">
        <w:rPr>
          <w:rFonts w:ascii="Times New Roman" w:hAnsi="Times New Roman" w:cs="Times New Roman"/>
          <w:sz w:val="24"/>
          <w:szCs w:val="24"/>
        </w:rPr>
        <w:t>При отравлении угарным газом следует немедленно вынести пострадавшего из задымленной зоны, расстегнуть одежду, стесняющую дыхание, обеспечить приток свежего воздуха, уложить его, приподнять ноги, дать вдохнуть пары нашатырного спирта.</w:t>
      </w:r>
    </w:p>
    <w:p w:rsidR="00A8576E" w:rsidRPr="005B34F3" w:rsidRDefault="00A8576E" w:rsidP="00A8576E">
      <w:pPr>
        <w:spacing w:line="240" w:lineRule="auto"/>
        <w:ind w:firstLine="567"/>
        <w:rPr>
          <w:rFonts w:ascii="Times New Roman" w:hAnsi="Times New Roman" w:cs="Times New Roman"/>
          <w:sz w:val="24"/>
          <w:szCs w:val="24"/>
        </w:rPr>
      </w:pPr>
      <w:r w:rsidRPr="005B34F3">
        <w:rPr>
          <w:rFonts w:ascii="Times New Roman" w:hAnsi="Times New Roman" w:cs="Times New Roman"/>
          <w:sz w:val="24"/>
          <w:szCs w:val="24"/>
        </w:rPr>
        <w:t>При остановке дыхания следует начать делать искусственное дыхание.</w:t>
      </w:r>
    </w:p>
    <w:p w:rsidR="00A8576E" w:rsidRPr="005B34F3" w:rsidRDefault="00A8576E" w:rsidP="00A8576E">
      <w:pPr>
        <w:spacing w:line="240" w:lineRule="auto"/>
        <w:ind w:firstLine="567"/>
        <w:rPr>
          <w:rFonts w:ascii="Times New Roman" w:hAnsi="Times New Roman" w:cs="Times New Roman"/>
          <w:sz w:val="24"/>
          <w:szCs w:val="24"/>
        </w:rPr>
      </w:pPr>
    </w:p>
    <w:p w:rsidR="00A8576E" w:rsidRPr="005B34F3" w:rsidRDefault="00A8576E" w:rsidP="00A8576E">
      <w:pPr>
        <w:spacing w:line="240" w:lineRule="auto"/>
        <w:ind w:right="0"/>
        <w:jc w:val="center"/>
        <w:rPr>
          <w:rFonts w:ascii="Times New Roman" w:eastAsia="Times New Roman" w:hAnsi="Times New Roman" w:cs="Times New Roman"/>
          <w:bCs/>
          <w:sz w:val="24"/>
          <w:szCs w:val="24"/>
          <w:lang w:eastAsia="ru-RU"/>
        </w:rPr>
      </w:pPr>
    </w:p>
    <w:p w:rsidR="00750BC7" w:rsidRDefault="00750BC7"/>
    <w:p w:rsidR="00032F58" w:rsidRPr="005B34F3" w:rsidRDefault="00032F58"/>
    <w:p w:rsidR="00747040" w:rsidRPr="005B34F3" w:rsidRDefault="00747040" w:rsidP="00747040">
      <w:pPr>
        <w:spacing w:line="240" w:lineRule="auto"/>
        <w:rPr>
          <w:rFonts w:ascii="Times New Roman" w:hAnsi="Times New Roman"/>
        </w:rPr>
      </w:pPr>
      <w:r w:rsidRPr="005B34F3">
        <w:rPr>
          <w:rFonts w:ascii="Times New Roman" w:hAnsi="Times New Roman"/>
        </w:rPr>
        <w:t xml:space="preserve">Составил: </w:t>
      </w:r>
    </w:p>
    <w:p w:rsidR="00747040" w:rsidRPr="005B34F3" w:rsidRDefault="00747040" w:rsidP="00747040">
      <w:pPr>
        <w:spacing w:line="240" w:lineRule="auto"/>
        <w:rPr>
          <w:rFonts w:ascii="Times New Roman" w:hAnsi="Times New Roman"/>
        </w:rPr>
      </w:pPr>
      <w:r w:rsidRPr="005B34F3">
        <w:rPr>
          <w:rFonts w:ascii="Times New Roman" w:hAnsi="Times New Roman"/>
        </w:rPr>
        <w:t>Специалист по охране  труда</w:t>
      </w:r>
      <w:r w:rsidRPr="005B34F3">
        <w:rPr>
          <w:rFonts w:ascii="Times New Roman" w:hAnsi="Times New Roman"/>
        </w:rPr>
        <w:tab/>
        <w:t xml:space="preserve">        ____________________________</w:t>
      </w:r>
      <w:r w:rsidRPr="005B34F3">
        <w:t>       </w:t>
      </w:r>
      <w:r w:rsidRPr="005B34F3">
        <w:rPr>
          <w:rFonts w:ascii="Times New Roman" w:hAnsi="Times New Roman"/>
        </w:rPr>
        <w:t>М.Н. Власова</w:t>
      </w:r>
    </w:p>
    <w:p w:rsidR="00AA5FA3" w:rsidRDefault="00747040" w:rsidP="005B34F3">
      <w:pPr>
        <w:pStyle w:val="FORMATTEXT"/>
        <w:rPr>
          <w:sz w:val="16"/>
          <w:szCs w:val="16"/>
        </w:rPr>
      </w:pPr>
      <w:r w:rsidRPr="005B34F3">
        <w:rPr>
          <w:sz w:val="28"/>
          <w:szCs w:val="28"/>
        </w:rPr>
        <w:t xml:space="preserve">                                                                </w:t>
      </w:r>
      <w:r w:rsidRPr="005B34F3">
        <w:rPr>
          <w:sz w:val="16"/>
          <w:szCs w:val="16"/>
        </w:rPr>
        <w:t>(подпись</w:t>
      </w:r>
      <w:r w:rsidR="005B34F3">
        <w:rPr>
          <w:sz w:val="16"/>
          <w:szCs w:val="16"/>
        </w:rPr>
        <w:t>)</w:t>
      </w:r>
    </w:p>
    <w:p w:rsidR="00881218" w:rsidRPr="005B34F3" w:rsidRDefault="00881218" w:rsidP="00881218">
      <w:pPr>
        <w:pStyle w:val="FORMATTEXT"/>
        <w:ind w:left="0" w:firstLine="0"/>
      </w:pPr>
      <w:r>
        <w:rPr>
          <w:noProof/>
        </w:rPr>
        <w:lastRenderedPageBreak/>
        <w:drawing>
          <wp:inline distT="0" distB="0" distL="0" distR="0">
            <wp:extent cx="6120130" cy="8398062"/>
            <wp:effectExtent l="19050" t="0" r="0" b="0"/>
            <wp:docPr id="2" name="Рисунок 2" descr="C:\Users\5E00~1\AppData\Local\Temp\Rar$DIa0.728\Инструкция о мерах пожарной безопасности при организации и проведении мероприятий с массовым прибыванием людей посл. с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E00~1\AppData\Local\Temp\Rar$DIa0.728\Инструкция о мерах пожарной безопасности при организации и проведении мероприятий с массовым прибыванием людей посл. стр..jpg"/>
                    <pic:cNvPicPr>
                      <a:picLocks noChangeAspect="1" noChangeArrowheads="1"/>
                    </pic:cNvPicPr>
                  </pic:nvPicPr>
                  <pic:blipFill>
                    <a:blip r:embed="rId9" cstate="print"/>
                    <a:srcRect/>
                    <a:stretch>
                      <a:fillRect/>
                    </a:stretch>
                  </pic:blipFill>
                  <pic:spPr bwMode="auto">
                    <a:xfrm>
                      <a:off x="0" y="0"/>
                      <a:ext cx="6120130" cy="8398062"/>
                    </a:xfrm>
                    <a:prstGeom prst="rect">
                      <a:avLst/>
                    </a:prstGeom>
                    <a:noFill/>
                    <a:ln w="9525">
                      <a:noFill/>
                      <a:miter lim="800000"/>
                      <a:headEnd/>
                      <a:tailEnd/>
                    </a:ln>
                  </pic:spPr>
                </pic:pic>
              </a:graphicData>
            </a:graphic>
          </wp:inline>
        </w:drawing>
      </w:r>
    </w:p>
    <w:sectPr w:rsidR="00881218" w:rsidRPr="005B34F3" w:rsidSect="00A9132D">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3ED" w:rsidRDefault="008163ED" w:rsidP="00FD5D62">
      <w:pPr>
        <w:spacing w:line="240" w:lineRule="auto"/>
      </w:pPr>
      <w:r>
        <w:separator/>
      </w:r>
    </w:p>
  </w:endnote>
  <w:endnote w:type="continuationSeparator" w:id="1">
    <w:p w:rsidR="008163ED" w:rsidRDefault="008163ED" w:rsidP="00FD5D6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7856"/>
      <w:docPartObj>
        <w:docPartGallery w:val="Page Numbers (Bottom of Page)"/>
        <w:docPartUnique/>
      </w:docPartObj>
    </w:sdtPr>
    <w:sdtContent>
      <w:p w:rsidR="00B8360B" w:rsidRDefault="0019456D">
        <w:pPr>
          <w:pStyle w:val="a6"/>
          <w:jc w:val="right"/>
        </w:pPr>
        <w:r w:rsidRPr="00FD5D62">
          <w:rPr>
            <w:sz w:val="16"/>
            <w:szCs w:val="16"/>
          </w:rPr>
          <w:fldChar w:fldCharType="begin"/>
        </w:r>
        <w:r w:rsidR="00B8360B" w:rsidRPr="00FD5D62">
          <w:rPr>
            <w:sz w:val="16"/>
            <w:szCs w:val="16"/>
          </w:rPr>
          <w:instrText xml:space="preserve"> PAGE   \* MERGEFORMAT </w:instrText>
        </w:r>
        <w:r w:rsidRPr="00FD5D62">
          <w:rPr>
            <w:sz w:val="16"/>
            <w:szCs w:val="16"/>
          </w:rPr>
          <w:fldChar w:fldCharType="separate"/>
        </w:r>
        <w:r w:rsidR="00881218">
          <w:rPr>
            <w:noProof/>
            <w:sz w:val="16"/>
            <w:szCs w:val="16"/>
          </w:rPr>
          <w:t>8</w:t>
        </w:r>
        <w:r w:rsidRPr="00FD5D62">
          <w:rPr>
            <w:sz w:val="16"/>
            <w:szCs w:val="16"/>
          </w:rPr>
          <w:fldChar w:fldCharType="end"/>
        </w:r>
      </w:p>
    </w:sdtContent>
  </w:sdt>
  <w:p w:rsidR="00B8360B" w:rsidRDefault="00B8360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3ED" w:rsidRDefault="008163ED" w:rsidP="00FD5D62">
      <w:pPr>
        <w:spacing w:line="240" w:lineRule="auto"/>
      </w:pPr>
      <w:r>
        <w:separator/>
      </w:r>
    </w:p>
  </w:footnote>
  <w:footnote w:type="continuationSeparator" w:id="1">
    <w:p w:rsidR="008163ED" w:rsidRDefault="008163ED" w:rsidP="00FD5D6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B0B9A"/>
    <w:multiLevelType w:val="hybridMultilevel"/>
    <w:tmpl w:val="9DD2FD8A"/>
    <w:lvl w:ilvl="0" w:tplc="33DE5A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1408AF"/>
    <w:multiLevelType w:val="hybridMultilevel"/>
    <w:tmpl w:val="84648DF6"/>
    <w:lvl w:ilvl="0" w:tplc="E11ED82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102E7A9F"/>
    <w:multiLevelType w:val="hybridMultilevel"/>
    <w:tmpl w:val="FD404CCE"/>
    <w:lvl w:ilvl="0" w:tplc="E11ED82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nsid w:val="1D37795A"/>
    <w:multiLevelType w:val="multilevel"/>
    <w:tmpl w:val="E7B237C6"/>
    <w:lvl w:ilvl="0">
      <w:start w:val="1"/>
      <w:numFmt w:val="decimal"/>
      <w:lvlText w:val="%1."/>
      <w:lvlJc w:val="left"/>
      <w:pPr>
        <w:ind w:left="653" w:hanging="360"/>
      </w:pPr>
      <w:rPr>
        <w:rFonts w:hint="default"/>
      </w:rPr>
    </w:lvl>
    <w:lvl w:ilvl="1">
      <w:start w:val="1"/>
      <w:numFmt w:val="decimal"/>
      <w:isLgl/>
      <w:lvlText w:val="%1.%2."/>
      <w:lvlJc w:val="left"/>
      <w:pPr>
        <w:ind w:left="1013" w:hanging="360"/>
      </w:pPr>
      <w:rPr>
        <w:rFonts w:hint="default"/>
        <w:b w:val="0"/>
      </w:rPr>
    </w:lvl>
    <w:lvl w:ilvl="2">
      <w:start w:val="1"/>
      <w:numFmt w:val="decimal"/>
      <w:isLgl/>
      <w:lvlText w:val="%1.%2.%3."/>
      <w:lvlJc w:val="left"/>
      <w:pPr>
        <w:ind w:left="1733" w:hanging="720"/>
      </w:pPr>
      <w:rPr>
        <w:rFonts w:hint="default"/>
      </w:rPr>
    </w:lvl>
    <w:lvl w:ilvl="3">
      <w:start w:val="1"/>
      <w:numFmt w:val="decimal"/>
      <w:isLgl/>
      <w:lvlText w:val="%1.%2.%3.%4."/>
      <w:lvlJc w:val="left"/>
      <w:pPr>
        <w:ind w:left="2093" w:hanging="720"/>
      </w:pPr>
      <w:rPr>
        <w:rFonts w:hint="default"/>
      </w:rPr>
    </w:lvl>
    <w:lvl w:ilvl="4">
      <w:start w:val="1"/>
      <w:numFmt w:val="decimal"/>
      <w:isLgl/>
      <w:lvlText w:val="%1.%2.%3.%4.%5."/>
      <w:lvlJc w:val="left"/>
      <w:pPr>
        <w:ind w:left="2813" w:hanging="1080"/>
      </w:pPr>
      <w:rPr>
        <w:rFonts w:hint="default"/>
      </w:rPr>
    </w:lvl>
    <w:lvl w:ilvl="5">
      <w:start w:val="1"/>
      <w:numFmt w:val="decimal"/>
      <w:isLgl/>
      <w:lvlText w:val="%1.%2.%3.%4.%5.%6."/>
      <w:lvlJc w:val="left"/>
      <w:pPr>
        <w:ind w:left="3173" w:hanging="1080"/>
      </w:pPr>
      <w:rPr>
        <w:rFonts w:hint="default"/>
      </w:rPr>
    </w:lvl>
    <w:lvl w:ilvl="6">
      <w:start w:val="1"/>
      <w:numFmt w:val="decimal"/>
      <w:isLgl/>
      <w:lvlText w:val="%1.%2.%3.%4.%5.%6.%7."/>
      <w:lvlJc w:val="left"/>
      <w:pPr>
        <w:ind w:left="3893" w:hanging="1440"/>
      </w:pPr>
      <w:rPr>
        <w:rFonts w:hint="default"/>
      </w:rPr>
    </w:lvl>
    <w:lvl w:ilvl="7">
      <w:start w:val="1"/>
      <w:numFmt w:val="decimal"/>
      <w:isLgl/>
      <w:lvlText w:val="%1.%2.%3.%4.%5.%6.%7.%8."/>
      <w:lvlJc w:val="left"/>
      <w:pPr>
        <w:ind w:left="4253" w:hanging="1440"/>
      </w:pPr>
      <w:rPr>
        <w:rFonts w:hint="default"/>
      </w:rPr>
    </w:lvl>
    <w:lvl w:ilvl="8">
      <w:start w:val="1"/>
      <w:numFmt w:val="decimal"/>
      <w:isLgl/>
      <w:lvlText w:val="%1.%2.%3.%4.%5.%6.%7.%8.%9."/>
      <w:lvlJc w:val="left"/>
      <w:pPr>
        <w:ind w:left="4973" w:hanging="1800"/>
      </w:pPr>
      <w:rPr>
        <w:rFonts w:hint="default"/>
      </w:rPr>
    </w:lvl>
  </w:abstractNum>
  <w:abstractNum w:abstractNumId="4">
    <w:nsid w:val="270A56C5"/>
    <w:multiLevelType w:val="hybridMultilevel"/>
    <w:tmpl w:val="F25AFFB4"/>
    <w:lvl w:ilvl="0" w:tplc="E11ED82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nsid w:val="30766C43"/>
    <w:multiLevelType w:val="multilevel"/>
    <w:tmpl w:val="1F6CC71C"/>
    <w:lvl w:ilvl="0">
      <w:start w:val="3"/>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6">
    <w:nsid w:val="32DA1BF5"/>
    <w:multiLevelType w:val="hybridMultilevel"/>
    <w:tmpl w:val="6FD24072"/>
    <w:lvl w:ilvl="0" w:tplc="E11ED82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335B6A51"/>
    <w:multiLevelType w:val="singleLevel"/>
    <w:tmpl w:val="A5AC3C54"/>
    <w:lvl w:ilvl="0">
      <w:start w:val="1"/>
      <w:numFmt w:val="decimal"/>
      <w:lvlText w:val="2.%1."/>
      <w:legacy w:legacy="1" w:legacySpace="0" w:legacyIndent="374"/>
      <w:lvlJc w:val="left"/>
      <w:rPr>
        <w:rFonts w:ascii="Times New Roman" w:hAnsi="Times New Roman" w:cs="Times New Roman" w:hint="default"/>
      </w:rPr>
    </w:lvl>
  </w:abstractNum>
  <w:abstractNum w:abstractNumId="8">
    <w:nsid w:val="40D72DD4"/>
    <w:multiLevelType w:val="hybridMultilevel"/>
    <w:tmpl w:val="920C5CEC"/>
    <w:lvl w:ilvl="0" w:tplc="E11ED82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nsid w:val="491C7463"/>
    <w:multiLevelType w:val="singleLevel"/>
    <w:tmpl w:val="A5AC3C54"/>
    <w:lvl w:ilvl="0">
      <w:start w:val="1"/>
      <w:numFmt w:val="decimal"/>
      <w:lvlText w:val="2.%1."/>
      <w:legacy w:legacy="1" w:legacySpace="0" w:legacyIndent="374"/>
      <w:lvlJc w:val="left"/>
      <w:rPr>
        <w:rFonts w:ascii="Times New Roman" w:hAnsi="Times New Roman" w:cs="Times New Roman" w:hint="default"/>
      </w:rPr>
    </w:lvl>
  </w:abstractNum>
  <w:abstractNum w:abstractNumId="10">
    <w:nsid w:val="4CEB194E"/>
    <w:multiLevelType w:val="hybridMultilevel"/>
    <w:tmpl w:val="2C423E22"/>
    <w:lvl w:ilvl="0" w:tplc="E4F4141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193404D"/>
    <w:multiLevelType w:val="multilevel"/>
    <w:tmpl w:val="04D822F0"/>
    <w:lvl w:ilvl="0">
      <w:start w:val="4"/>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12">
    <w:nsid w:val="51F32C2B"/>
    <w:multiLevelType w:val="multilevel"/>
    <w:tmpl w:val="83FCBD46"/>
    <w:lvl w:ilvl="0">
      <w:start w:val="1"/>
      <w:numFmt w:val="decimal"/>
      <w:lvlText w:val="%1."/>
      <w:lvlJc w:val="left"/>
      <w:pPr>
        <w:ind w:left="720" w:hanging="360"/>
      </w:pPr>
      <w:rPr>
        <w:rFonts w:ascii="Times New Roman" w:hAnsi="Times New Roman" w:cs="Times New Roman" w:hint="default"/>
        <w:b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9A84084"/>
    <w:multiLevelType w:val="multilevel"/>
    <w:tmpl w:val="931878F6"/>
    <w:lvl w:ilvl="0">
      <w:start w:val="5"/>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14">
    <w:nsid w:val="5A6F2910"/>
    <w:multiLevelType w:val="hybridMultilevel"/>
    <w:tmpl w:val="F5A21158"/>
    <w:lvl w:ilvl="0" w:tplc="E11ED82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5">
    <w:nsid w:val="614F6319"/>
    <w:multiLevelType w:val="hybridMultilevel"/>
    <w:tmpl w:val="DDF48918"/>
    <w:lvl w:ilvl="0" w:tplc="E11ED82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nsid w:val="625050F0"/>
    <w:multiLevelType w:val="hybridMultilevel"/>
    <w:tmpl w:val="8C56587A"/>
    <w:lvl w:ilvl="0" w:tplc="E11ED82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nsid w:val="7E526D01"/>
    <w:multiLevelType w:val="multilevel"/>
    <w:tmpl w:val="18CEDC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0"/>
  </w:num>
  <w:num w:numId="3">
    <w:abstractNumId w:val="10"/>
  </w:num>
  <w:num w:numId="4">
    <w:abstractNumId w:val="9"/>
  </w:num>
  <w:num w:numId="5">
    <w:abstractNumId w:val="3"/>
  </w:num>
  <w:num w:numId="6">
    <w:abstractNumId w:val="1"/>
  </w:num>
  <w:num w:numId="7">
    <w:abstractNumId w:val="4"/>
  </w:num>
  <w:num w:numId="8">
    <w:abstractNumId w:val="6"/>
  </w:num>
  <w:num w:numId="9">
    <w:abstractNumId w:val="16"/>
  </w:num>
  <w:num w:numId="10">
    <w:abstractNumId w:val="2"/>
  </w:num>
  <w:num w:numId="11">
    <w:abstractNumId w:val="14"/>
  </w:num>
  <w:num w:numId="12">
    <w:abstractNumId w:val="8"/>
  </w:num>
  <w:num w:numId="13">
    <w:abstractNumId w:val="15"/>
  </w:num>
  <w:num w:numId="14">
    <w:abstractNumId w:val="5"/>
  </w:num>
  <w:num w:numId="15">
    <w:abstractNumId w:val="7"/>
  </w:num>
  <w:num w:numId="16">
    <w:abstractNumId w:val="17"/>
  </w:num>
  <w:num w:numId="17">
    <w:abstractNumId w:val="11"/>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D5D62"/>
    <w:rsid w:val="00010DFA"/>
    <w:rsid w:val="00012516"/>
    <w:rsid w:val="00025341"/>
    <w:rsid w:val="00032F58"/>
    <w:rsid w:val="00093ED9"/>
    <w:rsid w:val="00186F20"/>
    <w:rsid w:val="0019456D"/>
    <w:rsid w:val="001C4CFB"/>
    <w:rsid w:val="001F117A"/>
    <w:rsid w:val="00221F68"/>
    <w:rsid w:val="0031303F"/>
    <w:rsid w:val="00327C67"/>
    <w:rsid w:val="00530B1C"/>
    <w:rsid w:val="005B34F3"/>
    <w:rsid w:val="00635135"/>
    <w:rsid w:val="00643343"/>
    <w:rsid w:val="0065243A"/>
    <w:rsid w:val="00656599"/>
    <w:rsid w:val="006669DF"/>
    <w:rsid w:val="006D01B2"/>
    <w:rsid w:val="00702CF4"/>
    <w:rsid w:val="00747040"/>
    <w:rsid w:val="00750BC7"/>
    <w:rsid w:val="007855D2"/>
    <w:rsid w:val="007D707F"/>
    <w:rsid w:val="007F730D"/>
    <w:rsid w:val="008163ED"/>
    <w:rsid w:val="00827312"/>
    <w:rsid w:val="00881218"/>
    <w:rsid w:val="008C6D6B"/>
    <w:rsid w:val="008E59A5"/>
    <w:rsid w:val="00A06FDA"/>
    <w:rsid w:val="00A8576E"/>
    <w:rsid w:val="00A9132D"/>
    <w:rsid w:val="00A9621C"/>
    <w:rsid w:val="00AA5FA3"/>
    <w:rsid w:val="00AE5EBB"/>
    <w:rsid w:val="00AF239D"/>
    <w:rsid w:val="00AF623B"/>
    <w:rsid w:val="00B02B8D"/>
    <w:rsid w:val="00B218FB"/>
    <w:rsid w:val="00B8360B"/>
    <w:rsid w:val="00BB2925"/>
    <w:rsid w:val="00BF7E86"/>
    <w:rsid w:val="00C0121A"/>
    <w:rsid w:val="00C36F6E"/>
    <w:rsid w:val="00CE65E6"/>
    <w:rsid w:val="00D11011"/>
    <w:rsid w:val="00D6782D"/>
    <w:rsid w:val="00D90328"/>
    <w:rsid w:val="00DB523C"/>
    <w:rsid w:val="00E207F4"/>
    <w:rsid w:val="00E42972"/>
    <w:rsid w:val="00E56D43"/>
    <w:rsid w:val="00E60629"/>
    <w:rsid w:val="00EF22A1"/>
    <w:rsid w:val="00F26396"/>
    <w:rsid w:val="00F269BC"/>
    <w:rsid w:val="00F7182F"/>
    <w:rsid w:val="00FA0967"/>
    <w:rsid w:val="00FD5D62"/>
    <w:rsid w:val="00FF59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right="2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B1C"/>
  </w:style>
  <w:style w:type="paragraph" w:styleId="1">
    <w:name w:val="heading 1"/>
    <w:basedOn w:val="a"/>
    <w:link w:val="10"/>
    <w:uiPriority w:val="9"/>
    <w:qFormat/>
    <w:rsid w:val="00FD5D62"/>
    <w:pPr>
      <w:spacing w:before="100" w:beforeAutospacing="1" w:after="100" w:afterAutospacing="1" w:line="240" w:lineRule="auto"/>
      <w:ind w:right="0"/>
      <w:jc w:val="left"/>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FD5D62"/>
    <w:pPr>
      <w:spacing w:before="100" w:beforeAutospacing="1" w:after="100" w:afterAutospacing="1" w:line="240" w:lineRule="auto"/>
      <w:ind w:right="0"/>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5D62"/>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FD5D62"/>
    <w:rPr>
      <w:rFonts w:ascii="Times New Roman" w:eastAsia="Times New Roman" w:hAnsi="Times New Roman" w:cs="Times New Roman"/>
      <w:b/>
      <w:bCs/>
      <w:sz w:val="24"/>
      <w:szCs w:val="24"/>
      <w:lang w:eastAsia="ru-RU"/>
    </w:rPr>
  </w:style>
  <w:style w:type="paragraph" w:customStyle="1" w:styleId="col11">
    <w:name w:val="col11"/>
    <w:basedOn w:val="a"/>
    <w:rsid w:val="00FD5D62"/>
    <w:pPr>
      <w:spacing w:before="100" w:beforeAutospacing="1" w:after="100" w:afterAutospacing="1" w:line="240" w:lineRule="auto"/>
      <w:ind w:right="0"/>
      <w:jc w:val="left"/>
    </w:pPr>
    <w:rPr>
      <w:rFonts w:ascii="Times New Roman" w:eastAsia="Times New Roman" w:hAnsi="Times New Roman" w:cs="Times New Roman"/>
      <w:sz w:val="24"/>
      <w:szCs w:val="24"/>
      <w:lang w:eastAsia="ru-RU"/>
    </w:rPr>
  </w:style>
  <w:style w:type="paragraph" w:styleId="a3">
    <w:name w:val="Normal (Web)"/>
    <w:basedOn w:val="a"/>
    <w:uiPriority w:val="99"/>
    <w:unhideWhenUsed/>
    <w:rsid w:val="00FD5D62"/>
    <w:pPr>
      <w:spacing w:before="100" w:beforeAutospacing="1" w:after="100" w:afterAutospacing="1" w:line="240" w:lineRule="auto"/>
      <w:ind w:right="0"/>
      <w:jc w:val="left"/>
    </w:pPr>
    <w:rPr>
      <w:rFonts w:ascii="Times New Roman" w:eastAsia="Times New Roman" w:hAnsi="Times New Roman" w:cs="Times New Roman"/>
      <w:sz w:val="24"/>
      <w:szCs w:val="24"/>
      <w:lang w:eastAsia="ru-RU"/>
    </w:rPr>
  </w:style>
  <w:style w:type="paragraph" w:customStyle="1" w:styleId="FORMATTEXT">
    <w:name w:val=".FORMATTEXT"/>
    <w:uiPriority w:val="99"/>
    <w:rsid w:val="00FD5D62"/>
    <w:pPr>
      <w:widowControl w:val="0"/>
      <w:autoSpaceDE w:val="0"/>
      <w:autoSpaceDN w:val="0"/>
      <w:adjustRightInd w:val="0"/>
      <w:spacing w:line="240" w:lineRule="auto"/>
      <w:ind w:left="567" w:right="0" w:hanging="567"/>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FD5D62"/>
    <w:pPr>
      <w:tabs>
        <w:tab w:val="center" w:pos="4677"/>
        <w:tab w:val="right" w:pos="9355"/>
      </w:tabs>
      <w:spacing w:line="240" w:lineRule="auto"/>
    </w:pPr>
  </w:style>
  <w:style w:type="character" w:customStyle="1" w:styleId="a5">
    <w:name w:val="Верхний колонтитул Знак"/>
    <w:basedOn w:val="a0"/>
    <w:link w:val="a4"/>
    <w:uiPriority w:val="99"/>
    <w:semiHidden/>
    <w:rsid w:val="00FD5D62"/>
  </w:style>
  <w:style w:type="paragraph" w:styleId="a6">
    <w:name w:val="footer"/>
    <w:basedOn w:val="a"/>
    <w:link w:val="a7"/>
    <w:uiPriority w:val="99"/>
    <w:unhideWhenUsed/>
    <w:rsid w:val="00FD5D62"/>
    <w:pPr>
      <w:tabs>
        <w:tab w:val="center" w:pos="4677"/>
        <w:tab w:val="right" w:pos="9355"/>
      </w:tabs>
      <w:spacing w:line="240" w:lineRule="auto"/>
    </w:pPr>
  </w:style>
  <w:style w:type="character" w:customStyle="1" w:styleId="a7">
    <w:name w:val="Нижний колонтитул Знак"/>
    <w:basedOn w:val="a0"/>
    <w:link w:val="a6"/>
    <w:uiPriority w:val="99"/>
    <w:rsid w:val="00FD5D62"/>
  </w:style>
  <w:style w:type="paragraph" w:styleId="a8">
    <w:name w:val="List Paragraph"/>
    <w:basedOn w:val="a"/>
    <w:uiPriority w:val="34"/>
    <w:qFormat/>
    <w:rsid w:val="00827312"/>
    <w:pPr>
      <w:ind w:left="720"/>
      <w:contextualSpacing/>
    </w:pPr>
  </w:style>
  <w:style w:type="paragraph" w:styleId="HTML">
    <w:name w:val="HTML Preformatted"/>
    <w:basedOn w:val="a"/>
    <w:link w:val="HTML0"/>
    <w:uiPriority w:val="99"/>
    <w:unhideWhenUsed/>
    <w:rsid w:val="00032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32F58"/>
    <w:rPr>
      <w:rFonts w:ascii="Courier New" w:eastAsia="Times New Roman" w:hAnsi="Courier New" w:cs="Courier New"/>
      <w:sz w:val="20"/>
      <w:szCs w:val="20"/>
      <w:lang w:eastAsia="ru-RU"/>
    </w:rPr>
  </w:style>
  <w:style w:type="character" w:styleId="a9">
    <w:name w:val="Hyperlink"/>
    <w:basedOn w:val="a0"/>
    <w:uiPriority w:val="99"/>
    <w:semiHidden/>
    <w:unhideWhenUsed/>
    <w:rsid w:val="00032F58"/>
    <w:rPr>
      <w:color w:val="0000FF"/>
      <w:u w:val="single"/>
    </w:rPr>
  </w:style>
  <w:style w:type="paragraph" w:styleId="aa">
    <w:name w:val="Balloon Text"/>
    <w:basedOn w:val="a"/>
    <w:link w:val="ab"/>
    <w:uiPriority w:val="99"/>
    <w:semiHidden/>
    <w:unhideWhenUsed/>
    <w:rsid w:val="00881218"/>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8812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1934768">
      <w:bodyDiv w:val="1"/>
      <w:marLeft w:val="0"/>
      <w:marRight w:val="0"/>
      <w:marTop w:val="0"/>
      <w:marBottom w:val="0"/>
      <w:divBdr>
        <w:top w:val="none" w:sz="0" w:space="0" w:color="auto"/>
        <w:left w:val="none" w:sz="0" w:space="0" w:color="auto"/>
        <w:bottom w:val="none" w:sz="0" w:space="0" w:color="auto"/>
        <w:right w:val="none" w:sz="0" w:space="0" w:color="auto"/>
      </w:divBdr>
      <w:divsChild>
        <w:div w:id="2077892964">
          <w:marLeft w:val="0"/>
          <w:marRight w:val="0"/>
          <w:marTop w:val="0"/>
          <w:marBottom w:val="0"/>
          <w:divBdr>
            <w:top w:val="none" w:sz="0" w:space="0" w:color="auto"/>
            <w:left w:val="none" w:sz="0" w:space="0" w:color="auto"/>
            <w:bottom w:val="none" w:sz="0" w:space="0" w:color="auto"/>
            <w:right w:val="none" w:sz="0" w:space="0" w:color="auto"/>
          </w:divBdr>
          <w:divsChild>
            <w:div w:id="10692367">
              <w:marLeft w:val="0"/>
              <w:marRight w:val="0"/>
              <w:marTop w:val="0"/>
              <w:marBottom w:val="250"/>
              <w:divBdr>
                <w:top w:val="none" w:sz="0" w:space="0" w:color="auto"/>
                <w:left w:val="none" w:sz="0" w:space="0" w:color="auto"/>
                <w:bottom w:val="none" w:sz="0" w:space="0" w:color="auto"/>
                <w:right w:val="none" w:sz="0" w:space="0" w:color="auto"/>
              </w:divBdr>
            </w:div>
          </w:divsChild>
        </w:div>
        <w:div w:id="425619586">
          <w:marLeft w:val="0"/>
          <w:marRight w:val="0"/>
          <w:marTop w:val="0"/>
          <w:marBottom w:val="0"/>
          <w:divBdr>
            <w:top w:val="none" w:sz="0" w:space="0" w:color="auto"/>
            <w:left w:val="none" w:sz="0" w:space="0" w:color="auto"/>
            <w:bottom w:val="none" w:sz="0" w:space="0" w:color="auto"/>
            <w:right w:val="none" w:sz="0" w:space="0" w:color="auto"/>
          </w:divBdr>
        </w:div>
      </w:divsChild>
    </w:div>
    <w:div w:id="174872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3360</Words>
  <Characters>19154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ОЛЯ</cp:lastModifiedBy>
  <cp:revision>18</cp:revision>
  <cp:lastPrinted>2018-06-22T11:09:00Z</cp:lastPrinted>
  <dcterms:created xsi:type="dcterms:W3CDTF">2016-11-21T10:53:00Z</dcterms:created>
  <dcterms:modified xsi:type="dcterms:W3CDTF">2019-04-03T08:46:00Z</dcterms:modified>
</cp:coreProperties>
</file>