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D9" w:rsidRPr="00535D21" w:rsidRDefault="00A141D9" w:rsidP="00535D21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D21">
        <w:rPr>
          <w:rFonts w:ascii="Times New Roman" w:hAnsi="Times New Roman" w:cs="Times New Roman"/>
          <w:sz w:val="24"/>
          <w:szCs w:val="24"/>
        </w:rPr>
        <w:t xml:space="preserve">Перспективный план </w:t>
      </w:r>
      <w:r w:rsidR="00E17DA6">
        <w:rPr>
          <w:rFonts w:ascii="Times New Roman" w:hAnsi="Times New Roman" w:cs="Times New Roman"/>
          <w:sz w:val="24"/>
          <w:szCs w:val="24"/>
        </w:rPr>
        <w:t>занятий</w:t>
      </w:r>
      <w:r w:rsidRPr="00535D21">
        <w:rPr>
          <w:rFonts w:ascii="Times New Roman" w:hAnsi="Times New Roman" w:cs="Times New Roman"/>
          <w:sz w:val="24"/>
          <w:szCs w:val="24"/>
        </w:rPr>
        <w:t xml:space="preserve"> по опытно – экспериментальной деятельности в подготовительной группе</w:t>
      </w:r>
      <w:r w:rsidR="00535D21">
        <w:rPr>
          <w:rFonts w:ascii="Times New Roman" w:hAnsi="Times New Roman" w:cs="Times New Roman"/>
          <w:sz w:val="24"/>
          <w:szCs w:val="24"/>
        </w:rPr>
        <w:t xml:space="preserve"> </w:t>
      </w:r>
      <w:r w:rsidR="00535D21" w:rsidRPr="00535D21">
        <w:rPr>
          <w:rFonts w:ascii="Times New Roman" w:hAnsi="Times New Roman" w:cs="Times New Roman"/>
          <w:sz w:val="24"/>
          <w:szCs w:val="24"/>
        </w:rPr>
        <w:t>компенсирующей</w:t>
      </w:r>
      <w:r w:rsidR="00535D21">
        <w:rPr>
          <w:rFonts w:ascii="Times New Roman" w:hAnsi="Times New Roman" w:cs="Times New Roman"/>
          <w:sz w:val="24"/>
          <w:szCs w:val="24"/>
        </w:rPr>
        <w:t xml:space="preserve"> направленности для детей с ТНР</w:t>
      </w:r>
      <w:r w:rsidRPr="00535D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2552"/>
        <w:gridCol w:w="1666"/>
      </w:tblGrid>
      <w:tr w:rsidR="00A141D9" w:rsidRPr="00535D21" w:rsidTr="000267E9">
        <w:tc>
          <w:tcPr>
            <w:tcW w:w="675" w:type="dxa"/>
          </w:tcPr>
          <w:p w:rsidR="00A141D9" w:rsidRPr="00535D21" w:rsidRDefault="00A141D9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</w:p>
        </w:tc>
        <w:tc>
          <w:tcPr>
            <w:tcW w:w="4678" w:type="dxa"/>
          </w:tcPr>
          <w:p w:rsidR="00A141D9" w:rsidRPr="00535D21" w:rsidRDefault="00A141D9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Тема, цель образовательной ситуации.</w:t>
            </w:r>
          </w:p>
        </w:tc>
        <w:tc>
          <w:tcPr>
            <w:tcW w:w="2552" w:type="dxa"/>
          </w:tcPr>
          <w:p w:rsidR="00A141D9" w:rsidRPr="00535D21" w:rsidRDefault="00A141D9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666" w:type="dxa"/>
          </w:tcPr>
          <w:p w:rsidR="00A141D9" w:rsidRPr="00535D21" w:rsidRDefault="00A141D9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«Волшебное электричество»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причиной проявления статического электричества; закреплять правила безопасного поведения в обращении с электроприборами  в быту; способствовать овладению приемами практического взаимодействия с окружающимися предметами.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Опытно-экспериментальная деятельность в ДОУ, стр.176 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«Где прячется крахмал»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расширению знаний детей о происхождении картофеля и его использовании в жизни человека; учить рассуждать и сравнивать.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181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«Секретное письмо»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добиваться продуктивного результата в конце исследовательской деятельности; воспитывать терпение и старательность. 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185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«Природные красители»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«неизвестное в </w:t>
            </w:r>
            <w:proofErr w:type="gram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известном</w:t>
            </w:r>
            <w:proofErr w:type="gram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»; развивать творчество и воображение. 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187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«Волшебное превращение линии»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учить видеть красоту</w:t>
            </w: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линий в окружающей действительности и в работах художников, скульпторов, графиков; развивать мелкую моторику, точность движений, фантазию, мышление, память, стремление творчески подходить к решению задачи.</w:t>
            </w:r>
          </w:p>
        </w:tc>
        <w:tc>
          <w:tcPr>
            <w:tcW w:w="2552" w:type="dxa"/>
          </w:tcPr>
          <w:p w:rsidR="00027B58" w:rsidRPr="00535D21" w:rsidRDefault="0088673F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189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«Живая земля»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представление о значении почвы в природе; познакомить </w:t>
            </w:r>
            <w:proofErr w:type="gram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составам</w:t>
            </w:r>
            <w:proofErr w:type="gram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почвы, с некоторыми свойствами почвы и песка; формировать познавательную активность, интерес к объектам живой и неживой природы.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199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«Как появилась книга»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познавательной деятельности уточнять, конкретизировать и расширять знания детей о книге.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204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«Опасное и неопасное электричество»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том, где «живет» электричество и как оно помогает человеку; закреплять правило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в обращении с электроприборами в быту.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. Опытно-экспериментальная деятельность в ДОУ      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262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«Воздух, его свойства и значение для живых организмов»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понимание того, что человек не может жить без воздуха; дать представление о составе окружающего воздуха; помочь детям сделать вывод о том, что растения дают живым существам кислород для дыхания. 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212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«Фильтрование воды»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познакомить с разными видами фильтров; воспитывать бережное отношение к окружающей природ</w:t>
            </w:r>
            <w:proofErr w:type="gram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водоёмам); воспитывать доброжелательность, выдержку и взаимопомощь.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219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«Наш друг </w:t>
            </w:r>
            <w:proofErr w:type="spellStart"/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летунчик</w:t>
            </w:r>
            <w:proofErr w:type="spellEnd"/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 детей о воздухе; познакомить со способами обнаружения воздуха, его свойствами.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224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«Загадки красавицы весны»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и расширять представления о свойствах воды; развивать наблюдательность, умение формировать проблему, анализировать ситуации, делать выводы на основе практического опыта.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228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«Невероятные приключения на необитаемом острове»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мышления в процессе разрешения специально созданных проблемных ситуаций.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</w:t>
            </w:r>
            <w:proofErr w:type="gram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стр.270-274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капельки»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детей знания о значении воды в жизни человека.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232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«Жалобная книга природы»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понимание детьми того, что в природе всё взаимосвязано, что условие существования растений, животных, человека зависят от воды, поэтому её надо беречь и охранять.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237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«Свет и цвет»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 детей в процессе элементарного экспериментирования.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239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58" w:rsidRPr="00535D21" w:rsidTr="000267E9">
        <w:tc>
          <w:tcPr>
            <w:tcW w:w="675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027B58" w:rsidRPr="00535D21" w:rsidRDefault="00027B58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«Мы - исследователи»</w:t>
            </w:r>
          </w:p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исследовательские и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аналитические умения детей.</w:t>
            </w:r>
          </w:p>
        </w:tc>
        <w:tc>
          <w:tcPr>
            <w:tcW w:w="2552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экспериментальная деятельность в ДОУ       стр. 244</w:t>
            </w:r>
          </w:p>
        </w:tc>
        <w:tc>
          <w:tcPr>
            <w:tcW w:w="1666" w:type="dxa"/>
          </w:tcPr>
          <w:p w:rsidR="00027B58" w:rsidRPr="00535D21" w:rsidRDefault="00027B58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D0" w:rsidRPr="00535D21" w:rsidTr="000267E9">
        <w:tc>
          <w:tcPr>
            <w:tcW w:w="675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4678" w:type="dxa"/>
          </w:tcPr>
          <w:p w:rsidR="00CF48D0" w:rsidRPr="00535D21" w:rsidRDefault="00CF48D0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«Электрические чудеса»</w:t>
            </w:r>
          </w:p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физических явлениях окружающего мира через организацию опытно – экспериментальную деятельность.</w:t>
            </w:r>
          </w:p>
        </w:tc>
        <w:tc>
          <w:tcPr>
            <w:tcW w:w="2552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250</w:t>
            </w:r>
          </w:p>
        </w:tc>
        <w:tc>
          <w:tcPr>
            <w:tcW w:w="1666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D0" w:rsidRPr="00535D21" w:rsidTr="000267E9">
        <w:tc>
          <w:tcPr>
            <w:tcW w:w="675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CF48D0" w:rsidRPr="00535D21" w:rsidRDefault="00CF48D0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«Самое удивительное вещество на земле – вода»</w:t>
            </w:r>
          </w:p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детей о воде и её свойствах; воспитывать бережное отношение к воде.</w:t>
            </w:r>
          </w:p>
        </w:tc>
        <w:tc>
          <w:tcPr>
            <w:tcW w:w="2552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258</w:t>
            </w:r>
          </w:p>
        </w:tc>
        <w:tc>
          <w:tcPr>
            <w:tcW w:w="1666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D0" w:rsidRPr="00535D21" w:rsidTr="000267E9">
        <w:tc>
          <w:tcPr>
            <w:tcW w:w="675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CF48D0" w:rsidRPr="00535D21" w:rsidRDefault="00CF48D0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«Космос»</w:t>
            </w:r>
          </w:p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детей элементарные представления о том, как удалённость от Солнца влияет на время обращения планеты вокруг него.</w:t>
            </w:r>
          </w:p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208</w:t>
            </w:r>
          </w:p>
        </w:tc>
        <w:tc>
          <w:tcPr>
            <w:tcW w:w="1666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D0" w:rsidRPr="00535D21" w:rsidTr="000267E9">
        <w:tc>
          <w:tcPr>
            <w:tcW w:w="675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CF48D0" w:rsidRPr="00535D21" w:rsidRDefault="00CF48D0" w:rsidP="00524B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«Письмо из сказки»</w:t>
            </w:r>
          </w:p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исследовательскую активность, умение организовать эксперимент и получить результат; развивать у детей интерес к окружающему миру в процессе игры с предметами, изготовленными из различных материалов.</w:t>
            </w:r>
          </w:p>
        </w:tc>
        <w:tc>
          <w:tcPr>
            <w:tcW w:w="2552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21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535D21">
              <w:rPr>
                <w:rFonts w:ascii="Times New Roman" w:hAnsi="Times New Roman" w:cs="Times New Roman"/>
                <w:sz w:val="24"/>
                <w:szCs w:val="24"/>
              </w:rPr>
              <w:t>. Опытно-экспериментальная деятельность в ДОУ       стр. 274</w:t>
            </w:r>
          </w:p>
        </w:tc>
        <w:tc>
          <w:tcPr>
            <w:tcW w:w="1666" w:type="dxa"/>
          </w:tcPr>
          <w:p w:rsidR="00CF48D0" w:rsidRPr="00535D21" w:rsidRDefault="00CF48D0" w:rsidP="0052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7D0" w:rsidRPr="00535D21" w:rsidRDefault="004037D0">
      <w:pPr>
        <w:rPr>
          <w:rFonts w:ascii="Times New Roman" w:hAnsi="Times New Roman" w:cs="Times New Roman"/>
          <w:sz w:val="24"/>
          <w:szCs w:val="24"/>
        </w:rPr>
      </w:pPr>
    </w:p>
    <w:sectPr w:rsidR="004037D0" w:rsidRPr="00535D21" w:rsidSect="0040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1D9"/>
    <w:rsid w:val="000267E9"/>
    <w:rsid w:val="00027B58"/>
    <w:rsid w:val="001A2221"/>
    <w:rsid w:val="001E37D4"/>
    <w:rsid w:val="001F11A0"/>
    <w:rsid w:val="002F4567"/>
    <w:rsid w:val="003E5468"/>
    <w:rsid w:val="003F4256"/>
    <w:rsid w:val="004037D0"/>
    <w:rsid w:val="00535D21"/>
    <w:rsid w:val="0088673F"/>
    <w:rsid w:val="00934283"/>
    <w:rsid w:val="00A141D9"/>
    <w:rsid w:val="00A41011"/>
    <w:rsid w:val="00CC1F74"/>
    <w:rsid w:val="00CF48D0"/>
    <w:rsid w:val="00D002A7"/>
    <w:rsid w:val="00E1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9</cp:revision>
  <cp:lastPrinted>2024-02-06T06:07:00Z</cp:lastPrinted>
  <dcterms:created xsi:type="dcterms:W3CDTF">2023-05-25T08:37:00Z</dcterms:created>
  <dcterms:modified xsi:type="dcterms:W3CDTF">2024-02-06T06:17:00Z</dcterms:modified>
</cp:coreProperties>
</file>