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1F9B" w14:textId="37F69927" w:rsidR="006551B5" w:rsidRDefault="006551B5" w:rsidP="006551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1B5">
        <w:rPr>
          <w:rFonts w:ascii="Times New Roman" w:hAnsi="Times New Roman" w:cs="Times New Roman"/>
          <w:b/>
          <w:bCs/>
          <w:sz w:val="28"/>
          <w:szCs w:val="28"/>
        </w:rPr>
        <w:t>Информация о специальных условиях для обучения инвалидов и лиц с ограниченными возможностями здоровья.</w:t>
      </w:r>
    </w:p>
    <w:p w14:paraId="6FEB6834" w14:textId="77777777" w:rsidR="006551B5" w:rsidRDefault="006551B5" w:rsidP="006551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F8F8A" w14:textId="3764B21C" w:rsidR="006551B5" w:rsidRPr="00DA48D2" w:rsidRDefault="00E85064" w:rsidP="006551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8D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551B5" w:rsidRPr="00DA48D2">
        <w:rPr>
          <w:rFonts w:ascii="Times New Roman" w:hAnsi="Times New Roman" w:cs="Times New Roman"/>
          <w:b/>
          <w:bCs/>
          <w:sz w:val="28"/>
          <w:szCs w:val="28"/>
        </w:rPr>
        <w:t>Информация о специально-оборудованных учебных кабинетах</w:t>
      </w:r>
    </w:p>
    <w:tbl>
      <w:tblPr>
        <w:tblW w:w="9781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2409"/>
        <w:gridCol w:w="2552"/>
        <w:gridCol w:w="1984"/>
      </w:tblGrid>
      <w:tr w:rsidR="006551B5" w:rsidRPr="006551B5" w14:paraId="3045210B" w14:textId="77777777" w:rsidTr="006551B5">
        <w:trPr>
          <w:cantSplit/>
          <w:trHeight w:val="12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651F" w14:textId="77777777" w:rsidR="006551B5" w:rsidRPr="006551B5" w:rsidRDefault="006551B5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551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№ </w:t>
            </w:r>
            <w:r w:rsidRPr="006551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0EF7" w14:textId="77777777" w:rsidR="006551B5" w:rsidRDefault="006551B5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наименование специально-оборудованных учебны</w:t>
            </w:r>
            <w:r w:rsidR="00E850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х</w:t>
            </w:r>
          </w:p>
          <w:p w14:paraId="683C2DC7" w14:textId="0E6F5B3C" w:rsidR="00E85064" w:rsidRPr="006551B5" w:rsidRDefault="00E85064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кабинетов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0B20" w14:textId="00824821" w:rsidR="006551B5" w:rsidRPr="006551B5" w:rsidRDefault="00E85064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  <w:r w:rsidR="006551B5" w:rsidRPr="006551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дрес (местоположение) помещений с указанием площади</w:t>
            </w:r>
          </w:p>
          <w:p w14:paraId="2778B0AE" w14:textId="77777777" w:rsidR="006551B5" w:rsidRPr="006551B5" w:rsidRDefault="006551B5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551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(кв. м)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96CF" w14:textId="3EE4871C" w:rsidR="006551B5" w:rsidRDefault="00E85064" w:rsidP="00E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  о</w:t>
            </w:r>
            <w:r w:rsidR="006551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снащение </w:t>
            </w:r>
          </w:p>
          <w:p w14:paraId="0C7E9420" w14:textId="77777777" w:rsidR="00E85064" w:rsidRDefault="00E85064" w:rsidP="00E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специально-оборудованных учебных</w:t>
            </w:r>
          </w:p>
          <w:p w14:paraId="5C1EC5D2" w14:textId="6F054D70" w:rsidR="00E85064" w:rsidRPr="006551B5" w:rsidRDefault="00E85064" w:rsidP="00E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кабинетов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DD44" w14:textId="64C3A8BF" w:rsidR="006551B5" w:rsidRDefault="00E85064" w:rsidP="00E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площадь</w:t>
            </w:r>
          </w:p>
          <w:p w14:paraId="6F99760E" w14:textId="77777777" w:rsidR="00E85064" w:rsidRDefault="00E85064" w:rsidP="00E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специально-оборудованных учебных</w:t>
            </w:r>
          </w:p>
          <w:p w14:paraId="2397F57D" w14:textId="6D52DDCF" w:rsidR="00E85064" w:rsidRPr="006551B5" w:rsidRDefault="00E85064" w:rsidP="00E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кабинетов</w:t>
            </w:r>
          </w:p>
        </w:tc>
      </w:tr>
      <w:tr w:rsidR="006551B5" w:rsidRPr="006551B5" w14:paraId="1A7A6229" w14:textId="77777777" w:rsidTr="006551B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17EA2" w14:textId="77777777" w:rsidR="006551B5" w:rsidRPr="006551B5" w:rsidRDefault="006551B5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551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3EC50" w14:textId="77777777" w:rsidR="006551B5" w:rsidRPr="006551B5" w:rsidRDefault="006551B5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551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D7C46" w14:textId="77777777" w:rsidR="006551B5" w:rsidRPr="006551B5" w:rsidRDefault="006551B5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551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60A6" w14:textId="77777777" w:rsidR="006551B5" w:rsidRPr="006551B5" w:rsidRDefault="006551B5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551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98445" w14:textId="77777777" w:rsidR="006551B5" w:rsidRPr="006551B5" w:rsidRDefault="006551B5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551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6551B5" w:rsidRPr="006551B5" w14:paraId="039C22A1" w14:textId="77777777" w:rsidTr="006551B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84A7" w14:textId="77777777" w:rsidR="006551B5" w:rsidRPr="006551B5" w:rsidRDefault="006551B5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551B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85A5" w14:textId="13D0C7E6" w:rsidR="006551B5" w:rsidRPr="006551B5" w:rsidRDefault="006551B5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Кабинет учителя- логопеда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DFAF" w14:textId="77777777" w:rsidR="006551B5" w:rsidRPr="006551B5" w:rsidRDefault="006551B5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551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346720,Ростовская область, Аксайский район, г. Аксай, ул. Садовая д.29-а</w:t>
            </w:r>
          </w:p>
          <w:p w14:paraId="0EDB2720" w14:textId="77777777" w:rsidR="006551B5" w:rsidRPr="006551B5" w:rsidRDefault="006551B5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0878B558" w14:textId="77777777" w:rsidR="006551B5" w:rsidRPr="006551B5" w:rsidRDefault="006551B5" w:rsidP="00655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  <w:p w14:paraId="19D1A5B9" w14:textId="77777777" w:rsidR="006551B5" w:rsidRPr="006551B5" w:rsidRDefault="006551B5" w:rsidP="00655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  <w:p w14:paraId="1ACF58E4" w14:textId="77777777" w:rsidR="006551B5" w:rsidRPr="006551B5" w:rsidRDefault="006551B5" w:rsidP="00655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  <w:p w14:paraId="1F91DC86" w14:textId="77777777" w:rsidR="006551B5" w:rsidRPr="006551B5" w:rsidRDefault="006551B5" w:rsidP="00655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  <w:p w14:paraId="20EF3453" w14:textId="29DC80BC" w:rsidR="006551B5" w:rsidRPr="006551B5" w:rsidRDefault="006551B5" w:rsidP="00655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0CBA" w14:textId="2528272F" w:rsidR="006551B5" w:rsidRPr="006551B5" w:rsidRDefault="00E85064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Профессиональный стол логопеда(Альма) с зеркалом и ноутбуком, набор методических материалов, электронные ресурсы, зеркало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779B" w14:textId="267EECF5" w:rsidR="006551B5" w:rsidRPr="006551B5" w:rsidRDefault="00D47930" w:rsidP="00E8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31,1кв.м</w:t>
            </w:r>
          </w:p>
        </w:tc>
      </w:tr>
      <w:tr w:rsidR="00E85064" w:rsidRPr="006551B5" w14:paraId="7C4E9A77" w14:textId="77777777" w:rsidTr="006551B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16B2" w14:textId="6E88D36B" w:rsidR="00E85064" w:rsidRPr="006551B5" w:rsidRDefault="00E85064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91EB" w14:textId="6AE3BA94" w:rsidR="00E85064" w:rsidRDefault="00E85064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Кабинет учителя-дефектолога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5A67" w14:textId="77777777" w:rsidR="00E85064" w:rsidRPr="006551B5" w:rsidRDefault="00E85064" w:rsidP="00E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551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346720,Ростовская область, Аксайский район, г. Аксай, ул. Садовая д.29-а</w:t>
            </w:r>
          </w:p>
          <w:p w14:paraId="787ADE09" w14:textId="77777777" w:rsidR="00E85064" w:rsidRPr="006551B5" w:rsidRDefault="00E85064" w:rsidP="00E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236DA38A" w14:textId="77777777" w:rsidR="00E85064" w:rsidRPr="006551B5" w:rsidRDefault="00E85064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9D54" w14:textId="56A9DB7D" w:rsidR="00E85064" w:rsidRDefault="00D47930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Зеркало, стеллажи, методические комплекты и пособия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8232" w14:textId="78316923" w:rsidR="00E85064" w:rsidRPr="006551B5" w:rsidRDefault="00D47930" w:rsidP="00E8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11,4</w:t>
            </w:r>
          </w:p>
        </w:tc>
      </w:tr>
      <w:tr w:rsidR="00E85064" w:rsidRPr="006551B5" w14:paraId="4DBDEB12" w14:textId="77777777" w:rsidTr="006551B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B080" w14:textId="09EFE9BC" w:rsidR="00E85064" w:rsidRDefault="00E85064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09DE" w14:textId="1BD04650" w:rsidR="00E85064" w:rsidRDefault="00E85064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Кабинет педагога-психолога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A355" w14:textId="77777777" w:rsidR="00E85064" w:rsidRPr="006551B5" w:rsidRDefault="00E85064" w:rsidP="00E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551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346720,Ростовская область, Аксайский район, г. Аксай, ул. Садовая д.29-а</w:t>
            </w:r>
          </w:p>
          <w:p w14:paraId="60EEC33A" w14:textId="77777777" w:rsidR="00E85064" w:rsidRPr="006551B5" w:rsidRDefault="00E85064" w:rsidP="00E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5D279503" w14:textId="77777777" w:rsidR="00E85064" w:rsidRPr="006551B5" w:rsidRDefault="00E85064" w:rsidP="00E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8E99" w14:textId="76CD9B5F" w:rsidR="00E85064" w:rsidRDefault="00E85064" w:rsidP="00655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Профессиональный набор психолога(фабрика «Приоритет»), пособия по технологии Н.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бизиборды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панель «Бесконечность»</w:t>
            </w:r>
            <w:r w:rsidR="00D479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сухой бассейн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5CBE" w14:textId="44A9B743" w:rsidR="00E85064" w:rsidRPr="006551B5" w:rsidRDefault="00D47930" w:rsidP="00E8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29,9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кв.м</w:t>
            </w:r>
            <w:proofErr w:type="spellEnd"/>
          </w:p>
        </w:tc>
      </w:tr>
    </w:tbl>
    <w:p w14:paraId="5D558F37" w14:textId="121FF48F" w:rsidR="006551B5" w:rsidRDefault="00E85064" w:rsidP="00E850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2.Объекты для проведения практических занятий, приспособленных для использования инвалидами и лицами с ОВЗ:</w:t>
      </w:r>
    </w:p>
    <w:p w14:paraId="1D53B2DC" w14:textId="14AE10AF" w:rsidR="00E85064" w:rsidRPr="00DA48D2" w:rsidRDefault="00E85064" w:rsidP="00E85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DA48D2">
        <w:rPr>
          <w:rFonts w:ascii="Times New Roman" w:hAnsi="Times New Roman" w:cs="Times New Roman"/>
          <w:sz w:val="28"/>
          <w:szCs w:val="28"/>
        </w:rPr>
        <w:t>бизиборды</w:t>
      </w:r>
      <w:proofErr w:type="spellEnd"/>
      <w:r w:rsidRPr="00DA48D2">
        <w:rPr>
          <w:rFonts w:ascii="Times New Roman" w:hAnsi="Times New Roman" w:cs="Times New Roman"/>
          <w:sz w:val="28"/>
          <w:szCs w:val="28"/>
        </w:rPr>
        <w:t xml:space="preserve"> в холлах и коридорах детского сада;</w:t>
      </w:r>
    </w:p>
    <w:p w14:paraId="71A701AE" w14:textId="06B82E79" w:rsidR="00E85064" w:rsidRPr="00DA48D2" w:rsidRDefault="00E85064" w:rsidP="00E85064">
      <w:pPr>
        <w:rPr>
          <w:rFonts w:ascii="Times New Roman" w:hAnsi="Times New Roman" w:cs="Times New Roman"/>
          <w:sz w:val="28"/>
          <w:szCs w:val="28"/>
        </w:rPr>
      </w:pPr>
      <w:r w:rsidRPr="00DA48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A48D2">
        <w:rPr>
          <w:rFonts w:ascii="Times New Roman" w:hAnsi="Times New Roman" w:cs="Times New Roman"/>
          <w:sz w:val="28"/>
          <w:szCs w:val="28"/>
        </w:rPr>
        <w:t>бизиборды</w:t>
      </w:r>
      <w:proofErr w:type="spellEnd"/>
      <w:r w:rsidRPr="00DA48D2">
        <w:rPr>
          <w:rFonts w:ascii="Times New Roman" w:hAnsi="Times New Roman" w:cs="Times New Roman"/>
          <w:sz w:val="28"/>
          <w:szCs w:val="28"/>
        </w:rPr>
        <w:t xml:space="preserve"> в кабинетах</w:t>
      </w:r>
      <w:r w:rsidR="00DA48D2" w:rsidRPr="00DA48D2">
        <w:rPr>
          <w:rFonts w:ascii="Times New Roman" w:hAnsi="Times New Roman" w:cs="Times New Roman"/>
          <w:sz w:val="28"/>
          <w:szCs w:val="28"/>
        </w:rPr>
        <w:t xml:space="preserve"> и групповых помещениях;</w:t>
      </w:r>
    </w:p>
    <w:p w14:paraId="1CD423BD" w14:textId="291D878F" w:rsidR="00DA48D2" w:rsidRPr="00DA48D2" w:rsidRDefault="00DA48D2" w:rsidP="00E85064">
      <w:pPr>
        <w:rPr>
          <w:rFonts w:ascii="Times New Roman" w:hAnsi="Times New Roman" w:cs="Times New Roman"/>
          <w:sz w:val="28"/>
          <w:szCs w:val="28"/>
        </w:rPr>
      </w:pPr>
      <w:r w:rsidRPr="00DA48D2">
        <w:rPr>
          <w:rFonts w:ascii="Times New Roman" w:hAnsi="Times New Roman" w:cs="Times New Roman"/>
          <w:sz w:val="28"/>
          <w:szCs w:val="28"/>
        </w:rPr>
        <w:t>- различные виды конструкторов</w:t>
      </w:r>
    </w:p>
    <w:p w14:paraId="57BE66B0" w14:textId="77777777" w:rsidR="00DA48D2" w:rsidRPr="00DA48D2" w:rsidRDefault="00DA48D2" w:rsidP="00E85064">
      <w:pPr>
        <w:rPr>
          <w:rFonts w:ascii="Times New Roman" w:hAnsi="Times New Roman" w:cs="Times New Roman"/>
          <w:sz w:val="28"/>
          <w:szCs w:val="28"/>
        </w:rPr>
      </w:pPr>
    </w:p>
    <w:p w14:paraId="4F7A5D1F" w14:textId="70478298" w:rsidR="00DA48D2" w:rsidRDefault="00DA48D2" w:rsidP="00DA48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Библиотеки, приспособленные </w:t>
      </w:r>
      <w:r>
        <w:rPr>
          <w:rFonts w:ascii="Times New Roman" w:hAnsi="Times New Roman" w:cs="Times New Roman"/>
          <w:b/>
          <w:bCs/>
          <w:sz w:val="28"/>
          <w:szCs w:val="28"/>
        </w:rPr>
        <w:t>для использования инвалидами и лицами с ОВЗ: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0294D1" w14:textId="6E1ADAE3" w:rsidR="00DA48D2" w:rsidRDefault="00DA48D2" w:rsidP="00DA48D2">
      <w:pPr>
        <w:rPr>
          <w:rFonts w:ascii="Times New Roman" w:hAnsi="Times New Roman" w:cs="Times New Roman"/>
          <w:sz w:val="28"/>
          <w:szCs w:val="28"/>
        </w:rPr>
      </w:pPr>
      <w:r w:rsidRPr="00DA48D2">
        <w:rPr>
          <w:rFonts w:ascii="Times New Roman" w:hAnsi="Times New Roman" w:cs="Times New Roman"/>
          <w:sz w:val="28"/>
          <w:szCs w:val="28"/>
        </w:rPr>
        <w:t>Не имеются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D74037" w14:textId="3421BB82" w:rsidR="00DA48D2" w:rsidRDefault="00DA48D2" w:rsidP="00DA48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8D2">
        <w:rPr>
          <w:rFonts w:ascii="Times New Roman" w:hAnsi="Times New Roman" w:cs="Times New Roman"/>
          <w:b/>
          <w:bCs/>
          <w:sz w:val="28"/>
          <w:szCs w:val="28"/>
        </w:rPr>
        <w:t xml:space="preserve">4.Объекты спорта,  </w:t>
      </w:r>
      <w:r w:rsidRPr="00DA48D2">
        <w:rPr>
          <w:rFonts w:ascii="Times New Roman" w:hAnsi="Times New Roman" w:cs="Times New Roman"/>
          <w:b/>
          <w:bCs/>
          <w:sz w:val="28"/>
          <w:szCs w:val="28"/>
        </w:rPr>
        <w:t xml:space="preserve">приспособленные для использования инвалидами и лицами с ОВЗ: </w:t>
      </w:r>
    </w:p>
    <w:p w14:paraId="1DEE46BA" w14:textId="6BE2C7E7" w:rsidR="00DA48D2" w:rsidRDefault="00DA48D2" w:rsidP="00DA48D2">
      <w:pPr>
        <w:rPr>
          <w:rFonts w:ascii="Times New Roman" w:hAnsi="Times New Roman" w:cs="Times New Roman"/>
          <w:sz w:val="28"/>
          <w:szCs w:val="28"/>
        </w:rPr>
      </w:pPr>
      <w:r w:rsidRPr="00DA48D2">
        <w:rPr>
          <w:rFonts w:ascii="Times New Roman" w:hAnsi="Times New Roman" w:cs="Times New Roman"/>
          <w:sz w:val="28"/>
          <w:szCs w:val="28"/>
        </w:rPr>
        <w:t>- физкультурный зал в детском саду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9789C6" w14:textId="58437361" w:rsidR="00DA48D2" w:rsidRDefault="00DA48D2" w:rsidP="00DA4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спортивная площадка в детском саду;</w:t>
      </w:r>
    </w:p>
    <w:p w14:paraId="6A8A0F17" w14:textId="0B814158" w:rsidR="00DA48D2" w:rsidRDefault="00DA48D2" w:rsidP="00DA48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48D2">
        <w:rPr>
          <w:rFonts w:ascii="Times New Roman" w:hAnsi="Times New Roman" w:cs="Times New Roman"/>
          <w:b/>
          <w:bCs/>
          <w:sz w:val="28"/>
          <w:szCs w:val="28"/>
        </w:rPr>
        <w:t>5.Средства обучения и воспитания, приспособленные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инвалидами и лицами с ОВЗ: </w:t>
      </w:r>
    </w:p>
    <w:p w14:paraId="1EC3B38C" w14:textId="36A276B0" w:rsidR="00D47930" w:rsidRDefault="00D47930" w:rsidP="00DA4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</w:t>
      </w:r>
      <w:r w:rsidRPr="00D47930">
        <w:rPr>
          <w:rFonts w:ascii="Times New Roman" w:hAnsi="Times New Roman" w:cs="Times New Roman"/>
          <w:sz w:val="28"/>
          <w:szCs w:val="28"/>
        </w:rPr>
        <w:t>агнитно-маркерные доски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089968" w14:textId="023CB004" w:rsidR="00D47930" w:rsidRDefault="00D47930" w:rsidP="00DA4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тактильные дорожки;</w:t>
      </w:r>
    </w:p>
    <w:p w14:paraId="46E65384" w14:textId="2D12C072" w:rsidR="00D47930" w:rsidRDefault="00D47930" w:rsidP="00DA4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настенные панно;</w:t>
      </w:r>
    </w:p>
    <w:p w14:paraId="5CE43C18" w14:textId="27C8625C" w:rsidR="00D47930" w:rsidRPr="00D47930" w:rsidRDefault="00D47930" w:rsidP="00DA4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песочные столы</w:t>
      </w:r>
    </w:p>
    <w:p w14:paraId="1A2B7A07" w14:textId="79B58540" w:rsidR="00DA48D2" w:rsidRDefault="00DA48D2" w:rsidP="00DA48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6.Обеспечение беспрепятственного доступа в здание образовательной организации:</w:t>
      </w:r>
    </w:p>
    <w:p w14:paraId="1AD822D4" w14:textId="37690FB0" w:rsidR="00DA48D2" w:rsidRDefault="00DA48D2" w:rsidP="00DA4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 пандус, </w:t>
      </w:r>
    </w:p>
    <w:p w14:paraId="6AA346EA" w14:textId="3961866A" w:rsidR="00DA48D2" w:rsidRDefault="00DA48D2" w:rsidP="00DA4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имеется д</w:t>
      </w:r>
      <w:r>
        <w:rPr>
          <w:rFonts w:ascii="Times New Roman" w:hAnsi="Times New Roman" w:cs="Times New Roman"/>
          <w:sz w:val="28"/>
          <w:szCs w:val="28"/>
        </w:rPr>
        <w:t>ублирование необходимой для инвалидов , имеющих стойкие расстройства функции зрения, зрительной информации- звуковой информацией ,а также надписей ,знаков и иной текстовой информации -знаки, выполненными рельефно-точечным шрифтом Брайля на контрастном фо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6884B4" w14:textId="03BCFCC5" w:rsidR="00DA48D2" w:rsidRDefault="00DA48D2" w:rsidP="00DA48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DA48D2">
        <w:rPr>
          <w:rFonts w:ascii="Times New Roman" w:hAnsi="Times New Roman" w:cs="Times New Roman"/>
          <w:b/>
          <w:bCs/>
          <w:sz w:val="28"/>
          <w:szCs w:val="28"/>
        </w:rPr>
        <w:t>Специальные условия питания</w:t>
      </w:r>
      <w:r w:rsidR="00D4793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B38F65" w14:textId="2974ED2A" w:rsidR="00D47930" w:rsidRDefault="00D47930" w:rsidP="00DA4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47930">
        <w:rPr>
          <w:rFonts w:ascii="Times New Roman" w:hAnsi="Times New Roman" w:cs="Times New Roman"/>
          <w:sz w:val="28"/>
          <w:szCs w:val="28"/>
        </w:rPr>
        <w:t>имеются</w:t>
      </w:r>
      <w:r>
        <w:rPr>
          <w:rFonts w:ascii="Times New Roman" w:hAnsi="Times New Roman" w:cs="Times New Roman"/>
          <w:sz w:val="28"/>
          <w:szCs w:val="28"/>
        </w:rPr>
        <w:t>, при наличии у воспитанника заключения врача с рекомендациями по специфике питания, сведения об аллергии;</w:t>
      </w:r>
    </w:p>
    <w:p w14:paraId="2D35C39B" w14:textId="2EAAC162" w:rsidR="00D47930" w:rsidRDefault="00D47930" w:rsidP="00DA48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47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48D2">
        <w:rPr>
          <w:rFonts w:ascii="Times New Roman" w:hAnsi="Times New Roman" w:cs="Times New Roman"/>
          <w:b/>
          <w:bCs/>
          <w:sz w:val="28"/>
          <w:szCs w:val="28"/>
        </w:rPr>
        <w:t>Специальные условия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охраны здоровья:</w:t>
      </w:r>
    </w:p>
    <w:p w14:paraId="6B8107C3" w14:textId="533B0CEA" w:rsidR="00BA244B" w:rsidRPr="00BA244B" w:rsidRDefault="00BA244B" w:rsidP="00DA48D2">
      <w:pPr>
        <w:rPr>
          <w:rFonts w:ascii="Times New Roman" w:hAnsi="Times New Roman" w:cs="Times New Roman"/>
          <w:sz w:val="28"/>
          <w:szCs w:val="28"/>
        </w:rPr>
      </w:pPr>
      <w:r w:rsidRPr="00BA244B">
        <w:rPr>
          <w:rFonts w:ascii="Times New Roman" w:hAnsi="Times New Roman" w:cs="Times New Roman"/>
          <w:sz w:val="28"/>
          <w:szCs w:val="28"/>
        </w:rPr>
        <w:t>- режим дня;</w:t>
      </w:r>
    </w:p>
    <w:p w14:paraId="019495F3" w14:textId="6CE13FA2" w:rsidR="00BA244B" w:rsidRDefault="00BA244B" w:rsidP="00DA48D2">
      <w:pPr>
        <w:rPr>
          <w:rFonts w:ascii="Times New Roman" w:hAnsi="Times New Roman" w:cs="Times New Roman"/>
          <w:sz w:val="28"/>
          <w:szCs w:val="28"/>
        </w:rPr>
      </w:pPr>
      <w:r w:rsidRPr="00BA244B">
        <w:rPr>
          <w:rFonts w:ascii="Times New Roman" w:hAnsi="Times New Roman" w:cs="Times New Roman"/>
          <w:sz w:val="28"/>
          <w:szCs w:val="28"/>
        </w:rPr>
        <w:t>- организация питания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89CC85" w14:textId="7EB7D41C" w:rsidR="00BA244B" w:rsidRDefault="00BA244B" w:rsidP="00DA4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медицинское сопровождение;</w:t>
      </w:r>
    </w:p>
    <w:p w14:paraId="5F49A4E3" w14:textId="0C2BE0CD" w:rsidR="00BA244B" w:rsidRPr="00BA244B" w:rsidRDefault="00BA244B" w:rsidP="00DA4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-психолого- педагогическое сопровождение специалистами и воспитателями</w:t>
      </w:r>
    </w:p>
    <w:p w14:paraId="18AA3499" w14:textId="11EAC4C4" w:rsidR="00BA244B" w:rsidRDefault="00D47930" w:rsidP="00BA244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9. Доступ </w:t>
      </w:r>
      <w:r w:rsidR="00BA244B">
        <w:rPr>
          <w:rFonts w:ascii="Times New Roman" w:hAnsi="Times New Roman" w:cs="Times New Roman"/>
          <w:b/>
          <w:bCs/>
          <w:sz w:val="28"/>
          <w:szCs w:val="28"/>
        </w:rPr>
        <w:t>к информационным системам и информационно-телекоммуникационным сетям</w:t>
      </w:r>
      <w:r w:rsidR="00BA244B" w:rsidRPr="00BA24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44B" w:rsidRPr="00DA48D2">
        <w:rPr>
          <w:rFonts w:ascii="Times New Roman" w:hAnsi="Times New Roman" w:cs="Times New Roman"/>
          <w:b/>
          <w:bCs/>
          <w:sz w:val="28"/>
          <w:szCs w:val="28"/>
        </w:rPr>
        <w:t>приспособленные для</w:t>
      </w:r>
      <w:r w:rsidR="00BA244B">
        <w:rPr>
          <w:rFonts w:ascii="Times New Roman" w:hAnsi="Times New Roman" w:cs="Times New Roman"/>
          <w:sz w:val="28"/>
          <w:szCs w:val="28"/>
        </w:rPr>
        <w:t xml:space="preserve"> </w:t>
      </w:r>
      <w:r w:rsidR="00BA244B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инвалидами и лицами с ОВЗ: </w:t>
      </w:r>
    </w:p>
    <w:p w14:paraId="21E960E5" w14:textId="2D452F1B" w:rsidR="00D47930" w:rsidRPr="00BA244B" w:rsidRDefault="00BA244B" w:rsidP="00DA48D2">
      <w:pPr>
        <w:rPr>
          <w:rFonts w:ascii="Times New Roman" w:hAnsi="Times New Roman" w:cs="Times New Roman"/>
          <w:sz w:val="28"/>
          <w:szCs w:val="28"/>
        </w:rPr>
      </w:pPr>
      <w:r w:rsidRPr="00BA244B">
        <w:rPr>
          <w:rFonts w:ascii="Times New Roman" w:hAnsi="Times New Roman" w:cs="Times New Roman"/>
          <w:sz w:val="28"/>
          <w:szCs w:val="28"/>
        </w:rPr>
        <w:t>- сайт детского сада с версией для слабовидящих;</w:t>
      </w:r>
    </w:p>
    <w:p w14:paraId="1DAB7F43" w14:textId="26D9CDFD" w:rsidR="00BA244B" w:rsidRDefault="00BA244B" w:rsidP="00DA48D2">
      <w:pPr>
        <w:rPr>
          <w:rFonts w:ascii="Times New Roman" w:hAnsi="Times New Roman" w:cs="Times New Roman"/>
          <w:sz w:val="28"/>
          <w:szCs w:val="28"/>
        </w:rPr>
      </w:pPr>
      <w:r w:rsidRPr="00BA244B">
        <w:rPr>
          <w:rFonts w:ascii="Times New Roman" w:hAnsi="Times New Roman" w:cs="Times New Roman"/>
          <w:sz w:val="28"/>
          <w:szCs w:val="28"/>
        </w:rPr>
        <w:t>- страница МБДОУ №4 «Калинка» в социальной сети «В контакте»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43929B" w14:textId="342BC7F9" w:rsidR="00BA244B" w:rsidRPr="00BA244B" w:rsidRDefault="00BA244B" w:rsidP="00BA24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244B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A244B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Электронные образовательные ресурсы, к которым обеспечивается доступ </w:t>
      </w:r>
      <w:r w:rsidRPr="00BA244B">
        <w:rPr>
          <w:rFonts w:ascii="Times New Roman" w:hAnsi="Times New Roman" w:cs="Times New Roman"/>
          <w:b/>
          <w:bCs/>
          <w:sz w:val="28"/>
          <w:szCs w:val="28"/>
        </w:rPr>
        <w:t>инвалид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BA244B">
        <w:rPr>
          <w:rFonts w:ascii="Times New Roman" w:hAnsi="Times New Roman" w:cs="Times New Roman"/>
          <w:b/>
          <w:bCs/>
          <w:sz w:val="28"/>
          <w:szCs w:val="28"/>
        </w:rPr>
        <w:t xml:space="preserve"> и лиц с ОВЗ: </w:t>
      </w:r>
    </w:p>
    <w:p w14:paraId="40C389BA" w14:textId="77777777" w:rsidR="00BA244B" w:rsidRPr="00BA244B" w:rsidRDefault="00BA244B" w:rsidP="00BA244B">
      <w:pPr>
        <w:rPr>
          <w:rFonts w:ascii="Times New Roman" w:hAnsi="Times New Roman" w:cs="Times New Roman"/>
          <w:sz w:val="28"/>
          <w:szCs w:val="28"/>
        </w:rPr>
      </w:pPr>
      <w:r w:rsidRPr="00BA244B">
        <w:rPr>
          <w:rFonts w:ascii="Times New Roman" w:hAnsi="Times New Roman" w:cs="Times New Roman"/>
          <w:sz w:val="28"/>
          <w:szCs w:val="28"/>
        </w:rPr>
        <w:t>- сайт детского сада с версией для слабовидящих;</w:t>
      </w:r>
    </w:p>
    <w:p w14:paraId="28878814" w14:textId="77777777" w:rsidR="00BA244B" w:rsidRDefault="00BA244B" w:rsidP="00BA244B">
      <w:pPr>
        <w:rPr>
          <w:rFonts w:ascii="Times New Roman" w:hAnsi="Times New Roman" w:cs="Times New Roman"/>
          <w:sz w:val="28"/>
          <w:szCs w:val="28"/>
        </w:rPr>
      </w:pPr>
      <w:r w:rsidRPr="00BA244B">
        <w:rPr>
          <w:rFonts w:ascii="Times New Roman" w:hAnsi="Times New Roman" w:cs="Times New Roman"/>
          <w:sz w:val="28"/>
          <w:szCs w:val="28"/>
        </w:rPr>
        <w:t>- страница МБДОУ №4 «Калинка» в социальной сети «В контакте»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27EC68" w14:textId="58A4D5D2" w:rsidR="00BA244B" w:rsidRDefault="00BA244B" w:rsidP="00BA24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244B">
        <w:rPr>
          <w:rFonts w:ascii="Times New Roman" w:hAnsi="Times New Roman" w:cs="Times New Roman"/>
          <w:b/>
          <w:bCs/>
          <w:sz w:val="28"/>
          <w:szCs w:val="28"/>
        </w:rPr>
        <w:t>11.Наличие специальных средств обучения коллективного и индивидуального пользования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;</w:t>
      </w:r>
    </w:p>
    <w:p w14:paraId="46345171" w14:textId="39F6AC8E" w:rsidR="00BA244B" w:rsidRPr="00BA244B" w:rsidRDefault="00BA244B" w:rsidP="00BA244B">
      <w:pPr>
        <w:rPr>
          <w:rFonts w:ascii="Times New Roman" w:hAnsi="Times New Roman" w:cs="Times New Roman"/>
          <w:sz w:val="28"/>
          <w:szCs w:val="28"/>
        </w:rPr>
      </w:pPr>
      <w:r w:rsidRPr="00BA244B">
        <w:rPr>
          <w:rFonts w:ascii="Times New Roman" w:hAnsi="Times New Roman" w:cs="Times New Roman"/>
          <w:sz w:val="28"/>
          <w:szCs w:val="28"/>
        </w:rPr>
        <w:t>- проектор;</w:t>
      </w:r>
    </w:p>
    <w:p w14:paraId="7BB32906" w14:textId="5F8F3129" w:rsidR="00BA244B" w:rsidRPr="00BA244B" w:rsidRDefault="00BA244B" w:rsidP="00BA244B">
      <w:pPr>
        <w:rPr>
          <w:rFonts w:ascii="Times New Roman" w:hAnsi="Times New Roman" w:cs="Times New Roman"/>
          <w:sz w:val="28"/>
          <w:szCs w:val="28"/>
        </w:rPr>
      </w:pPr>
      <w:r w:rsidRPr="00BA244B">
        <w:rPr>
          <w:rFonts w:ascii="Times New Roman" w:hAnsi="Times New Roman" w:cs="Times New Roman"/>
          <w:sz w:val="28"/>
          <w:szCs w:val="28"/>
        </w:rPr>
        <w:t>- интерактивные доски;</w:t>
      </w:r>
    </w:p>
    <w:p w14:paraId="012B8C53" w14:textId="008AA6B3" w:rsidR="00BA244B" w:rsidRDefault="00BA244B" w:rsidP="00BA244B">
      <w:pPr>
        <w:rPr>
          <w:rFonts w:ascii="Times New Roman" w:hAnsi="Times New Roman" w:cs="Times New Roman"/>
          <w:sz w:val="28"/>
          <w:szCs w:val="28"/>
        </w:rPr>
      </w:pPr>
      <w:r w:rsidRPr="00BA244B">
        <w:rPr>
          <w:rFonts w:ascii="Times New Roman" w:hAnsi="Times New Roman" w:cs="Times New Roman"/>
          <w:sz w:val="28"/>
          <w:szCs w:val="28"/>
        </w:rPr>
        <w:t>- ноутбуки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4E6496" w14:textId="0D17A773" w:rsidR="00BA244B" w:rsidRPr="00BA244B" w:rsidRDefault="00BA244B" w:rsidP="00BA24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244B">
        <w:rPr>
          <w:rFonts w:ascii="Times New Roman" w:hAnsi="Times New Roman" w:cs="Times New Roman"/>
          <w:b/>
          <w:bCs/>
          <w:sz w:val="28"/>
          <w:szCs w:val="28"/>
        </w:rPr>
        <w:t>12. Наличие условий для беспрепятственного доступа в общежитие (интернат)</w:t>
      </w:r>
    </w:p>
    <w:p w14:paraId="42E50615" w14:textId="1BCE2060" w:rsidR="00BA244B" w:rsidRDefault="00BA244B" w:rsidP="00DA4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 имеется.</w:t>
      </w:r>
    </w:p>
    <w:p w14:paraId="7E1578FC" w14:textId="3DC7D6ED" w:rsidR="00BA244B" w:rsidRDefault="00BA244B" w:rsidP="00BA24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244B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Количество жилых помещений в общежитии , в интернате, приспособленных </w:t>
      </w:r>
      <w:r w:rsidRPr="00DA48D2">
        <w:rPr>
          <w:rFonts w:ascii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инвалидами и лицами с ОВЗ: </w:t>
      </w:r>
    </w:p>
    <w:p w14:paraId="262624A3" w14:textId="75674E9D" w:rsidR="00BA244B" w:rsidRDefault="00BA244B" w:rsidP="00BA2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 имеется.</w:t>
      </w:r>
    </w:p>
    <w:p w14:paraId="5EBAA038" w14:textId="20584B8C" w:rsidR="00BA244B" w:rsidRDefault="00BA244B" w:rsidP="00BA24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2ABB2A" w14:textId="18CF47BF" w:rsidR="00BA244B" w:rsidRPr="00BA244B" w:rsidRDefault="00BA244B" w:rsidP="00DA48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4E7967" w14:textId="77777777" w:rsidR="00D47930" w:rsidRPr="00BA244B" w:rsidRDefault="00D47930" w:rsidP="00DA48D2">
      <w:pPr>
        <w:rPr>
          <w:rFonts w:ascii="Times New Roman" w:hAnsi="Times New Roman" w:cs="Times New Roman"/>
          <w:sz w:val="28"/>
          <w:szCs w:val="28"/>
        </w:rPr>
      </w:pPr>
    </w:p>
    <w:p w14:paraId="7844D98A" w14:textId="77777777" w:rsidR="00D47930" w:rsidRPr="00D47930" w:rsidRDefault="00D47930" w:rsidP="00DA48D2">
      <w:pPr>
        <w:rPr>
          <w:rFonts w:ascii="Times New Roman" w:hAnsi="Times New Roman" w:cs="Times New Roman"/>
          <w:sz w:val="28"/>
          <w:szCs w:val="28"/>
        </w:rPr>
      </w:pPr>
    </w:p>
    <w:p w14:paraId="52841865" w14:textId="77777777" w:rsidR="00DA48D2" w:rsidRDefault="00DA48D2" w:rsidP="00DA48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C4D09B" w14:textId="4D71DC31" w:rsidR="00DA48D2" w:rsidRDefault="00DA48D2" w:rsidP="00DA48D2">
      <w:pPr>
        <w:rPr>
          <w:rFonts w:ascii="Times New Roman" w:hAnsi="Times New Roman" w:cs="Times New Roman"/>
          <w:sz w:val="28"/>
          <w:szCs w:val="28"/>
        </w:rPr>
      </w:pPr>
    </w:p>
    <w:p w14:paraId="741197A5" w14:textId="77777777" w:rsidR="00DA48D2" w:rsidRPr="00DA48D2" w:rsidRDefault="00DA48D2" w:rsidP="00DA48D2">
      <w:pPr>
        <w:rPr>
          <w:rFonts w:ascii="Times New Roman" w:hAnsi="Times New Roman" w:cs="Times New Roman"/>
          <w:sz w:val="28"/>
          <w:szCs w:val="28"/>
        </w:rPr>
      </w:pPr>
    </w:p>
    <w:p w14:paraId="61C310E7" w14:textId="57C751AD" w:rsidR="00DA48D2" w:rsidRPr="00DA48D2" w:rsidRDefault="00DA48D2" w:rsidP="00DA48D2">
      <w:pPr>
        <w:rPr>
          <w:rFonts w:ascii="Times New Roman" w:hAnsi="Times New Roman" w:cs="Times New Roman"/>
          <w:sz w:val="28"/>
          <w:szCs w:val="28"/>
        </w:rPr>
      </w:pPr>
    </w:p>
    <w:p w14:paraId="3AD9A45E" w14:textId="24533AFE" w:rsidR="00DA48D2" w:rsidRPr="006551B5" w:rsidRDefault="00DA48D2" w:rsidP="00E8506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48D2" w:rsidRPr="00655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B5"/>
    <w:rsid w:val="006551B5"/>
    <w:rsid w:val="00BA244B"/>
    <w:rsid w:val="00D47930"/>
    <w:rsid w:val="00DA48D2"/>
    <w:rsid w:val="00E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6859"/>
  <w15:chartTrackingRefBased/>
  <w15:docId w15:val="{4527CCFD-EF2C-4ECB-A819-E8939A8B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3632-87F7-4686-BF10-C7DBAC8F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2024-01-29T13:18:00Z</dcterms:created>
  <dcterms:modified xsi:type="dcterms:W3CDTF">2024-01-29T14:08:00Z</dcterms:modified>
</cp:coreProperties>
</file>