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72" w:rsidRPr="00C96561" w:rsidRDefault="002C5772" w:rsidP="008C30AA">
      <w:pPr>
        <w:jc w:val="center"/>
        <w:rPr>
          <w:rFonts w:ascii="Times New Roman" w:hAnsi="Times New Roman" w:cs="Times New Roman"/>
          <w:sz w:val="24"/>
          <w:szCs w:val="24"/>
        </w:rPr>
      </w:pPr>
      <w:r w:rsidRPr="00C96561">
        <w:rPr>
          <w:rFonts w:ascii="Times New Roman" w:hAnsi="Times New Roman" w:cs="Times New Roman"/>
          <w:sz w:val="24"/>
          <w:szCs w:val="24"/>
        </w:rPr>
        <w:t xml:space="preserve">Перспективный план </w:t>
      </w:r>
      <w:r w:rsidR="008C30AA">
        <w:rPr>
          <w:rFonts w:ascii="Times New Roman" w:hAnsi="Times New Roman" w:cs="Times New Roman"/>
          <w:sz w:val="24"/>
          <w:szCs w:val="24"/>
        </w:rPr>
        <w:t>занятий</w:t>
      </w:r>
      <w:r w:rsidRPr="00C96561">
        <w:rPr>
          <w:rFonts w:ascii="Times New Roman" w:hAnsi="Times New Roman" w:cs="Times New Roman"/>
          <w:sz w:val="24"/>
          <w:szCs w:val="24"/>
        </w:rPr>
        <w:t xml:space="preserve"> по </w:t>
      </w:r>
      <w:r w:rsidR="00BA047E" w:rsidRPr="00C96561">
        <w:rPr>
          <w:rFonts w:ascii="Times New Roman" w:hAnsi="Times New Roman" w:cs="Times New Roman"/>
          <w:sz w:val="24"/>
          <w:szCs w:val="24"/>
        </w:rPr>
        <w:t xml:space="preserve">обучению </w:t>
      </w:r>
      <w:r w:rsidR="005E59C4" w:rsidRPr="00C96561">
        <w:rPr>
          <w:rFonts w:ascii="Times New Roman" w:hAnsi="Times New Roman" w:cs="Times New Roman"/>
          <w:sz w:val="24"/>
          <w:szCs w:val="24"/>
        </w:rPr>
        <w:t xml:space="preserve">грамоте </w:t>
      </w:r>
      <w:r w:rsidRPr="00C96561"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  <w:r w:rsidR="00C96561" w:rsidRPr="00C96561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 для детей с ТНР</w:t>
      </w:r>
      <w:r w:rsidRPr="00C965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942"/>
        <w:gridCol w:w="4312"/>
        <w:gridCol w:w="2658"/>
        <w:gridCol w:w="1659"/>
      </w:tblGrid>
      <w:tr w:rsidR="002C5772" w:rsidRPr="00C96561" w:rsidTr="00BA047E">
        <w:tc>
          <w:tcPr>
            <w:tcW w:w="817" w:type="dxa"/>
          </w:tcPr>
          <w:p w:rsidR="002C5772" w:rsidRPr="00C96561" w:rsidRDefault="002C5772" w:rsidP="004451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2C5772" w:rsidRPr="00C96561" w:rsidRDefault="002C5772" w:rsidP="004451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развивающей образовательной ситуации.</w:t>
            </w:r>
          </w:p>
        </w:tc>
        <w:tc>
          <w:tcPr>
            <w:tcW w:w="2694" w:type="dxa"/>
          </w:tcPr>
          <w:p w:rsidR="002C5772" w:rsidRPr="00C96561" w:rsidRDefault="002C5772" w:rsidP="004451E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666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C5772" w:rsidRPr="00C96561" w:rsidTr="00BA047E">
        <w:tc>
          <w:tcPr>
            <w:tcW w:w="817" w:type="dxa"/>
          </w:tcPr>
          <w:p w:rsidR="002C5772" w:rsidRPr="00C96561" w:rsidRDefault="002C5772" w:rsidP="002C577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C5772" w:rsidRPr="00C96561" w:rsidRDefault="002C5772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i w:val="0"/>
                <w:sz w:val="24"/>
                <w:szCs w:val="24"/>
              </w:rPr>
              <w:t>Занятие 1.</w:t>
            </w:r>
          </w:p>
          <w:p w:rsidR="002C5772" w:rsidRPr="00C96561" w:rsidRDefault="002C5772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Style w:val="2"/>
                <w:rFonts w:eastAsiaTheme="minorHAnsi"/>
              </w:rPr>
              <w:t xml:space="preserve">ознакомление со звуком </w:t>
            </w:r>
            <w:r w:rsidRPr="00C96561">
              <w:rPr>
                <w:rStyle w:val="2"/>
                <w:rFonts w:eastAsiaTheme="minorHAnsi"/>
                <w:lang w:val="en-US" w:eastAsia="en-US" w:bidi="en-US"/>
              </w:rPr>
              <w:t>j</w:t>
            </w:r>
            <w:r w:rsidRPr="00C96561">
              <w:rPr>
                <w:rStyle w:val="2"/>
                <w:rFonts w:eastAsiaTheme="minorHAnsi"/>
                <w:lang w:eastAsia="en-US" w:bidi="en-US"/>
              </w:rPr>
              <w:t xml:space="preserve"> </w:t>
            </w:r>
            <w:r w:rsidRPr="00C96561">
              <w:rPr>
                <w:rStyle w:val="2"/>
                <w:rFonts w:eastAsiaTheme="minorHAnsi"/>
              </w:rPr>
              <w:t xml:space="preserve">и буквой </w:t>
            </w:r>
            <w:proofErr w:type="spellStart"/>
            <w:r w:rsidRPr="00C96561">
              <w:rPr>
                <w:rStyle w:val="2"/>
                <w:rFonts w:eastAsiaTheme="minorHAnsi"/>
              </w:rPr>
              <w:t>Йй</w:t>
            </w:r>
            <w:proofErr w:type="spellEnd"/>
            <w:r w:rsidRPr="00C96561">
              <w:rPr>
                <w:rStyle w:val="2"/>
                <w:rFonts w:eastAsiaTheme="minorHAnsi"/>
              </w:rPr>
              <w:t>; развитие фонематического восприятия.</w:t>
            </w:r>
          </w:p>
        </w:tc>
        <w:tc>
          <w:tcPr>
            <w:tcW w:w="2694" w:type="dxa"/>
            <w:vAlign w:val="bottom"/>
          </w:tcPr>
          <w:p w:rsidR="002C5772" w:rsidRPr="00C96561" w:rsidRDefault="002C5772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"/>
                <w:rFonts w:eastAsiaTheme="minorHAnsi"/>
              </w:rPr>
              <w:t>Обучение грамоте детей дошкольного возраста.</w:t>
            </w:r>
          </w:p>
          <w:p w:rsidR="002C5772" w:rsidRPr="00C96561" w:rsidRDefault="002C5772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Style w:val="2"/>
                <w:rFonts w:eastAsiaTheme="minorHAnsi"/>
              </w:rPr>
              <w:t>Нищева</w:t>
            </w:r>
            <w:proofErr w:type="spellEnd"/>
            <w:r w:rsidRPr="00C96561">
              <w:rPr>
                <w:rStyle w:val="2"/>
                <w:rFonts w:eastAsiaTheme="minorHAnsi"/>
              </w:rPr>
              <w:t xml:space="preserve"> Н.В. «Детство - Пресс», 2015 стр. 175</w:t>
            </w:r>
          </w:p>
        </w:tc>
        <w:tc>
          <w:tcPr>
            <w:tcW w:w="1666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72" w:rsidRPr="00C96561" w:rsidTr="00BA047E">
        <w:tc>
          <w:tcPr>
            <w:tcW w:w="817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72" w:rsidRPr="00C96561" w:rsidTr="00BA047E">
        <w:tc>
          <w:tcPr>
            <w:tcW w:w="817" w:type="dxa"/>
          </w:tcPr>
          <w:p w:rsidR="002C5772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2C5772" w:rsidRPr="00C96561" w:rsidRDefault="002C5772" w:rsidP="004451EA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i w:val="0"/>
                <w:sz w:val="24"/>
                <w:szCs w:val="24"/>
              </w:rPr>
              <w:t>Занятие 2.</w:t>
            </w:r>
          </w:p>
          <w:p w:rsidR="002C5772" w:rsidRPr="00C96561" w:rsidRDefault="002C5772" w:rsidP="004451EA">
            <w:pPr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Style w:val="2"/>
                <w:rFonts w:eastAsiaTheme="minorHAnsi"/>
              </w:rPr>
              <w:t>ознакомление с буквой Ее; развитие навыков ориентировки на плоскости, тонкой и общей моторики.</w:t>
            </w:r>
          </w:p>
        </w:tc>
        <w:tc>
          <w:tcPr>
            <w:tcW w:w="2694" w:type="dxa"/>
            <w:vAlign w:val="bottom"/>
          </w:tcPr>
          <w:p w:rsidR="002C5772" w:rsidRPr="00C96561" w:rsidRDefault="002C5772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"/>
                <w:rFonts w:eastAsiaTheme="minorHAnsi"/>
              </w:rPr>
              <w:t>Обучение грамоте детей дошкольного возраста.</w:t>
            </w:r>
          </w:p>
          <w:p w:rsidR="002C5772" w:rsidRPr="00C96561" w:rsidRDefault="002C5772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Style w:val="2"/>
                <w:rFonts w:eastAsiaTheme="minorHAnsi"/>
              </w:rPr>
              <w:t>Нищева</w:t>
            </w:r>
            <w:proofErr w:type="spellEnd"/>
            <w:r w:rsidRPr="00C96561">
              <w:rPr>
                <w:rStyle w:val="2"/>
                <w:rFonts w:eastAsiaTheme="minorHAnsi"/>
              </w:rPr>
              <w:t xml:space="preserve"> Н.В. «Детство - Пресс», 2015 стр. 180</w:t>
            </w:r>
          </w:p>
        </w:tc>
        <w:tc>
          <w:tcPr>
            <w:tcW w:w="1666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772" w:rsidRPr="00C96561" w:rsidTr="00BA047E">
        <w:tc>
          <w:tcPr>
            <w:tcW w:w="817" w:type="dxa"/>
          </w:tcPr>
          <w:p w:rsidR="002C5772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772" w:rsidRPr="00C96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C5772" w:rsidRPr="00C96561" w:rsidRDefault="002C5772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5772" w:rsidRPr="00C96561" w:rsidRDefault="002C5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vAlign w:val="bottom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3.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Style w:val="2"/>
                <w:rFonts w:eastAsiaTheme="minorHAnsi"/>
              </w:rPr>
              <w:t>ознакомление с буквой Ёё; формирования навыка анализа предложения с предлогом; развитие навыков ориентировки на плоскости.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"/>
                <w:rFonts w:eastAsiaTheme="minorHAnsi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Style w:val="2"/>
                <w:rFonts w:eastAsiaTheme="minorHAnsi"/>
              </w:rPr>
              <w:t>Нищева</w:t>
            </w:r>
            <w:proofErr w:type="spellEnd"/>
            <w:r w:rsidRPr="00C96561">
              <w:rPr>
                <w:rStyle w:val="2"/>
                <w:rFonts w:eastAsiaTheme="minorHAnsi"/>
              </w:rPr>
              <w:t xml:space="preserve"> Н.В. «Детство - Пресс», 2015 стр. 185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4.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Style w:val="2"/>
                <w:rFonts w:eastAsiaTheme="minorHAnsi"/>
              </w:rPr>
              <w:t xml:space="preserve">ознакомление с буквой </w:t>
            </w:r>
            <w:proofErr w:type="spellStart"/>
            <w:r w:rsidRPr="00C96561">
              <w:rPr>
                <w:rStyle w:val="2"/>
                <w:rFonts w:eastAsiaTheme="minorHAnsi"/>
              </w:rPr>
              <w:t>Юю</w:t>
            </w:r>
            <w:proofErr w:type="spellEnd"/>
            <w:r w:rsidRPr="00C96561">
              <w:rPr>
                <w:rStyle w:val="2"/>
                <w:rFonts w:eastAsiaTheme="minorHAnsi"/>
              </w:rPr>
              <w:t>; развитие навыков ориентировки на плоскости, тонкой и общей моторики.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"/>
                <w:rFonts w:eastAsiaTheme="minorHAnsi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Style w:val="2"/>
                <w:rFonts w:eastAsiaTheme="minorHAnsi"/>
              </w:rPr>
              <w:t>Нищева</w:t>
            </w:r>
            <w:proofErr w:type="spellEnd"/>
            <w:r w:rsidRPr="00C96561">
              <w:rPr>
                <w:rStyle w:val="2"/>
                <w:rFonts w:eastAsiaTheme="minorHAnsi"/>
              </w:rPr>
              <w:t xml:space="preserve"> Н.В. «Детство - Пресс», 2015 стр. 188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vAlign w:val="bottom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</w:t>
            </w:r>
            <w:r w:rsidRPr="00C96561">
              <w:rPr>
                <w:rStyle w:val="2"/>
                <w:rFonts w:eastAsiaTheme="minorHAnsi"/>
              </w:rPr>
              <w:t xml:space="preserve"> 5.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Style w:val="2"/>
                <w:rFonts w:eastAsiaTheme="minorHAnsi"/>
              </w:rPr>
              <w:t xml:space="preserve">ознакомление с буквой </w:t>
            </w:r>
            <w:proofErr w:type="spellStart"/>
            <w:r w:rsidRPr="00C96561">
              <w:rPr>
                <w:rStyle w:val="2"/>
                <w:rFonts w:eastAsiaTheme="minorHAnsi"/>
              </w:rPr>
              <w:t>Яя</w:t>
            </w:r>
            <w:proofErr w:type="spellEnd"/>
            <w:r w:rsidRPr="00C96561">
              <w:rPr>
                <w:rStyle w:val="2"/>
                <w:rFonts w:eastAsiaTheme="minorHAnsi"/>
              </w:rPr>
              <w:t>; формирования навыка анализа предложения с предлогом; развитие навыков ориентировки на плоскости.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"/>
                <w:rFonts w:eastAsiaTheme="minorHAnsi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Style w:val="2"/>
                <w:rFonts w:eastAsiaTheme="minorHAnsi"/>
              </w:rPr>
              <w:t>Нищева</w:t>
            </w:r>
            <w:proofErr w:type="spellEnd"/>
            <w:r w:rsidRPr="00C96561">
              <w:rPr>
                <w:rStyle w:val="2"/>
                <w:rFonts w:eastAsiaTheme="minorHAnsi"/>
              </w:rPr>
              <w:t xml:space="preserve"> Н.В. «Детство - Пресс», 2015 стр. 192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vAlign w:val="bottom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6.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Style w:val="2"/>
                <w:rFonts w:eastAsiaTheme="minorHAnsi"/>
              </w:rPr>
              <w:t>формирования навыка анализа предложения с предлогом; развитие фонематического восприятия, творческого воображения.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"/>
                <w:rFonts w:eastAsiaTheme="minorHAnsi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Style w:val="2"/>
                <w:rFonts w:eastAsiaTheme="minorHAnsi"/>
              </w:rPr>
              <w:t>Нищева</w:t>
            </w:r>
            <w:proofErr w:type="spellEnd"/>
            <w:r w:rsidRPr="00C96561">
              <w:rPr>
                <w:rStyle w:val="2"/>
                <w:rFonts w:eastAsiaTheme="minorHAnsi"/>
              </w:rPr>
              <w:t xml:space="preserve"> Н.В. «Детство - Пресс», 2015 стр. 196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7,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ознакомление со звуком «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» и буквой 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; совершенствования навыков звукового анализа и синтеза.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200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8.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и звуком «ч»; развитие тонкой и общей моторики.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204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vAlign w:val="bottom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9.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и звуком «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»; составление предложений с новой буквой; развитие фонематических представлений.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208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10.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совершенствования навыков звукового и слогового анализа и синтеза, анализа и синтеза предложений.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212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vAlign w:val="bottom"/>
          </w:tcPr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11.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и звукам «л»; составление предложений с новой буквой; развитие фонематических представлений.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215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12.</w:t>
            </w:r>
          </w:p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ознакомление со звуком «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» и буквой </w:t>
            </w: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; подбор слов на заданные звуки.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220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13.</w:t>
            </w:r>
          </w:p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совершенствования навыков анализа и синтеза предложений; подбор звуковых схем к словам - названиям картинок.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224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14.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Ь; совершенствование навыков </w:t>
            </w:r>
            <w:proofErr w:type="spellStart"/>
            <w:proofErr w:type="gram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- буквенного</w:t>
            </w:r>
            <w:proofErr w:type="gram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анализа, анализа предложений.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230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15.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Ъ; совершенствование навыков </w:t>
            </w:r>
            <w:proofErr w:type="spellStart"/>
            <w:proofErr w:type="gram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- буквенного</w:t>
            </w:r>
            <w:proofErr w:type="gram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анализа.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236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16.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фонематических процессов, мелкой и общей моторики, ловкости и подвижности.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240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навыков анализа и синтеза предложений;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звуковых схем к словам - названиям картинок.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11.В. «Детство - Пресс», 2015 стр. 243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BA047E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"/>
                <w:rFonts w:eastAsiaTheme="minorHAnsi"/>
                <w:sz w:val="24"/>
                <w:szCs w:val="24"/>
              </w:rPr>
              <w:t>Занятие 18.</w:t>
            </w:r>
          </w:p>
          <w:p w:rsidR="00BA047E" w:rsidRPr="00C96561" w:rsidRDefault="00BA047E" w:rsidP="004451EA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Style w:val="2115pt0"/>
                <w:rFonts w:eastAsiaTheme="minorHAnsi"/>
                <w:sz w:val="24"/>
                <w:szCs w:val="24"/>
              </w:rPr>
              <w:t>Цель:</w:t>
            </w:r>
            <w:r w:rsidRPr="00C96561">
              <w:rPr>
                <w:rStyle w:val="2115pt1"/>
                <w:rFonts w:eastAsiaTheme="minorHAnsi"/>
                <w:sz w:val="24"/>
                <w:szCs w:val="24"/>
              </w:rPr>
              <w:t xml:space="preserve"> </w:t>
            </w: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русском алфавите; развитие фонематических процессов.</w:t>
            </w:r>
          </w:p>
        </w:tc>
        <w:tc>
          <w:tcPr>
            <w:tcW w:w="2694" w:type="dxa"/>
            <w:vAlign w:val="bottom"/>
          </w:tcPr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Обучение грамоте детей дошкольного возраста.</w:t>
            </w:r>
          </w:p>
          <w:p w:rsidR="00BA047E" w:rsidRPr="00C96561" w:rsidRDefault="00BA047E" w:rsidP="004451EA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 Н.В. «Детство - Пресс», 2015 стр. 247</w:t>
            </w: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47E" w:rsidRPr="00C96561" w:rsidTr="00BA047E">
        <w:tc>
          <w:tcPr>
            <w:tcW w:w="817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94" w:type="dxa"/>
          </w:tcPr>
          <w:p w:rsidR="00BA047E" w:rsidRPr="00C96561" w:rsidRDefault="00BA047E" w:rsidP="0044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561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тетради. </w:t>
            </w:r>
          </w:p>
        </w:tc>
        <w:tc>
          <w:tcPr>
            <w:tcW w:w="2694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BA047E" w:rsidRPr="00C96561" w:rsidRDefault="00BA0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133" w:rsidRPr="00C96561" w:rsidRDefault="00295133">
      <w:pPr>
        <w:rPr>
          <w:rFonts w:ascii="Times New Roman" w:hAnsi="Times New Roman" w:cs="Times New Roman"/>
          <w:sz w:val="24"/>
          <w:szCs w:val="24"/>
        </w:rPr>
      </w:pPr>
    </w:p>
    <w:sectPr w:rsidR="00295133" w:rsidRPr="00C96561" w:rsidSect="0029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66DA8"/>
    <w:multiLevelType w:val="hybridMultilevel"/>
    <w:tmpl w:val="2F0402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772"/>
    <w:rsid w:val="00295133"/>
    <w:rsid w:val="002C5772"/>
    <w:rsid w:val="005E59C4"/>
    <w:rsid w:val="007B4C0F"/>
    <w:rsid w:val="008C30AA"/>
    <w:rsid w:val="00BA047E"/>
    <w:rsid w:val="00C96561"/>
    <w:rsid w:val="00E8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772"/>
    <w:pPr>
      <w:ind w:left="720"/>
      <w:contextualSpacing/>
    </w:pPr>
    <w:rPr>
      <w:rFonts w:eastAsiaTheme="minorEastAsia"/>
      <w:lang w:eastAsia="ru-RU"/>
    </w:rPr>
  </w:style>
  <w:style w:type="character" w:customStyle="1" w:styleId="2">
    <w:name w:val="Основной текст (2)"/>
    <w:basedOn w:val="a0"/>
    <w:rsid w:val="002C5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a0"/>
    <w:rsid w:val="002C57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Курсив"/>
    <w:basedOn w:val="a0"/>
    <w:rsid w:val="002C57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a0"/>
    <w:rsid w:val="002C5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4</cp:revision>
  <cp:lastPrinted>2024-02-06T05:49:00Z</cp:lastPrinted>
  <dcterms:created xsi:type="dcterms:W3CDTF">2023-05-26T13:55:00Z</dcterms:created>
  <dcterms:modified xsi:type="dcterms:W3CDTF">2024-02-06T09:09:00Z</dcterms:modified>
</cp:coreProperties>
</file>