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D6" w:rsidRDefault="00B31FD6" w:rsidP="00863787">
      <w:pPr>
        <w:jc w:val="center"/>
        <w:rPr>
          <w:b/>
          <w:sz w:val="40"/>
          <w:szCs w:val="40"/>
        </w:rPr>
      </w:pPr>
      <w:r w:rsidRPr="00B31FD6">
        <w:rPr>
          <w:b/>
          <w:sz w:val="40"/>
          <w:szCs w:val="40"/>
        </w:rPr>
        <w:t xml:space="preserve">ПЛАН РАБОТЫ </w:t>
      </w:r>
    </w:p>
    <w:p w:rsidR="00B31FD6" w:rsidRPr="00B31FD6" w:rsidRDefault="00B31FD6" w:rsidP="00863787">
      <w:pPr>
        <w:jc w:val="center"/>
        <w:rPr>
          <w:b/>
          <w:sz w:val="40"/>
          <w:szCs w:val="40"/>
        </w:rPr>
      </w:pPr>
      <w:r w:rsidRPr="00B31FD6">
        <w:rPr>
          <w:b/>
          <w:sz w:val="40"/>
          <w:szCs w:val="40"/>
        </w:rPr>
        <w:t xml:space="preserve">МЕТОДИЧЕСКОГО ОБЪЕДИНЕНИЯ </w:t>
      </w:r>
      <w:r w:rsidR="00B15404">
        <w:rPr>
          <w:b/>
          <w:sz w:val="40"/>
          <w:szCs w:val="40"/>
        </w:rPr>
        <w:t>У</w:t>
      </w:r>
      <w:r w:rsidRPr="00B31FD6">
        <w:rPr>
          <w:b/>
          <w:sz w:val="40"/>
          <w:szCs w:val="40"/>
        </w:rPr>
        <w:t>ЧИТЕЛЕЙ</w:t>
      </w:r>
    </w:p>
    <w:p w:rsidR="00B31FD6" w:rsidRPr="00B31FD6" w:rsidRDefault="00B31FD6" w:rsidP="00863787">
      <w:pPr>
        <w:jc w:val="center"/>
        <w:rPr>
          <w:b/>
          <w:sz w:val="40"/>
          <w:szCs w:val="40"/>
        </w:rPr>
      </w:pPr>
      <w:r w:rsidRPr="00B31FD6">
        <w:rPr>
          <w:b/>
          <w:sz w:val="40"/>
          <w:szCs w:val="40"/>
        </w:rPr>
        <w:t xml:space="preserve">ГУМАНИТАРНОГО ЦИКЛА </w:t>
      </w:r>
    </w:p>
    <w:p w:rsidR="00B15404" w:rsidRDefault="00B15404" w:rsidP="00863787">
      <w:pPr>
        <w:jc w:val="center"/>
        <w:rPr>
          <w:b/>
          <w:sz w:val="28"/>
          <w:szCs w:val="28"/>
        </w:rPr>
      </w:pPr>
    </w:p>
    <w:p w:rsidR="00B31FD6" w:rsidRDefault="00B31FD6" w:rsidP="00863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CC0282">
        <w:rPr>
          <w:b/>
          <w:sz w:val="28"/>
          <w:szCs w:val="28"/>
        </w:rPr>
        <w:t>1</w:t>
      </w:r>
      <w:r w:rsidR="0091608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91608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УЧЕБНЫЙ ГОД</w:t>
      </w:r>
    </w:p>
    <w:p w:rsidR="005F1DEA" w:rsidRDefault="005F1DEA" w:rsidP="005F1DEA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5F1DEA" w:rsidRDefault="005F1DEA" w:rsidP="005F1DEA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F1DEA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Методическая тема школы:</w:t>
      </w:r>
      <w:r w:rsidRPr="005F1DE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F1DEA" w:rsidRDefault="005F1DEA" w:rsidP="005F1DEA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F1DEA" w:rsidRPr="005F1DEA" w:rsidRDefault="005F1DEA" w:rsidP="005F1DEA">
      <w:pPr>
        <w:pStyle w:val="ab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1DEA">
        <w:rPr>
          <w:b/>
          <w:bCs/>
          <w:color w:val="000000"/>
        </w:rPr>
        <w:t>«</w:t>
      </w:r>
      <w:r w:rsidRPr="005F1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качества образования путем самосовершенствования педагогов, развития образовательной среды школы и повышения мотивации к обучению учащихся в условиях реализации ФГОС»</w:t>
      </w:r>
    </w:p>
    <w:p w:rsidR="00B31FD6" w:rsidRPr="005F1DEA" w:rsidRDefault="00B31FD6" w:rsidP="00863787">
      <w:pPr>
        <w:jc w:val="center"/>
        <w:rPr>
          <w:b/>
          <w:sz w:val="28"/>
          <w:szCs w:val="28"/>
        </w:rPr>
      </w:pPr>
    </w:p>
    <w:p w:rsidR="00C20A62" w:rsidRPr="005F1DEA" w:rsidRDefault="00C20A62" w:rsidP="00C20A62">
      <w:pPr>
        <w:pStyle w:val="a5"/>
        <w:rPr>
          <w:i/>
          <w:sz w:val="32"/>
          <w:szCs w:val="32"/>
        </w:rPr>
      </w:pPr>
      <w:r w:rsidRPr="005F1DEA">
        <w:rPr>
          <w:b/>
          <w:bCs/>
          <w:sz w:val="28"/>
          <w:szCs w:val="28"/>
          <w:u w:val="single"/>
        </w:rPr>
        <w:t>Методическая тема</w:t>
      </w:r>
      <w:r w:rsidR="005F1DEA" w:rsidRPr="005F1DEA">
        <w:rPr>
          <w:b/>
          <w:bCs/>
          <w:sz w:val="28"/>
          <w:szCs w:val="28"/>
          <w:u w:val="single"/>
        </w:rPr>
        <w:t xml:space="preserve"> объединения учителей </w:t>
      </w:r>
      <w:proofErr w:type="gramStart"/>
      <w:r w:rsidR="005F1DEA" w:rsidRPr="005F1DEA">
        <w:rPr>
          <w:b/>
          <w:bCs/>
          <w:sz w:val="28"/>
          <w:szCs w:val="28"/>
          <w:u w:val="single"/>
        </w:rPr>
        <w:t>ГЦ</w:t>
      </w:r>
      <w:proofErr w:type="gramEnd"/>
      <w:r w:rsidRPr="005F1DEA">
        <w:rPr>
          <w:b/>
          <w:sz w:val="28"/>
          <w:szCs w:val="28"/>
          <w:u w:val="single"/>
        </w:rPr>
        <w:t>:</w:t>
      </w:r>
      <w:r w:rsidRPr="005F1DEA">
        <w:rPr>
          <w:i/>
          <w:sz w:val="32"/>
          <w:szCs w:val="32"/>
        </w:rPr>
        <w:t xml:space="preserve"> </w:t>
      </w:r>
    </w:p>
    <w:p w:rsidR="00166D55" w:rsidRDefault="00166D55" w:rsidP="00C20A62">
      <w:pPr>
        <w:pStyle w:val="a5"/>
        <w:spacing w:line="276" w:lineRule="auto"/>
      </w:pPr>
      <w:r w:rsidRPr="005F1DEA">
        <w:rPr>
          <w:color w:val="000000"/>
          <w:sz w:val="28"/>
          <w:szCs w:val="28"/>
          <w:shd w:val="clear" w:color="auto" w:fill="FFFFFF"/>
        </w:rPr>
        <w:t>«Совершенствование качества гуманитарного образования через обновление качества образования, формирование социальных компетенций и применение новых педагогических технологий и информационно-коммуникативных технологий в условиях реализации ФГОС»</w:t>
      </w:r>
      <w:r w:rsidRPr="00C20A62">
        <w:t xml:space="preserve"> </w:t>
      </w:r>
    </w:p>
    <w:p w:rsidR="00C20A62" w:rsidRDefault="00C20A62" w:rsidP="00C20A62">
      <w:pPr>
        <w:pStyle w:val="a5"/>
        <w:rPr>
          <w:b/>
          <w:sz w:val="28"/>
          <w:szCs w:val="28"/>
          <w:u w:val="single"/>
        </w:rPr>
      </w:pPr>
      <w:r w:rsidRPr="00C20A62">
        <w:rPr>
          <w:b/>
          <w:bCs/>
          <w:sz w:val="28"/>
          <w:szCs w:val="28"/>
          <w:u w:val="single"/>
        </w:rPr>
        <w:t>Цель</w:t>
      </w:r>
      <w:r w:rsidRPr="00C20A62">
        <w:rPr>
          <w:b/>
          <w:sz w:val="28"/>
          <w:szCs w:val="28"/>
          <w:u w:val="single"/>
        </w:rPr>
        <w:t>:</w:t>
      </w:r>
    </w:p>
    <w:p w:rsidR="00166D55" w:rsidRDefault="00166D55" w:rsidP="00C20A62">
      <w:pPr>
        <w:pStyle w:val="a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совершенствование уровня педагогического мастерства педагогов, компетентности в области русского языка, английского языка,  литературы, истории, обществознания, повышения качества профессиональной деятельности для успешной реализации ФГОС.</w:t>
      </w:r>
    </w:p>
    <w:p w:rsidR="00C20A62" w:rsidRDefault="00C20A62" w:rsidP="00C20A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</w:t>
      </w:r>
      <w:r w:rsidRPr="006D5C31">
        <w:rPr>
          <w:b/>
          <w:sz w:val="28"/>
          <w:szCs w:val="28"/>
          <w:u w:val="single"/>
        </w:rPr>
        <w:t>адачи методического объединения:</w:t>
      </w:r>
    </w:p>
    <w:p w:rsidR="00C20A62" w:rsidRDefault="00C20A62" w:rsidP="00C20A62">
      <w:pPr>
        <w:jc w:val="center"/>
        <w:rPr>
          <w:b/>
          <w:i/>
          <w:color w:val="000000"/>
          <w:sz w:val="32"/>
          <w:szCs w:val="32"/>
        </w:rPr>
      </w:pPr>
    </w:p>
    <w:p w:rsidR="00166D55" w:rsidRPr="006A305C" w:rsidRDefault="00166D55" w:rsidP="00166D55">
      <w:pPr>
        <w:numPr>
          <w:ilvl w:val="0"/>
          <w:numId w:val="19"/>
        </w:numPr>
        <w:shd w:val="clear" w:color="auto" w:fill="FFFFFF"/>
        <w:ind w:left="426"/>
        <w:jc w:val="both"/>
        <w:rPr>
          <w:rFonts w:ascii="Calibri" w:hAnsi="Calibri" w:cs="Arial"/>
          <w:color w:val="000000"/>
          <w:sz w:val="24"/>
          <w:szCs w:val="24"/>
        </w:rPr>
      </w:pPr>
      <w:r w:rsidRPr="006A305C">
        <w:rPr>
          <w:color w:val="000000"/>
          <w:sz w:val="24"/>
          <w:szCs w:val="24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5F1DEA" w:rsidRPr="005F1DEA" w:rsidRDefault="005F1DEA" w:rsidP="00166D55">
      <w:pPr>
        <w:numPr>
          <w:ilvl w:val="0"/>
          <w:numId w:val="19"/>
        </w:numPr>
        <w:shd w:val="clear" w:color="auto" w:fill="FFFFFF"/>
        <w:ind w:left="426"/>
        <w:jc w:val="both"/>
        <w:rPr>
          <w:color w:val="000000"/>
          <w:sz w:val="24"/>
          <w:szCs w:val="24"/>
        </w:rPr>
      </w:pPr>
      <w:r w:rsidRPr="005F1DEA">
        <w:rPr>
          <w:color w:val="000000"/>
          <w:sz w:val="24"/>
          <w:szCs w:val="24"/>
        </w:rPr>
        <w:t xml:space="preserve">Сформировать психологическую готовность педагогов к внедрению </w:t>
      </w:r>
      <w:proofErr w:type="spellStart"/>
      <w:r w:rsidRPr="005F1DEA">
        <w:rPr>
          <w:color w:val="000000"/>
          <w:sz w:val="24"/>
          <w:szCs w:val="24"/>
        </w:rPr>
        <w:t>профстандарта</w:t>
      </w:r>
      <w:proofErr w:type="spellEnd"/>
      <w:r w:rsidRPr="005F1DEA">
        <w:rPr>
          <w:color w:val="000000"/>
          <w:sz w:val="24"/>
          <w:szCs w:val="24"/>
        </w:rPr>
        <w:t>, овладеть компетенциями, которые включены в новый профессиональный стандарт педагога.</w:t>
      </w:r>
      <w:r w:rsidRPr="006A305C">
        <w:rPr>
          <w:color w:val="000000"/>
          <w:sz w:val="24"/>
          <w:szCs w:val="24"/>
        </w:rPr>
        <w:t xml:space="preserve"> </w:t>
      </w:r>
    </w:p>
    <w:p w:rsidR="00166D55" w:rsidRPr="005F1DEA" w:rsidRDefault="00166D55" w:rsidP="00166D55">
      <w:pPr>
        <w:numPr>
          <w:ilvl w:val="0"/>
          <w:numId w:val="19"/>
        </w:numPr>
        <w:shd w:val="clear" w:color="auto" w:fill="FFFFFF"/>
        <w:ind w:left="426"/>
        <w:jc w:val="both"/>
        <w:rPr>
          <w:color w:val="000000"/>
          <w:sz w:val="24"/>
          <w:szCs w:val="24"/>
        </w:rPr>
      </w:pPr>
      <w:r w:rsidRPr="006A305C">
        <w:rPr>
          <w:color w:val="000000"/>
          <w:sz w:val="24"/>
          <w:szCs w:val="24"/>
        </w:rPr>
        <w:t>Повышение качества знаний, обучающихся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:rsidR="00166D55" w:rsidRPr="006A305C" w:rsidRDefault="00166D55" w:rsidP="00166D55">
      <w:pPr>
        <w:numPr>
          <w:ilvl w:val="0"/>
          <w:numId w:val="19"/>
        </w:numPr>
        <w:shd w:val="clear" w:color="auto" w:fill="FFFFFF"/>
        <w:ind w:left="426"/>
        <w:jc w:val="both"/>
        <w:rPr>
          <w:rFonts w:ascii="Calibri" w:hAnsi="Calibri" w:cs="Arial"/>
          <w:color w:val="000000"/>
          <w:sz w:val="24"/>
          <w:szCs w:val="24"/>
        </w:rPr>
      </w:pPr>
      <w:r w:rsidRPr="006A305C">
        <w:rPr>
          <w:color w:val="000000"/>
          <w:sz w:val="24"/>
          <w:szCs w:val="24"/>
        </w:rPr>
        <w:t xml:space="preserve">Использование ИКТ и </w:t>
      </w:r>
      <w:proofErr w:type="spellStart"/>
      <w:r w:rsidRPr="006A305C">
        <w:rPr>
          <w:color w:val="000000"/>
          <w:sz w:val="24"/>
          <w:szCs w:val="24"/>
        </w:rPr>
        <w:t>мультимедийных</w:t>
      </w:r>
      <w:proofErr w:type="spellEnd"/>
      <w:r w:rsidRPr="006A305C">
        <w:rPr>
          <w:color w:val="000000"/>
          <w:sz w:val="24"/>
          <w:szCs w:val="24"/>
        </w:rPr>
        <w:t xml:space="preserve"> технологий в преподавании предметов гуманитарного цикла.</w:t>
      </w:r>
    </w:p>
    <w:p w:rsidR="00166D55" w:rsidRPr="006A305C" w:rsidRDefault="00166D55" w:rsidP="00166D55">
      <w:pPr>
        <w:numPr>
          <w:ilvl w:val="0"/>
          <w:numId w:val="19"/>
        </w:numPr>
        <w:shd w:val="clear" w:color="auto" w:fill="FFFFFF"/>
        <w:ind w:left="426"/>
        <w:jc w:val="both"/>
        <w:rPr>
          <w:rFonts w:ascii="Calibri" w:hAnsi="Calibri" w:cs="Arial"/>
          <w:color w:val="000000"/>
          <w:sz w:val="24"/>
          <w:szCs w:val="24"/>
        </w:rPr>
      </w:pPr>
      <w:r w:rsidRPr="006A305C">
        <w:rPr>
          <w:color w:val="000000"/>
          <w:sz w:val="24"/>
          <w:szCs w:val="24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166D55" w:rsidRPr="006A305C" w:rsidRDefault="00166D55" w:rsidP="00166D55">
      <w:pPr>
        <w:numPr>
          <w:ilvl w:val="0"/>
          <w:numId w:val="19"/>
        </w:numPr>
        <w:shd w:val="clear" w:color="auto" w:fill="FFFFFF"/>
        <w:ind w:left="426"/>
        <w:jc w:val="both"/>
        <w:rPr>
          <w:rFonts w:ascii="Calibri" w:hAnsi="Calibri" w:cs="Arial"/>
          <w:color w:val="000000"/>
          <w:sz w:val="24"/>
          <w:szCs w:val="24"/>
        </w:rPr>
      </w:pPr>
      <w:r w:rsidRPr="006A305C">
        <w:rPr>
          <w:color w:val="000000"/>
          <w:sz w:val="24"/>
          <w:szCs w:val="24"/>
        </w:rPr>
        <w:t xml:space="preserve">Сосредоточить основные усилия МО на совершенствовании системы повторения, отработке навыков тестирования и </w:t>
      </w:r>
      <w:proofErr w:type="gramStart"/>
      <w:r w:rsidRPr="006A305C">
        <w:rPr>
          <w:color w:val="000000"/>
          <w:sz w:val="24"/>
          <w:szCs w:val="24"/>
        </w:rPr>
        <w:t>подготовки</w:t>
      </w:r>
      <w:proofErr w:type="gramEnd"/>
      <w:r w:rsidRPr="006A305C">
        <w:rPr>
          <w:color w:val="000000"/>
          <w:sz w:val="24"/>
          <w:szCs w:val="24"/>
        </w:rPr>
        <w:t xml:space="preserve"> обучающихся к итоговой аттестации в форме ОГЭ и ЕГЭ.</w:t>
      </w:r>
    </w:p>
    <w:p w:rsidR="00166D55" w:rsidRPr="006A305C" w:rsidRDefault="00166D55" w:rsidP="00166D55">
      <w:pPr>
        <w:numPr>
          <w:ilvl w:val="0"/>
          <w:numId w:val="19"/>
        </w:numPr>
        <w:shd w:val="clear" w:color="auto" w:fill="FFFFFF"/>
        <w:ind w:left="426"/>
        <w:jc w:val="both"/>
        <w:rPr>
          <w:rFonts w:ascii="Calibri" w:hAnsi="Calibri" w:cs="Arial"/>
          <w:color w:val="000000"/>
          <w:sz w:val="24"/>
          <w:szCs w:val="24"/>
        </w:rPr>
      </w:pPr>
      <w:r w:rsidRPr="006A305C">
        <w:rPr>
          <w:color w:val="000000"/>
          <w:sz w:val="24"/>
          <w:szCs w:val="24"/>
        </w:rPr>
        <w:lastRenderedPageBreak/>
        <w:t>Совершенствование работы по развитию интеллектуальных способностей обучающихся, выявление одаренных и склонных к изучению гуманитарных дисциплин детей.</w:t>
      </w:r>
    </w:p>
    <w:p w:rsidR="00166D55" w:rsidRPr="006A305C" w:rsidRDefault="00166D55" w:rsidP="00166D55">
      <w:pPr>
        <w:numPr>
          <w:ilvl w:val="0"/>
          <w:numId w:val="19"/>
        </w:numPr>
        <w:shd w:val="clear" w:color="auto" w:fill="FFFFFF"/>
        <w:ind w:left="426"/>
        <w:jc w:val="both"/>
        <w:rPr>
          <w:rFonts w:ascii="Calibri" w:hAnsi="Calibri" w:cs="Arial"/>
          <w:color w:val="000000"/>
          <w:sz w:val="24"/>
          <w:szCs w:val="24"/>
        </w:rPr>
      </w:pPr>
      <w:r w:rsidRPr="006A305C">
        <w:rPr>
          <w:color w:val="000000"/>
          <w:sz w:val="24"/>
          <w:szCs w:val="24"/>
        </w:rPr>
        <w:t>Достижение более высокого уровня качества образования по гуманитарным дисциплинам.</w:t>
      </w:r>
    </w:p>
    <w:p w:rsidR="00262FCF" w:rsidRPr="006A305C" w:rsidRDefault="00262FCF" w:rsidP="00262FCF">
      <w:pPr>
        <w:ind w:left="426"/>
        <w:textAlignment w:val="top"/>
        <w:rPr>
          <w:sz w:val="24"/>
          <w:szCs w:val="24"/>
        </w:rPr>
      </w:pPr>
    </w:p>
    <w:p w:rsidR="00B31FD6" w:rsidRPr="00B15404" w:rsidRDefault="00B31FD6" w:rsidP="00B31FD6">
      <w:pPr>
        <w:rPr>
          <w:b/>
          <w:sz w:val="28"/>
          <w:szCs w:val="28"/>
          <w:u w:val="single"/>
        </w:rPr>
      </w:pPr>
      <w:r w:rsidRPr="00B15404">
        <w:rPr>
          <w:b/>
          <w:sz w:val="28"/>
          <w:szCs w:val="28"/>
          <w:u w:val="single"/>
        </w:rPr>
        <w:t>О</w:t>
      </w:r>
      <w:r w:rsidR="00250660" w:rsidRPr="00B15404">
        <w:rPr>
          <w:b/>
          <w:sz w:val="28"/>
          <w:szCs w:val="28"/>
          <w:u w:val="single"/>
        </w:rPr>
        <w:t>рганизационно-педагогические во</w:t>
      </w:r>
      <w:r w:rsidRPr="00B15404">
        <w:rPr>
          <w:b/>
          <w:sz w:val="28"/>
          <w:szCs w:val="28"/>
          <w:u w:val="single"/>
        </w:rPr>
        <w:t>просы:</w:t>
      </w:r>
    </w:p>
    <w:p w:rsidR="00B15404" w:rsidRDefault="00B15404" w:rsidP="00B31FD6">
      <w:pPr>
        <w:rPr>
          <w:b/>
          <w:sz w:val="28"/>
          <w:szCs w:val="28"/>
        </w:rPr>
      </w:pP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по календарно-тематическому планированию, составлению рабочих программ.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по составлению адаптированных программ, планированию предметных кружков, программ для работы с детьми с повышенным уровнем познавательной активности, составлению программ индивидуального обучения.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по выбору тем самообразования.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 xml:space="preserve">Консультации по формированию </w:t>
      </w:r>
      <w:proofErr w:type="spellStart"/>
      <w:r w:rsidRPr="00250660">
        <w:rPr>
          <w:sz w:val="24"/>
          <w:szCs w:val="24"/>
        </w:rPr>
        <w:t>портфолио</w:t>
      </w:r>
      <w:proofErr w:type="spellEnd"/>
      <w:r w:rsidRPr="00250660">
        <w:rPr>
          <w:sz w:val="24"/>
          <w:szCs w:val="24"/>
        </w:rPr>
        <w:t>.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по работе с исследовательскими и проектными работами учащихся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Учебная нагрузка учителей.</w:t>
      </w:r>
    </w:p>
    <w:p w:rsidR="00250660" w:rsidRPr="00250660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 по проведению самоанализа урока.</w:t>
      </w:r>
    </w:p>
    <w:p w:rsidR="009C7FF2" w:rsidRPr="00C20A62" w:rsidRDefault="00250660" w:rsidP="001A25CD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50660">
        <w:rPr>
          <w:sz w:val="24"/>
          <w:szCs w:val="24"/>
        </w:rPr>
        <w:t>Консультации по конструированию урока с использование современных компьютерных технологий.</w:t>
      </w:r>
    </w:p>
    <w:p w:rsidR="004933E0" w:rsidRDefault="004933E0" w:rsidP="009C7FF2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024" w:rsidRPr="00D30E03" w:rsidRDefault="002C0024" w:rsidP="002C0024">
      <w:pPr>
        <w:jc w:val="center"/>
        <w:rPr>
          <w:sz w:val="24"/>
          <w:szCs w:val="24"/>
        </w:rPr>
      </w:pPr>
      <w:r w:rsidRPr="00D30E03">
        <w:rPr>
          <w:sz w:val="24"/>
          <w:szCs w:val="24"/>
        </w:rPr>
        <w:t>2. АНАЛИЗ РАБОТЫ</w:t>
      </w:r>
    </w:p>
    <w:p w:rsidR="002C0024" w:rsidRPr="00D30E03" w:rsidRDefault="002C0024" w:rsidP="002C0024">
      <w:pPr>
        <w:jc w:val="center"/>
        <w:rPr>
          <w:sz w:val="24"/>
          <w:szCs w:val="24"/>
        </w:rPr>
      </w:pPr>
      <w:r w:rsidRPr="00D30E03">
        <w:rPr>
          <w:sz w:val="24"/>
          <w:szCs w:val="24"/>
        </w:rPr>
        <w:t>МО УЧИТЕЛЕЙ ГУМАНИТАРНОГО ЦИКЛА</w:t>
      </w:r>
    </w:p>
    <w:p w:rsidR="002C0024" w:rsidRPr="00D30E03" w:rsidRDefault="002C0024" w:rsidP="002C0024">
      <w:pPr>
        <w:jc w:val="center"/>
        <w:rPr>
          <w:sz w:val="24"/>
          <w:szCs w:val="24"/>
        </w:rPr>
      </w:pPr>
      <w:r w:rsidRPr="00D30E03">
        <w:rPr>
          <w:sz w:val="24"/>
          <w:szCs w:val="24"/>
        </w:rPr>
        <w:t>ЗА 201</w:t>
      </w:r>
      <w:r w:rsidR="0091608E">
        <w:rPr>
          <w:sz w:val="24"/>
          <w:szCs w:val="24"/>
        </w:rPr>
        <w:t>8</w:t>
      </w:r>
      <w:r w:rsidRPr="00D30E03">
        <w:rPr>
          <w:sz w:val="24"/>
          <w:szCs w:val="24"/>
        </w:rPr>
        <w:t>-201</w:t>
      </w:r>
      <w:r w:rsidR="0091608E">
        <w:rPr>
          <w:sz w:val="24"/>
          <w:szCs w:val="24"/>
        </w:rPr>
        <w:t>9</w:t>
      </w:r>
      <w:r w:rsidRPr="00D30E03">
        <w:rPr>
          <w:sz w:val="24"/>
          <w:szCs w:val="24"/>
        </w:rPr>
        <w:t xml:space="preserve"> УЧЕБНЫЙ ГОД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Деятельность ШМО гуманитарного цикла  в  </w:t>
      </w:r>
      <w:r w:rsidR="0091608E" w:rsidRPr="00D30E03">
        <w:rPr>
          <w:sz w:val="24"/>
          <w:szCs w:val="24"/>
        </w:rPr>
        <w:t>201</w:t>
      </w:r>
      <w:r w:rsidR="0091608E">
        <w:rPr>
          <w:sz w:val="24"/>
          <w:szCs w:val="24"/>
        </w:rPr>
        <w:t>8</w:t>
      </w:r>
      <w:r w:rsidR="0091608E" w:rsidRPr="00D30E03">
        <w:rPr>
          <w:sz w:val="24"/>
          <w:szCs w:val="24"/>
        </w:rPr>
        <w:t>-201</w:t>
      </w:r>
      <w:r w:rsidR="0091608E">
        <w:rPr>
          <w:sz w:val="24"/>
          <w:szCs w:val="24"/>
        </w:rPr>
        <w:t>9</w:t>
      </w:r>
      <w:r w:rsidR="0091608E" w:rsidRPr="00D30E03">
        <w:rPr>
          <w:sz w:val="24"/>
          <w:szCs w:val="24"/>
        </w:rPr>
        <w:t xml:space="preserve"> </w:t>
      </w:r>
      <w:r w:rsidRPr="00D30E03">
        <w:rPr>
          <w:sz w:val="24"/>
          <w:szCs w:val="24"/>
        </w:rPr>
        <w:t xml:space="preserve">учебном году строилась в соответствии с 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 школьного методического объединения учителей русского языка и литературы, истории, обществознания, английского языка, музыки, </w:t>
      </w:r>
      <w:proofErr w:type="gramStart"/>
      <w:r w:rsidRPr="00D30E03">
        <w:rPr>
          <w:sz w:val="24"/>
          <w:szCs w:val="24"/>
        </w:rPr>
        <w:t>ИЗО</w:t>
      </w:r>
      <w:proofErr w:type="gramEnd"/>
      <w:r w:rsidRPr="00D30E03">
        <w:rPr>
          <w:sz w:val="24"/>
          <w:szCs w:val="24"/>
        </w:rPr>
        <w:t xml:space="preserve">, общешкольной методической темой, методической темой ШМО, отражая работу по реализации задач на </w:t>
      </w:r>
      <w:r w:rsidR="0091608E" w:rsidRPr="00D30E03">
        <w:rPr>
          <w:sz w:val="24"/>
          <w:szCs w:val="24"/>
        </w:rPr>
        <w:t>201</w:t>
      </w:r>
      <w:r w:rsidR="0091608E">
        <w:rPr>
          <w:sz w:val="24"/>
          <w:szCs w:val="24"/>
        </w:rPr>
        <w:t>8</w:t>
      </w:r>
      <w:r w:rsidR="0091608E" w:rsidRPr="00D30E03">
        <w:rPr>
          <w:sz w:val="24"/>
          <w:szCs w:val="24"/>
        </w:rPr>
        <w:t>-201</w:t>
      </w:r>
      <w:r w:rsidR="0091608E">
        <w:rPr>
          <w:sz w:val="24"/>
          <w:szCs w:val="24"/>
        </w:rPr>
        <w:t>9</w:t>
      </w:r>
      <w:r w:rsidR="0091608E" w:rsidRPr="00D30E03">
        <w:rPr>
          <w:sz w:val="24"/>
          <w:szCs w:val="24"/>
        </w:rPr>
        <w:t xml:space="preserve"> </w:t>
      </w:r>
      <w:r w:rsidRPr="00D30E03">
        <w:rPr>
          <w:sz w:val="24"/>
          <w:szCs w:val="24"/>
        </w:rPr>
        <w:t>учебный год.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Проблема, над которой работало ШМО в </w:t>
      </w:r>
      <w:r w:rsidR="0091608E" w:rsidRPr="00D30E03">
        <w:rPr>
          <w:sz w:val="24"/>
          <w:szCs w:val="24"/>
        </w:rPr>
        <w:t>201</w:t>
      </w:r>
      <w:r w:rsidR="0091608E">
        <w:rPr>
          <w:sz w:val="24"/>
          <w:szCs w:val="24"/>
        </w:rPr>
        <w:t>8</w:t>
      </w:r>
      <w:r w:rsidR="0091608E" w:rsidRPr="00D30E03">
        <w:rPr>
          <w:sz w:val="24"/>
          <w:szCs w:val="24"/>
        </w:rPr>
        <w:t>-201</w:t>
      </w:r>
      <w:r w:rsidR="0091608E">
        <w:rPr>
          <w:sz w:val="24"/>
          <w:szCs w:val="24"/>
        </w:rPr>
        <w:t>9</w:t>
      </w:r>
      <w:r w:rsidR="0091608E" w:rsidRPr="00D30E03">
        <w:rPr>
          <w:sz w:val="24"/>
          <w:szCs w:val="24"/>
        </w:rPr>
        <w:t xml:space="preserve"> </w:t>
      </w:r>
      <w:r w:rsidRPr="00D30E03">
        <w:rPr>
          <w:sz w:val="24"/>
          <w:szCs w:val="24"/>
        </w:rPr>
        <w:t xml:space="preserve">учебном году: «Внедрение современных технологий в образовательный процесс на основе личностно-ориентированного обучения». 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>В начале учебного года была определена </w:t>
      </w:r>
      <w:r w:rsidRPr="00D30E03">
        <w:rPr>
          <w:bCs/>
          <w:sz w:val="24"/>
          <w:szCs w:val="24"/>
          <w:u w:val="single"/>
        </w:rPr>
        <w:t>цель работы ШМО</w:t>
      </w:r>
      <w:r w:rsidRPr="00D30E03">
        <w:rPr>
          <w:sz w:val="24"/>
          <w:szCs w:val="24"/>
        </w:rPr>
        <w:t>:</w:t>
      </w:r>
    </w:p>
    <w:p w:rsidR="0091608E" w:rsidRPr="0091608E" w:rsidRDefault="0091608E" w:rsidP="002C00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91608E">
        <w:rPr>
          <w:b/>
          <w:sz w:val="24"/>
          <w:szCs w:val="24"/>
        </w:rPr>
        <w:t>овышение качества знаний, уровня воспитанности учащихся через развитие творческих способностей, воспитание активной жизненной позиции и успешной социализации обучающихся.</w:t>
      </w:r>
    </w:p>
    <w:p w:rsidR="002C0024" w:rsidRPr="00D30E03" w:rsidRDefault="002C0024" w:rsidP="002C0024">
      <w:pPr>
        <w:jc w:val="both"/>
        <w:rPr>
          <w:b/>
          <w:sz w:val="24"/>
          <w:szCs w:val="24"/>
        </w:rPr>
      </w:pPr>
      <w:r w:rsidRPr="00D30E03">
        <w:rPr>
          <w:b/>
          <w:sz w:val="24"/>
          <w:szCs w:val="24"/>
        </w:rPr>
        <w:t xml:space="preserve">            </w:t>
      </w:r>
      <w:r w:rsidRPr="00D30E03">
        <w:rPr>
          <w:sz w:val="24"/>
          <w:szCs w:val="24"/>
          <w:u w:val="single"/>
        </w:rPr>
        <w:t>Задачи МО</w:t>
      </w:r>
      <w:r w:rsidRPr="00D30E03">
        <w:rPr>
          <w:sz w:val="24"/>
          <w:szCs w:val="24"/>
        </w:rPr>
        <w:t xml:space="preserve"> заключались </w:t>
      </w:r>
      <w:proofErr w:type="gramStart"/>
      <w:r w:rsidRPr="00D30E03">
        <w:rPr>
          <w:sz w:val="24"/>
          <w:szCs w:val="24"/>
        </w:rPr>
        <w:t>в</w:t>
      </w:r>
      <w:proofErr w:type="gramEnd"/>
      <w:r w:rsidRPr="00D30E03">
        <w:rPr>
          <w:sz w:val="24"/>
          <w:szCs w:val="24"/>
        </w:rPr>
        <w:t xml:space="preserve"> 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- </w:t>
      </w:r>
      <w:proofErr w:type="gramStart"/>
      <w:r w:rsidRPr="00D30E03">
        <w:rPr>
          <w:sz w:val="24"/>
          <w:szCs w:val="24"/>
        </w:rPr>
        <w:t>изучении</w:t>
      </w:r>
      <w:proofErr w:type="gramEnd"/>
      <w:r w:rsidRPr="00D30E03">
        <w:rPr>
          <w:sz w:val="24"/>
          <w:szCs w:val="24"/>
        </w:rPr>
        <w:t xml:space="preserve"> нормативно – методических документов, регламентирующих деятельность учителей гуманитарного цикла в условиях введения стандартов второго поколения; 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- </w:t>
      </w:r>
      <w:proofErr w:type="gramStart"/>
      <w:r w:rsidRPr="00D30E03">
        <w:rPr>
          <w:sz w:val="24"/>
          <w:szCs w:val="24"/>
        </w:rPr>
        <w:t>освоении</w:t>
      </w:r>
      <w:proofErr w:type="gramEnd"/>
      <w:r w:rsidRPr="00D30E03">
        <w:rPr>
          <w:sz w:val="24"/>
          <w:szCs w:val="24"/>
        </w:rPr>
        <w:t xml:space="preserve"> инновационных педагогических практик; 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- </w:t>
      </w:r>
      <w:proofErr w:type="gramStart"/>
      <w:r w:rsidRPr="00D30E03">
        <w:rPr>
          <w:sz w:val="24"/>
          <w:szCs w:val="24"/>
        </w:rPr>
        <w:t>обеспечении</w:t>
      </w:r>
      <w:proofErr w:type="gramEnd"/>
      <w:r w:rsidRPr="00D30E03">
        <w:rPr>
          <w:sz w:val="24"/>
          <w:szCs w:val="24"/>
        </w:rPr>
        <w:t xml:space="preserve"> роста профессиональной компетенции учителей гуманитарного цикла через систему семинаров, </w:t>
      </w:r>
      <w:proofErr w:type="spellStart"/>
      <w:r w:rsidRPr="00D30E03">
        <w:rPr>
          <w:sz w:val="24"/>
          <w:szCs w:val="24"/>
        </w:rPr>
        <w:t>вебинаров</w:t>
      </w:r>
      <w:proofErr w:type="spellEnd"/>
      <w:r w:rsidRPr="00D30E03">
        <w:rPr>
          <w:sz w:val="24"/>
          <w:szCs w:val="24"/>
        </w:rPr>
        <w:t xml:space="preserve">, курсов повышения квалификации; 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- </w:t>
      </w:r>
      <w:proofErr w:type="gramStart"/>
      <w:r w:rsidRPr="00D30E03">
        <w:rPr>
          <w:sz w:val="24"/>
          <w:szCs w:val="24"/>
        </w:rPr>
        <w:t>раскрытии</w:t>
      </w:r>
      <w:proofErr w:type="gramEnd"/>
      <w:r w:rsidRPr="00D30E03">
        <w:rPr>
          <w:sz w:val="24"/>
          <w:szCs w:val="24"/>
        </w:rPr>
        <w:t xml:space="preserve"> индивидуальных педагогических способностей, профессионально-личностный рост учителя (открытые уроки, мастер-классы);  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​ - </w:t>
      </w:r>
      <w:proofErr w:type="gramStart"/>
      <w:r w:rsidRPr="00D30E03">
        <w:rPr>
          <w:sz w:val="24"/>
          <w:szCs w:val="24"/>
        </w:rPr>
        <w:t>создании</w:t>
      </w:r>
      <w:proofErr w:type="gramEnd"/>
      <w:r w:rsidRPr="00D30E03">
        <w:rPr>
          <w:sz w:val="24"/>
          <w:szCs w:val="24"/>
        </w:rPr>
        <w:t xml:space="preserve"> оптимальных условий для выявления, развития и реализации потенциальных способностей одаренных и высокомотивированных учащихся;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> - организации системной подготовки к ОГЭ и ЕГЭ по предметам гуманитарного цикла;</w:t>
      </w:r>
    </w:p>
    <w:p w:rsidR="002C0024" w:rsidRPr="00D30E03" w:rsidRDefault="002C0024" w:rsidP="002C0024">
      <w:pPr>
        <w:jc w:val="both"/>
        <w:rPr>
          <w:sz w:val="24"/>
          <w:szCs w:val="24"/>
        </w:rPr>
      </w:pPr>
      <w:r w:rsidRPr="00D30E03">
        <w:rPr>
          <w:sz w:val="24"/>
          <w:szCs w:val="24"/>
        </w:rPr>
        <w:t>​ </w:t>
      </w:r>
      <w:r w:rsidRPr="00D30E03">
        <w:rPr>
          <w:sz w:val="24"/>
          <w:szCs w:val="24"/>
        </w:rPr>
        <w:tab/>
        <w:t>Как показала работа, члены школьного методического объединения приложили максимум усилий для реализации поставленных в 201</w:t>
      </w:r>
      <w:r w:rsidR="0091608E">
        <w:rPr>
          <w:sz w:val="24"/>
          <w:szCs w:val="24"/>
        </w:rPr>
        <w:t>8</w:t>
      </w:r>
      <w:r w:rsidRPr="00D30E03">
        <w:rPr>
          <w:sz w:val="24"/>
          <w:szCs w:val="24"/>
        </w:rPr>
        <w:t>-201</w:t>
      </w:r>
      <w:r w:rsidR="0091608E">
        <w:rPr>
          <w:sz w:val="24"/>
          <w:szCs w:val="24"/>
        </w:rPr>
        <w:t>9</w:t>
      </w:r>
      <w:r w:rsidRPr="00D30E03">
        <w:rPr>
          <w:sz w:val="24"/>
          <w:szCs w:val="24"/>
        </w:rPr>
        <w:t xml:space="preserve"> учебном году целей и задач. </w:t>
      </w:r>
      <w:r w:rsidRPr="00D30E03">
        <w:rPr>
          <w:sz w:val="24"/>
          <w:szCs w:val="24"/>
        </w:rPr>
        <w:lastRenderedPageBreak/>
        <w:t>В течение учебного года деятельность ШМО учителей гуманитарного цикла носила творческий характер,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педагогов, обогащения практического опыта учителей – предметников.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Выполнению поставленных задач способствовала активная работа всех членов ШМО гуманитарного цикла. </w:t>
      </w: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>В 201</w:t>
      </w:r>
      <w:r w:rsidR="00913B02">
        <w:rPr>
          <w:sz w:val="24"/>
          <w:szCs w:val="24"/>
        </w:rPr>
        <w:t>8</w:t>
      </w:r>
      <w:r w:rsidRPr="00D30E03">
        <w:rPr>
          <w:sz w:val="24"/>
          <w:szCs w:val="24"/>
        </w:rPr>
        <w:t>-201</w:t>
      </w:r>
      <w:r w:rsidR="00913B02">
        <w:rPr>
          <w:sz w:val="24"/>
          <w:szCs w:val="24"/>
        </w:rPr>
        <w:t>9</w:t>
      </w:r>
      <w:r w:rsidRPr="00D30E03">
        <w:rPr>
          <w:sz w:val="24"/>
          <w:szCs w:val="24"/>
        </w:rPr>
        <w:t xml:space="preserve"> учебном году школьное методическое объединение учителей гуманитарного цикла представлено 9 педагогами: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1785"/>
        <w:gridCol w:w="1228"/>
        <w:gridCol w:w="5779"/>
      </w:tblGrid>
      <w:tr w:rsidR="002C0024" w:rsidRPr="00D30E03" w:rsidTr="00466022">
        <w:trPr>
          <w:trHeight w:val="563"/>
        </w:trPr>
        <w:tc>
          <w:tcPr>
            <w:tcW w:w="672" w:type="dxa"/>
          </w:tcPr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0024" w:rsidRPr="00D30E03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30E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0E0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0E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5" w:type="dxa"/>
          </w:tcPr>
          <w:p w:rsidR="002C0024" w:rsidRPr="00243FCB" w:rsidRDefault="002C0024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28" w:type="dxa"/>
          </w:tcPr>
          <w:p w:rsidR="002C0024" w:rsidRPr="00243FCB" w:rsidRDefault="002C0024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5779" w:type="dxa"/>
          </w:tcPr>
          <w:p w:rsidR="002C0024" w:rsidRPr="00243FCB" w:rsidRDefault="002C0024" w:rsidP="002C0024">
            <w:pPr>
              <w:jc w:val="both"/>
              <w:rPr>
                <w:sz w:val="24"/>
                <w:szCs w:val="24"/>
              </w:rPr>
            </w:pPr>
            <w:r w:rsidRPr="00243FCB">
              <w:rPr>
                <w:sz w:val="24"/>
                <w:szCs w:val="24"/>
              </w:rPr>
              <w:t>Тема самообразования</w:t>
            </w:r>
          </w:p>
        </w:tc>
      </w:tr>
      <w:tr w:rsidR="00466022" w:rsidRPr="00D30E03" w:rsidTr="00466022">
        <w:trPr>
          <w:trHeight w:val="830"/>
        </w:trPr>
        <w:tc>
          <w:tcPr>
            <w:tcW w:w="672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66022" w:rsidRPr="00243FCB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FCB"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 w:rsidRPr="00243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022" w:rsidRPr="00243FCB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466022" w:rsidRPr="00243FCB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228" w:type="dxa"/>
          </w:tcPr>
          <w:p w:rsidR="00466022" w:rsidRPr="00243FCB" w:rsidRDefault="00466022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779" w:type="dxa"/>
          </w:tcPr>
          <w:p w:rsidR="00466022" w:rsidRPr="00D94478" w:rsidRDefault="00466022" w:rsidP="0033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E4EE0">
              <w:rPr>
                <w:sz w:val="24"/>
                <w:szCs w:val="24"/>
              </w:rPr>
              <w:t>Особенности подготовки о</w:t>
            </w:r>
            <w:r>
              <w:rPr>
                <w:sz w:val="24"/>
                <w:szCs w:val="24"/>
              </w:rPr>
              <w:t>бучающихся к экзаменам в форме  Е</w:t>
            </w:r>
            <w:r w:rsidRPr="00BE4EE0">
              <w:rPr>
                <w:sz w:val="24"/>
                <w:szCs w:val="24"/>
              </w:rPr>
              <w:t>ГЭ по русскому языку</w:t>
            </w:r>
            <w:r>
              <w:rPr>
                <w:sz w:val="24"/>
                <w:szCs w:val="24"/>
              </w:rPr>
              <w:t>»</w:t>
            </w:r>
          </w:p>
        </w:tc>
      </w:tr>
      <w:tr w:rsidR="00466022" w:rsidRPr="00D30E03" w:rsidTr="00466022">
        <w:tc>
          <w:tcPr>
            <w:tcW w:w="672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66022" w:rsidRPr="00243FCB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FCB">
              <w:rPr>
                <w:rFonts w:ascii="Times New Roman" w:hAnsi="Times New Roman"/>
                <w:sz w:val="24"/>
                <w:szCs w:val="24"/>
              </w:rPr>
              <w:t>Агуля</w:t>
            </w:r>
            <w:proofErr w:type="spellEnd"/>
          </w:p>
          <w:p w:rsidR="00466022" w:rsidRPr="00243FCB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>Лидия Михайловна</w:t>
            </w:r>
          </w:p>
        </w:tc>
        <w:tc>
          <w:tcPr>
            <w:tcW w:w="1228" w:type="dxa"/>
          </w:tcPr>
          <w:p w:rsidR="00466022" w:rsidRPr="00243FCB" w:rsidRDefault="00466022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779" w:type="dxa"/>
          </w:tcPr>
          <w:p w:rsidR="00466022" w:rsidRPr="00373A76" w:rsidRDefault="00466022" w:rsidP="003374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3A76">
              <w:rPr>
                <w:rFonts w:ascii="Times New Roman" w:hAnsi="Times New Roman"/>
                <w:sz w:val="24"/>
                <w:szCs w:val="24"/>
              </w:rPr>
              <w:t xml:space="preserve">«Реализация </w:t>
            </w:r>
            <w:proofErr w:type="spellStart"/>
            <w:r w:rsidRPr="00373A76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373A76">
              <w:rPr>
                <w:rFonts w:ascii="Times New Roman" w:hAnsi="Times New Roman"/>
                <w:sz w:val="24"/>
                <w:szCs w:val="24"/>
              </w:rPr>
              <w:t xml:space="preserve"> подхода в преподавании  русского языка и литературы»</w:t>
            </w:r>
          </w:p>
        </w:tc>
      </w:tr>
      <w:tr w:rsidR="00466022" w:rsidRPr="00D30E03" w:rsidTr="00466022">
        <w:tc>
          <w:tcPr>
            <w:tcW w:w="672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 xml:space="preserve">Степаненко Нина Антоновна </w:t>
            </w:r>
          </w:p>
        </w:tc>
        <w:tc>
          <w:tcPr>
            <w:tcW w:w="1228" w:type="dxa"/>
          </w:tcPr>
          <w:p w:rsidR="00466022" w:rsidRPr="00D30E03" w:rsidRDefault="00466022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779" w:type="dxa"/>
          </w:tcPr>
          <w:p w:rsidR="00466022" w:rsidRPr="006378EE" w:rsidRDefault="00466022" w:rsidP="00337452">
            <w:pPr>
              <w:pStyle w:val="a8"/>
              <w:jc w:val="both"/>
              <w:rPr>
                <w:bCs/>
                <w:szCs w:val="24"/>
                <w:shd w:val="clear" w:color="auto" w:fill="FFFFFF"/>
              </w:rPr>
            </w:pPr>
            <w:r w:rsidRPr="00373A76">
              <w:rPr>
                <w:rFonts w:ascii="Times New Roman" w:hAnsi="Times New Roman"/>
                <w:sz w:val="24"/>
                <w:szCs w:val="24"/>
              </w:rPr>
              <w:t>«Самостоятельная работа на уроках истории и обществознания как средство интеллектуального развития обучающегося и формирования его компетенций»</w:t>
            </w:r>
          </w:p>
        </w:tc>
      </w:tr>
      <w:tr w:rsidR="00466022" w:rsidRPr="00D30E03" w:rsidTr="00466022">
        <w:tc>
          <w:tcPr>
            <w:tcW w:w="672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 xml:space="preserve">Пархоменко Ирина Петровна </w:t>
            </w:r>
          </w:p>
        </w:tc>
        <w:tc>
          <w:tcPr>
            <w:tcW w:w="1228" w:type="dxa"/>
          </w:tcPr>
          <w:p w:rsidR="00466022" w:rsidRPr="00D30E03" w:rsidRDefault="00466022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779" w:type="dxa"/>
          </w:tcPr>
          <w:p w:rsidR="00466022" w:rsidRPr="008C4132" w:rsidRDefault="00466022" w:rsidP="00337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C4132">
              <w:rPr>
                <w:sz w:val="24"/>
                <w:szCs w:val="24"/>
              </w:rPr>
              <w:t>Развитие творческого мышления учащихся на уроках истории»</w:t>
            </w:r>
          </w:p>
        </w:tc>
      </w:tr>
      <w:tr w:rsidR="00466022" w:rsidRPr="00D30E03" w:rsidTr="00466022">
        <w:tc>
          <w:tcPr>
            <w:tcW w:w="672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Скок</w:t>
            </w:r>
          </w:p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 xml:space="preserve">Лилия Борисовна </w:t>
            </w:r>
          </w:p>
        </w:tc>
        <w:tc>
          <w:tcPr>
            <w:tcW w:w="1228" w:type="dxa"/>
          </w:tcPr>
          <w:p w:rsidR="00466022" w:rsidRPr="00D30E03" w:rsidRDefault="00466022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779" w:type="dxa"/>
          </w:tcPr>
          <w:p w:rsidR="00466022" w:rsidRPr="008C4132" w:rsidRDefault="00466022" w:rsidP="00337452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«Развитие коммуникативных компетенций ученика средствами интерактивного взаимодействия»</w:t>
            </w:r>
          </w:p>
        </w:tc>
      </w:tr>
      <w:tr w:rsidR="00466022" w:rsidRPr="00D30E03" w:rsidTr="00466022">
        <w:tc>
          <w:tcPr>
            <w:tcW w:w="672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 xml:space="preserve">Кузьмина Людмила Григорьевна </w:t>
            </w:r>
          </w:p>
        </w:tc>
        <w:tc>
          <w:tcPr>
            <w:tcW w:w="1228" w:type="dxa"/>
          </w:tcPr>
          <w:p w:rsidR="00466022" w:rsidRPr="00D30E03" w:rsidRDefault="00466022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779" w:type="dxa"/>
          </w:tcPr>
          <w:p w:rsidR="00466022" w:rsidRPr="008C4132" w:rsidRDefault="00466022" w:rsidP="00337452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«Проектная деятельность как способ раскрытия творческого потенциала учащихся»</w:t>
            </w:r>
          </w:p>
        </w:tc>
      </w:tr>
      <w:tr w:rsidR="00466022" w:rsidRPr="00D30E03" w:rsidTr="00466022">
        <w:trPr>
          <w:trHeight w:val="757"/>
        </w:trPr>
        <w:tc>
          <w:tcPr>
            <w:tcW w:w="672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Гончарова Елена</w:t>
            </w:r>
          </w:p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228" w:type="dxa"/>
          </w:tcPr>
          <w:p w:rsidR="00466022" w:rsidRPr="00D30E03" w:rsidRDefault="00466022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779" w:type="dxa"/>
          </w:tcPr>
          <w:p w:rsidR="00466022" w:rsidRPr="008C4132" w:rsidRDefault="00466022" w:rsidP="00337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музыкальной культуры школьников, хорошего музыкального вкуса как части всей духовной культуры»</w:t>
            </w:r>
          </w:p>
        </w:tc>
      </w:tr>
      <w:tr w:rsidR="00466022" w:rsidRPr="00D30E03" w:rsidTr="00466022">
        <w:tc>
          <w:tcPr>
            <w:tcW w:w="672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E03">
              <w:rPr>
                <w:rFonts w:ascii="Times New Roman" w:hAnsi="Times New Roman"/>
                <w:sz w:val="24"/>
                <w:szCs w:val="24"/>
              </w:rPr>
              <w:t>Колодина</w:t>
            </w:r>
            <w:proofErr w:type="spellEnd"/>
            <w:r w:rsidRPr="00D30E03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228" w:type="dxa"/>
          </w:tcPr>
          <w:p w:rsidR="00466022" w:rsidRPr="00D30E03" w:rsidRDefault="00466022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022" w:rsidRPr="00D30E03" w:rsidRDefault="00466022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9" w:type="dxa"/>
          </w:tcPr>
          <w:p w:rsidR="00466022" w:rsidRDefault="00466022" w:rsidP="00337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«Истоки и современное  развитие народных художественных промыслов России»</w:t>
            </w:r>
          </w:p>
        </w:tc>
      </w:tr>
      <w:tr w:rsidR="00466022" w:rsidRPr="00D30E03" w:rsidTr="00466022">
        <w:tc>
          <w:tcPr>
            <w:tcW w:w="672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466022" w:rsidRPr="00D30E03" w:rsidRDefault="00466022" w:rsidP="002C00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E03">
              <w:rPr>
                <w:rFonts w:ascii="Times New Roman" w:hAnsi="Times New Roman"/>
                <w:sz w:val="24"/>
                <w:szCs w:val="24"/>
              </w:rPr>
              <w:t>Шкадина</w:t>
            </w:r>
            <w:proofErr w:type="spellEnd"/>
            <w:r w:rsidRPr="00D30E03">
              <w:rPr>
                <w:rFonts w:ascii="Times New Roman" w:hAnsi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228" w:type="dxa"/>
          </w:tcPr>
          <w:p w:rsidR="00466022" w:rsidRPr="00D30E03" w:rsidRDefault="00466022" w:rsidP="002C00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9" w:type="dxa"/>
          </w:tcPr>
          <w:p w:rsidR="00466022" w:rsidRPr="006378EE" w:rsidRDefault="00466022" w:rsidP="00337452">
            <w:pPr>
              <w:pStyle w:val="a8"/>
              <w:rPr>
                <w:bCs/>
                <w:szCs w:val="24"/>
                <w:shd w:val="clear" w:color="auto" w:fill="FFFFFF"/>
              </w:rPr>
            </w:pPr>
            <w:r w:rsidRPr="00817E03">
              <w:rPr>
                <w:rFonts w:ascii="Times New Roman" w:hAnsi="Times New Roman"/>
                <w:sz w:val="24"/>
                <w:szCs w:val="24"/>
              </w:rPr>
              <w:t>«Развитие творческого чтения в школьной библиотеке»</w:t>
            </w:r>
          </w:p>
        </w:tc>
      </w:tr>
    </w:tbl>
    <w:p w:rsidR="00466022" w:rsidRDefault="00466022" w:rsidP="00466022">
      <w:pPr>
        <w:jc w:val="both"/>
        <w:rPr>
          <w:sz w:val="24"/>
          <w:szCs w:val="24"/>
        </w:rPr>
      </w:pPr>
    </w:p>
    <w:p w:rsidR="002C0024" w:rsidRPr="00D30E03" w:rsidRDefault="002C0024" w:rsidP="002C0024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>Темы для самообразования, выбранные педагогами ШМО, свидетельствуют о том, что педагоги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отсюда стремление помочь им раскрыться, проявить себя творчески, дать ученикам свободно развиваться.</w:t>
      </w:r>
    </w:p>
    <w:p w:rsidR="004038D9" w:rsidRPr="00261C20" w:rsidRDefault="004038D9" w:rsidP="002C0024">
      <w:pPr>
        <w:ind w:firstLine="708"/>
        <w:jc w:val="both"/>
        <w:rPr>
          <w:sz w:val="24"/>
          <w:szCs w:val="24"/>
        </w:rPr>
      </w:pPr>
      <w:r w:rsidRPr="00261C20">
        <w:rPr>
          <w:sz w:val="24"/>
          <w:szCs w:val="24"/>
        </w:rPr>
        <w:t xml:space="preserve">Было проведено </w:t>
      </w:r>
      <w:r w:rsidR="003D7170">
        <w:rPr>
          <w:sz w:val="24"/>
          <w:szCs w:val="24"/>
        </w:rPr>
        <w:t>5</w:t>
      </w:r>
      <w:r w:rsidRPr="00261C20">
        <w:rPr>
          <w:sz w:val="24"/>
          <w:szCs w:val="24"/>
        </w:rPr>
        <w:t xml:space="preserve"> заседани</w:t>
      </w:r>
      <w:r w:rsidR="003D7170">
        <w:rPr>
          <w:sz w:val="24"/>
          <w:szCs w:val="24"/>
        </w:rPr>
        <w:t>й</w:t>
      </w:r>
      <w:r w:rsidRPr="00261C20">
        <w:rPr>
          <w:sz w:val="24"/>
          <w:szCs w:val="24"/>
        </w:rPr>
        <w:t xml:space="preserve"> МО, на которых обсуждались вопросы:</w:t>
      </w:r>
    </w:p>
    <w:p w:rsidR="003D7170" w:rsidRPr="003D7170" w:rsidRDefault="003D7170" w:rsidP="00261C20">
      <w:pPr>
        <w:numPr>
          <w:ilvl w:val="0"/>
          <w:numId w:val="33"/>
        </w:numPr>
        <w:ind w:left="284" w:hanging="284"/>
        <w:jc w:val="both"/>
        <w:rPr>
          <w:color w:val="000000"/>
          <w:sz w:val="24"/>
          <w:szCs w:val="24"/>
        </w:rPr>
      </w:pPr>
      <w:r w:rsidRPr="003D7170">
        <w:rPr>
          <w:sz w:val="24"/>
          <w:szCs w:val="24"/>
        </w:rPr>
        <w:t xml:space="preserve">«Совершенствование орфографических  и пунктуационных навыков в процессе обучения русскому языку в 7-9 классах». </w:t>
      </w:r>
    </w:p>
    <w:p w:rsidR="003D7170" w:rsidRPr="003D7170" w:rsidRDefault="003D7170" w:rsidP="00261C20">
      <w:pPr>
        <w:numPr>
          <w:ilvl w:val="0"/>
          <w:numId w:val="33"/>
        </w:numPr>
        <w:ind w:left="284" w:hanging="284"/>
        <w:jc w:val="both"/>
        <w:rPr>
          <w:color w:val="000000"/>
          <w:sz w:val="24"/>
          <w:szCs w:val="24"/>
        </w:rPr>
      </w:pPr>
      <w:r w:rsidRPr="003D7170">
        <w:rPr>
          <w:sz w:val="24"/>
          <w:szCs w:val="24"/>
        </w:rPr>
        <w:t xml:space="preserve">«Формирование активной жизненной позиции школьников  различными методическими приемами». </w:t>
      </w:r>
    </w:p>
    <w:p w:rsidR="003D7170" w:rsidRPr="003D7170" w:rsidRDefault="003D7170" w:rsidP="003D7170">
      <w:pPr>
        <w:numPr>
          <w:ilvl w:val="0"/>
          <w:numId w:val="33"/>
        </w:numPr>
        <w:ind w:left="284" w:hanging="284"/>
        <w:jc w:val="both"/>
        <w:rPr>
          <w:color w:val="000000"/>
          <w:sz w:val="24"/>
          <w:szCs w:val="24"/>
        </w:rPr>
      </w:pPr>
      <w:r w:rsidRPr="003D7170">
        <w:rPr>
          <w:sz w:val="24"/>
          <w:szCs w:val="24"/>
        </w:rPr>
        <w:t>«Технологическая карта урока как обобщенно-графическое выражение сценария урока, основа его проектирования, средство представления индивидуальных методов работы».</w:t>
      </w:r>
    </w:p>
    <w:p w:rsidR="003D7170" w:rsidRPr="003D7170" w:rsidRDefault="003D7170" w:rsidP="003D7170">
      <w:pPr>
        <w:numPr>
          <w:ilvl w:val="0"/>
          <w:numId w:val="33"/>
        </w:numPr>
        <w:ind w:left="284" w:hanging="284"/>
        <w:jc w:val="both"/>
        <w:rPr>
          <w:color w:val="000000"/>
          <w:sz w:val="24"/>
          <w:szCs w:val="24"/>
        </w:rPr>
      </w:pPr>
      <w:r w:rsidRPr="003D7170">
        <w:rPr>
          <w:color w:val="000000"/>
          <w:sz w:val="24"/>
          <w:szCs w:val="24"/>
          <w:shd w:val="clear" w:color="auto" w:fill="FFFFFF"/>
        </w:rPr>
        <w:lastRenderedPageBreak/>
        <w:t>«Применение новых образовательных технологий в преподавании предметов гуманитарного цикла».</w:t>
      </w:r>
    </w:p>
    <w:p w:rsidR="003D7170" w:rsidRPr="003D7170" w:rsidRDefault="003D7170" w:rsidP="003D7170">
      <w:pPr>
        <w:numPr>
          <w:ilvl w:val="0"/>
          <w:numId w:val="33"/>
        </w:numPr>
        <w:ind w:left="284" w:hanging="284"/>
        <w:jc w:val="both"/>
        <w:rPr>
          <w:color w:val="000000"/>
          <w:sz w:val="24"/>
          <w:szCs w:val="24"/>
        </w:rPr>
      </w:pPr>
      <w:r w:rsidRPr="003D7170">
        <w:rPr>
          <w:sz w:val="24"/>
          <w:szCs w:val="24"/>
        </w:rPr>
        <w:t xml:space="preserve"> «Возможности применения информационно-коммуникационных технологий на уроках как эффективное средство реализации ФГОС».</w:t>
      </w:r>
    </w:p>
    <w:p w:rsidR="003D7170" w:rsidRPr="003D7170" w:rsidRDefault="003D7170" w:rsidP="003D7170">
      <w:pPr>
        <w:numPr>
          <w:ilvl w:val="0"/>
          <w:numId w:val="33"/>
        </w:numPr>
        <w:ind w:left="284" w:hanging="284"/>
        <w:jc w:val="both"/>
        <w:rPr>
          <w:color w:val="000000"/>
          <w:sz w:val="24"/>
          <w:szCs w:val="24"/>
        </w:rPr>
      </w:pPr>
      <w:r w:rsidRPr="003D7170">
        <w:rPr>
          <w:sz w:val="24"/>
          <w:szCs w:val="24"/>
        </w:rPr>
        <w:t xml:space="preserve"> «Формирование учебно-познавательной мотивации </w:t>
      </w:r>
      <w:proofErr w:type="gramStart"/>
      <w:r w:rsidRPr="003D7170">
        <w:rPr>
          <w:sz w:val="24"/>
          <w:szCs w:val="24"/>
        </w:rPr>
        <w:t>обучающихся</w:t>
      </w:r>
      <w:proofErr w:type="gramEnd"/>
      <w:r w:rsidRPr="003D7170">
        <w:rPr>
          <w:sz w:val="24"/>
          <w:szCs w:val="24"/>
        </w:rPr>
        <w:t xml:space="preserve"> через технологию развития критического мышления».</w:t>
      </w:r>
    </w:p>
    <w:p w:rsidR="004038D9" w:rsidRDefault="004038D9" w:rsidP="002C0024">
      <w:pPr>
        <w:ind w:firstLine="708"/>
        <w:jc w:val="both"/>
        <w:rPr>
          <w:color w:val="000000"/>
          <w:sz w:val="27"/>
          <w:szCs w:val="27"/>
        </w:rPr>
      </w:pPr>
    </w:p>
    <w:p w:rsidR="00A53171" w:rsidRDefault="002C0024" w:rsidP="00A53171">
      <w:pPr>
        <w:ind w:firstLine="708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Модернизация образования требует от каждого усилий и активного </w:t>
      </w:r>
      <w:r w:rsidRPr="00D30E03">
        <w:rPr>
          <w:b/>
          <w:sz w:val="24"/>
          <w:szCs w:val="24"/>
        </w:rPr>
        <w:t xml:space="preserve">повышения квалификации. </w:t>
      </w:r>
      <w:r w:rsidRPr="00D30E03">
        <w:rPr>
          <w:sz w:val="24"/>
          <w:szCs w:val="24"/>
        </w:rPr>
        <w:t>Все учителя регулярно проходят курсы повышения квалификации,</w:t>
      </w:r>
      <w:r w:rsidRPr="00D30E03">
        <w:rPr>
          <w:bCs/>
          <w:sz w:val="24"/>
          <w:szCs w:val="24"/>
        </w:rPr>
        <w:t> </w:t>
      </w:r>
      <w:r w:rsidRPr="00D30E03">
        <w:rPr>
          <w:sz w:val="24"/>
          <w:szCs w:val="24"/>
        </w:rPr>
        <w:t>что развивает творческую активность, стимулирует деятельность, повышает их профессионализм, помогает осознать дифференцированную оценку результатов педагогического труда.</w:t>
      </w:r>
    </w:p>
    <w:p w:rsidR="00953F8A" w:rsidRPr="00812848" w:rsidRDefault="00A53171" w:rsidP="00953F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педагоги МО прошли курсы </w:t>
      </w:r>
      <w:r w:rsidRPr="00A53171">
        <w:rPr>
          <w:sz w:val="24"/>
          <w:szCs w:val="24"/>
        </w:rPr>
        <w:t xml:space="preserve"> повышения квалификации.  « Система управления </w:t>
      </w:r>
      <w:r w:rsidRPr="00812848">
        <w:rPr>
          <w:sz w:val="24"/>
          <w:szCs w:val="24"/>
        </w:rPr>
        <w:t>дополнительного образования в условиях введения ФГОС»  в объеме  144 ч.</w:t>
      </w:r>
    </w:p>
    <w:p w:rsidR="00812848" w:rsidRPr="00812848" w:rsidRDefault="00812848" w:rsidP="00812848">
      <w:pPr>
        <w:pStyle w:val="a9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12848">
        <w:rPr>
          <w:rFonts w:ascii="Times New Roman" w:hAnsi="Times New Roman"/>
          <w:sz w:val="24"/>
          <w:szCs w:val="24"/>
          <w:u w:val="single"/>
        </w:rPr>
        <w:t>Гончарова Е.М.</w:t>
      </w:r>
      <w:r w:rsidRPr="00812848">
        <w:rPr>
          <w:rFonts w:ascii="Times New Roman" w:hAnsi="Times New Roman"/>
          <w:sz w:val="24"/>
          <w:szCs w:val="24"/>
        </w:rPr>
        <w:t xml:space="preserve"> прошла повышение квалификации по дополнительной профессиональной проблеме «Теория и методика преподавания дисциплины «Музыка» в общеобразовательной школе в условиях реализации ФГОС»</w:t>
      </w:r>
    </w:p>
    <w:p w:rsidR="00953F8A" w:rsidRPr="004677B6" w:rsidRDefault="00953F8A" w:rsidP="00953F8A">
      <w:pPr>
        <w:ind w:firstLine="708"/>
        <w:jc w:val="both"/>
        <w:rPr>
          <w:sz w:val="24"/>
          <w:szCs w:val="24"/>
        </w:rPr>
      </w:pPr>
      <w:r w:rsidRPr="004677B6">
        <w:rPr>
          <w:sz w:val="24"/>
          <w:szCs w:val="24"/>
        </w:rPr>
        <w:t xml:space="preserve">С целью самообразования учителя </w:t>
      </w:r>
      <w:r w:rsidRPr="004677B6">
        <w:rPr>
          <w:b/>
          <w:sz w:val="24"/>
          <w:szCs w:val="24"/>
        </w:rPr>
        <w:t xml:space="preserve">прослушали </w:t>
      </w:r>
      <w:proofErr w:type="spellStart"/>
      <w:r w:rsidRPr="004677B6">
        <w:rPr>
          <w:b/>
          <w:sz w:val="24"/>
          <w:szCs w:val="24"/>
        </w:rPr>
        <w:t>вебинары</w:t>
      </w:r>
      <w:proofErr w:type="spellEnd"/>
      <w:r w:rsidRPr="004677B6">
        <w:rPr>
          <w:sz w:val="24"/>
          <w:szCs w:val="24"/>
        </w:rPr>
        <w:t>:</w:t>
      </w:r>
    </w:p>
    <w:p w:rsidR="00CC159E" w:rsidRPr="004677B6" w:rsidRDefault="00CC159E" w:rsidP="00A53171">
      <w:pPr>
        <w:numPr>
          <w:ilvl w:val="0"/>
          <w:numId w:val="26"/>
        </w:numPr>
        <w:ind w:left="0" w:hanging="76"/>
        <w:jc w:val="both"/>
        <w:rPr>
          <w:sz w:val="24"/>
          <w:szCs w:val="24"/>
        </w:rPr>
      </w:pPr>
      <w:r w:rsidRPr="004677B6">
        <w:rPr>
          <w:sz w:val="24"/>
          <w:szCs w:val="24"/>
          <w:u w:val="single"/>
        </w:rPr>
        <w:t>Степаненко Н</w:t>
      </w:r>
      <w:r w:rsidRPr="004677B6">
        <w:rPr>
          <w:u w:val="single"/>
        </w:rPr>
        <w:t>.</w:t>
      </w:r>
      <w:r w:rsidRPr="004677B6">
        <w:rPr>
          <w:sz w:val="24"/>
          <w:szCs w:val="24"/>
          <w:u w:val="single"/>
        </w:rPr>
        <w:t>А</w:t>
      </w:r>
      <w:r w:rsidRPr="004677B6">
        <w:rPr>
          <w:u w:val="single"/>
        </w:rPr>
        <w:t>.</w:t>
      </w:r>
      <w:r w:rsidRPr="004677B6">
        <w:rPr>
          <w:sz w:val="24"/>
          <w:szCs w:val="24"/>
          <w:u w:val="single"/>
        </w:rPr>
        <w:t xml:space="preserve"> и Пархоменко И</w:t>
      </w:r>
      <w:r w:rsidRPr="004677B6">
        <w:rPr>
          <w:u w:val="single"/>
        </w:rPr>
        <w:t>.</w:t>
      </w:r>
      <w:r w:rsidRPr="004677B6">
        <w:rPr>
          <w:sz w:val="24"/>
          <w:szCs w:val="24"/>
          <w:u w:val="single"/>
        </w:rPr>
        <w:t>П</w:t>
      </w:r>
      <w:r w:rsidRPr="004677B6">
        <w:t>.</w:t>
      </w:r>
      <w:r w:rsidRPr="004677B6">
        <w:rPr>
          <w:sz w:val="24"/>
          <w:szCs w:val="24"/>
        </w:rPr>
        <w:t xml:space="preserve"> </w:t>
      </w:r>
      <w:r w:rsidR="00953F8A" w:rsidRPr="004677B6">
        <w:rPr>
          <w:sz w:val="24"/>
          <w:szCs w:val="24"/>
        </w:rPr>
        <w:t xml:space="preserve">- </w:t>
      </w:r>
      <w:r w:rsidRPr="004677B6">
        <w:rPr>
          <w:sz w:val="24"/>
          <w:szCs w:val="24"/>
        </w:rPr>
        <w:t xml:space="preserve"> «Требования к предметным результатам освоения учебных предметов «История» и «Обществознание» в контексте обновления ФГОС основного общего образования» и «Тренинг на уроках истории и обществознания как форма личностного роста обучающегося» ИПК г. Ростова, успешно прошли тестирование по темам «Учитель истории», «Учитель обществознания», «Учитель МХК».</w:t>
      </w:r>
    </w:p>
    <w:p w:rsidR="00812848" w:rsidRPr="004677B6" w:rsidRDefault="00CC159E" w:rsidP="004677B6">
      <w:pPr>
        <w:pStyle w:val="a5"/>
        <w:numPr>
          <w:ilvl w:val="0"/>
          <w:numId w:val="26"/>
        </w:numPr>
        <w:ind w:left="0" w:firstLine="0"/>
        <w:jc w:val="both"/>
      </w:pPr>
      <w:r w:rsidRPr="004677B6">
        <w:rPr>
          <w:u w:val="single"/>
        </w:rPr>
        <w:t>Пархоменко И.</w:t>
      </w:r>
      <w:proofErr w:type="gramStart"/>
      <w:r w:rsidRPr="004677B6">
        <w:rPr>
          <w:u w:val="single"/>
        </w:rPr>
        <w:t>П</w:t>
      </w:r>
      <w:proofErr w:type="gramEnd"/>
      <w:r w:rsidR="00812848" w:rsidRPr="004677B6">
        <w:t xml:space="preserve">: </w:t>
      </w:r>
    </w:p>
    <w:p w:rsidR="00812848" w:rsidRPr="004677B6" w:rsidRDefault="00CC159E" w:rsidP="004677B6">
      <w:pPr>
        <w:pStyle w:val="a5"/>
        <w:jc w:val="both"/>
      </w:pPr>
      <w:r w:rsidRPr="004677B6">
        <w:t xml:space="preserve"> -  « ЕГЭ-2019. История. Методика написания сочинения по истории», «События всеобщей истории в ЕГЭ по истории. Новое время», «Мастер – класс «Что же порой мешает нам быть убедительными?» (корпорация «Российский учебник»);</w:t>
      </w:r>
    </w:p>
    <w:p w:rsidR="00CC159E" w:rsidRPr="004677B6" w:rsidRDefault="00CC159E" w:rsidP="004677B6">
      <w:pPr>
        <w:pStyle w:val="a5"/>
        <w:jc w:val="both"/>
      </w:pPr>
      <w:r w:rsidRPr="004677B6">
        <w:t>- «Эффективная подготовка к ОГЭ по истории и обществознанию», «Курс всеобщей истории в школе: актуальные проблемы и пути решения» (издательство «Просвещение»);</w:t>
      </w:r>
    </w:p>
    <w:p w:rsidR="00CC159E" w:rsidRPr="004677B6" w:rsidRDefault="00CC159E" w:rsidP="004677B6">
      <w:pPr>
        <w:pStyle w:val="a5"/>
        <w:jc w:val="both"/>
      </w:pPr>
      <w:r w:rsidRPr="004677B6">
        <w:t xml:space="preserve">- </w:t>
      </w:r>
      <w:proofErr w:type="spellStart"/>
      <w:r w:rsidRPr="004677B6">
        <w:t>вебинар</w:t>
      </w:r>
      <w:r w:rsidR="00812848" w:rsidRPr="004677B6">
        <w:t>ы</w:t>
      </w:r>
      <w:proofErr w:type="spellEnd"/>
      <w:r w:rsidR="00812848" w:rsidRPr="004677B6">
        <w:t xml:space="preserve"> </w:t>
      </w:r>
      <w:r w:rsidRPr="004677B6">
        <w:t xml:space="preserve"> II Международной летней школы «Цифр</w:t>
      </w:r>
      <w:r w:rsidR="00812848" w:rsidRPr="004677B6">
        <w:t xml:space="preserve">овая трансформация образования»: </w:t>
      </w:r>
      <w:r w:rsidRPr="004677B6">
        <w:t xml:space="preserve"> «Эволюция в преподавании образования: смена ролей учителя и ученика», «Цифровые инструменты в образовательном проекте», «Чему учить: мировые тренды развития образовательной политики».</w:t>
      </w:r>
    </w:p>
    <w:p w:rsidR="00953F8A" w:rsidRPr="004677B6" w:rsidRDefault="002C0024" w:rsidP="004677B6">
      <w:pPr>
        <w:numPr>
          <w:ilvl w:val="0"/>
          <w:numId w:val="35"/>
        </w:numPr>
        <w:ind w:left="709" w:hanging="709"/>
        <w:jc w:val="both"/>
      </w:pPr>
      <w:r w:rsidRPr="004677B6">
        <w:rPr>
          <w:sz w:val="24"/>
          <w:szCs w:val="24"/>
          <w:u w:val="single"/>
        </w:rPr>
        <w:t>Кузьмина Л.Г.</w:t>
      </w:r>
      <w:proofErr w:type="gramStart"/>
      <w:r w:rsidRPr="004677B6">
        <w:rPr>
          <w:sz w:val="24"/>
          <w:szCs w:val="24"/>
        </w:rPr>
        <w:t xml:space="preserve"> </w:t>
      </w:r>
      <w:r w:rsidR="00812848" w:rsidRPr="004677B6">
        <w:rPr>
          <w:sz w:val="24"/>
          <w:szCs w:val="24"/>
        </w:rPr>
        <w:t>:</w:t>
      </w:r>
      <w:proofErr w:type="gramEnd"/>
    </w:p>
    <w:p w:rsidR="00953F8A" w:rsidRPr="004677B6" w:rsidRDefault="00953F8A" w:rsidP="004677B6">
      <w:pPr>
        <w:ind w:left="426" w:hanging="284"/>
        <w:jc w:val="both"/>
      </w:pPr>
      <w:r w:rsidRPr="004677B6">
        <w:rPr>
          <w:sz w:val="24"/>
          <w:szCs w:val="24"/>
        </w:rPr>
        <w:t>- «Использование компонентов УМК «Английский в фокусе 2-4»,</w:t>
      </w:r>
      <w:r w:rsidRPr="004677B6">
        <w:t xml:space="preserve"> </w:t>
      </w:r>
    </w:p>
    <w:p w:rsidR="00812848" w:rsidRPr="004677B6" w:rsidRDefault="00953F8A" w:rsidP="004677B6">
      <w:pPr>
        <w:ind w:left="426" w:hanging="284"/>
        <w:jc w:val="both"/>
        <w:rPr>
          <w:sz w:val="24"/>
          <w:szCs w:val="24"/>
        </w:rPr>
      </w:pPr>
      <w:r w:rsidRPr="004677B6">
        <w:t xml:space="preserve">- </w:t>
      </w:r>
      <w:r w:rsidRPr="004677B6">
        <w:rPr>
          <w:sz w:val="24"/>
          <w:szCs w:val="24"/>
        </w:rPr>
        <w:t>«Обучаем английскому языку с удовольствием с УМК для начальной школы «Сферы».</w:t>
      </w:r>
    </w:p>
    <w:p w:rsidR="00953F8A" w:rsidRPr="004677B6" w:rsidRDefault="00953F8A" w:rsidP="004677B6">
      <w:pPr>
        <w:numPr>
          <w:ilvl w:val="0"/>
          <w:numId w:val="35"/>
        </w:numPr>
        <w:ind w:left="709" w:hanging="709"/>
        <w:jc w:val="both"/>
        <w:rPr>
          <w:sz w:val="24"/>
          <w:szCs w:val="24"/>
        </w:rPr>
      </w:pPr>
      <w:proofErr w:type="spellStart"/>
      <w:r w:rsidRPr="004677B6">
        <w:rPr>
          <w:sz w:val="24"/>
          <w:szCs w:val="24"/>
          <w:u w:val="single"/>
        </w:rPr>
        <w:t>Пермякова</w:t>
      </w:r>
      <w:proofErr w:type="spellEnd"/>
      <w:r w:rsidRPr="004677B6">
        <w:rPr>
          <w:sz w:val="24"/>
          <w:szCs w:val="24"/>
          <w:u w:val="single"/>
        </w:rPr>
        <w:t xml:space="preserve"> Н.Е.</w:t>
      </w:r>
      <w:r w:rsidR="00812848" w:rsidRPr="004677B6">
        <w:rPr>
          <w:sz w:val="24"/>
          <w:szCs w:val="24"/>
          <w:u w:val="single"/>
        </w:rPr>
        <w:t>:</w:t>
      </w:r>
      <w:r w:rsidRPr="004677B6">
        <w:rPr>
          <w:rFonts w:ascii="Arial" w:hAnsi="Arial" w:cs="Arial"/>
          <w:b/>
          <w:bCs/>
          <w:i/>
          <w:iCs/>
          <w:color w:val="000000"/>
          <w:sz w:val="17"/>
          <w:szCs w:val="17"/>
        </w:rPr>
        <w:t xml:space="preserve"> </w:t>
      </w:r>
    </w:p>
    <w:p w:rsidR="00953F8A" w:rsidRPr="004677B6" w:rsidRDefault="00953F8A" w:rsidP="004677B6">
      <w:pPr>
        <w:ind w:left="142"/>
        <w:jc w:val="both"/>
        <w:rPr>
          <w:sz w:val="24"/>
          <w:szCs w:val="24"/>
        </w:rPr>
      </w:pPr>
      <w:r w:rsidRPr="004677B6">
        <w:rPr>
          <w:sz w:val="24"/>
          <w:szCs w:val="24"/>
        </w:rPr>
        <w:t>- Методические рекомендации по подготовке к написанию итогового сочинения (издательство «Легион»)</w:t>
      </w:r>
    </w:p>
    <w:p w:rsidR="00953F8A" w:rsidRPr="004677B6" w:rsidRDefault="00953F8A" w:rsidP="004677B6">
      <w:pPr>
        <w:ind w:left="142"/>
        <w:jc w:val="both"/>
      </w:pPr>
      <w:r w:rsidRPr="004677B6">
        <w:rPr>
          <w:sz w:val="24"/>
          <w:szCs w:val="24"/>
        </w:rPr>
        <w:t>- Основные рекомендации по написанию сочинения в ЕГЭ по русскому языку</w:t>
      </w:r>
      <w:proofErr w:type="gramStart"/>
      <w:r w:rsidRPr="004677B6">
        <w:rPr>
          <w:sz w:val="24"/>
          <w:szCs w:val="24"/>
        </w:rPr>
        <w:t>.</w:t>
      </w:r>
      <w:proofErr w:type="gramEnd"/>
      <w:r w:rsidRPr="004677B6">
        <w:rPr>
          <w:sz w:val="24"/>
          <w:szCs w:val="24"/>
        </w:rPr>
        <w:t xml:space="preserve"> (</w:t>
      </w:r>
      <w:proofErr w:type="gramStart"/>
      <w:r w:rsidRPr="004677B6">
        <w:rPr>
          <w:sz w:val="24"/>
          <w:szCs w:val="24"/>
        </w:rPr>
        <w:t>и</w:t>
      </w:r>
      <w:proofErr w:type="gramEnd"/>
      <w:r w:rsidRPr="004677B6">
        <w:rPr>
          <w:sz w:val="24"/>
          <w:szCs w:val="24"/>
        </w:rPr>
        <w:t>здательство «Легион»)</w:t>
      </w:r>
    </w:p>
    <w:p w:rsidR="00953F8A" w:rsidRPr="004677B6" w:rsidRDefault="00953F8A" w:rsidP="004677B6">
      <w:pPr>
        <w:ind w:left="142"/>
        <w:jc w:val="both"/>
        <w:rPr>
          <w:sz w:val="24"/>
          <w:szCs w:val="24"/>
        </w:rPr>
      </w:pPr>
      <w:r w:rsidRPr="004677B6">
        <w:t xml:space="preserve">- </w:t>
      </w:r>
      <w:r w:rsidRPr="004677B6">
        <w:rPr>
          <w:sz w:val="24"/>
          <w:szCs w:val="24"/>
        </w:rPr>
        <w:t xml:space="preserve">«Развитие коммуникативной культуры школьников через активизацию речевой деятельности </w:t>
      </w:r>
      <w:r w:rsidRPr="004677B6">
        <w:t>(</w:t>
      </w:r>
      <w:r w:rsidRPr="004677B6">
        <w:rPr>
          <w:sz w:val="24"/>
          <w:szCs w:val="24"/>
        </w:rPr>
        <w:t>издательств</w:t>
      </w:r>
      <w:r w:rsidRPr="004677B6">
        <w:t>о</w:t>
      </w:r>
      <w:r w:rsidRPr="004677B6">
        <w:rPr>
          <w:sz w:val="24"/>
          <w:szCs w:val="24"/>
        </w:rPr>
        <w:t xml:space="preserve"> «Просвещение»</w:t>
      </w:r>
      <w:r w:rsidRPr="004677B6">
        <w:t>)</w:t>
      </w:r>
      <w:r w:rsidRPr="004677B6">
        <w:rPr>
          <w:sz w:val="24"/>
          <w:szCs w:val="24"/>
        </w:rPr>
        <w:t>;</w:t>
      </w:r>
    </w:p>
    <w:p w:rsidR="00953F8A" w:rsidRPr="004677B6" w:rsidRDefault="00953F8A" w:rsidP="004677B6">
      <w:pPr>
        <w:ind w:left="142"/>
        <w:jc w:val="both"/>
        <w:rPr>
          <w:sz w:val="24"/>
          <w:szCs w:val="24"/>
        </w:rPr>
      </w:pPr>
      <w:r w:rsidRPr="004677B6">
        <w:rPr>
          <w:sz w:val="24"/>
          <w:szCs w:val="24"/>
        </w:rPr>
        <w:t xml:space="preserve">- </w:t>
      </w:r>
      <w:r w:rsidRPr="004677B6">
        <w:rPr>
          <w:rFonts w:ascii="Arial" w:hAnsi="Arial" w:cs="Arial"/>
          <w:color w:val="333333"/>
          <w:shd w:val="clear" w:color="auto" w:fill="FFFFFF"/>
        </w:rPr>
        <w:t> «</w:t>
      </w:r>
      <w:r w:rsidRPr="004677B6">
        <w:rPr>
          <w:sz w:val="24"/>
          <w:szCs w:val="24"/>
        </w:rPr>
        <w:t>Всероссийские проверочные работы как инструмент формирования единого образовательного пространства в Российской Федерации»</w:t>
      </w:r>
      <w:proofErr w:type="gramStart"/>
      <w:r w:rsidRPr="004677B6">
        <w:rPr>
          <w:sz w:val="24"/>
          <w:szCs w:val="24"/>
        </w:rPr>
        <w:t>.</w:t>
      </w:r>
      <w:proofErr w:type="gramEnd"/>
      <w:r w:rsidRPr="004677B6">
        <w:rPr>
          <w:rFonts w:ascii="Arial" w:hAnsi="Arial" w:cs="Arial"/>
          <w:color w:val="333333"/>
          <w:shd w:val="clear" w:color="auto" w:fill="FFFFFF"/>
        </w:rPr>
        <w:t> (</w:t>
      </w:r>
      <w:proofErr w:type="gramStart"/>
      <w:r w:rsidRPr="004677B6">
        <w:rPr>
          <w:sz w:val="24"/>
          <w:szCs w:val="24"/>
        </w:rPr>
        <w:t>о</w:t>
      </w:r>
      <w:proofErr w:type="gramEnd"/>
      <w:r w:rsidRPr="004677B6">
        <w:rPr>
          <w:sz w:val="24"/>
          <w:szCs w:val="24"/>
        </w:rPr>
        <w:t xml:space="preserve">бразовательный портал «Учи </w:t>
      </w:r>
      <w:proofErr w:type="spellStart"/>
      <w:r w:rsidRPr="004677B6">
        <w:rPr>
          <w:sz w:val="24"/>
          <w:szCs w:val="24"/>
        </w:rPr>
        <w:t>Ру</w:t>
      </w:r>
      <w:proofErr w:type="spellEnd"/>
      <w:r w:rsidRPr="004677B6">
        <w:rPr>
          <w:sz w:val="24"/>
          <w:szCs w:val="24"/>
        </w:rPr>
        <w:t>»)</w:t>
      </w:r>
    </w:p>
    <w:p w:rsidR="006E3739" w:rsidRPr="004677B6" w:rsidRDefault="006E3739" w:rsidP="004677B6">
      <w:pPr>
        <w:ind w:firstLine="708"/>
        <w:jc w:val="both"/>
        <w:rPr>
          <w:sz w:val="24"/>
          <w:szCs w:val="24"/>
        </w:rPr>
      </w:pPr>
      <w:r w:rsidRPr="004677B6">
        <w:rPr>
          <w:sz w:val="24"/>
          <w:szCs w:val="24"/>
        </w:rPr>
        <w:lastRenderedPageBreak/>
        <w:t xml:space="preserve">С целью повышения качества российского образования и эффективной оценки педагогических кадров, специалистами разработаны различные независимые </w:t>
      </w:r>
      <w:r w:rsidRPr="004677B6">
        <w:rPr>
          <w:b/>
          <w:sz w:val="24"/>
          <w:szCs w:val="24"/>
        </w:rPr>
        <w:t>тестирования для педагогов</w:t>
      </w:r>
      <w:r w:rsidRPr="004677B6">
        <w:rPr>
          <w:sz w:val="24"/>
          <w:szCs w:val="24"/>
        </w:rPr>
        <w:t>.</w:t>
      </w:r>
    </w:p>
    <w:p w:rsidR="00812848" w:rsidRPr="004677B6" w:rsidRDefault="006E3739" w:rsidP="004677B6">
      <w:pPr>
        <w:ind w:firstLine="708"/>
        <w:jc w:val="both"/>
        <w:rPr>
          <w:sz w:val="24"/>
          <w:szCs w:val="24"/>
        </w:rPr>
      </w:pPr>
      <w:r w:rsidRPr="004677B6">
        <w:rPr>
          <w:sz w:val="24"/>
          <w:szCs w:val="24"/>
        </w:rPr>
        <w:t>Педагогические тесты дают возможность учителям потренировать теоретические знания, проверить свои профессиональные компетенции и подготовиться к аттестации.</w:t>
      </w:r>
    </w:p>
    <w:p w:rsidR="006E3739" w:rsidRPr="004677B6" w:rsidRDefault="00953F8A" w:rsidP="004677B6">
      <w:pPr>
        <w:pStyle w:val="a9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77B6">
        <w:rPr>
          <w:rFonts w:ascii="Times New Roman" w:hAnsi="Times New Roman"/>
          <w:sz w:val="24"/>
          <w:szCs w:val="24"/>
          <w:u w:val="single"/>
        </w:rPr>
        <w:t>Кузьмина Л.Г.</w:t>
      </w:r>
      <w:r w:rsidRPr="004677B6">
        <w:rPr>
          <w:rFonts w:ascii="Times New Roman" w:hAnsi="Times New Roman"/>
          <w:sz w:val="24"/>
          <w:szCs w:val="24"/>
        </w:rPr>
        <w:t xml:space="preserve"> </w:t>
      </w:r>
      <w:r w:rsidR="00A53171" w:rsidRPr="004677B6">
        <w:rPr>
          <w:rFonts w:ascii="Times New Roman" w:hAnsi="Times New Roman"/>
          <w:sz w:val="24"/>
          <w:szCs w:val="24"/>
        </w:rPr>
        <w:t xml:space="preserve">прошла тестирования по проблемам: </w:t>
      </w:r>
      <w:proofErr w:type="gramStart"/>
      <w:r w:rsidR="00A53171" w:rsidRPr="004677B6">
        <w:rPr>
          <w:rFonts w:ascii="Times New Roman" w:hAnsi="Times New Roman"/>
          <w:sz w:val="24"/>
          <w:szCs w:val="24"/>
        </w:rPr>
        <w:t>«</w:t>
      </w:r>
      <w:proofErr w:type="spellStart"/>
      <w:r w:rsidR="00A53171" w:rsidRPr="004677B6">
        <w:rPr>
          <w:rFonts w:ascii="Times New Roman" w:hAnsi="Times New Roman"/>
          <w:sz w:val="24"/>
          <w:szCs w:val="24"/>
        </w:rPr>
        <w:t>Психолого</w:t>
      </w:r>
      <w:proofErr w:type="spellEnd"/>
      <w:r w:rsidR="00A53171" w:rsidRPr="004677B6">
        <w:rPr>
          <w:rFonts w:ascii="Times New Roman" w:hAnsi="Times New Roman"/>
          <w:sz w:val="24"/>
          <w:szCs w:val="24"/>
        </w:rPr>
        <w:t xml:space="preserve"> – педагогические аспекты образовательной сферы» (Центр тестирования «</w:t>
      </w:r>
      <w:proofErr w:type="spellStart"/>
      <w:r w:rsidR="00A53171" w:rsidRPr="004677B6">
        <w:rPr>
          <w:rFonts w:ascii="Times New Roman" w:hAnsi="Times New Roman"/>
          <w:sz w:val="24"/>
          <w:szCs w:val="24"/>
        </w:rPr>
        <w:t>Росконкурс</w:t>
      </w:r>
      <w:proofErr w:type="spellEnd"/>
      <w:r w:rsidR="00A53171" w:rsidRPr="004677B6">
        <w:rPr>
          <w:rFonts w:ascii="Times New Roman" w:hAnsi="Times New Roman"/>
          <w:sz w:val="24"/>
          <w:szCs w:val="24"/>
        </w:rPr>
        <w:t xml:space="preserve">  сентябрь-2018») и «Методическая грамотность педагога» (Центр всероссийского тестирования «</w:t>
      </w:r>
      <w:proofErr w:type="spellStart"/>
      <w:r w:rsidR="00A53171" w:rsidRPr="004677B6">
        <w:rPr>
          <w:rFonts w:ascii="Times New Roman" w:hAnsi="Times New Roman"/>
          <w:sz w:val="24"/>
          <w:szCs w:val="24"/>
        </w:rPr>
        <w:t>Тотал</w:t>
      </w:r>
      <w:proofErr w:type="spellEnd"/>
      <w:r w:rsidR="00A53171" w:rsidRPr="004677B6">
        <w:rPr>
          <w:rFonts w:ascii="Times New Roman" w:hAnsi="Times New Roman"/>
          <w:sz w:val="24"/>
          <w:szCs w:val="24"/>
        </w:rPr>
        <w:t xml:space="preserve"> Тест»),  </w:t>
      </w:r>
      <w:r w:rsidR="00101CB0" w:rsidRPr="004677B6">
        <w:rPr>
          <w:rFonts w:ascii="Times New Roman" w:hAnsi="Times New Roman"/>
          <w:sz w:val="24"/>
          <w:szCs w:val="24"/>
        </w:rPr>
        <w:t xml:space="preserve">освоила материал </w:t>
      </w:r>
      <w:proofErr w:type="spellStart"/>
      <w:r w:rsidR="00101CB0" w:rsidRPr="004677B6">
        <w:rPr>
          <w:rFonts w:ascii="Times New Roman" w:hAnsi="Times New Roman"/>
          <w:sz w:val="24"/>
          <w:szCs w:val="24"/>
        </w:rPr>
        <w:t>видеолекции</w:t>
      </w:r>
      <w:proofErr w:type="spellEnd"/>
      <w:r w:rsidR="00101CB0" w:rsidRPr="004677B6">
        <w:rPr>
          <w:rFonts w:ascii="Times New Roman" w:hAnsi="Times New Roman"/>
          <w:sz w:val="24"/>
          <w:szCs w:val="24"/>
        </w:rPr>
        <w:t xml:space="preserve"> «Организация проектно-исследовательской деятельности обучающихся в рамках реализации ФГОС», на образовательном портале «</w:t>
      </w:r>
      <w:proofErr w:type="spellStart"/>
      <w:r w:rsidR="00101CB0" w:rsidRPr="004677B6">
        <w:rPr>
          <w:rFonts w:ascii="Times New Roman" w:hAnsi="Times New Roman"/>
          <w:sz w:val="24"/>
          <w:szCs w:val="24"/>
        </w:rPr>
        <w:t>Знанио</w:t>
      </w:r>
      <w:proofErr w:type="spellEnd"/>
      <w:r w:rsidR="00101CB0" w:rsidRPr="004677B6">
        <w:rPr>
          <w:rFonts w:ascii="Times New Roman" w:hAnsi="Times New Roman"/>
          <w:sz w:val="24"/>
          <w:szCs w:val="24"/>
        </w:rPr>
        <w:t>»  разместила материалы лекции для учителей иностранного языка «Здоровье педагога как профессиональная  ценность  и  залог успешного образовательного процесса» (</w:t>
      </w:r>
      <w:proofErr w:type="spellStart"/>
      <w:r w:rsidR="00101CB0" w:rsidRPr="004677B6">
        <w:rPr>
          <w:rFonts w:ascii="Times New Roman" w:hAnsi="Times New Roman"/>
          <w:sz w:val="24"/>
          <w:szCs w:val="24"/>
        </w:rPr>
        <w:t>сартификат</w:t>
      </w:r>
      <w:proofErr w:type="spellEnd"/>
      <w:r w:rsidR="00101CB0" w:rsidRPr="004677B6">
        <w:rPr>
          <w:rFonts w:ascii="Times New Roman" w:hAnsi="Times New Roman"/>
          <w:sz w:val="24"/>
          <w:szCs w:val="24"/>
        </w:rPr>
        <w:t xml:space="preserve"> о публикации)    </w:t>
      </w:r>
      <w:proofErr w:type="gramEnd"/>
    </w:p>
    <w:p w:rsidR="00101CB0" w:rsidRPr="004677B6" w:rsidRDefault="006E3739" w:rsidP="004677B6">
      <w:pPr>
        <w:pStyle w:val="a9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77B6">
        <w:rPr>
          <w:rFonts w:ascii="Times New Roman" w:hAnsi="Times New Roman"/>
          <w:sz w:val="24"/>
          <w:szCs w:val="24"/>
          <w:u w:val="single"/>
        </w:rPr>
        <w:t>Пермякова</w:t>
      </w:r>
      <w:proofErr w:type="spellEnd"/>
      <w:r w:rsidRPr="004677B6">
        <w:rPr>
          <w:rFonts w:ascii="Times New Roman" w:hAnsi="Times New Roman"/>
          <w:sz w:val="24"/>
          <w:szCs w:val="24"/>
          <w:u w:val="single"/>
        </w:rPr>
        <w:t xml:space="preserve"> Н.Е.</w:t>
      </w:r>
      <w:r w:rsidRPr="004677B6">
        <w:rPr>
          <w:rFonts w:ascii="Times New Roman" w:hAnsi="Times New Roman"/>
          <w:b/>
          <w:bCs/>
          <w:i/>
          <w:iCs/>
          <w:color w:val="000000"/>
          <w:sz w:val="17"/>
          <w:szCs w:val="17"/>
        </w:rPr>
        <w:t xml:space="preserve"> </w:t>
      </w:r>
      <w:r w:rsidRPr="004677B6">
        <w:rPr>
          <w:rFonts w:ascii="Times New Roman" w:hAnsi="Times New Roman"/>
          <w:sz w:val="24"/>
          <w:szCs w:val="24"/>
        </w:rPr>
        <w:t xml:space="preserve">прошла всероссийское тестирование на педагогическом сайте «Альманах педагога» по теме: "Мотивация - основное условие успешного обучения". </w:t>
      </w:r>
    </w:p>
    <w:p w:rsidR="00CC159E" w:rsidRPr="004677B6" w:rsidRDefault="00953F8A" w:rsidP="004677B6">
      <w:pPr>
        <w:pStyle w:val="a5"/>
        <w:numPr>
          <w:ilvl w:val="0"/>
          <w:numId w:val="26"/>
        </w:numPr>
        <w:ind w:left="0" w:firstLine="0"/>
        <w:jc w:val="both"/>
      </w:pPr>
      <w:r w:rsidRPr="004677B6">
        <w:rPr>
          <w:u w:val="single"/>
        </w:rPr>
        <w:t>Пархоменко И.П.</w:t>
      </w:r>
      <w:r w:rsidRPr="004677B6">
        <w:t xml:space="preserve"> приняла участие в конференции «Проектная и исследовательская деятельность в школе: мотивация,</w:t>
      </w:r>
      <w:r w:rsidR="004677B6" w:rsidRPr="004677B6">
        <w:t xml:space="preserve"> содержание, методика».</w:t>
      </w:r>
    </w:p>
    <w:p w:rsidR="002C0024" w:rsidRPr="004677B6" w:rsidRDefault="002C0024" w:rsidP="002C0024">
      <w:pPr>
        <w:ind w:firstLine="708"/>
        <w:jc w:val="both"/>
        <w:rPr>
          <w:sz w:val="24"/>
          <w:szCs w:val="24"/>
        </w:rPr>
      </w:pPr>
      <w:r w:rsidRPr="004677B6">
        <w:rPr>
          <w:sz w:val="24"/>
          <w:szCs w:val="24"/>
        </w:rPr>
        <w:t xml:space="preserve">Педагогический опыт совершенствуется и в рамках ШМО и РМО. В </w:t>
      </w:r>
      <w:r w:rsidR="0091608E" w:rsidRPr="004677B6">
        <w:rPr>
          <w:sz w:val="24"/>
          <w:szCs w:val="24"/>
        </w:rPr>
        <w:t>течение года</w:t>
      </w:r>
      <w:r w:rsidRPr="004677B6">
        <w:rPr>
          <w:sz w:val="24"/>
          <w:szCs w:val="24"/>
        </w:rPr>
        <w:t xml:space="preserve"> в рамках </w:t>
      </w:r>
      <w:r w:rsidR="0091608E" w:rsidRPr="004677B6">
        <w:rPr>
          <w:sz w:val="24"/>
          <w:szCs w:val="24"/>
        </w:rPr>
        <w:t xml:space="preserve">работы </w:t>
      </w:r>
      <w:r w:rsidRPr="004677B6">
        <w:rPr>
          <w:sz w:val="24"/>
          <w:szCs w:val="24"/>
        </w:rPr>
        <w:t xml:space="preserve">районных методических </w:t>
      </w:r>
      <w:r w:rsidR="0091608E" w:rsidRPr="004677B6">
        <w:rPr>
          <w:sz w:val="24"/>
          <w:szCs w:val="24"/>
        </w:rPr>
        <w:t>объединений</w:t>
      </w:r>
      <w:r w:rsidRPr="004677B6">
        <w:rPr>
          <w:sz w:val="24"/>
          <w:szCs w:val="24"/>
        </w:rPr>
        <w:t xml:space="preserve"> учителя прин</w:t>
      </w:r>
      <w:r w:rsidR="0091608E" w:rsidRPr="004677B6">
        <w:rPr>
          <w:sz w:val="24"/>
          <w:szCs w:val="24"/>
        </w:rPr>
        <w:t xml:space="preserve">имали активное </w:t>
      </w:r>
      <w:r w:rsidRPr="004677B6">
        <w:rPr>
          <w:sz w:val="24"/>
          <w:szCs w:val="24"/>
        </w:rPr>
        <w:t xml:space="preserve"> участие в </w:t>
      </w:r>
      <w:r w:rsidR="0091608E" w:rsidRPr="004677B6">
        <w:rPr>
          <w:sz w:val="24"/>
          <w:szCs w:val="24"/>
        </w:rPr>
        <w:t>деятельности</w:t>
      </w:r>
      <w:r w:rsidRPr="004677B6">
        <w:rPr>
          <w:sz w:val="24"/>
          <w:szCs w:val="24"/>
        </w:rPr>
        <w:t xml:space="preserve"> РМО, где смотрели работу коллег других школ, использование современных образовательных технологий, дифференцированного подхода в обучении и вариативность оценки результатов деятельности учащихся, обсу</w:t>
      </w:r>
      <w:r w:rsidR="0091608E" w:rsidRPr="004677B6">
        <w:rPr>
          <w:sz w:val="24"/>
          <w:szCs w:val="24"/>
        </w:rPr>
        <w:t>ждали</w:t>
      </w:r>
      <w:r w:rsidRPr="004677B6">
        <w:rPr>
          <w:sz w:val="24"/>
          <w:szCs w:val="24"/>
        </w:rPr>
        <w:t xml:space="preserve"> вопросы качества подготовки к ВПР и ГИА.</w:t>
      </w:r>
    </w:p>
    <w:p w:rsidR="002C0024" w:rsidRPr="004677B6" w:rsidRDefault="002C0024" w:rsidP="002C0024">
      <w:pPr>
        <w:ind w:firstLine="708"/>
        <w:jc w:val="both"/>
        <w:rPr>
          <w:sz w:val="24"/>
          <w:szCs w:val="24"/>
        </w:rPr>
      </w:pPr>
      <w:proofErr w:type="spellStart"/>
      <w:r w:rsidRPr="004677B6">
        <w:rPr>
          <w:sz w:val="24"/>
          <w:szCs w:val="24"/>
        </w:rPr>
        <w:t>Шкадина</w:t>
      </w:r>
      <w:proofErr w:type="spellEnd"/>
      <w:r w:rsidRPr="004677B6">
        <w:rPr>
          <w:sz w:val="24"/>
          <w:szCs w:val="24"/>
        </w:rPr>
        <w:t xml:space="preserve"> В.В. подготовила и провела серию открытых уроков и мероприятий, литературных часов, посвященных вопросам краеведения, вопросам участия в выборах,  роли словарей в нашей жизни, уроки мужества и патриотизма. Все мероприятия отличал умелый подход к освещению темы, вызов неподдельного интереса ребят, диалог с аудиторией, обращение к личному опыту участников.</w:t>
      </w:r>
    </w:p>
    <w:p w:rsidR="002C0024" w:rsidRPr="004677B6" w:rsidRDefault="002C0024" w:rsidP="004677B6">
      <w:pPr>
        <w:ind w:firstLine="708"/>
        <w:jc w:val="both"/>
        <w:rPr>
          <w:sz w:val="24"/>
          <w:szCs w:val="24"/>
        </w:rPr>
      </w:pPr>
      <w:r w:rsidRPr="004677B6">
        <w:rPr>
          <w:sz w:val="24"/>
          <w:szCs w:val="24"/>
        </w:rPr>
        <w:t xml:space="preserve">В октябре был проведён школьный этап Всероссийской олимпиады школьников по русскому языку, английскому языку, литературе, истории, обществознанию, МХК. Были определены учащиеся, которым предстояло принять участие в муниципальном туре олимпиад. Общее количество призовых мест – </w:t>
      </w:r>
      <w:r w:rsidR="002F5C2A" w:rsidRPr="004677B6">
        <w:rPr>
          <w:sz w:val="24"/>
          <w:szCs w:val="24"/>
        </w:rPr>
        <w:t>30</w:t>
      </w:r>
      <w:r w:rsidRPr="004677B6">
        <w:rPr>
          <w:sz w:val="24"/>
          <w:szCs w:val="24"/>
        </w:rPr>
        <w:t xml:space="preserve"> (в предыдущем году – </w:t>
      </w:r>
      <w:r w:rsidR="002F5C2A" w:rsidRPr="004677B6">
        <w:rPr>
          <w:sz w:val="24"/>
          <w:szCs w:val="24"/>
        </w:rPr>
        <w:t>27</w:t>
      </w:r>
      <w:r w:rsidRPr="004677B6">
        <w:rPr>
          <w:sz w:val="24"/>
          <w:szCs w:val="24"/>
        </w:rPr>
        <w:t xml:space="preserve">).  Призовых мест по предметам гуманитарного цикла </w:t>
      </w:r>
      <w:r w:rsidR="002F5C2A" w:rsidRPr="004677B6">
        <w:rPr>
          <w:sz w:val="24"/>
          <w:szCs w:val="24"/>
        </w:rPr>
        <w:t>2</w:t>
      </w:r>
      <w:r w:rsidRPr="004677B6">
        <w:rPr>
          <w:sz w:val="24"/>
          <w:szCs w:val="24"/>
        </w:rPr>
        <w:t xml:space="preserve"> (в прошлом году – 9). </w:t>
      </w:r>
    </w:p>
    <w:p w:rsidR="002C0024" w:rsidRPr="004677B6" w:rsidRDefault="002C0024" w:rsidP="002C0024">
      <w:pPr>
        <w:ind w:firstLine="708"/>
        <w:jc w:val="both"/>
        <w:rPr>
          <w:sz w:val="24"/>
          <w:szCs w:val="24"/>
        </w:rPr>
      </w:pPr>
      <w:r w:rsidRPr="004677B6">
        <w:rPr>
          <w:sz w:val="24"/>
          <w:szCs w:val="24"/>
        </w:rPr>
        <w:t>Победителями и призерами стали учащиеся, которых подготовили:</w:t>
      </w:r>
    </w:p>
    <w:tbl>
      <w:tblPr>
        <w:tblW w:w="5495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843"/>
      </w:tblGrid>
      <w:tr w:rsidR="002C0024" w:rsidRPr="004677B6" w:rsidTr="002C0024">
        <w:tc>
          <w:tcPr>
            <w:tcW w:w="3652" w:type="dxa"/>
          </w:tcPr>
          <w:p w:rsidR="002C0024" w:rsidRPr="004677B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7B6">
              <w:rPr>
                <w:rFonts w:ascii="Times New Roman" w:hAnsi="Times New Roman"/>
                <w:sz w:val="24"/>
                <w:szCs w:val="24"/>
              </w:rPr>
              <w:t>Агуля</w:t>
            </w:r>
            <w:proofErr w:type="spellEnd"/>
            <w:r w:rsidRPr="004677B6">
              <w:rPr>
                <w:rFonts w:ascii="Times New Roman" w:hAnsi="Times New Roman"/>
                <w:sz w:val="24"/>
                <w:szCs w:val="24"/>
              </w:rPr>
              <w:t xml:space="preserve"> Л.М. </w:t>
            </w:r>
          </w:p>
        </w:tc>
        <w:tc>
          <w:tcPr>
            <w:tcW w:w="1843" w:type="dxa"/>
          </w:tcPr>
          <w:p w:rsidR="002C0024" w:rsidRPr="004677B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677B6"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2C0024" w:rsidRPr="004677B6" w:rsidTr="002C0024">
        <w:tc>
          <w:tcPr>
            <w:tcW w:w="3652" w:type="dxa"/>
          </w:tcPr>
          <w:p w:rsidR="002C0024" w:rsidRPr="004677B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677B6">
              <w:rPr>
                <w:rFonts w:ascii="Times New Roman" w:hAnsi="Times New Roman"/>
                <w:sz w:val="24"/>
                <w:szCs w:val="24"/>
              </w:rPr>
              <w:t xml:space="preserve">Кузьмина Л.Г. </w:t>
            </w:r>
          </w:p>
        </w:tc>
        <w:tc>
          <w:tcPr>
            <w:tcW w:w="1843" w:type="dxa"/>
          </w:tcPr>
          <w:p w:rsidR="002C0024" w:rsidRPr="004677B6" w:rsidRDefault="002C0024" w:rsidP="002C00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677B6"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</w:tbl>
    <w:p w:rsidR="002C0024" w:rsidRPr="004677B6" w:rsidRDefault="002C0024" w:rsidP="002C0024">
      <w:pPr>
        <w:ind w:firstLine="708"/>
        <w:jc w:val="both"/>
        <w:rPr>
          <w:sz w:val="24"/>
          <w:szCs w:val="24"/>
        </w:rPr>
      </w:pPr>
      <w:r w:rsidRPr="004677B6">
        <w:rPr>
          <w:sz w:val="24"/>
          <w:szCs w:val="24"/>
        </w:rPr>
        <w:t>Под руководством педагогов учащиеся школы принимали участие в творческих конкурсах муниципального, регионального,  всероссийского и международного  уровней.</w:t>
      </w:r>
    </w:p>
    <w:p w:rsidR="00EA5097" w:rsidRPr="004677B6" w:rsidRDefault="00EA5097" w:rsidP="0063670C">
      <w:pPr>
        <w:pStyle w:val="a5"/>
        <w:numPr>
          <w:ilvl w:val="0"/>
          <w:numId w:val="20"/>
        </w:numPr>
        <w:ind w:left="0" w:firstLine="0"/>
        <w:jc w:val="both"/>
        <w:rPr>
          <w:color w:val="000000"/>
        </w:rPr>
      </w:pPr>
      <w:r w:rsidRPr="004677B6">
        <w:rPr>
          <w:color w:val="000000"/>
        </w:rPr>
        <w:t xml:space="preserve">Обучающаяся 11 класса </w:t>
      </w:r>
      <w:proofErr w:type="spellStart"/>
      <w:r w:rsidRPr="004677B6">
        <w:rPr>
          <w:color w:val="000000"/>
        </w:rPr>
        <w:t>Росликова</w:t>
      </w:r>
      <w:proofErr w:type="spellEnd"/>
      <w:r w:rsidRPr="004677B6">
        <w:rPr>
          <w:color w:val="000000"/>
        </w:rPr>
        <w:t xml:space="preserve"> Дарья приняла участие в региональном конкурсе научно-исследовательских, методических и творческих работ «Родина у нас одна», в котором стала победителем 3 степени. Работа была подготовлена под руководством учителя истории и обществознания Степаненко Н</w:t>
      </w:r>
      <w:r w:rsidR="0063670C" w:rsidRPr="004677B6">
        <w:rPr>
          <w:color w:val="000000"/>
        </w:rPr>
        <w:t>.</w:t>
      </w:r>
      <w:r w:rsidRPr="004677B6">
        <w:rPr>
          <w:color w:val="000000"/>
        </w:rPr>
        <w:t>А</w:t>
      </w:r>
      <w:r w:rsidR="0063670C" w:rsidRPr="004677B6">
        <w:rPr>
          <w:color w:val="000000"/>
        </w:rPr>
        <w:t>.</w:t>
      </w:r>
      <w:r w:rsidRPr="004677B6">
        <w:rPr>
          <w:color w:val="000000"/>
        </w:rPr>
        <w:t xml:space="preserve"> Название проекта «История Пролетарского района». В нем рассказывается о возникновении поселения, его известных людях, промышленности и сельском хозяйстве.</w:t>
      </w:r>
    </w:p>
    <w:p w:rsidR="00CC7A5F" w:rsidRPr="004677B6" w:rsidRDefault="00CC7A5F" w:rsidP="0063670C">
      <w:pPr>
        <w:pStyle w:val="a5"/>
        <w:numPr>
          <w:ilvl w:val="0"/>
          <w:numId w:val="20"/>
        </w:numPr>
        <w:ind w:left="0" w:firstLine="0"/>
        <w:jc w:val="both"/>
        <w:rPr>
          <w:color w:val="000000"/>
        </w:rPr>
      </w:pPr>
      <w:r w:rsidRPr="004677B6">
        <w:t xml:space="preserve">Творческая работа Зиновьевой  Александры (11 класс) прошла отборочный (заочный) тур Всероссийского конкурса сочинений и была отправлена для участия в областном этапе конкурса, где заняла призовое место (учитель </w:t>
      </w:r>
      <w:proofErr w:type="spellStart"/>
      <w:r w:rsidRPr="004677B6">
        <w:t>Пермякова</w:t>
      </w:r>
      <w:proofErr w:type="spellEnd"/>
      <w:r w:rsidRPr="004677B6">
        <w:t xml:space="preserve"> Н.Е.).</w:t>
      </w:r>
    </w:p>
    <w:p w:rsidR="00EA5097" w:rsidRPr="004677B6" w:rsidRDefault="00EA5097" w:rsidP="0063670C">
      <w:pPr>
        <w:pStyle w:val="a5"/>
        <w:numPr>
          <w:ilvl w:val="0"/>
          <w:numId w:val="20"/>
        </w:numPr>
        <w:ind w:left="0" w:firstLine="0"/>
        <w:jc w:val="both"/>
        <w:rPr>
          <w:color w:val="000000"/>
        </w:rPr>
      </w:pPr>
      <w:r w:rsidRPr="004677B6">
        <w:rPr>
          <w:color w:val="000000"/>
        </w:rPr>
        <w:t>Ученица 10 класса Медведева Ю</w:t>
      </w:r>
      <w:r w:rsidR="0063670C" w:rsidRPr="004677B6">
        <w:rPr>
          <w:color w:val="000000"/>
        </w:rPr>
        <w:t>лия</w:t>
      </w:r>
      <w:r w:rsidRPr="004677B6">
        <w:rPr>
          <w:color w:val="000000"/>
        </w:rPr>
        <w:t xml:space="preserve"> </w:t>
      </w:r>
      <w:proofErr w:type="gramStart"/>
      <w:r w:rsidRPr="004677B6">
        <w:rPr>
          <w:color w:val="000000"/>
        </w:rPr>
        <w:t xml:space="preserve">( </w:t>
      </w:r>
      <w:proofErr w:type="gramEnd"/>
      <w:r w:rsidRPr="004677B6">
        <w:rPr>
          <w:color w:val="000000"/>
        </w:rPr>
        <w:t xml:space="preserve">рук. - Пархоменко И.П.) стала победителем заочных этапов VI межрайонной научно-практической конференции «Региональная </w:t>
      </w:r>
      <w:r w:rsidRPr="004677B6">
        <w:rPr>
          <w:color w:val="000000"/>
        </w:rPr>
        <w:lastRenderedPageBreak/>
        <w:t xml:space="preserve">история Великой Отечественной войны и Всероссийского конкурса «Наша история». К сожалению, </w:t>
      </w:r>
      <w:proofErr w:type="gramStart"/>
      <w:r w:rsidRPr="004677B6">
        <w:rPr>
          <w:color w:val="000000"/>
        </w:rPr>
        <w:t>из</w:t>
      </w:r>
      <w:proofErr w:type="gramEnd"/>
      <w:r w:rsidRPr="004677B6">
        <w:rPr>
          <w:color w:val="000000"/>
        </w:rPr>
        <w:t xml:space="preserve"> – </w:t>
      </w:r>
      <w:proofErr w:type="gramStart"/>
      <w:r w:rsidRPr="004677B6">
        <w:rPr>
          <w:color w:val="000000"/>
        </w:rPr>
        <w:t>за</w:t>
      </w:r>
      <w:proofErr w:type="gramEnd"/>
      <w:r w:rsidRPr="004677B6">
        <w:rPr>
          <w:color w:val="000000"/>
        </w:rPr>
        <w:t xml:space="preserve"> финансовых возможностей района она не смогла принять участие в очных этапах конкурсов.</w:t>
      </w:r>
    </w:p>
    <w:p w:rsidR="00EA5097" w:rsidRPr="004677B6" w:rsidRDefault="00EA5097" w:rsidP="0063670C">
      <w:pPr>
        <w:pStyle w:val="a5"/>
        <w:numPr>
          <w:ilvl w:val="0"/>
          <w:numId w:val="20"/>
        </w:numPr>
        <w:ind w:left="0" w:firstLine="0"/>
        <w:jc w:val="both"/>
        <w:rPr>
          <w:color w:val="000000"/>
        </w:rPr>
      </w:pPr>
      <w:r w:rsidRPr="004677B6">
        <w:rPr>
          <w:color w:val="000000"/>
        </w:rPr>
        <w:t xml:space="preserve">Уже традицией стало участие учащихся района во Всероссийском конкурсе «Золотое руно». В этом году 1место завоевали 8 учеников </w:t>
      </w:r>
      <w:r w:rsidR="0063670C" w:rsidRPr="004677B6">
        <w:rPr>
          <w:color w:val="000000"/>
        </w:rPr>
        <w:t xml:space="preserve">школы: </w:t>
      </w:r>
      <w:r w:rsidRPr="004677B6">
        <w:rPr>
          <w:color w:val="000000"/>
        </w:rPr>
        <w:t xml:space="preserve"> </w:t>
      </w:r>
      <w:proofErr w:type="spellStart"/>
      <w:r w:rsidRPr="004677B6">
        <w:rPr>
          <w:color w:val="000000"/>
        </w:rPr>
        <w:t>Абрамченко</w:t>
      </w:r>
      <w:proofErr w:type="spellEnd"/>
      <w:r w:rsidRPr="004677B6">
        <w:rPr>
          <w:color w:val="000000"/>
        </w:rPr>
        <w:t xml:space="preserve"> А., Абрамян С., Белая Д., Иордан М., Сухопарова М. (учитель</w:t>
      </w:r>
      <w:r w:rsidR="0063670C" w:rsidRPr="004677B6">
        <w:rPr>
          <w:color w:val="000000"/>
        </w:rPr>
        <w:t xml:space="preserve"> </w:t>
      </w:r>
      <w:r w:rsidRPr="004677B6">
        <w:rPr>
          <w:color w:val="000000"/>
        </w:rPr>
        <w:t xml:space="preserve"> Степаненко Н.А.), </w:t>
      </w:r>
      <w:proofErr w:type="spellStart"/>
      <w:r w:rsidRPr="004677B6">
        <w:rPr>
          <w:color w:val="000000"/>
        </w:rPr>
        <w:t>Клец</w:t>
      </w:r>
      <w:proofErr w:type="spellEnd"/>
      <w:r w:rsidRPr="004677B6">
        <w:rPr>
          <w:color w:val="000000"/>
        </w:rPr>
        <w:t xml:space="preserve"> А., Пономарь И., </w:t>
      </w:r>
      <w:proofErr w:type="spellStart"/>
      <w:r w:rsidRPr="004677B6">
        <w:rPr>
          <w:color w:val="000000"/>
        </w:rPr>
        <w:t>Еганян</w:t>
      </w:r>
      <w:proofErr w:type="spellEnd"/>
      <w:r w:rsidRPr="004677B6">
        <w:rPr>
          <w:color w:val="000000"/>
        </w:rPr>
        <w:t xml:space="preserve"> Г. (</w:t>
      </w:r>
      <w:r w:rsidR="0063670C" w:rsidRPr="004677B6">
        <w:rPr>
          <w:color w:val="000000"/>
        </w:rPr>
        <w:t xml:space="preserve">учитель </w:t>
      </w:r>
      <w:r w:rsidRPr="004677B6">
        <w:rPr>
          <w:color w:val="000000"/>
        </w:rPr>
        <w:t>Пархоменко И.П.).</w:t>
      </w:r>
    </w:p>
    <w:p w:rsidR="002C0024" w:rsidRPr="004677B6" w:rsidRDefault="002C0024" w:rsidP="0063670C">
      <w:pPr>
        <w:pStyle w:val="a5"/>
        <w:numPr>
          <w:ilvl w:val="0"/>
          <w:numId w:val="20"/>
        </w:numPr>
        <w:ind w:left="0" w:firstLine="0"/>
        <w:jc w:val="both"/>
        <w:rPr>
          <w:color w:val="000000"/>
        </w:rPr>
      </w:pPr>
      <w:r w:rsidRPr="004677B6">
        <w:rPr>
          <w:color w:val="000000"/>
        </w:rPr>
        <w:t xml:space="preserve">В  районном конкурсе сочинений  «Сочинение – рассуждение в формате ЕГЭ по русскому языку (11 класс)» обладателем призового места стала  </w:t>
      </w:r>
      <w:proofErr w:type="spellStart"/>
      <w:r w:rsidR="00397ABA" w:rsidRPr="004677B6">
        <w:rPr>
          <w:color w:val="000000"/>
        </w:rPr>
        <w:t>Росликова</w:t>
      </w:r>
      <w:proofErr w:type="spellEnd"/>
      <w:r w:rsidR="00397ABA" w:rsidRPr="004677B6">
        <w:rPr>
          <w:color w:val="000000"/>
        </w:rPr>
        <w:t xml:space="preserve"> Дарья</w:t>
      </w:r>
      <w:r w:rsidRPr="004677B6">
        <w:rPr>
          <w:color w:val="000000"/>
        </w:rPr>
        <w:t xml:space="preserve"> (учитель </w:t>
      </w:r>
      <w:proofErr w:type="spellStart"/>
      <w:r w:rsidRPr="004677B6">
        <w:rPr>
          <w:color w:val="000000"/>
        </w:rPr>
        <w:t>Пермякова</w:t>
      </w:r>
      <w:proofErr w:type="spellEnd"/>
      <w:r w:rsidRPr="004677B6">
        <w:rPr>
          <w:color w:val="000000"/>
        </w:rPr>
        <w:t xml:space="preserve"> Н.Е.); </w:t>
      </w:r>
    </w:p>
    <w:p w:rsidR="002C0024" w:rsidRPr="004677B6" w:rsidRDefault="002C0024" w:rsidP="0063670C">
      <w:pPr>
        <w:pStyle w:val="a5"/>
        <w:numPr>
          <w:ilvl w:val="0"/>
          <w:numId w:val="20"/>
        </w:numPr>
        <w:ind w:left="0" w:firstLine="0"/>
        <w:jc w:val="both"/>
        <w:rPr>
          <w:color w:val="000000"/>
        </w:rPr>
      </w:pPr>
      <w:r w:rsidRPr="004677B6">
        <w:rPr>
          <w:color w:val="000000"/>
        </w:rPr>
        <w:t xml:space="preserve">В районном конкурсе </w:t>
      </w:r>
      <w:proofErr w:type="gramStart"/>
      <w:r w:rsidRPr="004677B6">
        <w:rPr>
          <w:color w:val="000000"/>
        </w:rPr>
        <w:t>–а</w:t>
      </w:r>
      <w:proofErr w:type="gramEnd"/>
      <w:r w:rsidRPr="004677B6">
        <w:rPr>
          <w:color w:val="000000"/>
        </w:rPr>
        <w:t xml:space="preserve">кции «Тотальный диктант»  </w:t>
      </w:r>
      <w:r w:rsidR="00397ABA" w:rsidRPr="004677B6">
        <w:rPr>
          <w:color w:val="000000"/>
        </w:rPr>
        <w:t xml:space="preserve">Зиновьева Александра </w:t>
      </w:r>
      <w:r w:rsidRPr="004677B6">
        <w:rPr>
          <w:color w:val="000000"/>
        </w:rPr>
        <w:t xml:space="preserve">стала </w:t>
      </w:r>
      <w:r w:rsidR="00397ABA" w:rsidRPr="004677B6">
        <w:rPr>
          <w:color w:val="000000"/>
        </w:rPr>
        <w:t>призером (11 класс)</w:t>
      </w:r>
      <w:r w:rsidRPr="004677B6">
        <w:rPr>
          <w:color w:val="000000"/>
        </w:rPr>
        <w:t xml:space="preserve">. (Учитель </w:t>
      </w:r>
      <w:proofErr w:type="spellStart"/>
      <w:r w:rsidRPr="004677B6">
        <w:rPr>
          <w:color w:val="000000"/>
        </w:rPr>
        <w:t>Пермякова</w:t>
      </w:r>
      <w:proofErr w:type="spellEnd"/>
      <w:r w:rsidRPr="004677B6">
        <w:rPr>
          <w:color w:val="000000"/>
        </w:rPr>
        <w:t xml:space="preserve"> Н.Е.)  </w:t>
      </w:r>
    </w:p>
    <w:p w:rsidR="0063670C" w:rsidRPr="004677B6" w:rsidRDefault="002C0024" w:rsidP="0063670C">
      <w:pPr>
        <w:pStyle w:val="a5"/>
        <w:numPr>
          <w:ilvl w:val="0"/>
          <w:numId w:val="20"/>
        </w:numPr>
        <w:ind w:left="0" w:firstLine="0"/>
        <w:jc w:val="both"/>
        <w:rPr>
          <w:color w:val="000000"/>
        </w:rPr>
      </w:pPr>
      <w:proofErr w:type="gramStart"/>
      <w:r w:rsidRPr="004677B6">
        <w:rPr>
          <w:color w:val="000000"/>
        </w:rPr>
        <w:t>В городском конкурсе чтецов «Литературная капель»</w:t>
      </w:r>
      <w:r w:rsidR="00347FE6" w:rsidRPr="004677B6">
        <w:rPr>
          <w:color w:val="000000"/>
        </w:rPr>
        <w:t xml:space="preserve"> 12 призовых мест: 1 место – 6 чел., 2 место – 5 чел., 3 место – 1 чел.</w:t>
      </w:r>
      <w:r w:rsidRPr="004677B6">
        <w:rPr>
          <w:color w:val="000000"/>
        </w:rPr>
        <w:t xml:space="preserve"> (</w:t>
      </w:r>
      <w:r w:rsidR="00347FE6" w:rsidRPr="004677B6">
        <w:rPr>
          <w:color w:val="000000"/>
        </w:rPr>
        <w:t>Победителей и призеров подготовили:</w:t>
      </w:r>
      <w:proofErr w:type="gramEnd"/>
      <w:r w:rsidR="00347FE6" w:rsidRPr="004677B6">
        <w:rPr>
          <w:color w:val="000000"/>
        </w:rPr>
        <w:t xml:space="preserve"> </w:t>
      </w:r>
      <w:r w:rsidRPr="004677B6">
        <w:rPr>
          <w:color w:val="000000"/>
        </w:rPr>
        <w:t xml:space="preserve"> </w:t>
      </w:r>
      <w:proofErr w:type="spellStart"/>
      <w:r w:rsidRPr="004677B6">
        <w:rPr>
          <w:color w:val="000000"/>
        </w:rPr>
        <w:t>Пермякова</w:t>
      </w:r>
      <w:proofErr w:type="spellEnd"/>
      <w:r w:rsidRPr="004677B6">
        <w:rPr>
          <w:color w:val="000000"/>
        </w:rPr>
        <w:t xml:space="preserve"> Н.Е.</w:t>
      </w:r>
      <w:r w:rsidR="00347FE6" w:rsidRPr="004677B6">
        <w:rPr>
          <w:color w:val="000000"/>
        </w:rPr>
        <w:t xml:space="preserve">, Саенко Л.А., Чурилова Т.Н., </w:t>
      </w:r>
      <w:proofErr w:type="spellStart"/>
      <w:r w:rsidR="00347FE6" w:rsidRPr="004677B6">
        <w:rPr>
          <w:color w:val="000000"/>
        </w:rPr>
        <w:t>Баланина</w:t>
      </w:r>
      <w:proofErr w:type="spellEnd"/>
      <w:r w:rsidR="00347FE6" w:rsidRPr="004677B6">
        <w:rPr>
          <w:color w:val="000000"/>
        </w:rPr>
        <w:t xml:space="preserve"> С.В., </w:t>
      </w:r>
      <w:proofErr w:type="spellStart"/>
      <w:r w:rsidR="00347FE6" w:rsidRPr="004677B6">
        <w:rPr>
          <w:color w:val="000000"/>
        </w:rPr>
        <w:t>Куличенко</w:t>
      </w:r>
      <w:proofErr w:type="spellEnd"/>
      <w:r w:rsidR="00347FE6" w:rsidRPr="004677B6">
        <w:rPr>
          <w:color w:val="000000"/>
        </w:rPr>
        <w:t xml:space="preserve"> Н.А.</w:t>
      </w:r>
      <w:r w:rsidRPr="004677B6">
        <w:rPr>
          <w:color w:val="000000"/>
        </w:rPr>
        <w:t>)</w:t>
      </w:r>
    </w:p>
    <w:p w:rsidR="00CC7A5F" w:rsidRPr="004677B6" w:rsidRDefault="0063670C" w:rsidP="00CC7A5F">
      <w:pPr>
        <w:pStyle w:val="a5"/>
        <w:numPr>
          <w:ilvl w:val="0"/>
          <w:numId w:val="20"/>
        </w:numPr>
        <w:ind w:left="0" w:firstLine="0"/>
        <w:jc w:val="both"/>
        <w:rPr>
          <w:color w:val="000000"/>
        </w:rPr>
      </w:pPr>
      <w:r w:rsidRPr="004677B6">
        <w:rPr>
          <w:color w:val="000000"/>
        </w:rPr>
        <w:t xml:space="preserve">В муниципальном конкурсе проектных и исследовательских работ по социально – гуманитарным предметам и историческому краеведению «Интеграция» в номинации «Путешествие в далекое прошлое» Медведева Юлия – победитель, Андрюшина Софья и </w:t>
      </w:r>
      <w:proofErr w:type="spellStart"/>
      <w:r w:rsidRPr="004677B6">
        <w:rPr>
          <w:color w:val="000000"/>
        </w:rPr>
        <w:t>Кобылкина</w:t>
      </w:r>
      <w:proofErr w:type="spellEnd"/>
      <w:r w:rsidRPr="004677B6">
        <w:rPr>
          <w:color w:val="000000"/>
        </w:rPr>
        <w:t xml:space="preserve"> Вероника </w:t>
      </w:r>
      <w:r w:rsidR="00CC7A5F" w:rsidRPr="004677B6">
        <w:rPr>
          <w:color w:val="000000"/>
        </w:rPr>
        <w:t>–</w:t>
      </w:r>
      <w:r w:rsidRPr="004677B6">
        <w:rPr>
          <w:color w:val="000000"/>
        </w:rPr>
        <w:t xml:space="preserve"> призеры</w:t>
      </w:r>
      <w:r w:rsidR="00CC7A5F" w:rsidRPr="004677B6">
        <w:rPr>
          <w:color w:val="000000"/>
        </w:rPr>
        <w:t xml:space="preserve">. В номинации «Моя малая родина» Сазонова Елизавета, Егоркин Дмитрий – победители, </w:t>
      </w:r>
      <w:proofErr w:type="spellStart"/>
      <w:r w:rsidR="00CC7A5F" w:rsidRPr="004677B6">
        <w:rPr>
          <w:color w:val="000000"/>
        </w:rPr>
        <w:t>Станковская</w:t>
      </w:r>
      <w:proofErr w:type="spellEnd"/>
      <w:r w:rsidR="00CC7A5F" w:rsidRPr="004677B6">
        <w:rPr>
          <w:color w:val="000000"/>
        </w:rPr>
        <w:t xml:space="preserve"> Ирина – призер</w:t>
      </w:r>
      <w:proofErr w:type="gramStart"/>
      <w:r w:rsidR="00CC7A5F" w:rsidRPr="004677B6">
        <w:rPr>
          <w:color w:val="000000"/>
        </w:rPr>
        <w:t>.</w:t>
      </w:r>
      <w:proofErr w:type="gramEnd"/>
      <w:r w:rsidR="00CC7A5F" w:rsidRPr="004677B6">
        <w:rPr>
          <w:color w:val="000000"/>
        </w:rPr>
        <w:t xml:space="preserve"> (</w:t>
      </w:r>
      <w:proofErr w:type="gramStart"/>
      <w:r w:rsidR="00CC7A5F" w:rsidRPr="004677B6">
        <w:rPr>
          <w:color w:val="000000"/>
        </w:rPr>
        <w:t>у</w:t>
      </w:r>
      <w:proofErr w:type="gramEnd"/>
      <w:r w:rsidR="00CC7A5F" w:rsidRPr="004677B6">
        <w:rPr>
          <w:color w:val="000000"/>
        </w:rPr>
        <w:t>читель Пархоменко И.П.).</w:t>
      </w:r>
    </w:p>
    <w:p w:rsidR="00CC7A5F" w:rsidRPr="004677B6" w:rsidRDefault="00CC7A5F" w:rsidP="00CC7A5F">
      <w:pPr>
        <w:pStyle w:val="a5"/>
        <w:numPr>
          <w:ilvl w:val="0"/>
          <w:numId w:val="20"/>
        </w:numPr>
        <w:ind w:left="0" w:firstLine="0"/>
        <w:jc w:val="both"/>
        <w:rPr>
          <w:color w:val="000000"/>
        </w:rPr>
      </w:pPr>
      <w:r w:rsidRPr="004677B6">
        <w:rPr>
          <w:color w:val="000000"/>
        </w:rPr>
        <w:t xml:space="preserve"> В муниципальном  конкурсе  сочинений и эссе «Театр. Общество. История» в номинации «Зачем людям нужен театр?» 10-11 класс Яковлева Ксения - победитель, Сухова София – призер. В номинации «Театр + История» 10-11 класс Яковлева Ксения и Медведева Юлия </w:t>
      </w:r>
      <w:proofErr w:type="gramStart"/>
      <w:r w:rsidRPr="004677B6">
        <w:rPr>
          <w:color w:val="000000"/>
        </w:rPr>
        <w:t>–п</w:t>
      </w:r>
      <w:proofErr w:type="gramEnd"/>
      <w:r w:rsidRPr="004677B6">
        <w:rPr>
          <w:color w:val="000000"/>
        </w:rPr>
        <w:t>ризеры. (учитель Пархоменко И.П.).</w:t>
      </w:r>
    </w:p>
    <w:p w:rsidR="0003196D" w:rsidRPr="004677B6" w:rsidRDefault="0003196D" w:rsidP="0008214D">
      <w:pPr>
        <w:pStyle w:val="a5"/>
        <w:ind w:firstLine="426"/>
        <w:jc w:val="both"/>
        <w:rPr>
          <w:color w:val="000000"/>
        </w:rPr>
      </w:pPr>
      <w:r w:rsidRPr="004677B6">
        <w:rPr>
          <w:color w:val="000000"/>
        </w:rPr>
        <w:t xml:space="preserve">В течение года под руководством Кузьминой Л.Г., Гончаровой Е.М., Пархоменко И.П. ребята занимались исследовательской деятельностью и представили на школьной научно-исследовательской конференции </w:t>
      </w:r>
      <w:r w:rsidR="0008214D" w:rsidRPr="004677B6">
        <w:rPr>
          <w:color w:val="000000"/>
        </w:rPr>
        <w:t>5</w:t>
      </w:r>
      <w:r w:rsidRPr="004677B6">
        <w:rPr>
          <w:color w:val="000000"/>
        </w:rPr>
        <w:t xml:space="preserve"> работ: </w:t>
      </w:r>
    </w:p>
    <w:p w:rsidR="00CC7A5F" w:rsidRPr="004677B6" w:rsidRDefault="0049632B" w:rsidP="004677B6">
      <w:pPr>
        <w:numPr>
          <w:ilvl w:val="0"/>
          <w:numId w:val="20"/>
        </w:numPr>
        <w:ind w:left="426" w:hanging="426"/>
        <w:rPr>
          <w:color w:val="000000"/>
          <w:sz w:val="24"/>
          <w:szCs w:val="24"/>
        </w:rPr>
      </w:pPr>
      <w:proofErr w:type="spellStart"/>
      <w:proofErr w:type="gramStart"/>
      <w:r w:rsidRPr="004677B6">
        <w:rPr>
          <w:color w:val="000000"/>
          <w:sz w:val="24"/>
          <w:szCs w:val="24"/>
        </w:rPr>
        <w:t>Швецова</w:t>
      </w:r>
      <w:proofErr w:type="spellEnd"/>
      <w:r w:rsidRPr="004677B6">
        <w:rPr>
          <w:color w:val="000000"/>
          <w:sz w:val="24"/>
          <w:szCs w:val="24"/>
        </w:rPr>
        <w:t xml:space="preserve"> </w:t>
      </w:r>
      <w:r w:rsidR="0008214D" w:rsidRPr="004677B6">
        <w:rPr>
          <w:color w:val="000000"/>
          <w:sz w:val="24"/>
          <w:szCs w:val="24"/>
        </w:rPr>
        <w:t>С</w:t>
      </w:r>
      <w:r w:rsidRPr="004677B6">
        <w:rPr>
          <w:color w:val="000000"/>
          <w:sz w:val="24"/>
          <w:szCs w:val="24"/>
        </w:rPr>
        <w:t xml:space="preserve">офия и </w:t>
      </w:r>
      <w:proofErr w:type="spellStart"/>
      <w:r w:rsidR="006A305C">
        <w:rPr>
          <w:color w:val="000000"/>
          <w:sz w:val="24"/>
          <w:szCs w:val="24"/>
        </w:rPr>
        <w:t>Никора</w:t>
      </w:r>
      <w:proofErr w:type="spellEnd"/>
      <w:r w:rsidR="006A305C">
        <w:rPr>
          <w:color w:val="000000"/>
          <w:sz w:val="24"/>
          <w:szCs w:val="24"/>
        </w:rPr>
        <w:t xml:space="preserve"> Марина</w:t>
      </w:r>
      <w:r w:rsidR="0008214D" w:rsidRPr="004677B6">
        <w:rPr>
          <w:color w:val="000000"/>
          <w:sz w:val="24"/>
          <w:szCs w:val="24"/>
        </w:rPr>
        <w:t xml:space="preserve"> (6а класс) - </w:t>
      </w:r>
      <w:r w:rsidR="00CC7A5F" w:rsidRPr="004677B6">
        <w:rPr>
          <w:color w:val="000000"/>
          <w:sz w:val="24"/>
          <w:szCs w:val="24"/>
        </w:rPr>
        <w:t>«Хозяин озера Лох-Несс»</w:t>
      </w:r>
      <w:r w:rsidR="0003196D" w:rsidRPr="004677B6">
        <w:rPr>
          <w:color w:val="000000"/>
          <w:sz w:val="24"/>
          <w:szCs w:val="24"/>
        </w:rPr>
        <w:t xml:space="preserve"> </w:t>
      </w:r>
      <w:r w:rsidR="0008214D" w:rsidRPr="004677B6">
        <w:rPr>
          <w:color w:val="000000"/>
          <w:sz w:val="24"/>
          <w:szCs w:val="24"/>
        </w:rPr>
        <w:t xml:space="preserve">- победитель  </w:t>
      </w:r>
      <w:r w:rsidR="0003196D" w:rsidRPr="004677B6">
        <w:rPr>
          <w:color w:val="000000"/>
          <w:sz w:val="24"/>
          <w:szCs w:val="24"/>
        </w:rPr>
        <w:t>(</w:t>
      </w:r>
      <w:r w:rsidRPr="004677B6">
        <w:rPr>
          <w:color w:val="000000"/>
          <w:sz w:val="24"/>
          <w:szCs w:val="24"/>
        </w:rPr>
        <w:t>рук.</w:t>
      </w:r>
      <w:proofErr w:type="gramEnd"/>
      <w:r w:rsidRPr="004677B6">
        <w:rPr>
          <w:color w:val="000000"/>
          <w:sz w:val="24"/>
          <w:szCs w:val="24"/>
        </w:rPr>
        <w:t xml:space="preserve"> Кузьмина Л.Г.) </w:t>
      </w:r>
    </w:p>
    <w:p w:rsidR="0049632B" w:rsidRPr="004677B6" w:rsidRDefault="0049632B" w:rsidP="004677B6">
      <w:pPr>
        <w:pStyle w:val="a5"/>
        <w:numPr>
          <w:ilvl w:val="0"/>
          <w:numId w:val="20"/>
        </w:numPr>
        <w:ind w:left="426" w:hanging="426"/>
        <w:jc w:val="both"/>
        <w:rPr>
          <w:color w:val="000000"/>
        </w:rPr>
      </w:pPr>
      <w:proofErr w:type="gramStart"/>
      <w:r w:rsidRPr="004677B6">
        <w:rPr>
          <w:color w:val="000000"/>
        </w:rPr>
        <w:t>Медведева</w:t>
      </w:r>
      <w:r w:rsidR="0008214D" w:rsidRPr="004677B6">
        <w:rPr>
          <w:color w:val="000000"/>
        </w:rPr>
        <w:t xml:space="preserve"> Юлия (10 класс) -</w:t>
      </w:r>
      <w:r w:rsidRPr="004677B6">
        <w:rPr>
          <w:color w:val="000000"/>
        </w:rPr>
        <w:t xml:space="preserve"> «Музейный экспонат СОШ4ПР-ОФ:2/51» - гран-при</w:t>
      </w:r>
      <w:r w:rsidR="0008214D" w:rsidRPr="004677B6">
        <w:rPr>
          <w:color w:val="000000"/>
        </w:rPr>
        <w:t xml:space="preserve"> (рук.</w:t>
      </w:r>
      <w:proofErr w:type="gramEnd"/>
      <w:r w:rsidR="0008214D" w:rsidRPr="004677B6">
        <w:rPr>
          <w:color w:val="000000"/>
        </w:rPr>
        <w:t xml:space="preserve"> Пархоменко И.П.).</w:t>
      </w:r>
    </w:p>
    <w:p w:rsidR="00CC7A5F" w:rsidRPr="004677B6" w:rsidRDefault="0049632B" w:rsidP="004677B6">
      <w:pPr>
        <w:pStyle w:val="a5"/>
        <w:numPr>
          <w:ilvl w:val="0"/>
          <w:numId w:val="20"/>
        </w:numPr>
        <w:ind w:left="426" w:hanging="426"/>
        <w:jc w:val="both"/>
        <w:rPr>
          <w:color w:val="000000"/>
        </w:rPr>
      </w:pPr>
      <w:proofErr w:type="spellStart"/>
      <w:proofErr w:type="gramStart"/>
      <w:r w:rsidRPr="004677B6">
        <w:rPr>
          <w:color w:val="000000"/>
        </w:rPr>
        <w:t>Кобылкина</w:t>
      </w:r>
      <w:proofErr w:type="spellEnd"/>
      <w:r w:rsidRPr="004677B6">
        <w:rPr>
          <w:color w:val="000000"/>
        </w:rPr>
        <w:t xml:space="preserve"> </w:t>
      </w:r>
      <w:r w:rsidR="0008214D" w:rsidRPr="004677B6">
        <w:rPr>
          <w:color w:val="000000"/>
        </w:rPr>
        <w:t xml:space="preserve">Вероника </w:t>
      </w:r>
      <w:r w:rsidRPr="004677B6">
        <w:rPr>
          <w:color w:val="000000"/>
        </w:rPr>
        <w:t xml:space="preserve">и Андрюшина </w:t>
      </w:r>
      <w:r w:rsidR="0008214D" w:rsidRPr="004677B6">
        <w:rPr>
          <w:color w:val="000000"/>
        </w:rPr>
        <w:t xml:space="preserve">София (6а класс) - </w:t>
      </w:r>
      <w:r w:rsidRPr="004677B6">
        <w:rPr>
          <w:color w:val="000000"/>
        </w:rPr>
        <w:t>«Происхождение человека на Земле»</w:t>
      </w:r>
      <w:r w:rsidR="0008214D" w:rsidRPr="004677B6">
        <w:rPr>
          <w:color w:val="000000"/>
        </w:rPr>
        <w:t>-</w:t>
      </w:r>
      <w:r w:rsidRPr="004677B6">
        <w:rPr>
          <w:color w:val="000000"/>
        </w:rPr>
        <w:t xml:space="preserve"> </w:t>
      </w:r>
      <w:r w:rsidR="0008214D" w:rsidRPr="004677B6">
        <w:rPr>
          <w:color w:val="000000"/>
        </w:rPr>
        <w:t>призеры (рук.</w:t>
      </w:r>
      <w:proofErr w:type="gramEnd"/>
      <w:r w:rsidR="0008214D" w:rsidRPr="004677B6">
        <w:rPr>
          <w:color w:val="000000"/>
        </w:rPr>
        <w:t xml:space="preserve"> </w:t>
      </w:r>
      <w:r w:rsidRPr="004677B6">
        <w:rPr>
          <w:color w:val="000000"/>
        </w:rPr>
        <w:t xml:space="preserve">Пархоменко И.П.). </w:t>
      </w:r>
    </w:p>
    <w:p w:rsidR="0049632B" w:rsidRPr="004677B6" w:rsidRDefault="0049632B" w:rsidP="004677B6">
      <w:pPr>
        <w:pStyle w:val="a5"/>
        <w:numPr>
          <w:ilvl w:val="0"/>
          <w:numId w:val="20"/>
        </w:numPr>
        <w:ind w:left="426" w:hanging="426"/>
        <w:jc w:val="both"/>
        <w:rPr>
          <w:color w:val="000000"/>
        </w:rPr>
      </w:pPr>
      <w:proofErr w:type="spellStart"/>
      <w:r w:rsidRPr="004677B6">
        <w:rPr>
          <w:color w:val="000000"/>
        </w:rPr>
        <w:t>Еговитина</w:t>
      </w:r>
      <w:proofErr w:type="spellEnd"/>
      <w:r w:rsidR="0008214D" w:rsidRPr="004677B6">
        <w:rPr>
          <w:color w:val="000000"/>
        </w:rPr>
        <w:t xml:space="preserve"> Злата </w:t>
      </w:r>
      <w:r w:rsidRPr="004677B6">
        <w:rPr>
          <w:color w:val="000000"/>
        </w:rPr>
        <w:t xml:space="preserve"> и </w:t>
      </w:r>
      <w:r w:rsidR="0008214D" w:rsidRPr="004677B6">
        <w:rPr>
          <w:color w:val="000000"/>
        </w:rPr>
        <w:t xml:space="preserve"> П</w:t>
      </w:r>
      <w:r w:rsidRPr="004677B6">
        <w:rPr>
          <w:color w:val="000000"/>
        </w:rPr>
        <w:t>ономарь</w:t>
      </w:r>
      <w:r w:rsidR="0008214D" w:rsidRPr="004677B6">
        <w:rPr>
          <w:color w:val="000000"/>
        </w:rPr>
        <w:t xml:space="preserve"> Ирина (8 а класс) -</w:t>
      </w:r>
      <w:r w:rsidRPr="004677B6">
        <w:rPr>
          <w:color w:val="000000"/>
        </w:rPr>
        <w:t xml:space="preserve"> «Станичный священник» </w:t>
      </w:r>
      <w:r w:rsidR="0008214D" w:rsidRPr="004677B6">
        <w:rPr>
          <w:color w:val="000000"/>
        </w:rPr>
        <w:t xml:space="preserve">- гран </w:t>
      </w:r>
      <w:proofErr w:type="gramStart"/>
      <w:r w:rsidR="0008214D" w:rsidRPr="004677B6">
        <w:rPr>
          <w:color w:val="000000"/>
        </w:rPr>
        <w:t>-п</w:t>
      </w:r>
      <w:proofErr w:type="gramEnd"/>
      <w:r w:rsidR="0008214D" w:rsidRPr="004677B6">
        <w:rPr>
          <w:color w:val="000000"/>
        </w:rPr>
        <w:t xml:space="preserve">ри (рук. </w:t>
      </w:r>
      <w:r w:rsidRPr="004677B6">
        <w:rPr>
          <w:color w:val="000000"/>
        </w:rPr>
        <w:t>Пархоменко И.П</w:t>
      </w:r>
      <w:r w:rsidR="0008214D" w:rsidRPr="004677B6">
        <w:rPr>
          <w:color w:val="000000"/>
        </w:rPr>
        <w:t>.)</w:t>
      </w:r>
    </w:p>
    <w:p w:rsidR="0008214D" w:rsidRPr="004677B6" w:rsidRDefault="004677B6" w:rsidP="004677B6">
      <w:pPr>
        <w:pStyle w:val="a5"/>
        <w:numPr>
          <w:ilvl w:val="0"/>
          <w:numId w:val="20"/>
        </w:numPr>
        <w:ind w:left="426" w:hanging="426"/>
        <w:jc w:val="both"/>
        <w:rPr>
          <w:color w:val="000000"/>
        </w:rPr>
      </w:pPr>
      <w:proofErr w:type="gramStart"/>
      <w:r w:rsidRPr="004677B6">
        <w:rPr>
          <w:color w:val="000000"/>
        </w:rPr>
        <w:t xml:space="preserve">Абрамян </w:t>
      </w:r>
      <w:proofErr w:type="spellStart"/>
      <w:r w:rsidRPr="004677B6">
        <w:rPr>
          <w:color w:val="000000"/>
        </w:rPr>
        <w:t>Стелла</w:t>
      </w:r>
      <w:proofErr w:type="spellEnd"/>
      <w:r w:rsidRPr="004677B6">
        <w:rPr>
          <w:color w:val="000000"/>
        </w:rPr>
        <w:t xml:space="preserve"> (9б класс) – «Влияние телефона на подростка» - (рук.</w:t>
      </w:r>
      <w:proofErr w:type="gramEnd"/>
      <w:r w:rsidRPr="004677B6">
        <w:rPr>
          <w:color w:val="000000"/>
        </w:rPr>
        <w:t xml:space="preserve"> Гончарова Е.М.)</w:t>
      </w:r>
    </w:p>
    <w:p w:rsidR="002C0024" w:rsidRPr="004677B6" w:rsidRDefault="002C0024" w:rsidP="002C002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4677B6">
        <w:rPr>
          <w:rFonts w:ascii="Times New Roman" w:hAnsi="Times New Roman"/>
          <w:sz w:val="24"/>
          <w:szCs w:val="24"/>
        </w:rPr>
        <w:t xml:space="preserve">В декабре все 11-классники успешно справились с написанием итогового сочинения, являющегося допуском к сдаче ЕГЭ по всем предметам. Работу по подготовке к сочинению вела </w:t>
      </w:r>
      <w:proofErr w:type="spellStart"/>
      <w:r w:rsidRPr="004677B6">
        <w:rPr>
          <w:rFonts w:ascii="Times New Roman" w:hAnsi="Times New Roman"/>
          <w:sz w:val="24"/>
          <w:szCs w:val="24"/>
        </w:rPr>
        <w:t>Пермякова</w:t>
      </w:r>
      <w:proofErr w:type="spellEnd"/>
      <w:r w:rsidRPr="004677B6">
        <w:rPr>
          <w:rFonts w:ascii="Times New Roman" w:hAnsi="Times New Roman"/>
          <w:sz w:val="24"/>
          <w:szCs w:val="24"/>
        </w:rPr>
        <w:t xml:space="preserve"> Н.Е.</w:t>
      </w:r>
    </w:p>
    <w:p w:rsidR="002C0024" w:rsidRPr="004677B6" w:rsidRDefault="002C0024" w:rsidP="002C002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4677B6">
        <w:rPr>
          <w:rFonts w:ascii="Times New Roman" w:hAnsi="Times New Roman"/>
          <w:sz w:val="24"/>
          <w:szCs w:val="24"/>
        </w:rPr>
        <w:t>В апреле выпускники  9 классов участвовали в апробации итогового собеседования по русскому языку. Все допущенные ученики успешно справились с заданиями и получили зачет. (Работу по подготовке вел</w:t>
      </w:r>
      <w:r w:rsidR="00397ABA" w:rsidRPr="004677B6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397ABA" w:rsidRPr="004677B6">
        <w:rPr>
          <w:rFonts w:ascii="Times New Roman" w:hAnsi="Times New Roman"/>
          <w:sz w:val="24"/>
          <w:szCs w:val="24"/>
        </w:rPr>
        <w:t>Агуля</w:t>
      </w:r>
      <w:proofErr w:type="spellEnd"/>
      <w:r w:rsidR="00397ABA" w:rsidRPr="004677B6">
        <w:rPr>
          <w:rFonts w:ascii="Times New Roman" w:hAnsi="Times New Roman"/>
          <w:sz w:val="24"/>
          <w:szCs w:val="24"/>
        </w:rPr>
        <w:t xml:space="preserve"> Л.М.</w:t>
      </w:r>
      <w:r w:rsidRPr="004677B6">
        <w:rPr>
          <w:rFonts w:ascii="Times New Roman" w:hAnsi="Times New Roman"/>
          <w:sz w:val="24"/>
          <w:szCs w:val="24"/>
        </w:rPr>
        <w:t>)</w:t>
      </w:r>
    </w:p>
    <w:p w:rsidR="002C0024" w:rsidRPr="004677B6" w:rsidRDefault="002C0024" w:rsidP="002C002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4677B6">
        <w:rPr>
          <w:rFonts w:ascii="Times New Roman" w:hAnsi="Times New Roman"/>
          <w:sz w:val="24"/>
          <w:szCs w:val="24"/>
        </w:rPr>
        <w:t xml:space="preserve">В течение года трижды были проведены пробные ОГЭ и ЕГЭ по русскому языку в 9, 11 классах, </w:t>
      </w:r>
      <w:r w:rsidR="00397ABA" w:rsidRPr="004677B6">
        <w:rPr>
          <w:rFonts w:ascii="Times New Roman" w:hAnsi="Times New Roman"/>
          <w:sz w:val="24"/>
          <w:szCs w:val="24"/>
        </w:rPr>
        <w:t xml:space="preserve">на весенних каникулах - </w:t>
      </w:r>
      <w:r w:rsidRPr="004677B6">
        <w:rPr>
          <w:rFonts w:ascii="Times New Roman" w:hAnsi="Times New Roman"/>
          <w:sz w:val="24"/>
          <w:szCs w:val="24"/>
        </w:rPr>
        <w:t xml:space="preserve">пробники по обществознанию, </w:t>
      </w:r>
      <w:r w:rsidR="0008214D" w:rsidRPr="004677B6">
        <w:rPr>
          <w:rFonts w:ascii="Times New Roman" w:hAnsi="Times New Roman"/>
          <w:sz w:val="24"/>
          <w:szCs w:val="24"/>
        </w:rPr>
        <w:t xml:space="preserve">истории, </w:t>
      </w:r>
      <w:r w:rsidRPr="004677B6">
        <w:rPr>
          <w:rFonts w:ascii="Times New Roman" w:hAnsi="Times New Roman"/>
          <w:sz w:val="24"/>
          <w:szCs w:val="24"/>
        </w:rPr>
        <w:t xml:space="preserve">английскому языку и литературе,  выполнены их анализы с рекомендациями по дальнейшей подготовке. </w:t>
      </w:r>
    </w:p>
    <w:p w:rsidR="002C0024" w:rsidRPr="004677B6" w:rsidRDefault="002C0024" w:rsidP="002C0024">
      <w:pPr>
        <w:rPr>
          <w:sz w:val="24"/>
          <w:szCs w:val="24"/>
        </w:rPr>
      </w:pPr>
      <w:r w:rsidRPr="004677B6">
        <w:rPr>
          <w:sz w:val="24"/>
          <w:szCs w:val="24"/>
        </w:rPr>
        <w:t xml:space="preserve">         Учебный год в переводных классах был завершен ВПР и итоговым контролем, в ходе которого был отслежен следующий результат:</w:t>
      </w:r>
    </w:p>
    <w:tbl>
      <w:tblPr>
        <w:tblW w:w="9330" w:type="dxa"/>
        <w:tblInd w:w="95" w:type="dxa"/>
        <w:tblLook w:val="04A0"/>
      </w:tblPr>
      <w:tblGrid>
        <w:gridCol w:w="766"/>
        <w:gridCol w:w="1516"/>
        <w:gridCol w:w="1296"/>
        <w:gridCol w:w="873"/>
        <w:gridCol w:w="802"/>
        <w:gridCol w:w="552"/>
        <w:gridCol w:w="564"/>
        <w:gridCol w:w="538"/>
        <w:gridCol w:w="538"/>
        <w:gridCol w:w="955"/>
        <w:gridCol w:w="955"/>
      </w:tblGrid>
      <w:tr w:rsidR="00596F92" w:rsidRPr="004677B6" w:rsidTr="002D749C">
        <w:trPr>
          <w:trHeight w:val="1215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both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both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both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center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t>кол-во детей в классе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center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t xml:space="preserve">кол-во  </w:t>
            </w:r>
            <w:proofErr w:type="spellStart"/>
            <w:r w:rsidRPr="004677B6">
              <w:rPr>
                <w:i/>
                <w:sz w:val="24"/>
                <w:szCs w:val="24"/>
              </w:rPr>
              <w:t>напис</w:t>
            </w:r>
            <w:proofErr w:type="spellEnd"/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both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t>"5"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both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t>"4"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both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t>"3"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both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t>"2"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both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t>КО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F92" w:rsidRPr="004677B6" w:rsidRDefault="00596F92" w:rsidP="00EA5097">
            <w:pPr>
              <w:jc w:val="both"/>
              <w:rPr>
                <w:i/>
                <w:sz w:val="24"/>
                <w:szCs w:val="24"/>
              </w:rPr>
            </w:pPr>
            <w:r w:rsidRPr="004677B6">
              <w:rPr>
                <w:i/>
                <w:sz w:val="24"/>
                <w:szCs w:val="24"/>
              </w:rPr>
              <w:t>УО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5а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677B6">
              <w:rPr>
                <w:color w:val="000000"/>
                <w:sz w:val="24"/>
                <w:szCs w:val="24"/>
              </w:rPr>
              <w:t>рус</w:t>
            </w:r>
            <w:proofErr w:type="gramStart"/>
            <w:r w:rsidRPr="004677B6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4677B6">
              <w:rPr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25.04.2019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16.04.2019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91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5б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русский яз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25.04.2019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81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16.04.2019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95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677B6">
              <w:rPr>
                <w:color w:val="000000"/>
                <w:sz w:val="24"/>
                <w:szCs w:val="24"/>
              </w:rPr>
              <w:t>рус</w:t>
            </w:r>
            <w:proofErr w:type="gramStart"/>
            <w:r w:rsidRPr="004677B6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4677B6">
              <w:rPr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23.04.2019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95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677B6">
              <w:rPr>
                <w:color w:val="000000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18.04.2019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11.04.2019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95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6б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677B6">
              <w:rPr>
                <w:color w:val="000000"/>
                <w:sz w:val="24"/>
                <w:szCs w:val="24"/>
              </w:rPr>
              <w:t>рус</w:t>
            </w:r>
            <w:proofErr w:type="gramStart"/>
            <w:r w:rsidRPr="004677B6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4677B6">
              <w:rPr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23.04.2019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76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677B6">
              <w:rPr>
                <w:color w:val="000000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18.04.2019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94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11.04.2019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6E373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677B6">
              <w:rPr>
                <w:color w:val="000000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04.04.2019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88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рус яз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09.04.2019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93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25.04.2019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96F92" w:rsidRPr="004677B6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7б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04.04.2019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83</w:t>
            </w:r>
          </w:p>
        </w:tc>
      </w:tr>
      <w:tr w:rsidR="00596F92" w:rsidRPr="00EA5097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рус яз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09.04.2019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4677B6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4677B6">
              <w:rPr>
                <w:color w:val="000000"/>
                <w:sz w:val="24"/>
                <w:szCs w:val="24"/>
              </w:rPr>
              <w:t>87</w:t>
            </w:r>
          </w:p>
        </w:tc>
      </w:tr>
      <w:tr w:rsidR="00596F92" w:rsidRPr="00EA5097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25.04.2019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93</w:t>
            </w:r>
          </w:p>
        </w:tc>
      </w:tr>
      <w:tr w:rsidR="00596F92" w:rsidRPr="00EA5097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A5097">
              <w:rPr>
                <w:color w:val="000000"/>
                <w:sz w:val="24"/>
                <w:szCs w:val="24"/>
              </w:rPr>
              <w:t>русс</w:t>
            </w:r>
            <w:proofErr w:type="gramStart"/>
            <w:r w:rsidRPr="00EA5097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EA5097">
              <w:rPr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23.05.2019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75</w:t>
            </w:r>
          </w:p>
        </w:tc>
      </w:tr>
      <w:tr w:rsidR="00596F92" w:rsidRPr="00EA5097" w:rsidTr="002D749C">
        <w:trPr>
          <w:trHeight w:val="31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A5097">
              <w:rPr>
                <w:color w:val="000000"/>
                <w:sz w:val="24"/>
                <w:szCs w:val="24"/>
              </w:rPr>
              <w:t>рус</w:t>
            </w:r>
            <w:proofErr w:type="gramStart"/>
            <w:r w:rsidRPr="00EA5097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EA5097">
              <w:rPr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right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27.05.2019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EA5097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92" w:rsidRPr="00EA5097" w:rsidRDefault="00596F92" w:rsidP="00596F92">
            <w:pPr>
              <w:jc w:val="center"/>
              <w:rPr>
                <w:color w:val="000000"/>
                <w:sz w:val="24"/>
                <w:szCs w:val="24"/>
              </w:rPr>
            </w:pPr>
            <w:r w:rsidRPr="00EA5097">
              <w:rPr>
                <w:color w:val="000000"/>
                <w:sz w:val="24"/>
                <w:szCs w:val="24"/>
              </w:rPr>
              <w:t>79</w:t>
            </w:r>
          </w:p>
        </w:tc>
      </w:tr>
    </w:tbl>
    <w:p w:rsidR="00596F92" w:rsidRDefault="00596F92" w:rsidP="002C0024">
      <w:pPr>
        <w:rPr>
          <w:sz w:val="24"/>
          <w:szCs w:val="24"/>
        </w:rPr>
      </w:pPr>
    </w:p>
    <w:p w:rsidR="002C0024" w:rsidRPr="00D30E03" w:rsidRDefault="002C0024" w:rsidP="002C002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В ходе сдачи экзаменов в форме ОГЭ выпускники 9 классов показали следующие результаты: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5"/>
        <w:gridCol w:w="1134"/>
        <w:gridCol w:w="1276"/>
        <w:gridCol w:w="1134"/>
        <w:gridCol w:w="2552"/>
      </w:tblGrid>
      <w:tr w:rsidR="002C0024" w:rsidRPr="00EA5097" w:rsidTr="00875CC5">
        <w:tc>
          <w:tcPr>
            <w:tcW w:w="1985" w:type="dxa"/>
          </w:tcPr>
          <w:p w:rsidR="002C0024" w:rsidRPr="00EA5097" w:rsidRDefault="002C0024" w:rsidP="001D1974">
            <w:pPr>
              <w:jc w:val="both"/>
              <w:rPr>
                <w:i/>
                <w:sz w:val="24"/>
                <w:szCs w:val="24"/>
              </w:rPr>
            </w:pPr>
            <w:r w:rsidRPr="00EA5097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2C0024" w:rsidRPr="00EA5097" w:rsidRDefault="002C0024" w:rsidP="001D1974">
            <w:pPr>
              <w:jc w:val="both"/>
              <w:rPr>
                <w:i/>
                <w:sz w:val="24"/>
                <w:szCs w:val="24"/>
              </w:rPr>
            </w:pPr>
            <w:r w:rsidRPr="00EA5097">
              <w:rPr>
                <w:i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2C0024" w:rsidRPr="00EA5097" w:rsidRDefault="002C0024" w:rsidP="001D1974">
            <w:pPr>
              <w:jc w:val="both"/>
              <w:rPr>
                <w:i/>
                <w:sz w:val="24"/>
                <w:szCs w:val="24"/>
              </w:rPr>
            </w:pPr>
            <w:r w:rsidRPr="00EA5097">
              <w:rPr>
                <w:i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:rsidR="002C0024" w:rsidRPr="00EA5097" w:rsidRDefault="002C0024" w:rsidP="001D1974">
            <w:pPr>
              <w:jc w:val="both"/>
              <w:rPr>
                <w:i/>
                <w:sz w:val="24"/>
                <w:szCs w:val="24"/>
              </w:rPr>
            </w:pPr>
            <w:r w:rsidRPr="00EA5097">
              <w:rPr>
                <w:i/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</w:tcPr>
          <w:p w:rsidR="002C0024" w:rsidRPr="00EA5097" w:rsidRDefault="002C0024" w:rsidP="001D1974">
            <w:pPr>
              <w:jc w:val="both"/>
              <w:rPr>
                <w:i/>
                <w:sz w:val="24"/>
                <w:szCs w:val="24"/>
              </w:rPr>
            </w:pPr>
            <w:r w:rsidRPr="00EA5097">
              <w:rPr>
                <w:i/>
                <w:sz w:val="24"/>
                <w:szCs w:val="24"/>
              </w:rPr>
              <w:t>Место в сравнении с ОУ района</w:t>
            </w:r>
          </w:p>
        </w:tc>
        <w:tc>
          <w:tcPr>
            <w:tcW w:w="2552" w:type="dxa"/>
          </w:tcPr>
          <w:p w:rsidR="002C0024" w:rsidRPr="00EA5097" w:rsidRDefault="002C0024" w:rsidP="001D1974">
            <w:pPr>
              <w:ind w:right="957"/>
              <w:jc w:val="both"/>
              <w:rPr>
                <w:i/>
                <w:sz w:val="24"/>
                <w:szCs w:val="24"/>
              </w:rPr>
            </w:pPr>
            <w:r w:rsidRPr="00EA5097">
              <w:rPr>
                <w:i/>
                <w:sz w:val="24"/>
                <w:szCs w:val="24"/>
              </w:rPr>
              <w:t xml:space="preserve">Учитель </w:t>
            </w:r>
          </w:p>
        </w:tc>
      </w:tr>
      <w:tr w:rsidR="00EA5097" w:rsidRPr="00EA5097" w:rsidTr="00875CC5">
        <w:tc>
          <w:tcPr>
            <w:tcW w:w="1985" w:type="dxa"/>
          </w:tcPr>
          <w:p w:rsidR="00EA5097" w:rsidRPr="00EA5097" w:rsidRDefault="00EA5097" w:rsidP="001D1974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A5097" w:rsidRPr="00EA5097" w:rsidRDefault="00EA5097" w:rsidP="001D1974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EA5097" w:rsidRPr="00EA5097" w:rsidRDefault="00EA5097" w:rsidP="00E93A7A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EA5097" w:rsidRPr="00EA5097" w:rsidRDefault="00EA5097" w:rsidP="001D1974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89%</w:t>
            </w:r>
          </w:p>
        </w:tc>
        <w:tc>
          <w:tcPr>
            <w:tcW w:w="1134" w:type="dxa"/>
            <w:vAlign w:val="center"/>
          </w:tcPr>
          <w:p w:rsidR="00EA5097" w:rsidRPr="00EA5097" w:rsidRDefault="00EA5097" w:rsidP="00EA5097">
            <w:pPr>
              <w:jc w:val="center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A5097" w:rsidRPr="00EA5097" w:rsidRDefault="00EA5097" w:rsidP="001D1974">
            <w:pPr>
              <w:jc w:val="both"/>
              <w:rPr>
                <w:sz w:val="24"/>
                <w:szCs w:val="24"/>
              </w:rPr>
            </w:pPr>
            <w:proofErr w:type="spellStart"/>
            <w:r w:rsidRPr="00EA5097">
              <w:rPr>
                <w:sz w:val="24"/>
                <w:szCs w:val="24"/>
              </w:rPr>
              <w:t>Агуля</w:t>
            </w:r>
            <w:proofErr w:type="spellEnd"/>
            <w:r w:rsidRPr="00EA5097">
              <w:rPr>
                <w:sz w:val="24"/>
                <w:szCs w:val="24"/>
              </w:rPr>
              <w:t xml:space="preserve"> Л.М.</w:t>
            </w:r>
          </w:p>
        </w:tc>
      </w:tr>
      <w:tr w:rsidR="00EA5097" w:rsidRPr="00EA5097" w:rsidTr="00875CC5">
        <w:tc>
          <w:tcPr>
            <w:tcW w:w="1985" w:type="dxa"/>
          </w:tcPr>
          <w:p w:rsidR="00EA5097" w:rsidRPr="00EA5097" w:rsidRDefault="00EA5097" w:rsidP="001D1974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5" w:type="dxa"/>
          </w:tcPr>
          <w:p w:rsidR="00EA5097" w:rsidRPr="00EA5097" w:rsidRDefault="00EA5097" w:rsidP="001D1974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28,2</w:t>
            </w:r>
          </w:p>
        </w:tc>
        <w:tc>
          <w:tcPr>
            <w:tcW w:w="1134" w:type="dxa"/>
          </w:tcPr>
          <w:p w:rsidR="00EA5097" w:rsidRPr="00EA5097" w:rsidRDefault="00EA5097" w:rsidP="00E93A7A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99,96%</w:t>
            </w:r>
          </w:p>
        </w:tc>
        <w:tc>
          <w:tcPr>
            <w:tcW w:w="1276" w:type="dxa"/>
          </w:tcPr>
          <w:p w:rsidR="00EA5097" w:rsidRPr="00EA5097" w:rsidRDefault="00EA5097" w:rsidP="00E93A7A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79%</w:t>
            </w:r>
          </w:p>
        </w:tc>
        <w:tc>
          <w:tcPr>
            <w:tcW w:w="1134" w:type="dxa"/>
            <w:vAlign w:val="center"/>
          </w:tcPr>
          <w:p w:rsidR="00EA5097" w:rsidRPr="00EA5097" w:rsidRDefault="00EA5097" w:rsidP="001D1974">
            <w:pPr>
              <w:jc w:val="center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A5097" w:rsidRPr="00EA5097" w:rsidRDefault="00EA5097" w:rsidP="001D1974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Степаненко Н.А.</w:t>
            </w:r>
          </w:p>
        </w:tc>
      </w:tr>
      <w:tr w:rsidR="00EA5097" w:rsidRPr="00F71556" w:rsidTr="00875CC5">
        <w:tc>
          <w:tcPr>
            <w:tcW w:w="1985" w:type="dxa"/>
          </w:tcPr>
          <w:p w:rsidR="00EA5097" w:rsidRPr="00EA5097" w:rsidRDefault="00EA5097" w:rsidP="001D1974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</w:tcPr>
          <w:p w:rsidR="00EA5097" w:rsidRPr="00EA5097" w:rsidRDefault="00EA5097" w:rsidP="001D1974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EA5097" w:rsidRPr="00EA5097" w:rsidRDefault="00EA5097" w:rsidP="00E93A7A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EA5097" w:rsidRPr="00EA5097" w:rsidRDefault="00EA5097" w:rsidP="00E93A7A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EA5097" w:rsidRPr="00EA5097" w:rsidRDefault="00EA5097" w:rsidP="001D1974">
            <w:pPr>
              <w:jc w:val="center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A5097" w:rsidRPr="001D1974" w:rsidRDefault="00EA5097" w:rsidP="00E93A7A">
            <w:pPr>
              <w:jc w:val="both"/>
              <w:rPr>
                <w:sz w:val="24"/>
                <w:szCs w:val="24"/>
              </w:rPr>
            </w:pPr>
            <w:r w:rsidRPr="00EA5097">
              <w:rPr>
                <w:sz w:val="24"/>
                <w:szCs w:val="24"/>
              </w:rPr>
              <w:t>Степаненко Н.А.</w:t>
            </w:r>
          </w:p>
        </w:tc>
      </w:tr>
    </w:tbl>
    <w:p w:rsidR="002C0024" w:rsidRPr="00F71556" w:rsidRDefault="002C0024" w:rsidP="002C0024">
      <w:pPr>
        <w:jc w:val="both"/>
        <w:rPr>
          <w:sz w:val="24"/>
          <w:szCs w:val="24"/>
        </w:rPr>
      </w:pPr>
      <w:r w:rsidRPr="00F71556">
        <w:rPr>
          <w:sz w:val="24"/>
          <w:szCs w:val="24"/>
        </w:rPr>
        <w:t>Данная таблица отражает достаточно высокий уровень подготовки к ОГЭ по предметам.</w:t>
      </w:r>
    </w:p>
    <w:p w:rsidR="002C0024" w:rsidRPr="00F71556" w:rsidRDefault="002C0024" w:rsidP="002C0024">
      <w:pPr>
        <w:jc w:val="both"/>
        <w:rPr>
          <w:sz w:val="24"/>
          <w:szCs w:val="24"/>
        </w:rPr>
      </w:pPr>
      <w:r w:rsidRPr="00F71556">
        <w:rPr>
          <w:sz w:val="24"/>
          <w:szCs w:val="24"/>
        </w:rPr>
        <w:t xml:space="preserve"> </w:t>
      </w:r>
      <w:r w:rsidRPr="00F71556">
        <w:rPr>
          <w:sz w:val="24"/>
          <w:szCs w:val="24"/>
        </w:rPr>
        <w:tab/>
        <w:t xml:space="preserve">В течение года учителя </w:t>
      </w:r>
      <w:proofErr w:type="spellStart"/>
      <w:r w:rsidRPr="00F71556">
        <w:rPr>
          <w:sz w:val="24"/>
          <w:szCs w:val="24"/>
        </w:rPr>
        <w:t>Пермякова</w:t>
      </w:r>
      <w:proofErr w:type="spellEnd"/>
      <w:r w:rsidRPr="00F71556">
        <w:rPr>
          <w:sz w:val="24"/>
          <w:szCs w:val="24"/>
        </w:rPr>
        <w:t xml:space="preserve"> Н.Е., Пархоменко И.П., </w:t>
      </w:r>
      <w:r w:rsidR="00397ABA">
        <w:rPr>
          <w:sz w:val="24"/>
          <w:szCs w:val="24"/>
        </w:rPr>
        <w:t>Скок Л.Б.</w:t>
      </w:r>
      <w:r w:rsidRPr="00F71556">
        <w:rPr>
          <w:sz w:val="24"/>
          <w:szCs w:val="24"/>
        </w:rPr>
        <w:t xml:space="preserve"> вели целенаправленную  работу по подготовке выпускников третьей ступени  к сдаче ЕГЭ. Итогом работы в данном направлении стала успешная сдача выпускных экзаменов. Средний балл по предметам составил: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1640"/>
        <w:gridCol w:w="1195"/>
        <w:gridCol w:w="1134"/>
        <w:gridCol w:w="992"/>
      </w:tblGrid>
      <w:tr w:rsidR="002C0024" w:rsidRPr="00397ABA" w:rsidTr="002C0024">
        <w:tc>
          <w:tcPr>
            <w:tcW w:w="2410" w:type="dxa"/>
          </w:tcPr>
          <w:p w:rsidR="002C0024" w:rsidRPr="00F4761C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4761C">
              <w:rPr>
                <w:i/>
                <w:sz w:val="24"/>
                <w:szCs w:val="24"/>
              </w:rPr>
              <w:t xml:space="preserve">Предмет </w:t>
            </w:r>
          </w:p>
        </w:tc>
        <w:tc>
          <w:tcPr>
            <w:tcW w:w="1985" w:type="dxa"/>
          </w:tcPr>
          <w:p w:rsidR="002C0024" w:rsidRPr="00F4761C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4761C">
              <w:rPr>
                <w:i/>
                <w:sz w:val="24"/>
                <w:szCs w:val="24"/>
              </w:rPr>
              <w:t xml:space="preserve">Средний балл и </w:t>
            </w:r>
          </w:p>
          <w:p w:rsidR="002C0024" w:rsidRPr="00F4761C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4761C">
              <w:rPr>
                <w:i/>
                <w:sz w:val="24"/>
                <w:szCs w:val="24"/>
              </w:rPr>
              <w:t xml:space="preserve">(результат прошлого года) </w:t>
            </w:r>
          </w:p>
        </w:tc>
        <w:tc>
          <w:tcPr>
            <w:tcW w:w="1640" w:type="dxa"/>
          </w:tcPr>
          <w:p w:rsidR="002C0024" w:rsidRPr="00F4761C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4761C">
              <w:rPr>
                <w:i/>
                <w:sz w:val="24"/>
                <w:szCs w:val="24"/>
              </w:rPr>
              <w:t>Количество учащихся,  сдававших экзамен</w:t>
            </w:r>
          </w:p>
        </w:tc>
        <w:tc>
          <w:tcPr>
            <w:tcW w:w="1195" w:type="dxa"/>
          </w:tcPr>
          <w:p w:rsidR="002C0024" w:rsidRPr="00F4761C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4761C">
              <w:rPr>
                <w:i/>
                <w:sz w:val="24"/>
                <w:szCs w:val="24"/>
              </w:rPr>
              <w:t>Минимальный балл</w:t>
            </w:r>
          </w:p>
          <w:p w:rsidR="002C0024" w:rsidRPr="00F4761C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4761C">
              <w:rPr>
                <w:i/>
                <w:sz w:val="24"/>
                <w:szCs w:val="24"/>
              </w:rPr>
              <w:t>(результат прошлого года)</w:t>
            </w:r>
          </w:p>
        </w:tc>
        <w:tc>
          <w:tcPr>
            <w:tcW w:w="1134" w:type="dxa"/>
          </w:tcPr>
          <w:p w:rsidR="002C0024" w:rsidRPr="00F4761C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4761C">
              <w:rPr>
                <w:i/>
                <w:sz w:val="24"/>
                <w:szCs w:val="24"/>
              </w:rPr>
              <w:t>Максимальный балл</w:t>
            </w:r>
          </w:p>
          <w:p w:rsidR="002C0024" w:rsidRPr="00F4761C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4761C">
              <w:rPr>
                <w:i/>
                <w:sz w:val="24"/>
                <w:szCs w:val="24"/>
              </w:rPr>
              <w:t>(результат прошлого года)</w:t>
            </w:r>
          </w:p>
        </w:tc>
        <w:tc>
          <w:tcPr>
            <w:tcW w:w="992" w:type="dxa"/>
          </w:tcPr>
          <w:p w:rsidR="002C0024" w:rsidRPr="00F4761C" w:rsidRDefault="002C0024" w:rsidP="002C0024">
            <w:pPr>
              <w:jc w:val="both"/>
              <w:rPr>
                <w:i/>
                <w:sz w:val="24"/>
                <w:szCs w:val="24"/>
              </w:rPr>
            </w:pPr>
            <w:r w:rsidRPr="00F4761C">
              <w:rPr>
                <w:i/>
                <w:sz w:val="24"/>
                <w:szCs w:val="24"/>
              </w:rPr>
              <w:t>Место (рейтинг)</w:t>
            </w:r>
          </w:p>
        </w:tc>
      </w:tr>
      <w:tr w:rsidR="00F4761C" w:rsidRPr="00397ABA" w:rsidTr="002C0024">
        <w:tc>
          <w:tcPr>
            <w:tcW w:w="2410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73,5 (78,6)</w:t>
            </w:r>
          </w:p>
        </w:tc>
        <w:tc>
          <w:tcPr>
            <w:tcW w:w="1640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21</w:t>
            </w:r>
          </w:p>
        </w:tc>
        <w:tc>
          <w:tcPr>
            <w:tcW w:w="1195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62 (61)</w:t>
            </w:r>
          </w:p>
        </w:tc>
        <w:tc>
          <w:tcPr>
            <w:tcW w:w="1134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91 (98)</w:t>
            </w:r>
          </w:p>
        </w:tc>
        <w:tc>
          <w:tcPr>
            <w:tcW w:w="992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3</w:t>
            </w:r>
          </w:p>
        </w:tc>
      </w:tr>
      <w:tr w:rsidR="00F4761C" w:rsidRPr="00397ABA" w:rsidTr="002C0024">
        <w:tc>
          <w:tcPr>
            <w:tcW w:w="2410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54 (63)</w:t>
            </w:r>
          </w:p>
        </w:tc>
        <w:tc>
          <w:tcPr>
            <w:tcW w:w="1640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1 чел</w:t>
            </w:r>
          </w:p>
        </w:tc>
        <w:tc>
          <w:tcPr>
            <w:tcW w:w="1195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54 (63)</w:t>
            </w:r>
          </w:p>
        </w:tc>
        <w:tc>
          <w:tcPr>
            <w:tcW w:w="1134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54 (63)</w:t>
            </w:r>
          </w:p>
        </w:tc>
        <w:tc>
          <w:tcPr>
            <w:tcW w:w="992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1</w:t>
            </w:r>
          </w:p>
        </w:tc>
      </w:tr>
      <w:tr w:rsidR="00F4761C" w:rsidRPr="00397ABA" w:rsidTr="002C0024">
        <w:tc>
          <w:tcPr>
            <w:tcW w:w="2410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F4761C" w:rsidRPr="00F4761C" w:rsidRDefault="00F4761C" w:rsidP="00F4761C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54,8 (67,3)</w:t>
            </w:r>
          </w:p>
        </w:tc>
        <w:tc>
          <w:tcPr>
            <w:tcW w:w="1640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8 чел.</w:t>
            </w:r>
          </w:p>
        </w:tc>
        <w:tc>
          <w:tcPr>
            <w:tcW w:w="1195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39 (52)</w:t>
            </w:r>
          </w:p>
        </w:tc>
        <w:tc>
          <w:tcPr>
            <w:tcW w:w="1134" w:type="dxa"/>
          </w:tcPr>
          <w:p w:rsidR="00F4761C" w:rsidRPr="00F4761C" w:rsidRDefault="00F4761C" w:rsidP="00F4761C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79 (92)</w:t>
            </w:r>
          </w:p>
        </w:tc>
        <w:tc>
          <w:tcPr>
            <w:tcW w:w="992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-</w:t>
            </w:r>
          </w:p>
        </w:tc>
      </w:tr>
      <w:tr w:rsidR="00F4761C" w:rsidRPr="00397ABA" w:rsidTr="002C0024">
        <w:tc>
          <w:tcPr>
            <w:tcW w:w="2410" w:type="dxa"/>
          </w:tcPr>
          <w:p w:rsidR="00F4761C" w:rsidRPr="00F4761C" w:rsidRDefault="00F4761C" w:rsidP="002C0024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F4761C" w:rsidRPr="00F4761C" w:rsidRDefault="00F4761C" w:rsidP="002C0024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60 (-)</w:t>
            </w:r>
          </w:p>
        </w:tc>
        <w:tc>
          <w:tcPr>
            <w:tcW w:w="1640" w:type="dxa"/>
          </w:tcPr>
          <w:p w:rsidR="00F4761C" w:rsidRPr="00F4761C" w:rsidRDefault="00F4761C" w:rsidP="00875CC5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2 чел.</w:t>
            </w:r>
          </w:p>
        </w:tc>
        <w:tc>
          <w:tcPr>
            <w:tcW w:w="1195" w:type="dxa"/>
          </w:tcPr>
          <w:p w:rsidR="00F4761C" w:rsidRPr="00F4761C" w:rsidRDefault="00F4761C" w:rsidP="002C0024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F4761C" w:rsidRPr="00F4761C" w:rsidRDefault="00F4761C" w:rsidP="002C0024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F4761C" w:rsidRPr="00F4761C" w:rsidRDefault="00F4761C" w:rsidP="002C0024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2</w:t>
            </w:r>
          </w:p>
        </w:tc>
      </w:tr>
      <w:tr w:rsidR="00F4761C" w:rsidRPr="00D30E03" w:rsidTr="002C0024">
        <w:tc>
          <w:tcPr>
            <w:tcW w:w="2410" w:type="dxa"/>
          </w:tcPr>
          <w:p w:rsidR="00F4761C" w:rsidRPr="00F4761C" w:rsidRDefault="00F4761C" w:rsidP="002C0024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5" w:type="dxa"/>
          </w:tcPr>
          <w:p w:rsidR="00F4761C" w:rsidRPr="00F4761C" w:rsidRDefault="00F4761C" w:rsidP="00F4761C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77 (48)</w:t>
            </w:r>
          </w:p>
        </w:tc>
        <w:tc>
          <w:tcPr>
            <w:tcW w:w="1640" w:type="dxa"/>
          </w:tcPr>
          <w:p w:rsidR="00F4761C" w:rsidRPr="00F4761C" w:rsidRDefault="00F4761C" w:rsidP="002C0024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2 чел.</w:t>
            </w:r>
          </w:p>
        </w:tc>
        <w:tc>
          <w:tcPr>
            <w:tcW w:w="1195" w:type="dxa"/>
          </w:tcPr>
          <w:p w:rsidR="00F4761C" w:rsidRPr="00F4761C" w:rsidRDefault="00F4761C" w:rsidP="00F4761C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71 (30)</w:t>
            </w:r>
          </w:p>
        </w:tc>
        <w:tc>
          <w:tcPr>
            <w:tcW w:w="1134" w:type="dxa"/>
          </w:tcPr>
          <w:p w:rsidR="00F4761C" w:rsidRPr="00F4761C" w:rsidRDefault="00F4761C" w:rsidP="00F4761C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83 (65)</w:t>
            </w:r>
          </w:p>
        </w:tc>
        <w:tc>
          <w:tcPr>
            <w:tcW w:w="992" w:type="dxa"/>
          </w:tcPr>
          <w:p w:rsidR="00F4761C" w:rsidRPr="00F4761C" w:rsidRDefault="00F4761C" w:rsidP="002C0024">
            <w:pPr>
              <w:jc w:val="both"/>
              <w:rPr>
                <w:sz w:val="24"/>
                <w:szCs w:val="24"/>
              </w:rPr>
            </w:pPr>
            <w:r w:rsidRPr="00F4761C">
              <w:rPr>
                <w:sz w:val="24"/>
                <w:szCs w:val="24"/>
              </w:rPr>
              <w:t>1</w:t>
            </w:r>
          </w:p>
        </w:tc>
      </w:tr>
    </w:tbl>
    <w:p w:rsidR="002C0024" w:rsidRPr="00D30E03" w:rsidRDefault="002C0024" w:rsidP="004677B6">
      <w:pPr>
        <w:pStyle w:val="a5"/>
        <w:jc w:val="both"/>
      </w:pPr>
      <w:r w:rsidRPr="00D30E03">
        <w:lastRenderedPageBreak/>
        <w:t>Обобщая цифровые данные</w:t>
      </w:r>
      <w:r w:rsidR="00EA5097">
        <w:t xml:space="preserve"> ЕГЭ</w:t>
      </w:r>
      <w:r w:rsidRPr="00D30E03">
        <w:t>, следует отметить следующее:</w:t>
      </w:r>
      <w:r w:rsidR="0003196D">
        <w:t xml:space="preserve"> </w:t>
      </w:r>
    </w:p>
    <w:p w:rsidR="002C0024" w:rsidRPr="00D30E03" w:rsidRDefault="002C0024" w:rsidP="004677B6">
      <w:pPr>
        <w:pStyle w:val="a5"/>
        <w:jc w:val="both"/>
      </w:pPr>
      <w:r w:rsidRPr="00D30E03">
        <w:t xml:space="preserve">- </w:t>
      </w:r>
      <w:r w:rsidRPr="00875CC5">
        <w:t>общешкольный результат участия выпускников школы в ЕГЭ по предметам: русский язык</w:t>
      </w:r>
      <w:r w:rsidR="00F4761C" w:rsidRPr="00875CC5">
        <w:t xml:space="preserve">, английский язык, история, обществознание </w:t>
      </w:r>
      <w:r w:rsidRPr="00875CC5">
        <w:t xml:space="preserve">выше </w:t>
      </w:r>
      <w:proofErr w:type="spellStart"/>
      <w:r w:rsidRPr="00875CC5">
        <w:t>общерайонного</w:t>
      </w:r>
      <w:proofErr w:type="spellEnd"/>
      <w:r w:rsidR="00875CC5" w:rsidRPr="00875CC5">
        <w:t xml:space="preserve"> и выше </w:t>
      </w:r>
      <w:r w:rsidRPr="00875CC5">
        <w:t>среднего балла по области.</w:t>
      </w:r>
    </w:p>
    <w:p w:rsidR="002C0024" w:rsidRPr="00D30E03" w:rsidRDefault="002C0024" w:rsidP="004677B6">
      <w:pPr>
        <w:ind w:firstLine="360"/>
        <w:jc w:val="both"/>
        <w:rPr>
          <w:sz w:val="24"/>
          <w:szCs w:val="24"/>
        </w:rPr>
      </w:pPr>
      <w:r w:rsidRPr="00D30E03">
        <w:rPr>
          <w:sz w:val="24"/>
          <w:szCs w:val="24"/>
        </w:rPr>
        <w:t xml:space="preserve">Кроме того, вышел в свет очередной номер журнала «Пятерочка» (№12), где собраны творческие работы, </w:t>
      </w:r>
      <w:proofErr w:type="gramStart"/>
      <w:r w:rsidRPr="00D30E03">
        <w:rPr>
          <w:sz w:val="24"/>
          <w:szCs w:val="24"/>
        </w:rPr>
        <w:t>фото работ</w:t>
      </w:r>
      <w:proofErr w:type="gramEnd"/>
      <w:r w:rsidRPr="00D30E03">
        <w:rPr>
          <w:sz w:val="24"/>
          <w:szCs w:val="24"/>
        </w:rPr>
        <w:t xml:space="preserve"> участников конкурсов, сочинения, заметки в газету,  письма, написанные учащимися нашей школы.</w:t>
      </w:r>
    </w:p>
    <w:p w:rsidR="002C0024" w:rsidRPr="00D30E03" w:rsidRDefault="002C0024" w:rsidP="004677B6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Проанализировав  работу МО гуманитарного цикла в 201</w:t>
      </w:r>
      <w:r w:rsidR="00397ABA">
        <w:rPr>
          <w:rFonts w:ascii="Times New Roman" w:hAnsi="Times New Roman"/>
          <w:sz w:val="24"/>
          <w:szCs w:val="24"/>
        </w:rPr>
        <w:t>8</w:t>
      </w:r>
      <w:r w:rsidRPr="00D30E03">
        <w:rPr>
          <w:rFonts w:ascii="Times New Roman" w:hAnsi="Times New Roman"/>
          <w:sz w:val="24"/>
          <w:szCs w:val="24"/>
        </w:rPr>
        <w:t>-201</w:t>
      </w:r>
      <w:r w:rsidR="00397ABA">
        <w:rPr>
          <w:rFonts w:ascii="Times New Roman" w:hAnsi="Times New Roman"/>
          <w:sz w:val="24"/>
          <w:szCs w:val="24"/>
        </w:rPr>
        <w:t>9</w:t>
      </w:r>
      <w:r w:rsidRPr="00D30E03">
        <w:rPr>
          <w:rFonts w:ascii="Times New Roman" w:hAnsi="Times New Roman"/>
          <w:sz w:val="24"/>
          <w:szCs w:val="24"/>
        </w:rPr>
        <w:t xml:space="preserve"> учебном году, следует признать ее удовлетворительной. </w:t>
      </w:r>
    </w:p>
    <w:p w:rsidR="002C0024" w:rsidRPr="00D30E03" w:rsidRDefault="002C0024" w:rsidP="004677B6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Хотелось бы дать следующие рекомендации по работе в следующем учебном году:</w:t>
      </w:r>
    </w:p>
    <w:p w:rsidR="002C0024" w:rsidRPr="00D30E03" w:rsidRDefault="002C0024" w:rsidP="004677B6">
      <w:pPr>
        <w:pStyle w:val="a8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планировать работу по изучению, освоению и внедрению в практику передового опыта;</w:t>
      </w:r>
    </w:p>
    <w:p w:rsidR="002C0024" w:rsidRPr="00D30E03" w:rsidRDefault="002C0024" w:rsidP="004677B6">
      <w:pPr>
        <w:pStyle w:val="a8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планировать проектную и исследовательскую деятельность индивидуально или совместно с учащимися;</w:t>
      </w:r>
    </w:p>
    <w:p w:rsidR="002C0024" w:rsidRPr="00D30E03" w:rsidRDefault="002C0024" w:rsidP="004677B6">
      <w:pPr>
        <w:pStyle w:val="a8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анализировать и обобщать опыт своей работы в виде статей и публикаций;</w:t>
      </w:r>
    </w:p>
    <w:p w:rsidR="002C0024" w:rsidRPr="00D30E03" w:rsidRDefault="002C0024" w:rsidP="004677B6">
      <w:pPr>
        <w:pStyle w:val="a8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участвовать в подготовке и проведении семинаров на район с целью обмена опытом;</w:t>
      </w:r>
    </w:p>
    <w:p w:rsidR="002C0024" w:rsidRPr="00D30E03" w:rsidRDefault="002C0024" w:rsidP="004677B6">
      <w:pPr>
        <w:pStyle w:val="a8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осуществлять мониторинг, практикуя рейтинговые опросы педагогов и учащихся об уровне проведения различных мероприятий.</w:t>
      </w:r>
    </w:p>
    <w:p w:rsidR="002C0024" w:rsidRPr="00D30E03" w:rsidRDefault="002C0024" w:rsidP="004677B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Показателями успешной работы членов МО гуманитарного цикла можно считать:</w:t>
      </w:r>
    </w:p>
    <w:p w:rsidR="002C0024" w:rsidRPr="00D30E03" w:rsidRDefault="002C0024" w:rsidP="004677B6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сохранение положительной мотивации учащихся.</w:t>
      </w:r>
    </w:p>
    <w:p w:rsidR="002C0024" w:rsidRPr="00D30E03" w:rsidRDefault="002C0024" w:rsidP="004677B6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системный подход к анализу и планированию своей деятельности.</w:t>
      </w:r>
    </w:p>
    <w:p w:rsidR="002C0024" w:rsidRPr="00D30E03" w:rsidRDefault="002C0024" w:rsidP="004677B6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использование различных видов проверочных работ на уроках как средство ликвидации пробелов учащихся.</w:t>
      </w:r>
    </w:p>
    <w:p w:rsidR="002C0024" w:rsidRPr="00D30E03" w:rsidRDefault="002C0024" w:rsidP="004677B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В следующем учебном году  членам МО следует обратить внимание на следующие вопросы:</w:t>
      </w:r>
    </w:p>
    <w:p w:rsidR="002C0024" w:rsidRPr="00D30E03" w:rsidRDefault="002C0024" w:rsidP="004677B6">
      <w:pPr>
        <w:pStyle w:val="a8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организация работы с «сильными» и «слабыми» учениками;</w:t>
      </w:r>
    </w:p>
    <w:p w:rsidR="002C0024" w:rsidRPr="00D30E03" w:rsidRDefault="002C0024" w:rsidP="004677B6">
      <w:pPr>
        <w:pStyle w:val="a8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подготовка учащихся к олимпиадам;</w:t>
      </w:r>
    </w:p>
    <w:p w:rsidR="002C0024" w:rsidRPr="00D30E03" w:rsidRDefault="002C0024" w:rsidP="004677B6">
      <w:pPr>
        <w:pStyle w:val="a8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продолжить процесс самообразования;</w:t>
      </w:r>
    </w:p>
    <w:p w:rsidR="002C0024" w:rsidRPr="00D30E03" w:rsidRDefault="002C0024" w:rsidP="004677B6">
      <w:pPr>
        <w:pStyle w:val="a8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активное использование инновационных технологий;</w:t>
      </w:r>
    </w:p>
    <w:p w:rsidR="002C0024" w:rsidRPr="00D30E03" w:rsidRDefault="002C0024" w:rsidP="004677B6">
      <w:pPr>
        <w:pStyle w:val="a8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активное распространение педагогического опыта учителей гуманитарного цикла</w:t>
      </w:r>
    </w:p>
    <w:p w:rsidR="002C0024" w:rsidRPr="00D30E03" w:rsidRDefault="002C0024" w:rsidP="004677B6">
      <w:pPr>
        <w:pStyle w:val="a8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30E03">
        <w:rPr>
          <w:rFonts w:ascii="Times New Roman" w:hAnsi="Times New Roman"/>
          <w:sz w:val="24"/>
          <w:szCs w:val="24"/>
        </w:rPr>
        <w:t>повышение качества знаний обучающихся;</w:t>
      </w:r>
    </w:p>
    <w:p w:rsidR="002C0024" w:rsidRPr="00D30E03" w:rsidRDefault="002C0024" w:rsidP="004677B6">
      <w:pPr>
        <w:jc w:val="both"/>
        <w:rPr>
          <w:sz w:val="24"/>
          <w:szCs w:val="24"/>
        </w:rPr>
      </w:pPr>
    </w:p>
    <w:p w:rsidR="002C0024" w:rsidRDefault="002C0024" w:rsidP="004677B6">
      <w:pPr>
        <w:jc w:val="both"/>
      </w:pPr>
    </w:p>
    <w:p w:rsidR="00386269" w:rsidRDefault="000D5980" w:rsidP="006A305C">
      <w:pPr>
        <w:ind w:left="180" w:firstLine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 </w:t>
      </w:r>
      <w:r w:rsidR="00386269" w:rsidRPr="00386269">
        <w:rPr>
          <w:b/>
          <w:sz w:val="24"/>
          <w:szCs w:val="24"/>
          <w:u w:val="single"/>
        </w:rPr>
        <w:t>САМООБРАЗОВАНИЕ   УЧИТЕЛЕЙ</w:t>
      </w:r>
    </w:p>
    <w:p w:rsidR="000D5980" w:rsidRDefault="000D5980" w:rsidP="004677B6">
      <w:pPr>
        <w:ind w:left="180" w:firstLine="360"/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785"/>
        <w:gridCol w:w="807"/>
        <w:gridCol w:w="3927"/>
        <w:gridCol w:w="1977"/>
      </w:tblGrid>
      <w:tr w:rsidR="00886614" w:rsidRPr="008C4132" w:rsidTr="00D94478">
        <w:trPr>
          <w:trHeight w:val="563"/>
        </w:trPr>
        <w:tc>
          <w:tcPr>
            <w:tcW w:w="696" w:type="dxa"/>
          </w:tcPr>
          <w:p w:rsidR="00886614" w:rsidRPr="008C4132" w:rsidRDefault="00886614" w:rsidP="004677B6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№</w:t>
            </w:r>
          </w:p>
          <w:p w:rsidR="00886614" w:rsidRPr="008C4132" w:rsidRDefault="00886614" w:rsidP="004677B6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C413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C4132">
              <w:rPr>
                <w:sz w:val="24"/>
                <w:szCs w:val="24"/>
              </w:rPr>
              <w:t>/</w:t>
            </w:r>
            <w:proofErr w:type="spellStart"/>
            <w:r w:rsidRPr="008C413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5" w:type="dxa"/>
          </w:tcPr>
          <w:p w:rsidR="00886614" w:rsidRPr="008C4132" w:rsidRDefault="00886614" w:rsidP="004677B6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ФИО учителя</w:t>
            </w:r>
          </w:p>
        </w:tc>
        <w:tc>
          <w:tcPr>
            <w:tcW w:w="807" w:type="dxa"/>
          </w:tcPr>
          <w:p w:rsidR="00886614" w:rsidRPr="008C4132" w:rsidRDefault="00886614" w:rsidP="004677B6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класс</w:t>
            </w:r>
          </w:p>
        </w:tc>
        <w:tc>
          <w:tcPr>
            <w:tcW w:w="3927" w:type="dxa"/>
          </w:tcPr>
          <w:p w:rsidR="00886614" w:rsidRPr="008C4132" w:rsidRDefault="00886614" w:rsidP="004677B6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977" w:type="dxa"/>
          </w:tcPr>
          <w:p w:rsidR="00886614" w:rsidRPr="00C65C36" w:rsidRDefault="00886614" w:rsidP="004677B6">
            <w:pPr>
              <w:jc w:val="both"/>
              <w:rPr>
                <w:sz w:val="24"/>
                <w:szCs w:val="24"/>
              </w:rPr>
            </w:pPr>
            <w:r w:rsidRPr="00C65C36">
              <w:rPr>
                <w:sz w:val="24"/>
                <w:szCs w:val="24"/>
              </w:rPr>
              <w:t>Сроки открытых уроков</w:t>
            </w:r>
          </w:p>
        </w:tc>
      </w:tr>
      <w:tr w:rsidR="00886614" w:rsidRPr="008C4132" w:rsidTr="00D94478">
        <w:trPr>
          <w:trHeight w:val="830"/>
        </w:trPr>
        <w:tc>
          <w:tcPr>
            <w:tcW w:w="696" w:type="dxa"/>
          </w:tcPr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</w:p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</w:p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  <w:proofErr w:type="spellStart"/>
            <w:r w:rsidRPr="008C4132">
              <w:rPr>
                <w:sz w:val="24"/>
                <w:szCs w:val="24"/>
              </w:rPr>
              <w:t>Пермякова</w:t>
            </w:r>
            <w:proofErr w:type="spellEnd"/>
            <w:r w:rsidRPr="008C4132">
              <w:rPr>
                <w:sz w:val="24"/>
                <w:szCs w:val="24"/>
              </w:rPr>
              <w:t xml:space="preserve"> </w:t>
            </w:r>
          </w:p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 xml:space="preserve">Наталья </w:t>
            </w:r>
          </w:p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 xml:space="preserve">Евгеньевна </w:t>
            </w:r>
          </w:p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86614" w:rsidRPr="008C4132" w:rsidRDefault="00886614" w:rsidP="00231405">
            <w:pPr>
              <w:jc w:val="both"/>
              <w:rPr>
                <w:sz w:val="24"/>
                <w:szCs w:val="24"/>
              </w:rPr>
            </w:pPr>
          </w:p>
          <w:p w:rsidR="00886614" w:rsidRPr="008C4132" w:rsidRDefault="003D7170" w:rsidP="00231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27" w:type="dxa"/>
          </w:tcPr>
          <w:p w:rsidR="00886614" w:rsidRDefault="00886614" w:rsidP="00231405">
            <w:pPr>
              <w:rPr>
                <w:sz w:val="24"/>
                <w:szCs w:val="24"/>
              </w:rPr>
            </w:pPr>
          </w:p>
          <w:p w:rsidR="00886614" w:rsidRPr="00D94478" w:rsidRDefault="00886614" w:rsidP="00231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E4EE0">
              <w:rPr>
                <w:sz w:val="24"/>
                <w:szCs w:val="24"/>
              </w:rPr>
              <w:t xml:space="preserve">Особенности подготовки </w:t>
            </w:r>
            <w:proofErr w:type="gramStart"/>
            <w:r w:rsidRPr="00BE4EE0">
              <w:rPr>
                <w:sz w:val="24"/>
                <w:szCs w:val="24"/>
              </w:rPr>
              <w:t>о</w:t>
            </w:r>
            <w:r w:rsidR="00D94478">
              <w:rPr>
                <w:sz w:val="24"/>
                <w:szCs w:val="24"/>
              </w:rPr>
              <w:t>бучающихся</w:t>
            </w:r>
            <w:proofErr w:type="gramEnd"/>
            <w:r w:rsidR="00D94478">
              <w:rPr>
                <w:sz w:val="24"/>
                <w:szCs w:val="24"/>
              </w:rPr>
              <w:t xml:space="preserve"> к экзаменам в форме </w:t>
            </w:r>
            <w:r w:rsidR="00373A76">
              <w:rPr>
                <w:sz w:val="24"/>
                <w:szCs w:val="24"/>
              </w:rPr>
              <w:t xml:space="preserve"> </w:t>
            </w:r>
            <w:r w:rsidR="003D7170">
              <w:rPr>
                <w:sz w:val="24"/>
                <w:szCs w:val="24"/>
              </w:rPr>
              <w:t>О</w:t>
            </w:r>
            <w:r w:rsidRPr="00BE4EE0">
              <w:rPr>
                <w:sz w:val="24"/>
                <w:szCs w:val="24"/>
              </w:rPr>
              <w:t>ГЭ по русскому языку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77" w:type="dxa"/>
          </w:tcPr>
          <w:p w:rsidR="00886614" w:rsidRPr="00C65C36" w:rsidRDefault="00886614" w:rsidP="00231405">
            <w:pPr>
              <w:jc w:val="both"/>
              <w:rPr>
                <w:sz w:val="24"/>
                <w:szCs w:val="24"/>
              </w:rPr>
            </w:pPr>
          </w:p>
          <w:p w:rsidR="00886614" w:rsidRPr="00C65C36" w:rsidRDefault="003D7170" w:rsidP="00231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73A76" w:rsidRPr="008C4132" w:rsidTr="00D94478">
        <w:tc>
          <w:tcPr>
            <w:tcW w:w="696" w:type="dxa"/>
          </w:tcPr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</w:p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</w:p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  <w:proofErr w:type="spellStart"/>
            <w:r w:rsidRPr="008C4132">
              <w:rPr>
                <w:sz w:val="24"/>
                <w:szCs w:val="24"/>
              </w:rPr>
              <w:t>Агуля</w:t>
            </w:r>
            <w:proofErr w:type="spellEnd"/>
          </w:p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Лидия Михайловна</w:t>
            </w:r>
          </w:p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</w:p>
          <w:p w:rsidR="00373A76" w:rsidRPr="008C4132" w:rsidRDefault="003D7170" w:rsidP="00231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27" w:type="dxa"/>
          </w:tcPr>
          <w:p w:rsidR="00373A76" w:rsidRDefault="00373A76" w:rsidP="000C02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73A76" w:rsidRPr="00373A76" w:rsidRDefault="00373A76" w:rsidP="000E5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3A76">
              <w:rPr>
                <w:rFonts w:ascii="Times New Roman" w:hAnsi="Times New Roman"/>
                <w:sz w:val="24"/>
                <w:szCs w:val="24"/>
              </w:rPr>
              <w:t xml:space="preserve">«Реализация </w:t>
            </w:r>
            <w:proofErr w:type="spellStart"/>
            <w:r w:rsidRPr="00373A76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373A76">
              <w:rPr>
                <w:rFonts w:ascii="Times New Roman" w:hAnsi="Times New Roman"/>
                <w:sz w:val="24"/>
                <w:szCs w:val="24"/>
              </w:rPr>
              <w:t xml:space="preserve"> подхода в преподавании  русского языка и литературы»</w:t>
            </w:r>
          </w:p>
        </w:tc>
        <w:tc>
          <w:tcPr>
            <w:tcW w:w="1977" w:type="dxa"/>
          </w:tcPr>
          <w:p w:rsidR="00373A76" w:rsidRPr="00C65C36" w:rsidRDefault="00373A76" w:rsidP="0042389B">
            <w:pPr>
              <w:jc w:val="both"/>
              <w:rPr>
                <w:sz w:val="24"/>
                <w:szCs w:val="24"/>
              </w:rPr>
            </w:pPr>
          </w:p>
          <w:p w:rsidR="00373A76" w:rsidRPr="00C65C36" w:rsidRDefault="00373A76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373A76" w:rsidRPr="008C4132" w:rsidTr="00D94478">
        <w:tc>
          <w:tcPr>
            <w:tcW w:w="696" w:type="dxa"/>
          </w:tcPr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</w:p>
          <w:p w:rsidR="00373A76" w:rsidRPr="008C4132" w:rsidRDefault="00373A76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373A76" w:rsidRPr="004D3BD5" w:rsidRDefault="00373A76" w:rsidP="0042389B">
            <w:pPr>
              <w:jc w:val="both"/>
              <w:rPr>
                <w:sz w:val="24"/>
                <w:szCs w:val="24"/>
              </w:rPr>
            </w:pPr>
          </w:p>
          <w:p w:rsidR="00373A76" w:rsidRPr="004D3BD5" w:rsidRDefault="00373A76" w:rsidP="0042389B">
            <w:pPr>
              <w:jc w:val="both"/>
              <w:rPr>
                <w:sz w:val="24"/>
                <w:szCs w:val="24"/>
              </w:rPr>
            </w:pPr>
            <w:r w:rsidRPr="004D3BD5">
              <w:rPr>
                <w:sz w:val="24"/>
                <w:szCs w:val="24"/>
              </w:rPr>
              <w:t xml:space="preserve">Степаненко Нина </w:t>
            </w:r>
            <w:r w:rsidRPr="004D3BD5">
              <w:rPr>
                <w:sz w:val="24"/>
                <w:szCs w:val="24"/>
              </w:rPr>
              <w:lastRenderedPageBreak/>
              <w:t xml:space="preserve">Антоновна </w:t>
            </w:r>
          </w:p>
          <w:p w:rsidR="00373A76" w:rsidRPr="004D3BD5" w:rsidRDefault="00373A76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373A76" w:rsidRPr="008C4132" w:rsidRDefault="00373A76" w:rsidP="0042389B">
            <w:pPr>
              <w:jc w:val="both"/>
              <w:rPr>
                <w:sz w:val="24"/>
                <w:szCs w:val="24"/>
              </w:rPr>
            </w:pPr>
          </w:p>
          <w:p w:rsidR="00373A76" w:rsidRPr="008C4132" w:rsidRDefault="003D7170" w:rsidP="003D7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27" w:type="dxa"/>
          </w:tcPr>
          <w:p w:rsidR="00373A76" w:rsidRPr="006378EE" w:rsidRDefault="00373A76" w:rsidP="00373A76">
            <w:pPr>
              <w:pStyle w:val="a8"/>
              <w:jc w:val="both"/>
              <w:rPr>
                <w:bCs/>
                <w:szCs w:val="24"/>
                <w:shd w:val="clear" w:color="auto" w:fill="FFFFFF"/>
              </w:rPr>
            </w:pPr>
            <w:r w:rsidRPr="00373A76">
              <w:rPr>
                <w:rFonts w:ascii="Times New Roman" w:hAnsi="Times New Roman"/>
                <w:sz w:val="24"/>
                <w:szCs w:val="24"/>
              </w:rPr>
              <w:t xml:space="preserve">«Самостоятельная работа на уроках истории и обществознания как средство интеллектуального </w:t>
            </w:r>
            <w:r w:rsidRPr="00373A76">
              <w:rPr>
                <w:rFonts w:ascii="Times New Roman" w:hAnsi="Times New Roman"/>
                <w:sz w:val="24"/>
                <w:szCs w:val="24"/>
              </w:rPr>
              <w:lastRenderedPageBreak/>
              <w:t>развития обучающегося и формирования его компетенций»</w:t>
            </w:r>
          </w:p>
        </w:tc>
        <w:tc>
          <w:tcPr>
            <w:tcW w:w="1977" w:type="dxa"/>
          </w:tcPr>
          <w:p w:rsidR="00373A76" w:rsidRPr="00C65C36" w:rsidRDefault="00373A76" w:rsidP="0042389B">
            <w:pPr>
              <w:jc w:val="both"/>
              <w:rPr>
                <w:sz w:val="24"/>
                <w:szCs w:val="24"/>
              </w:rPr>
            </w:pPr>
          </w:p>
          <w:p w:rsidR="00373A76" w:rsidRPr="00C65C36" w:rsidRDefault="00373A76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94478" w:rsidRPr="008C4132" w:rsidTr="00D94478">
        <w:tc>
          <w:tcPr>
            <w:tcW w:w="696" w:type="dxa"/>
          </w:tcPr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 xml:space="preserve">Пархоменко Ирина Петровна </w:t>
            </w: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3D7170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2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C4132">
              <w:rPr>
                <w:sz w:val="24"/>
                <w:szCs w:val="24"/>
              </w:rPr>
              <w:t>Развитие творческого мышления учащихся на уроках истории»</w:t>
            </w:r>
          </w:p>
        </w:tc>
        <w:tc>
          <w:tcPr>
            <w:tcW w:w="1977" w:type="dxa"/>
          </w:tcPr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94478" w:rsidRPr="008C4132" w:rsidTr="00D94478">
        <w:tc>
          <w:tcPr>
            <w:tcW w:w="696" w:type="dxa"/>
          </w:tcPr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  <w:r w:rsidRPr="00A955DB">
              <w:rPr>
                <w:sz w:val="24"/>
                <w:szCs w:val="24"/>
              </w:rPr>
              <w:t>Скок</w:t>
            </w:r>
          </w:p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  <w:r w:rsidRPr="00A955DB">
              <w:rPr>
                <w:sz w:val="24"/>
                <w:szCs w:val="24"/>
              </w:rPr>
              <w:t xml:space="preserve">Лилия Борисовна </w:t>
            </w:r>
          </w:p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3D7170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5A07">
              <w:rPr>
                <w:sz w:val="24"/>
                <w:szCs w:val="24"/>
              </w:rPr>
              <w:t>а</w:t>
            </w:r>
          </w:p>
        </w:tc>
        <w:tc>
          <w:tcPr>
            <w:tcW w:w="392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«Развитие коммуникативных компетенций ученика средствами интерактивного взаимодействия»</w:t>
            </w:r>
          </w:p>
        </w:tc>
        <w:tc>
          <w:tcPr>
            <w:tcW w:w="1977" w:type="dxa"/>
          </w:tcPr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C65C36" w:rsidRDefault="003D7170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94478" w:rsidRPr="008C4132" w:rsidTr="00D94478">
        <w:tc>
          <w:tcPr>
            <w:tcW w:w="696" w:type="dxa"/>
          </w:tcPr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  <w:r w:rsidRPr="00A955DB">
              <w:rPr>
                <w:sz w:val="24"/>
                <w:szCs w:val="24"/>
              </w:rPr>
              <w:t xml:space="preserve">Кузьмина Людмила Григорьевна </w:t>
            </w:r>
          </w:p>
          <w:p w:rsidR="00D94478" w:rsidRPr="00A955DB" w:rsidRDefault="00D94478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3D7170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2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«Проектная деятельность как способ раскрытия творческого потенциала учащихся»</w:t>
            </w:r>
          </w:p>
        </w:tc>
        <w:tc>
          <w:tcPr>
            <w:tcW w:w="1977" w:type="dxa"/>
          </w:tcPr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C65C36" w:rsidRDefault="003D7170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D94478" w:rsidRPr="008C4132" w:rsidTr="00D94478">
        <w:tc>
          <w:tcPr>
            <w:tcW w:w="696" w:type="dxa"/>
          </w:tcPr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  <w:r w:rsidRPr="008C4132">
              <w:rPr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Елена</w:t>
            </w:r>
          </w:p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3D7170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9447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3927" w:type="dxa"/>
          </w:tcPr>
          <w:p w:rsidR="00D94478" w:rsidRPr="008C4132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музыкальной культуры школьников, хорошего музыкального вкуса как части всей духовной культуры»</w:t>
            </w:r>
          </w:p>
        </w:tc>
        <w:tc>
          <w:tcPr>
            <w:tcW w:w="1977" w:type="dxa"/>
          </w:tcPr>
          <w:p w:rsidR="003D7170" w:rsidRDefault="003D7170" w:rsidP="0042389B">
            <w:pPr>
              <w:jc w:val="both"/>
              <w:rPr>
                <w:sz w:val="24"/>
                <w:szCs w:val="24"/>
              </w:rPr>
            </w:pPr>
          </w:p>
          <w:p w:rsidR="00D94478" w:rsidRPr="00C65C36" w:rsidRDefault="003D7170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D94478" w:rsidRPr="008C4132" w:rsidTr="00D94478">
        <w:tc>
          <w:tcPr>
            <w:tcW w:w="696" w:type="dxa"/>
          </w:tcPr>
          <w:p w:rsidR="00D94478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Default="00D94478" w:rsidP="00231405">
            <w:pPr>
              <w:jc w:val="both"/>
              <w:rPr>
                <w:sz w:val="24"/>
                <w:szCs w:val="24"/>
              </w:rPr>
            </w:pPr>
          </w:p>
          <w:p w:rsidR="00D94478" w:rsidRPr="008C4132" w:rsidRDefault="00D94478" w:rsidP="00231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Колодина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</w:t>
            </w:r>
          </w:p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94478" w:rsidRDefault="00D94478" w:rsidP="0042389B">
            <w:pPr>
              <w:jc w:val="center"/>
              <w:rPr>
                <w:sz w:val="24"/>
                <w:szCs w:val="24"/>
              </w:rPr>
            </w:pPr>
          </w:p>
          <w:p w:rsidR="00D94478" w:rsidRPr="008C4132" w:rsidRDefault="003D7170" w:rsidP="00423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9447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927" w:type="dxa"/>
          </w:tcPr>
          <w:p w:rsidR="00373A76" w:rsidRDefault="00373A76" w:rsidP="0042389B">
            <w:pPr>
              <w:jc w:val="both"/>
              <w:rPr>
                <w:sz w:val="24"/>
                <w:szCs w:val="24"/>
              </w:rPr>
            </w:pPr>
          </w:p>
          <w:p w:rsidR="00D94478" w:rsidRDefault="00D94478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«Истоки и современное  развитие народных художественных промыслов России»</w:t>
            </w:r>
          </w:p>
        </w:tc>
        <w:tc>
          <w:tcPr>
            <w:tcW w:w="1977" w:type="dxa"/>
          </w:tcPr>
          <w:p w:rsidR="00D94478" w:rsidRPr="00C65C36" w:rsidRDefault="00D94478" w:rsidP="0042389B">
            <w:pPr>
              <w:jc w:val="both"/>
              <w:rPr>
                <w:sz w:val="24"/>
                <w:szCs w:val="24"/>
              </w:rPr>
            </w:pPr>
          </w:p>
          <w:p w:rsidR="00D94478" w:rsidRPr="00C65C36" w:rsidRDefault="003D7170" w:rsidP="003D7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817E03" w:rsidRPr="008C4132" w:rsidTr="00D94478">
        <w:tc>
          <w:tcPr>
            <w:tcW w:w="696" w:type="dxa"/>
          </w:tcPr>
          <w:p w:rsidR="00817E03" w:rsidRDefault="00817E03" w:rsidP="00231405">
            <w:pPr>
              <w:jc w:val="both"/>
              <w:rPr>
                <w:sz w:val="24"/>
                <w:szCs w:val="24"/>
              </w:rPr>
            </w:pPr>
          </w:p>
          <w:p w:rsidR="00817E03" w:rsidRDefault="00817E03" w:rsidP="00231405">
            <w:pPr>
              <w:jc w:val="both"/>
              <w:rPr>
                <w:sz w:val="24"/>
                <w:szCs w:val="24"/>
              </w:rPr>
            </w:pPr>
          </w:p>
          <w:p w:rsidR="00817E03" w:rsidRDefault="00817E03" w:rsidP="00231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817E03" w:rsidRDefault="00817E03" w:rsidP="0042389B">
            <w:pPr>
              <w:jc w:val="both"/>
              <w:rPr>
                <w:sz w:val="24"/>
                <w:szCs w:val="24"/>
              </w:rPr>
            </w:pPr>
          </w:p>
          <w:p w:rsidR="003D7170" w:rsidRDefault="003D7170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</w:t>
            </w:r>
          </w:p>
          <w:p w:rsidR="00817E03" w:rsidRDefault="003D7170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Сергеевна</w:t>
            </w:r>
          </w:p>
          <w:p w:rsidR="00817E03" w:rsidRDefault="00817E03" w:rsidP="00423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17E03" w:rsidRDefault="00817E03" w:rsidP="0042389B">
            <w:pPr>
              <w:jc w:val="center"/>
              <w:rPr>
                <w:sz w:val="24"/>
                <w:szCs w:val="24"/>
              </w:rPr>
            </w:pPr>
          </w:p>
          <w:p w:rsidR="00817E03" w:rsidRDefault="003D7170" w:rsidP="00423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7E03">
              <w:rPr>
                <w:sz w:val="24"/>
                <w:szCs w:val="24"/>
              </w:rPr>
              <w:t>а</w:t>
            </w:r>
          </w:p>
        </w:tc>
        <w:tc>
          <w:tcPr>
            <w:tcW w:w="3927" w:type="dxa"/>
          </w:tcPr>
          <w:p w:rsidR="00373A76" w:rsidRDefault="00373A76" w:rsidP="000C02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17E03" w:rsidRPr="003D7170" w:rsidRDefault="00817E03" w:rsidP="000C02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7E03">
              <w:rPr>
                <w:rFonts w:ascii="Times New Roman" w:hAnsi="Times New Roman"/>
                <w:sz w:val="24"/>
                <w:szCs w:val="24"/>
              </w:rPr>
              <w:t>«</w:t>
            </w:r>
            <w:r w:rsidR="003D7170" w:rsidRPr="003D7170">
              <w:rPr>
                <w:rFonts w:ascii="Times New Roman" w:hAnsi="Times New Roman"/>
                <w:sz w:val="24"/>
                <w:szCs w:val="24"/>
              </w:rPr>
              <w:t>Использование ИКТ в работе библиотекаря»</w:t>
            </w:r>
          </w:p>
        </w:tc>
        <w:tc>
          <w:tcPr>
            <w:tcW w:w="1977" w:type="dxa"/>
          </w:tcPr>
          <w:p w:rsidR="00817E03" w:rsidRPr="00C65C36" w:rsidRDefault="00817E03" w:rsidP="0042389B">
            <w:pPr>
              <w:jc w:val="both"/>
              <w:rPr>
                <w:sz w:val="24"/>
                <w:szCs w:val="24"/>
              </w:rPr>
            </w:pPr>
          </w:p>
          <w:p w:rsidR="00817E03" w:rsidRPr="00C65C36" w:rsidRDefault="003D7170" w:rsidP="00423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</w:tbl>
    <w:p w:rsidR="009C7FF2" w:rsidRDefault="009C7FF2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D94478" w:rsidRDefault="00D94478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0D5980" w:rsidRDefault="000D5980" w:rsidP="00551CD0">
      <w:pPr>
        <w:ind w:left="180" w:firstLine="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 РАБОТА ЗАСЕДАНИЙ МЕТОДИЧЕСКОГО ОБЪЕДИНЕНИЯ.</w:t>
      </w:r>
    </w:p>
    <w:p w:rsidR="00166D55" w:rsidRDefault="00166D55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166D55" w:rsidRDefault="00166D55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663"/>
        <w:gridCol w:w="2233"/>
      </w:tblGrid>
      <w:tr w:rsidR="00166D55" w:rsidRPr="006A305C" w:rsidTr="00E50E5C">
        <w:tc>
          <w:tcPr>
            <w:tcW w:w="675" w:type="dxa"/>
          </w:tcPr>
          <w:p w:rsidR="00166D55" w:rsidRPr="006A305C" w:rsidRDefault="00166D55" w:rsidP="00E50E5C">
            <w:pPr>
              <w:jc w:val="center"/>
              <w:rPr>
                <w:b/>
                <w:sz w:val="24"/>
                <w:szCs w:val="24"/>
              </w:rPr>
            </w:pPr>
            <w:r w:rsidRPr="006A30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166D55" w:rsidRPr="006A305C" w:rsidRDefault="00166D55" w:rsidP="00E50E5C">
            <w:pPr>
              <w:jc w:val="center"/>
              <w:rPr>
                <w:b/>
                <w:sz w:val="24"/>
                <w:szCs w:val="24"/>
              </w:rPr>
            </w:pPr>
            <w:r w:rsidRPr="006A305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33" w:type="dxa"/>
          </w:tcPr>
          <w:p w:rsidR="00166D55" w:rsidRPr="006A305C" w:rsidRDefault="00166D55" w:rsidP="00E50E5C">
            <w:pPr>
              <w:jc w:val="center"/>
              <w:rPr>
                <w:b/>
                <w:sz w:val="24"/>
                <w:szCs w:val="24"/>
              </w:rPr>
            </w:pPr>
            <w:r w:rsidRPr="006A305C">
              <w:rPr>
                <w:b/>
                <w:sz w:val="24"/>
                <w:szCs w:val="24"/>
              </w:rPr>
              <w:t>Сроки исполнения</w:t>
            </w:r>
          </w:p>
        </w:tc>
      </w:tr>
      <w:tr w:rsidR="00166D55" w:rsidRPr="006A305C" w:rsidTr="00E50E5C">
        <w:trPr>
          <w:trHeight w:val="1621"/>
        </w:trPr>
        <w:tc>
          <w:tcPr>
            <w:tcW w:w="675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1.</w:t>
            </w:r>
          </w:p>
          <w:p w:rsidR="00166D55" w:rsidRPr="006A305C" w:rsidRDefault="00166D55" w:rsidP="00E50E5C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13B02" w:rsidRDefault="00166D55" w:rsidP="00E50E5C">
            <w:pPr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1.</w:t>
            </w:r>
            <w:r w:rsidR="00913B02">
              <w:rPr>
                <w:sz w:val="24"/>
                <w:szCs w:val="24"/>
              </w:rPr>
              <w:t>Введение курсов «Родной русский язык» и «Родная русская литература» в 8,9,10 классах.</w:t>
            </w:r>
          </w:p>
          <w:p w:rsidR="00166D55" w:rsidRPr="006A305C" w:rsidRDefault="00913B02" w:rsidP="00E50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66D55" w:rsidRPr="006A305C">
              <w:rPr>
                <w:sz w:val="24"/>
                <w:szCs w:val="24"/>
              </w:rPr>
              <w:t>Совершенствование учебных рабочих программ и их экспертиза.</w:t>
            </w:r>
          </w:p>
          <w:p w:rsidR="00166D55" w:rsidRPr="006A305C" w:rsidRDefault="00913B02" w:rsidP="00E50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66D55" w:rsidRPr="006A305C">
              <w:rPr>
                <w:sz w:val="24"/>
                <w:szCs w:val="24"/>
              </w:rPr>
              <w:t>.Корректировка пояснительных записок (совершенствование форм контроля, обновление используемых технологий)</w:t>
            </w:r>
          </w:p>
          <w:p w:rsidR="00166D55" w:rsidRPr="006A305C" w:rsidRDefault="00913B02" w:rsidP="00E50E5C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66D55" w:rsidRPr="006A305C">
              <w:rPr>
                <w:color w:val="000000"/>
                <w:sz w:val="24"/>
                <w:szCs w:val="24"/>
              </w:rPr>
              <w:t>.Анализ результатов итоговой государственной аттестации выпускников основной и средней школы за 2018-2019 учебный год.</w:t>
            </w:r>
          </w:p>
          <w:p w:rsidR="00166D55" w:rsidRDefault="00913B02" w:rsidP="00E50E5C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166D55" w:rsidRPr="006A305C">
              <w:rPr>
                <w:color w:val="000000"/>
                <w:sz w:val="24"/>
                <w:szCs w:val="24"/>
              </w:rPr>
              <w:t>.Анализ деятельности МО учителей гуманитарного цикла за 2018-2019 учебный год.</w:t>
            </w:r>
            <w:r w:rsidR="00166D55" w:rsidRPr="006A305C">
              <w:rPr>
                <w:sz w:val="24"/>
                <w:szCs w:val="24"/>
              </w:rPr>
              <w:tab/>
            </w:r>
          </w:p>
          <w:p w:rsidR="005F1DEA" w:rsidRPr="005F1DEA" w:rsidRDefault="005F1DEA" w:rsidP="005F1DE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5F1DEA">
              <w:rPr>
                <w:b w:val="0"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«</w:t>
            </w:r>
            <w:r w:rsidRPr="005F1DEA"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>Развитие практических компетенций педагога на основе нового профессионального стандарта</w:t>
            </w:r>
            <w:r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>»</w:t>
            </w:r>
          </w:p>
        </w:tc>
        <w:tc>
          <w:tcPr>
            <w:tcW w:w="2233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Август</w:t>
            </w:r>
          </w:p>
        </w:tc>
      </w:tr>
      <w:tr w:rsidR="00166D55" w:rsidRPr="006A305C" w:rsidTr="00E50E5C">
        <w:trPr>
          <w:trHeight w:val="1987"/>
        </w:trPr>
        <w:tc>
          <w:tcPr>
            <w:tcW w:w="675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lastRenderedPageBreak/>
              <w:t>2.</w:t>
            </w:r>
          </w:p>
          <w:p w:rsidR="00166D55" w:rsidRPr="006A305C" w:rsidRDefault="00166D55" w:rsidP="00E50E5C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166D55" w:rsidRPr="006A305C" w:rsidRDefault="00166D55" w:rsidP="00E50E5C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6A305C">
              <w:rPr>
                <w:color w:val="000000"/>
                <w:sz w:val="24"/>
                <w:szCs w:val="24"/>
              </w:rPr>
              <w:t xml:space="preserve">1.Утверждение плана работы МО на 2019-2020 учебный год. </w:t>
            </w:r>
          </w:p>
          <w:p w:rsidR="00166D55" w:rsidRPr="006A305C" w:rsidRDefault="00166D55" w:rsidP="00E50E5C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6A305C">
              <w:rPr>
                <w:color w:val="000000"/>
                <w:sz w:val="24"/>
                <w:szCs w:val="24"/>
              </w:rPr>
              <w:t>2.Утверждение тем по самообразованию в рамках ФГОС.</w:t>
            </w:r>
          </w:p>
          <w:p w:rsidR="00166D55" w:rsidRPr="006A305C" w:rsidRDefault="00166D55" w:rsidP="00E50E5C">
            <w:pPr>
              <w:spacing w:before="30" w:after="3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A305C">
              <w:rPr>
                <w:color w:val="000000"/>
                <w:sz w:val="24"/>
                <w:szCs w:val="24"/>
                <w:shd w:val="clear" w:color="auto" w:fill="FFFFFF"/>
              </w:rPr>
              <w:t>3.Организация подготовки к школьным олимпиадам.</w:t>
            </w:r>
          </w:p>
          <w:p w:rsidR="00166D55" w:rsidRPr="006A305C" w:rsidRDefault="00166D55" w:rsidP="00E50E5C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6A305C">
              <w:rPr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6A305C">
              <w:rPr>
                <w:sz w:val="24"/>
                <w:szCs w:val="24"/>
              </w:rPr>
              <w:t xml:space="preserve">Организация работы по преемственности. Преемственность в обучении учащихся 5-х классов при переходе из </w:t>
            </w:r>
            <w:proofErr w:type="gramStart"/>
            <w:r w:rsidRPr="006A305C">
              <w:rPr>
                <w:sz w:val="24"/>
                <w:szCs w:val="24"/>
              </w:rPr>
              <w:t>начального</w:t>
            </w:r>
            <w:proofErr w:type="gramEnd"/>
            <w:r w:rsidRPr="006A305C">
              <w:rPr>
                <w:sz w:val="24"/>
                <w:szCs w:val="24"/>
              </w:rPr>
              <w:t xml:space="preserve"> в среднее звено.  </w:t>
            </w:r>
          </w:p>
          <w:p w:rsidR="00166D55" w:rsidRPr="006A305C" w:rsidRDefault="00166D55" w:rsidP="00E50E5C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5.Анализ результатов входных контрольных работ.</w:t>
            </w:r>
          </w:p>
          <w:p w:rsidR="00166D55" w:rsidRDefault="00166D55" w:rsidP="004F7298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6.Доклад по теме: «</w:t>
            </w:r>
            <w:r w:rsidR="004F7298">
              <w:rPr>
                <w:sz w:val="24"/>
                <w:szCs w:val="24"/>
              </w:rPr>
              <w:t>Новая форма аттестации педагогического работника</w:t>
            </w:r>
            <w:r w:rsidRPr="006A305C">
              <w:rPr>
                <w:sz w:val="24"/>
                <w:szCs w:val="24"/>
              </w:rPr>
              <w:t>».</w:t>
            </w:r>
          </w:p>
          <w:p w:rsidR="002F738A" w:rsidRPr="006A305C" w:rsidRDefault="002F738A" w:rsidP="004F7298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Итоговый ученический проект. Система подготовки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к выполнению работы.</w:t>
            </w:r>
          </w:p>
        </w:tc>
        <w:tc>
          <w:tcPr>
            <w:tcW w:w="2233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Сентябрь</w:t>
            </w:r>
          </w:p>
          <w:p w:rsidR="00166D55" w:rsidRPr="006A305C" w:rsidRDefault="00166D55" w:rsidP="00E50E5C">
            <w:pPr>
              <w:rPr>
                <w:sz w:val="24"/>
                <w:szCs w:val="24"/>
              </w:rPr>
            </w:pPr>
          </w:p>
        </w:tc>
      </w:tr>
      <w:tr w:rsidR="00166D55" w:rsidRPr="006A305C" w:rsidTr="00E50E5C">
        <w:tc>
          <w:tcPr>
            <w:tcW w:w="675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166D55" w:rsidRPr="006A305C" w:rsidRDefault="00166D55" w:rsidP="00E50E5C">
            <w:pPr>
              <w:spacing w:before="30" w:after="30" w:line="293" w:lineRule="atLeast"/>
              <w:ind w:right="136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1.Анализ школьных олимпиад и подготовка к муниципальному туру.</w:t>
            </w:r>
          </w:p>
          <w:p w:rsidR="00166D55" w:rsidRPr="006A305C" w:rsidRDefault="00166D55" w:rsidP="00E50E5C">
            <w:pPr>
              <w:spacing w:before="30" w:after="30" w:line="293" w:lineRule="atLeast"/>
              <w:ind w:right="136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2.Доклад по теме: «</w:t>
            </w:r>
            <w:r w:rsidR="002F738A">
              <w:rPr>
                <w:sz w:val="24"/>
                <w:szCs w:val="24"/>
              </w:rPr>
              <w:t>Информационно-компьютерное сопровождение современного урока</w:t>
            </w:r>
            <w:r w:rsidRPr="006A305C">
              <w:rPr>
                <w:sz w:val="24"/>
                <w:szCs w:val="24"/>
              </w:rPr>
              <w:t>».</w:t>
            </w:r>
          </w:p>
          <w:p w:rsidR="002F738A" w:rsidRDefault="00166D55" w:rsidP="00E50E5C">
            <w:pPr>
              <w:spacing w:before="30" w:after="30" w:line="293" w:lineRule="atLeast"/>
              <w:ind w:right="136"/>
              <w:jc w:val="both"/>
              <w:rPr>
                <w:color w:val="000000"/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3.</w:t>
            </w:r>
            <w:r w:rsidRPr="006A305C">
              <w:rPr>
                <w:color w:val="000000"/>
                <w:sz w:val="24"/>
                <w:szCs w:val="24"/>
              </w:rPr>
              <w:t xml:space="preserve"> </w:t>
            </w:r>
            <w:r w:rsidR="002F738A">
              <w:rPr>
                <w:color w:val="000000"/>
                <w:sz w:val="24"/>
                <w:szCs w:val="24"/>
              </w:rPr>
              <w:t>Посещение и анализ открытых уроков</w:t>
            </w:r>
          </w:p>
          <w:p w:rsidR="00E50E5C" w:rsidRPr="006A305C" w:rsidRDefault="002F738A" w:rsidP="002F738A">
            <w:pPr>
              <w:spacing w:before="30" w:after="30" w:line="293" w:lineRule="atLeast"/>
              <w:ind w:right="13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proofErr w:type="gramStart"/>
            <w:r w:rsidR="00E50E5C" w:rsidRPr="006A305C">
              <w:rPr>
                <w:sz w:val="24"/>
                <w:szCs w:val="24"/>
              </w:rPr>
              <w:t>Изучение </w:t>
            </w:r>
            <w:r w:rsidR="00E50E5C" w:rsidRPr="006A305C">
              <w:rPr>
                <w:bCs/>
                <w:sz w:val="24"/>
                <w:szCs w:val="24"/>
              </w:rPr>
              <w:t>методических рекомендаций и критериев оценивания сочинения</w:t>
            </w:r>
            <w:r w:rsidR="00E50E5C" w:rsidRPr="006A305C">
              <w:rPr>
                <w:sz w:val="24"/>
                <w:szCs w:val="24"/>
              </w:rPr>
              <w:t>, являющихся для обучающихся 11 класса допуском к государственной итоговой аттестации.</w:t>
            </w:r>
            <w:proofErr w:type="gramEnd"/>
          </w:p>
          <w:p w:rsidR="004F7298" w:rsidRPr="006A305C" w:rsidRDefault="002F738A" w:rsidP="004F7298">
            <w:pPr>
              <w:spacing w:before="30" w:after="3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5</w:t>
            </w:r>
            <w:r w:rsidR="00166D55" w:rsidRPr="006A305C">
              <w:rPr>
                <w:sz w:val="24"/>
                <w:szCs w:val="24"/>
              </w:rPr>
              <w:t>. </w:t>
            </w:r>
            <w:r w:rsidR="004F7298" w:rsidRPr="006A305C">
              <w:rPr>
                <w:sz w:val="24"/>
                <w:szCs w:val="24"/>
              </w:rPr>
              <w:t>Подготовка к школьному  этапу конкурса «Живая классика».</w:t>
            </w:r>
          </w:p>
          <w:p w:rsidR="00166D55" w:rsidRPr="006A305C" w:rsidRDefault="002F738A" w:rsidP="00E50E5C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66D55" w:rsidRPr="006A305C">
              <w:rPr>
                <w:sz w:val="24"/>
                <w:szCs w:val="24"/>
              </w:rPr>
              <w:t>.</w:t>
            </w:r>
            <w:r w:rsidR="00E50E5C" w:rsidRPr="006A305C">
              <w:rPr>
                <w:color w:val="000000"/>
                <w:sz w:val="24"/>
                <w:szCs w:val="24"/>
              </w:rPr>
              <w:t xml:space="preserve"> Анализ качества знаний по предметам (русский язык, литература, английский язык, история, обществознание) за </w:t>
            </w:r>
            <w:r w:rsidR="00E50E5C" w:rsidRPr="006A305C">
              <w:rPr>
                <w:color w:val="000000"/>
                <w:sz w:val="24"/>
                <w:szCs w:val="24"/>
                <w:lang w:val="en-US"/>
              </w:rPr>
              <w:t>I</w:t>
            </w:r>
            <w:r w:rsidR="00E50E5C" w:rsidRPr="006A305C">
              <w:rPr>
                <w:color w:val="000000"/>
                <w:sz w:val="24"/>
                <w:szCs w:val="24"/>
              </w:rPr>
              <w:t xml:space="preserve"> четверть</w:t>
            </w:r>
          </w:p>
          <w:p w:rsidR="00166D55" w:rsidRPr="006A305C" w:rsidRDefault="002F738A" w:rsidP="00E50E5C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0E5C" w:rsidRPr="006A305C">
              <w:rPr>
                <w:sz w:val="24"/>
                <w:szCs w:val="24"/>
              </w:rPr>
              <w:t xml:space="preserve">. </w:t>
            </w:r>
            <w:r w:rsidR="00166D55" w:rsidRPr="006A305C">
              <w:rPr>
                <w:sz w:val="24"/>
                <w:szCs w:val="24"/>
              </w:rPr>
              <w:t>Система работы с одаренными детьми. ( Из опыта работы, обмен мнениями).</w:t>
            </w:r>
          </w:p>
        </w:tc>
        <w:tc>
          <w:tcPr>
            <w:tcW w:w="2233" w:type="dxa"/>
          </w:tcPr>
          <w:p w:rsidR="00166D55" w:rsidRPr="006A305C" w:rsidRDefault="004F7298" w:rsidP="00E50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66D55" w:rsidRPr="006A305C">
              <w:rPr>
                <w:sz w:val="24"/>
                <w:szCs w:val="24"/>
              </w:rPr>
              <w:t>оябрь</w:t>
            </w:r>
          </w:p>
        </w:tc>
      </w:tr>
      <w:tr w:rsidR="00166D55" w:rsidRPr="006A305C" w:rsidTr="00E50E5C">
        <w:tc>
          <w:tcPr>
            <w:tcW w:w="675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166D55" w:rsidRPr="006A305C" w:rsidRDefault="00166D55" w:rsidP="00E50E5C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6A305C">
              <w:rPr>
                <w:color w:val="000000"/>
                <w:sz w:val="24"/>
                <w:szCs w:val="24"/>
              </w:rPr>
              <w:t>1.Обсуждение проведённого экзамена по литературе – итогового сочинения в рамках промежуточной аттестации.</w:t>
            </w:r>
          </w:p>
          <w:p w:rsidR="00166D55" w:rsidRPr="006A305C" w:rsidRDefault="00166D55" w:rsidP="00E50E5C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6A305C">
              <w:rPr>
                <w:color w:val="000000"/>
                <w:sz w:val="24"/>
                <w:szCs w:val="24"/>
              </w:rPr>
              <w:t>2</w:t>
            </w:r>
            <w:r w:rsidRPr="006A305C">
              <w:rPr>
                <w:i/>
                <w:iCs/>
                <w:color w:val="000000"/>
                <w:sz w:val="24"/>
                <w:szCs w:val="24"/>
              </w:rPr>
              <w:t>.</w:t>
            </w:r>
            <w:r w:rsidRPr="006A305C">
              <w:rPr>
                <w:color w:val="000000"/>
                <w:sz w:val="24"/>
                <w:szCs w:val="24"/>
              </w:rPr>
              <w:t>Об итогах репетиционного ЕГЭ и ОГЭ по русскому языку.</w:t>
            </w:r>
          </w:p>
          <w:p w:rsidR="00166D55" w:rsidRPr="002F738A" w:rsidRDefault="00166D55" w:rsidP="00E50E5C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6A305C">
              <w:rPr>
                <w:color w:val="000000"/>
                <w:sz w:val="24"/>
                <w:szCs w:val="24"/>
              </w:rPr>
              <w:t>3.</w:t>
            </w:r>
            <w:r w:rsidRPr="006A305C">
              <w:rPr>
                <w:sz w:val="24"/>
                <w:szCs w:val="24"/>
              </w:rPr>
              <w:t xml:space="preserve">Доклад по теме: </w:t>
            </w:r>
            <w:r w:rsidR="002F738A" w:rsidRPr="002F738A">
              <w:rPr>
                <w:color w:val="000000"/>
                <w:sz w:val="24"/>
                <w:szCs w:val="24"/>
              </w:rPr>
              <w:t>«Современный урок на основе инновационного подхода в условиях внедрения ФГОС ООО».</w:t>
            </w:r>
          </w:p>
          <w:p w:rsidR="00166D55" w:rsidRPr="006A305C" w:rsidRDefault="00166D55" w:rsidP="00E50E5C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4.</w:t>
            </w:r>
            <w:r w:rsidR="00E50E5C" w:rsidRPr="006A305C">
              <w:rPr>
                <w:sz w:val="24"/>
                <w:szCs w:val="24"/>
              </w:rPr>
              <w:t xml:space="preserve"> Итоги муниципальных олимпиад</w:t>
            </w:r>
            <w:proofErr w:type="gramStart"/>
            <w:r w:rsidR="00E50E5C" w:rsidRPr="006A305C">
              <w:rPr>
                <w:sz w:val="24"/>
                <w:szCs w:val="24"/>
              </w:rPr>
              <w:t>.</w:t>
            </w:r>
            <w:r w:rsidRPr="006A305C">
              <w:rPr>
                <w:sz w:val="24"/>
                <w:szCs w:val="24"/>
              </w:rPr>
              <w:t>.</w:t>
            </w:r>
            <w:proofErr w:type="gramEnd"/>
          </w:p>
          <w:p w:rsidR="00166D55" w:rsidRPr="006A305C" w:rsidRDefault="00166D55" w:rsidP="004F7298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5.Организация работы с отстающими и неуспевающими детьми.</w:t>
            </w:r>
          </w:p>
        </w:tc>
        <w:tc>
          <w:tcPr>
            <w:tcW w:w="2233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Декабрь - январь</w:t>
            </w:r>
          </w:p>
        </w:tc>
      </w:tr>
      <w:tr w:rsidR="00166D55" w:rsidRPr="006A305C" w:rsidTr="00E50E5C">
        <w:tc>
          <w:tcPr>
            <w:tcW w:w="675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166D55" w:rsidRPr="006A305C" w:rsidRDefault="00166D55" w:rsidP="00E50E5C">
            <w:pPr>
              <w:spacing w:before="30" w:after="3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A305C"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6A305C">
              <w:rPr>
                <w:color w:val="000000"/>
                <w:sz w:val="24"/>
                <w:szCs w:val="24"/>
              </w:rPr>
              <w:t> </w:t>
            </w:r>
            <w:r w:rsidRPr="006A305C">
              <w:rPr>
                <w:color w:val="000000"/>
                <w:sz w:val="24"/>
                <w:szCs w:val="24"/>
                <w:shd w:val="clear" w:color="auto" w:fill="FFFFFF"/>
              </w:rPr>
              <w:t xml:space="preserve">О ходе подготовки обучающихся </w:t>
            </w:r>
            <w:r w:rsidR="004F729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A305C">
              <w:rPr>
                <w:color w:val="000000"/>
                <w:sz w:val="24"/>
                <w:szCs w:val="24"/>
                <w:shd w:val="clear" w:color="auto" w:fill="FFFFFF"/>
              </w:rPr>
              <w:t>9, 11 классов к итоговой аттестации.</w:t>
            </w:r>
          </w:p>
          <w:p w:rsidR="00166D55" w:rsidRPr="006A305C" w:rsidRDefault="00166D55" w:rsidP="00E50E5C">
            <w:pPr>
              <w:spacing w:before="30" w:after="30"/>
              <w:rPr>
                <w:sz w:val="24"/>
                <w:szCs w:val="24"/>
              </w:rPr>
            </w:pPr>
            <w:r w:rsidRPr="006A305C">
              <w:rPr>
                <w:color w:val="000000"/>
                <w:sz w:val="24"/>
                <w:szCs w:val="24"/>
                <w:shd w:val="clear" w:color="auto" w:fill="FFFFFF"/>
              </w:rPr>
              <w:t xml:space="preserve">2.Проведение собеседования (допуск к итоговой аттестации) и анализ результатов. </w:t>
            </w:r>
          </w:p>
          <w:p w:rsidR="00166D55" w:rsidRPr="006A305C" w:rsidRDefault="00166D55" w:rsidP="00E50E5C">
            <w:pPr>
              <w:spacing w:before="30" w:after="3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A305C">
              <w:rPr>
                <w:color w:val="000000"/>
                <w:sz w:val="24"/>
                <w:szCs w:val="24"/>
                <w:shd w:val="clear" w:color="auto" w:fill="FFFFFF"/>
              </w:rPr>
              <w:t xml:space="preserve">3.Доклад по теме: </w:t>
            </w:r>
            <w:r w:rsidR="003D7170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F738A" w:rsidRPr="002F738A">
              <w:rPr>
                <w:color w:val="000000"/>
                <w:sz w:val="24"/>
                <w:szCs w:val="24"/>
                <w:shd w:val="clear" w:color="auto" w:fill="FFFFFF"/>
              </w:rPr>
              <w:t>Создание образовательного пространства для самореализации учителя и учащихся».</w:t>
            </w:r>
          </w:p>
          <w:p w:rsidR="004F7298" w:rsidRDefault="00E50E5C" w:rsidP="004F7298">
            <w:pPr>
              <w:spacing w:before="30" w:after="30"/>
              <w:rPr>
                <w:sz w:val="24"/>
                <w:szCs w:val="24"/>
              </w:rPr>
            </w:pPr>
            <w:r w:rsidRPr="006A305C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3D7170">
              <w:rPr>
                <w:sz w:val="24"/>
                <w:szCs w:val="24"/>
              </w:rPr>
              <w:t xml:space="preserve">Подготовка </w:t>
            </w:r>
            <w:r w:rsidR="00747430">
              <w:rPr>
                <w:sz w:val="24"/>
                <w:szCs w:val="24"/>
              </w:rPr>
              <w:t xml:space="preserve"> чтецов </w:t>
            </w:r>
            <w:r w:rsidR="003D7170">
              <w:rPr>
                <w:sz w:val="24"/>
                <w:szCs w:val="24"/>
              </w:rPr>
              <w:t>к участию в</w:t>
            </w:r>
            <w:r w:rsidR="00747430">
              <w:rPr>
                <w:sz w:val="24"/>
                <w:szCs w:val="24"/>
              </w:rPr>
              <w:t xml:space="preserve"> конкурсах: </w:t>
            </w:r>
            <w:r w:rsidR="003D7170">
              <w:rPr>
                <w:sz w:val="24"/>
                <w:szCs w:val="24"/>
              </w:rPr>
              <w:t xml:space="preserve"> смотре-конкурсе «Надежда»</w:t>
            </w:r>
            <w:r w:rsidR="00747430">
              <w:rPr>
                <w:sz w:val="24"/>
                <w:szCs w:val="24"/>
              </w:rPr>
              <w:t xml:space="preserve"> и конкурсе «Живая классика»</w:t>
            </w:r>
          </w:p>
          <w:p w:rsidR="00166D55" w:rsidRPr="006A305C" w:rsidRDefault="00166D55" w:rsidP="004F7298">
            <w:pPr>
              <w:spacing w:before="30" w:after="30"/>
              <w:rPr>
                <w:sz w:val="24"/>
                <w:szCs w:val="24"/>
              </w:rPr>
            </w:pPr>
            <w:r w:rsidRPr="006A305C">
              <w:rPr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6A305C">
              <w:rPr>
                <w:sz w:val="24"/>
                <w:szCs w:val="24"/>
              </w:rPr>
              <w:t xml:space="preserve"> </w:t>
            </w:r>
            <w:r w:rsidR="00E50E5C" w:rsidRPr="006A305C">
              <w:rPr>
                <w:sz w:val="24"/>
                <w:szCs w:val="24"/>
              </w:rPr>
              <w:t xml:space="preserve">Доклад по теме: «Формирование учебно-познавательной мотивации </w:t>
            </w:r>
            <w:proofErr w:type="gramStart"/>
            <w:r w:rsidR="00E50E5C" w:rsidRPr="006A305C">
              <w:rPr>
                <w:sz w:val="24"/>
                <w:szCs w:val="24"/>
              </w:rPr>
              <w:t>обучающихся</w:t>
            </w:r>
            <w:proofErr w:type="gramEnd"/>
            <w:r w:rsidR="00E50E5C" w:rsidRPr="006A305C">
              <w:rPr>
                <w:sz w:val="24"/>
                <w:szCs w:val="24"/>
              </w:rPr>
              <w:t xml:space="preserve"> через технологию развития критического мышления».</w:t>
            </w:r>
          </w:p>
        </w:tc>
        <w:tc>
          <w:tcPr>
            <w:tcW w:w="2233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Февраль - март</w:t>
            </w:r>
          </w:p>
        </w:tc>
      </w:tr>
      <w:tr w:rsidR="00166D55" w:rsidRPr="006A305C" w:rsidTr="00E50E5C">
        <w:tc>
          <w:tcPr>
            <w:tcW w:w="675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6663" w:type="dxa"/>
          </w:tcPr>
          <w:p w:rsidR="00166D55" w:rsidRPr="006A305C" w:rsidRDefault="00166D55" w:rsidP="00E50E5C">
            <w:pPr>
              <w:spacing w:before="30" w:after="30" w:line="293" w:lineRule="atLeast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1.Проведение и анализ ВПР.</w:t>
            </w:r>
          </w:p>
          <w:p w:rsidR="00166D55" w:rsidRPr="006A305C" w:rsidRDefault="00166D55" w:rsidP="00E50E5C">
            <w:pPr>
              <w:spacing w:before="30" w:after="30" w:line="293" w:lineRule="atLeast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2.Утверждение форм и сроков проведения промежуточной аттестации по учебным предметам.</w:t>
            </w:r>
          </w:p>
          <w:p w:rsidR="00166D55" w:rsidRPr="006A305C" w:rsidRDefault="00166D55" w:rsidP="00E50E5C">
            <w:pPr>
              <w:spacing w:before="30" w:after="30" w:line="293" w:lineRule="atLeast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 xml:space="preserve">3.Доклад по теме: «Применение интерактивных технологий </w:t>
            </w:r>
            <w:r w:rsidRPr="006A305C">
              <w:rPr>
                <w:sz w:val="24"/>
                <w:szCs w:val="24"/>
              </w:rPr>
              <w:lastRenderedPageBreak/>
              <w:t>на уроках».</w:t>
            </w:r>
          </w:p>
          <w:p w:rsidR="00166D55" w:rsidRPr="006A305C" w:rsidRDefault="00166D55" w:rsidP="00E50E5C">
            <w:pPr>
              <w:spacing w:before="30" w:after="30" w:line="293" w:lineRule="atLeast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4.</w:t>
            </w:r>
            <w:r w:rsidR="00E50E5C" w:rsidRPr="006A305C">
              <w:rPr>
                <w:sz w:val="24"/>
                <w:szCs w:val="24"/>
              </w:rPr>
              <w:t xml:space="preserve"> Подготовка к конкурсу  «Письмо победы».</w:t>
            </w:r>
          </w:p>
          <w:p w:rsidR="00166D55" w:rsidRPr="006A305C" w:rsidRDefault="00166D55" w:rsidP="00E50E5C">
            <w:pPr>
              <w:spacing w:before="30" w:after="30" w:line="293" w:lineRule="atLeast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5.</w:t>
            </w:r>
            <w:r w:rsidR="00E50E5C" w:rsidRPr="006A305C">
              <w:rPr>
                <w:sz w:val="24"/>
                <w:szCs w:val="24"/>
              </w:rPr>
              <w:t xml:space="preserve"> Подготовка выпускников к итоговой аттестации.</w:t>
            </w:r>
          </w:p>
          <w:p w:rsidR="00166D55" w:rsidRPr="006A305C" w:rsidRDefault="00166D55" w:rsidP="00E50E5C">
            <w:pPr>
              <w:spacing w:before="30" w:after="30" w:line="293" w:lineRule="atLeast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 xml:space="preserve">6. </w:t>
            </w:r>
            <w:r w:rsidR="00E50E5C" w:rsidRPr="006A305C">
              <w:rPr>
                <w:sz w:val="24"/>
                <w:szCs w:val="24"/>
                <w:bdr w:val="none" w:sz="0" w:space="0" w:color="auto" w:frame="1"/>
              </w:rPr>
              <w:t>Отчёты учителей-предметников по успеваемости  обучающихся и прохождению учебных программ.</w:t>
            </w:r>
          </w:p>
          <w:p w:rsidR="00166D55" w:rsidRPr="006A305C" w:rsidRDefault="00166D55" w:rsidP="00E50E5C">
            <w:pPr>
              <w:spacing w:before="30" w:after="30" w:line="293" w:lineRule="atLeast"/>
              <w:jc w:val="both"/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7.</w:t>
            </w:r>
            <w:r w:rsidR="00E50E5C" w:rsidRPr="006A305C">
              <w:rPr>
                <w:sz w:val="24"/>
                <w:szCs w:val="24"/>
              </w:rPr>
              <w:t xml:space="preserve"> </w:t>
            </w:r>
            <w:r w:rsidR="002F738A" w:rsidRPr="0075023E">
              <w:rPr>
                <w:sz w:val="24"/>
                <w:szCs w:val="24"/>
              </w:rPr>
              <w:t>Презентация опыта, методов, находок, идей. Представление материалов, наработанных по темам самообразования.</w:t>
            </w:r>
          </w:p>
          <w:p w:rsidR="00166D55" w:rsidRPr="006A305C" w:rsidRDefault="00166D55" w:rsidP="00E50E5C">
            <w:pPr>
              <w:spacing w:before="30" w:after="30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6A305C">
              <w:rPr>
                <w:sz w:val="24"/>
                <w:szCs w:val="24"/>
              </w:rPr>
              <w:t>8.</w:t>
            </w:r>
            <w:r w:rsidR="00E50E5C" w:rsidRPr="006A305C">
              <w:rPr>
                <w:sz w:val="24"/>
                <w:szCs w:val="24"/>
                <w:bdr w:val="none" w:sz="0" w:space="0" w:color="auto" w:frame="1"/>
              </w:rPr>
              <w:t xml:space="preserve"> Анализ деятельности за 2019-2020 учебный год.</w:t>
            </w:r>
          </w:p>
          <w:p w:rsidR="00166D55" w:rsidRPr="006A305C" w:rsidRDefault="00166D55" w:rsidP="00E50E5C">
            <w:pPr>
              <w:spacing w:before="30" w:after="30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6A305C">
              <w:rPr>
                <w:sz w:val="24"/>
                <w:szCs w:val="24"/>
                <w:bdr w:val="none" w:sz="0" w:space="0" w:color="auto" w:frame="1"/>
              </w:rPr>
              <w:t>9.</w:t>
            </w:r>
            <w:r w:rsidR="00E50E5C" w:rsidRPr="006A305C">
              <w:rPr>
                <w:sz w:val="24"/>
                <w:szCs w:val="24"/>
              </w:rPr>
              <w:t xml:space="preserve"> Составление плана работы МО на новый учебный год.</w:t>
            </w:r>
            <w:r w:rsidRPr="006A30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lastRenderedPageBreak/>
              <w:t>Апрел</w:t>
            </w:r>
            <w:proofErr w:type="gramStart"/>
            <w:r w:rsidRPr="006A305C">
              <w:rPr>
                <w:sz w:val="24"/>
                <w:szCs w:val="24"/>
              </w:rPr>
              <w:t>ь-</w:t>
            </w:r>
            <w:proofErr w:type="gramEnd"/>
            <w:r w:rsidRPr="006A305C">
              <w:rPr>
                <w:sz w:val="24"/>
                <w:szCs w:val="24"/>
              </w:rPr>
              <w:t xml:space="preserve"> май</w:t>
            </w:r>
          </w:p>
        </w:tc>
      </w:tr>
      <w:tr w:rsidR="00166D55" w:rsidRPr="006A305C" w:rsidTr="00E50E5C">
        <w:tc>
          <w:tcPr>
            <w:tcW w:w="675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63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proofErr w:type="spellStart"/>
            <w:r w:rsidRPr="006A305C">
              <w:rPr>
                <w:sz w:val="24"/>
                <w:szCs w:val="24"/>
              </w:rPr>
              <w:t>Взаимопосещение</w:t>
            </w:r>
            <w:proofErr w:type="spellEnd"/>
            <w:r w:rsidRPr="006A305C">
              <w:rPr>
                <w:sz w:val="24"/>
                <w:szCs w:val="24"/>
              </w:rPr>
              <w:t xml:space="preserve">  уроков, проводимых учителями МО и ШМО.</w:t>
            </w:r>
          </w:p>
        </w:tc>
        <w:tc>
          <w:tcPr>
            <w:tcW w:w="2233" w:type="dxa"/>
          </w:tcPr>
          <w:p w:rsidR="00166D55" w:rsidRPr="006A305C" w:rsidRDefault="00166D55" w:rsidP="00E50E5C">
            <w:pPr>
              <w:rPr>
                <w:sz w:val="24"/>
                <w:szCs w:val="24"/>
              </w:rPr>
            </w:pPr>
            <w:r w:rsidRPr="006A305C">
              <w:rPr>
                <w:sz w:val="24"/>
                <w:szCs w:val="24"/>
              </w:rPr>
              <w:t>В течение года</w:t>
            </w:r>
          </w:p>
        </w:tc>
      </w:tr>
    </w:tbl>
    <w:p w:rsidR="00166D55" w:rsidRDefault="00166D55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166D55" w:rsidRDefault="00166D55" w:rsidP="00551CD0">
      <w:pPr>
        <w:ind w:left="180" w:firstLine="360"/>
        <w:jc w:val="both"/>
        <w:rPr>
          <w:b/>
          <w:sz w:val="24"/>
          <w:szCs w:val="24"/>
          <w:u w:val="single"/>
        </w:rPr>
      </w:pPr>
    </w:p>
    <w:p w:rsidR="00C93200" w:rsidRPr="00311BAB" w:rsidRDefault="00373A76" w:rsidP="00BC5569">
      <w:pPr>
        <w:ind w:left="108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 w:rsidR="00BC5569">
        <w:rPr>
          <w:b/>
          <w:sz w:val="24"/>
          <w:szCs w:val="24"/>
          <w:u w:val="single"/>
        </w:rPr>
        <w:t>В</w:t>
      </w:r>
      <w:r w:rsidR="00C93200" w:rsidRPr="00311BAB">
        <w:rPr>
          <w:b/>
          <w:sz w:val="24"/>
          <w:szCs w:val="24"/>
          <w:u w:val="single"/>
        </w:rPr>
        <w:t>НЕКЛАССНАЯ  РАБОТА</w:t>
      </w:r>
    </w:p>
    <w:p w:rsidR="00480E3B" w:rsidRDefault="00480E3B" w:rsidP="00480E3B">
      <w:pPr>
        <w:ind w:left="360"/>
        <w:rPr>
          <w:b/>
          <w:sz w:val="24"/>
          <w:szCs w:val="24"/>
          <w:u w:val="single"/>
        </w:rPr>
      </w:pPr>
    </w:p>
    <w:p w:rsidR="00C93200" w:rsidRDefault="00957055" w:rsidP="001A25C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Подготовка учащихся к школьному, </w:t>
      </w:r>
      <w:r w:rsidR="00C93200">
        <w:rPr>
          <w:sz w:val="24"/>
          <w:szCs w:val="24"/>
        </w:rPr>
        <w:t xml:space="preserve"> районному</w:t>
      </w:r>
      <w:r>
        <w:rPr>
          <w:sz w:val="24"/>
          <w:szCs w:val="24"/>
        </w:rPr>
        <w:t xml:space="preserve"> и областному </w:t>
      </w:r>
      <w:r w:rsidR="00C93200">
        <w:rPr>
          <w:sz w:val="24"/>
          <w:szCs w:val="24"/>
        </w:rPr>
        <w:t xml:space="preserve"> туру</w:t>
      </w:r>
      <w:r w:rsidR="00817E03">
        <w:rPr>
          <w:sz w:val="24"/>
          <w:szCs w:val="24"/>
        </w:rPr>
        <w:t xml:space="preserve"> Всероссийской олимпиады школьников</w:t>
      </w:r>
      <w:r w:rsidR="00C93200">
        <w:rPr>
          <w:sz w:val="24"/>
          <w:szCs w:val="24"/>
        </w:rPr>
        <w:t>.</w:t>
      </w:r>
    </w:p>
    <w:p w:rsidR="00C93200" w:rsidRDefault="003302A1" w:rsidP="001A25C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Работа по программам  школьного центра «Эрудит»</w:t>
      </w:r>
    </w:p>
    <w:p w:rsidR="00C93200" w:rsidRDefault="00C93200" w:rsidP="001A25C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Активное участие в творческих конкурсах школьного, районного, областного, всероссийского  и международного уровня.</w:t>
      </w:r>
      <w:r w:rsidR="00D146FC" w:rsidRPr="00D146FC">
        <w:rPr>
          <w:sz w:val="24"/>
          <w:szCs w:val="24"/>
        </w:rPr>
        <w:t xml:space="preserve"> </w:t>
      </w:r>
      <w:r w:rsidR="003302A1">
        <w:rPr>
          <w:sz w:val="24"/>
          <w:szCs w:val="24"/>
        </w:rPr>
        <w:t>(</w:t>
      </w:r>
      <w:r w:rsidR="00D146FC">
        <w:rPr>
          <w:sz w:val="24"/>
          <w:szCs w:val="24"/>
        </w:rPr>
        <w:t xml:space="preserve">«Всероссийский конкурс сочинений», олимпиады </w:t>
      </w:r>
      <w:r w:rsidR="00747430">
        <w:rPr>
          <w:sz w:val="24"/>
          <w:szCs w:val="24"/>
        </w:rPr>
        <w:t>по избирательному праву</w:t>
      </w:r>
      <w:r w:rsidR="00D146FC">
        <w:rPr>
          <w:sz w:val="24"/>
          <w:szCs w:val="24"/>
        </w:rPr>
        <w:t xml:space="preserve"> и </w:t>
      </w:r>
      <w:proofErr w:type="gramStart"/>
      <w:r w:rsidR="00D146FC">
        <w:rPr>
          <w:sz w:val="24"/>
          <w:szCs w:val="24"/>
        </w:rPr>
        <w:t>др</w:t>
      </w:r>
      <w:proofErr w:type="gramEnd"/>
      <w:r w:rsidR="00D146FC">
        <w:rPr>
          <w:sz w:val="24"/>
          <w:szCs w:val="24"/>
        </w:rPr>
        <w:t>…</w:t>
      </w:r>
      <w:r w:rsidR="003302A1">
        <w:rPr>
          <w:sz w:val="24"/>
          <w:szCs w:val="24"/>
        </w:rPr>
        <w:t>)</w:t>
      </w:r>
    </w:p>
    <w:p w:rsidR="00C93200" w:rsidRDefault="00C93200" w:rsidP="001A25C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Участие в работе </w:t>
      </w:r>
      <w:proofErr w:type="gramStart"/>
      <w:r>
        <w:rPr>
          <w:sz w:val="24"/>
          <w:szCs w:val="24"/>
        </w:rPr>
        <w:t>школьного</w:t>
      </w:r>
      <w:proofErr w:type="gramEnd"/>
      <w:r>
        <w:rPr>
          <w:sz w:val="24"/>
          <w:szCs w:val="24"/>
        </w:rPr>
        <w:t xml:space="preserve"> НОУ. Консультационная помощь в написании научно-исследовательских работ.</w:t>
      </w:r>
    </w:p>
    <w:p w:rsidR="00C93200" w:rsidRDefault="00C93200" w:rsidP="00C9320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93200" w:rsidRDefault="00C93200" w:rsidP="00C932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6. ТЕМАТИЧЕСКОЕ ПЛАНИРОВАНИЕ</w:t>
      </w:r>
    </w:p>
    <w:p w:rsidR="00C93200" w:rsidRDefault="00C93200" w:rsidP="00C932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И МЕТОДИЧЕСКИЕ РАЗРАБОТКИ УРОКОВ</w:t>
      </w:r>
    </w:p>
    <w:p w:rsidR="00C93200" w:rsidRDefault="00C93200" w:rsidP="00C93200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И ВНЕКЛАССНЫХ МЕРОПРИЯТИЙ.</w:t>
      </w:r>
    </w:p>
    <w:p w:rsidR="00C93200" w:rsidRDefault="00C93200" w:rsidP="00C93200">
      <w:pPr>
        <w:rPr>
          <w:sz w:val="24"/>
          <w:szCs w:val="24"/>
        </w:rPr>
      </w:pPr>
    </w:p>
    <w:p w:rsidR="00C93200" w:rsidRDefault="00480E3B" w:rsidP="001A25C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Консультации по написанию рабочих программ, календарно-тематического планирования.</w:t>
      </w:r>
    </w:p>
    <w:p w:rsidR="00480E3B" w:rsidRDefault="00480E3B" w:rsidP="001A25C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Продолжить работу по накоплению банка разработок открытых уроков, интеллектуальных игр, заданий для подготовки к школьным и районным олимпиадам</w:t>
      </w:r>
      <w:r w:rsidR="00373A76">
        <w:rPr>
          <w:sz w:val="24"/>
          <w:szCs w:val="24"/>
        </w:rPr>
        <w:t>, ОГЭ, ЕГЭ, НИКО, РИКО, ВПР</w:t>
      </w:r>
      <w:r>
        <w:rPr>
          <w:sz w:val="24"/>
          <w:szCs w:val="24"/>
        </w:rPr>
        <w:t>.</w:t>
      </w:r>
    </w:p>
    <w:p w:rsidR="00480E3B" w:rsidRDefault="00480E3B" w:rsidP="001A25C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Создание банка исследовательских работ учащихся.</w:t>
      </w:r>
    </w:p>
    <w:p w:rsidR="00480E3B" w:rsidRDefault="00480E3B" w:rsidP="001A25C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Подбор материалов для выпуска номера журнала творческих работ «Пятерочка».</w:t>
      </w:r>
    </w:p>
    <w:p w:rsidR="0018758A" w:rsidRDefault="0018758A" w:rsidP="00386269">
      <w:pPr>
        <w:ind w:left="180" w:firstLine="360"/>
        <w:rPr>
          <w:sz w:val="24"/>
          <w:szCs w:val="24"/>
        </w:rPr>
      </w:pPr>
    </w:p>
    <w:p w:rsidR="00480E3B" w:rsidRDefault="00480E3B" w:rsidP="00480E3B">
      <w:pPr>
        <w:ind w:left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7. ОБОБЩЕНИЕ И ИЗУЧЕНИЕ</w:t>
      </w:r>
    </w:p>
    <w:p w:rsidR="00480E3B" w:rsidRPr="00886614" w:rsidRDefault="00480E3B" w:rsidP="00480E3B">
      <w:pPr>
        <w:ind w:left="360"/>
        <w:jc w:val="center"/>
        <w:rPr>
          <w:b/>
          <w:sz w:val="24"/>
          <w:szCs w:val="24"/>
          <w:u w:val="single"/>
        </w:rPr>
      </w:pPr>
      <w:r w:rsidRPr="00886614">
        <w:rPr>
          <w:b/>
          <w:sz w:val="24"/>
          <w:szCs w:val="24"/>
          <w:u w:val="single"/>
        </w:rPr>
        <w:t>ПЕРЕДОВОГО ПЕДАГОГИЧЕСКОГО ОПЫТА:</w:t>
      </w:r>
    </w:p>
    <w:p w:rsidR="00480E3B" w:rsidRPr="00886614" w:rsidRDefault="00480E3B" w:rsidP="00480E3B">
      <w:pPr>
        <w:ind w:left="360"/>
        <w:rPr>
          <w:sz w:val="24"/>
          <w:szCs w:val="24"/>
        </w:rPr>
      </w:pPr>
    </w:p>
    <w:p w:rsidR="00480E3B" w:rsidRPr="00886614" w:rsidRDefault="00480E3B" w:rsidP="001A25CD">
      <w:pPr>
        <w:numPr>
          <w:ilvl w:val="0"/>
          <w:numId w:val="4"/>
        </w:numPr>
        <w:rPr>
          <w:i/>
          <w:sz w:val="24"/>
          <w:szCs w:val="24"/>
        </w:rPr>
      </w:pPr>
      <w:r w:rsidRPr="00886614">
        <w:rPr>
          <w:i/>
          <w:sz w:val="24"/>
          <w:szCs w:val="24"/>
        </w:rPr>
        <w:t>ИЗУЧИТЬ ОПЫТ</w:t>
      </w:r>
    </w:p>
    <w:p w:rsidR="00480E3B" w:rsidRPr="00886614" w:rsidRDefault="00480E3B" w:rsidP="00480E3B">
      <w:pPr>
        <w:rPr>
          <w:sz w:val="24"/>
          <w:szCs w:val="24"/>
        </w:rPr>
      </w:pPr>
    </w:p>
    <w:p w:rsidR="00747430" w:rsidRPr="00747430" w:rsidRDefault="00747430" w:rsidP="00747430">
      <w:pPr>
        <w:pStyle w:val="a8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Степаненко Н.А. </w:t>
      </w:r>
      <w:r w:rsidRPr="00373A76">
        <w:rPr>
          <w:rFonts w:ascii="Times New Roman" w:hAnsi="Times New Roman"/>
          <w:sz w:val="24"/>
          <w:szCs w:val="24"/>
        </w:rPr>
        <w:t>«Самостоятельная работа на уроках истории и обществознания как средство интеллектуального развития обучающегося и формирования его компетенций»</w:t>
      </w:r>
    </w:p>
    <w:p w:rsidR="006A305C" w:rsidRPr="00886614" w:rsidRDefault="006A305C" w:rsidP="00E65A83">
      <w:pPr>
        <w:ind w:left="709"/>
        <w:rPr>
          <w:sz w:val="24"/>
          <w:szCs w:val="24"/>
        </w:rPr>
      </w:pPr>
    </w:p>
    <w:p w:rsidR="00BC5569" w:rsidRPr="00886614" w:rsidRDefault="00BC5569" w:rsidP="001A25CD">
      <w:pPr>
        <w:numPr>
          <w:ilvl w:val="0"/>
          <w:numId w:val="4"/>
        </w:numPr>
        <w:rPr>
          <w:i/>
          <w:sz w:val="24"/>
          <w:szCs w:val="24"/>
        </w:rPr>
      </w:pPr>
      <w:r w:rsidRPr="00886614">
        <w:rPr>
          <w:i/>
          <w:sz w:val="24"/>
          <w:szCs w:val="24"/>
        </w:rPr>
        <w:t>ОБОБЩИТЬ  ОПЫТ</w:t>
      </w:r>
    </w:p>
    <w:p w:rsidR="008B7E11" w:rsidRDefault="008B7E11" w:rsidP="008B7E11">
      <w:pPr>
        <w:ind w:left="1260"/>
        <w:rPr>
          <w:sz w:val="24"/>
          <w:szCs w:val="24"/>
        </w:rPr>
      </w:pPr>
    </w:p>
    <w:p w:rsidR="00747430" w:rsidRDefault="00747430" w:rsidP="00747430">
      <w:pPr>
        <w:ind w:left="709"/>
        <w:rPr>
          <w:sz w:val="24"/>
          <w:szCs w:val="24"/>
        </w:rPr>
      </w:pPr>
      <w:r>
        <w:rPr>
          <w:sz w:val="24"/>
          <w:szCs w:val="24"/>
        </w:rPr>
        <w:t>Гончаровой Е.М.  «Формирование музыкальной культуры школьников, хорошего музыкального вкуса как части всей духовной культуры»</w:t>
      </w:r>
    </w:p>
    <w:p w:rsidR="00373A76" w:rsidRDefault="00373A76" w:rsidP="00373A76">
      <w:pPr>
        <w:ind w:left="1260"/>
        <w:rPr>
          <w:sz w:val="24"/>
          <w:szCs w:val="24"/>
        </w:rPr>
      </w:pPr>
    </w:p>
    <w:p w:rsidR="007F2888" w:rsidRPr="00FC401E" w:rsidRDefault="007F2888" w:rsidP="00386269">
      <w:pPr>
        <w:ind w:left="180" w:firstLine="360"/>
        <w:rPr>
          <w:sz w:val="24"/>
          <w:szCs w:val="24"/>
        </w:rPr>
      </w:pPr>
    </w:p>
    <w:p w:rsidR="007F2888" w:rsidRPr="00FC401E" w:rsidRDefault="001258A2" w:rsidP="001258A2">
      <w:pPr>
        <w:ind w:left="360"/>
        <w:jc w:val="center"/>
        <w:rPr>
          <w:b/>
          <w:sz w:val="24"/>
          <w:szCs w:val="24"/>
          <w:u w:val="single"/>
        </w:rPr>
      </w:pPr>
      <w:r w:rsidRPr="00FC401E">
        <w:rPr>
          <w:b/>
          <w:sz w:val="24"/>
          <w:szCs w:val="24"/>
          <w:u w:val="single"/>
        </w:rPr>
        <w:lastRenderedPageBreak/>
        <w:t>8. ИЗ</w:t>
      </w:r>
      <w:r w:rsidR="007F2888" w:rsidRPr="00FC401E">
        <w:rPr>
          <w:b/>
          <w:sz w:val="24"/>
          <w:szCs w:val="24"/>
          <w:u w:val="single"/>
        </w:rPr>
        <w:t>УЧЕНИЕ И АНАЛИЗ КАЧЕСТВА</w:t>
      </w:r>
    </w:p>
    <w:p w:rsidR="007F2888" w:rsidRPr="00FC401E" w:rsidRDefault="007F2888" w:rsidP="007F2888">
      <w:pPr>
        <w:ind w:left="360"/>
        <w:jc w:val="center"/>
        <w:rPr>
          <w:sz w:val="24"/>
          <w:szCs w:val="24"/>
        </w:rPr>
      </w:pPr>
      <w:r w:rsidRPr="00FC401E">
        <w:rPr>
          <w:b/>
          <w:sz w:val="24"/>
          <w:szCs w:val="24"/>
          <w:u w:val="single"/>
        </w:rPr>
        <w:t xml:space="preserve"> ЗНАНИЙ, УМЕНИЙ И НАВЫКОВ УЧАЩИХСЯ</w:t>
      </w:r>
    </w:p>
    <w:p w:rsidR="007F2888" w:rsidRPr="00FC401E" w:rsidRDefault="007F2888" w:rsidP="00386269">
      <w:pPr>
        <w:ind w:left="180" w:firstLine="360"/>
        <w:rPr>
          <w:sz w:val="24"/>
          <w:szCs w:val="24"/>
        </w:rPr>
      </w:pPr>
    </w:p>
    <w:p w:rsidR="007F2888" w:rsidRPr="00FC401E" w:rsidRDefault="007F2888" w:rsidP="00386269">
      <w:pPr>
        <w:ind w:left="180" w:firstLine="360"/>
        <w:rPr>
          <w:sz w:val="24"/>
          <w:szCs w:val="24"/>
        </w:rPr>
      </w:pPr>
    </w:p>
    <w:p w:rsidR="007F2888" w:rsidRPr="00FC401E" w:rsidRDefault="007F2888" w:rsidP="001A25CD">
      <w:pPr>
        <w:numPr>
          <w:ilvl w:val="0"/>
          <w:numId w:val="5"/>
        </w:numPr>
        <w:rPr>
          <w:sz w:val="24"/>
          <w:szCs w:val="24"/>
        </w:rPr>
      </w:pPr>
      <w:r w:rsidRPr="00FC401E">
        <w:rPr>
          <w:sz w:val="24"/>
          <w:szCs w:val="24"/>
        </w:rPr>
        <w:t xml:space="preserve">Согласно плану проводить </w:t>
      </w:r>
      <w:proofErr w:type="spellStart"/>
      <w:r w:rsidRPr="00FC401E">
        <w:rPr>
          <w:sz w:val="24"/>
          <w:szCs w:val="24"/>
        </w:rPr>
        <w:t>срезовые</w:t>
      </w:r>
      <w:proofErr w:type="spellEnd"/>
      <w:r w:rsidRPr="00FC401E">
        <w:rPr>
          <w:sz w:val="24"/>
          <w:szCs w:val="24"/>
        </w:rPr>
        <w:t xml:space="preserve"> контрольные работы по всем предметам с последующим анализом результатов.</w:t>
      </w:r>
    </w:p>
    <w:p w:rsidR="007F2888" w:rsidRPr="00FC401E" w:rsidRDefault="007F2888" w:rsidP="001A25CD">
      <w:pPr>
        <w:numPr>
          <w:ilvl w:val="0"/>
          <w:numId w:val="5"/>
        </w:numPr>
        <w:rPr>
          <w:sz w:val="24"/>
          <w:szCs w:val="24"/>
        </w:rPr>
      </w:pPr>
      <w:r w:rsidRPr="00FC401E">
        <w:rPr>
          <w:sz w:val="24"/>
          <w:szCs w:val="24"/>
        </w:rPr>
        <w:t>Подбор материалов для проведения промежуточной и переводной аттестации.</w:t>
      </w:r>
    </w:p>
    <w:p w:rsidR="007F2888" w:rsidRPr="00FC401E" w:rsidRDefault="007F2888" w:rsidP="001A25CD">
      <w:pPr>
        <w:numPr>
          <w:ilvl w:val="0"/>
          <w:numId w:val="5"/>
        </w:numPr>
        <w:rPr>
          <w:sz w:val="24"/>
          <w:szCs w:val="24"/>
        </w:rPr>
      </w:pPr>
      <w:r w:rsidRPr="00FC401E">
        <w:rPr>
          <w:sz w:val="24"/>
          <w:szCs w:val="24"/>
        </w:rPr>
        <w:t>Проверка работ  школьного тура олимпиад по предметам гуманитарного цикла.</w:t>
      </w:r>
    </w:p>
    <w:p w:rsidR="007F2888" w:rsidRPr="00FC401E" w:rsidRDefault="00747430" w:rsidP="001A25C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Анализ выполнения работ школьного этапа олимпиад, ВПР, ОГЭ, ЕГЭ, НИКО, РИКО. </w:t>
      </w:r>
    </w:p>
    <w:p w:rsidR="007F2888" w:rsidRPr="00FC401E" w:rsidRDefault="007F2888" w:rsidP="001258A2">
      <w:pPr>
        <w:rPr>
          <w:sz w:val="24"/>
          <w:szCs w:val="24"/>
        </w:rPr>
      </w:pPr>
    </w:p>
    <w:p w:rsidR="007F2888" w:rsidRPr="00FC401E" w:rsidRDefault="007F2888" w:rsidP="00386269">
      <w:pPr>
        <w:ind w:left="180" w:firstLine="360"/>
        <w:rPr>
          <w:sz w:val="24"/>
          <w:szCs w:val="24"/>
        </w:rPr>
      </w:pPr>
    </w:p>
    <w:p w:rsidR="001258A2" w:rsidRPr="00FC401E" w:rsidRDefault="001258A2" w:rsidP="001A25CD">
      <w:pPr>
        <w:numPr>
          <w:ilvl w:val="0"/>
          <w:numId w:val="1"/>
        </w:numPr>
        <w:jc w:val="center"/>
        <w:rPr>
          <w:b/>
          <w:sz w:val="24"/>
          <w:szCs w:val="24"/>
          <w:u w:val="single"/>
        </w:rPr>
      </w:pPr>
      <w:r w:rsidRPr="00FC401E">
        <w:rPr>
          <w:b/>
          <w:sz w:val="24"/>
          <w:szCs w:val="24"/>
          <w:u w:val="single"/>
        </w:rPr>
        <w:t>ИЗГОТОВЛЕНИЕ НАГЛЯДНЫХ ПОСОБИЙ,</w:t>
      </w:r>
    </w:p>
    <w:p w:rsidR="007F2888" w:rsidRPr="00FC401E" w:rsidRDefault="001258A2" w:rsidP="001258A2">
      <w:pPr>
        <w:ind w:left="360"/>
        <w:jc w:val="center"/>
        <w:rPr>
          <w:sz w:val="24"/>
          <w:szCs w:val="24"/>
        </w:rPr>
      </w:pPr>
      <w:r w:rsidRPr="00FC401E">
        <w:rPr>
          <w:b/>
          <w:sz w:val="24"/>
          <w:szCs w:val="24"/>
          <w:u w:val="single"/>
        </w:rPr>
        <w:t>ОФОРМЛЕНИЕ И ОБОРУДОВАНИЕ.</w:t>
      </w:r>
    </w:p>
    <w:p w:rsidR="001258A2" w:rsidRPr="00FC401E" w:rsidRDefault="001258A2" w:rsidP="00386269">
      <w:pPr>
        <w:ind w:left="180" w:firstLine="360"/>
        <w:rPr>
          <w:sz w:val="24"/>
          <w:szCs w:val="24"/>
        </w:rPr>
      </w:pPr>
      <w:r w:rsidRPr="00FC401E">
        <w:rPr>
          <w:sz w:val="24"/>
          <w:szCs w:val="24"/>
        </w:rPr>
        <w:t xml:space="preserve">    </w:t>
      </w:r>
    </w:p>
    <w:p w:rsidR="001258A2" w:rsidRPr="00FC401E" w:rsidRDefault="001258A2" w:rsidP="00386269">
      <w:pPr>
        <w:ind w:left="180" w:firstLine="360"/>
        <w:rPr>
          <w:sz w:val="24"/>
          <w:szCs w:val="24"/>
        </w:rPr>
      </w:pPr>
    </w:p>
    <w:p w:rsidR="0018758A" w:rsidRPr="00FC401E" w:rsidRDefault="001258A2" w:rsidP="001A25CD">
      <w:pPr>
        <w:numPr>
          <w:ilvl w:val="0"/>
          <w:numId w:val="6"/>
        </w:numPr>
        <w:rPr>
          <w:sz w:val="24"/>
          <w:szCs w:val="24"/>
        </w:rPr>
      </w:pPr>
      <w:r w:rsidRPr="00FC401E">
        <w:rPr>
          <w:sz w:val="24"/>
          <w:szCs w:val="24"/>
        </w:rPr>
        <w:t>Обновить, дополнить предметные стенды по кабинетам, особое внимание уделить вопросам итоговой аттестации, тестированию и ЕГЭ по предметам.</w:t>
      </w:r>
    </w:p>
    <w:p w:rsidR="001258A2" w:rsidRPr="00FC401E" w:rsidRDefault="001258A2" w:rsidP="001A25CD">
      <w:pPr>
        <w:numPr>
          <w:ilvl w:val="0"/>
          <w:numId w:val="6"/>
        </w:numPr>
        <w:rPr>
          <w:sz w:val="24"/>
          <w:szCs w:val="24"/>
        </w:rPr>
      </w:pPr>
      <w:r w:rsidRPr="00FC401E">
        <w:rPr>
          <w:sz w:val="24"/>
          <w:szCs w:val="24"/>
        </w:rPr>
        <w:t>Накопление дидактических материалов, в т.ч. приобретение компьютерного дидактического материала.</w:t>
      </w:r>
    </w:p>
    <w:p w:rsidR="0018758A" w:rsidRPr="00FC401E" w:rsidRDefault="001258A2" w:rsidP="001A25CD">
      <w:pPr>
        <w:numPr>
          <w:ilvl w:val="0"/>
          <w:numId w:val="6"/>
        </w:numPr>
        <w:rPr>
          <w:sz w:val="24"/>
          <w:szCs w:val="24"/>
        </w:rPr>
      </w:pPr>
      <w:r w:rsidRPr="00FC401E">
        <w:rPr>
          <w:sz w:val="24"/>
          <w:szCs w:val="24"/>
        </w:rPr>
        <w:t xml:space="preserve">Накопление банка тестов по предметам. </w:t>
      </w:r>
    </w:p>
    <w:p w:rsidR="001258A2" w:rsidRPr="00FC401E" w:rsidRDefault="001258A2" w:rsidP="001A25CD">
      <w:pPr>
        <w:numPr>
          <w:ilvl w:val="0"/>
          <w:numId w:val="6"/>
        </w:numPr>
        <w:rPr>
          <w:sz w:val="24"/>
          <w:szCs w:val="24"/>
        </w:rPr>
      </w:pPr>
      <w:r w:rsidRPr="00FC401E">
        <w:rPr>
          <w:sz w:val="24"/>
          <w:szCs w:val="24"/>
        </w:rPr>
        <w:t xml:space="preserve">Продолжить работу по накоплению материалов для пополнения </w:t>
      </w:r>
      <w:proofErr w:type="spellStart"/>
      <w:r w:rsidRPr="00FC401E">
        <w:rPr>
          <w:sz w:val="24"/>
          <w:szCs w:val="24"/>
        </w:rPr>
        <w:t>Портфолио</w:t>
      </w:r>
      <w:proofErr w:type="spellEnd"/>
      <w:r w:rsidRPr="00FC401E">
        <w:rPr>
          <w:sz w:val="24"/>
          <w:szCs w:val="24"/>
        </w:rPr>
        <w:t xml:space="preserve"> учителей.</w:t>
      </w:r>
    </w:p>
    <w:p w:rsidR="0018758A" w:rsidRPr="00FC401E" w:rsidRDefault="0018758A" w:rsidP="00386269">
      <w:pPr>
        <w:ind w:left="180" w:firstLine="360"/>
        <w:rPr>
          <w:sz w:val="24"/>
          <w:szCs w:val="24"/>
        </w:rPr>
      </w:pPr>
    </w:p>
    <w:p w:rsidR="0018758A" w:rsidRPr="00FC401E" w:rsidRDefault="0018758A" w:rsidP="00386269">
      <w:pPr>
        <w:ind w:left="180" w:firstLine="360"/>
        <w:rPr>
          <w:sz w:val="24"/>
          <w:szCs w:val="24"/>
        </w:rPr>
      </w:pPr>
    </w:p>
    <w:p w:rsidR="0018758A" w:rsidRDefault="0018758A" w:rsidP="00386269">
      <w:pPr>
        <w:ind w:left="180" w:firstLine="360"/>
        <w:rPr>
          <w:sz w:val="24"/>
          <w:szCs w:val="24"/>
        </w:rPr>
      </w:pPr>
    </w:p>
    <w:p w:rsidR="0018758A" w:rsidRPr="00834CD3" w:rsidRDefault="0018758A" w:rsidP="00386269">
      <w:pPr>
        <w:ind w:left="180" w:firstLine="360"/>
        <w:rPr>
          <w:sz w:val="24"/>
          <w:szCs w:val="24"/>
        </w:rPr>
      </w:pPr>
    </w:p>
    <w:sectPr w:rsidR="0018758A" w:rsidRPr="00834CD3" w:rsidSect="009C7FF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293"/>
    <w:multiLevelType w:val="hybridMultilevel"/>
    <w:tmpl w:val="A366FF0C"/>
    <w:lvl w:ilvl="0" w:tplc="A99694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0C356C4"/>
    <w:multiLevelType w:val="hybridMultilevel"/>
    <w:tmpl w:val="92D43D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037A66"/>
    <w:multiLevelType w:val="hybridMultilevel"/>
    <w:tmpl w:val="D3F049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B46AD5"/>
    <w:multiLevelType w:val="hybridMultilevel"/>
    <w:tmpl w:val="5A968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6801C1"/>
    <w:multiLevelType w:val="hybridMultilevel"/>
    <w:tmpl w:val="FAD67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E2736"/>
    <w:multiLevelType w:val="hybridMultilevel"/>
    <w:tmpl w:val="E53C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75E54"/>
    <w:multiLevelType w:val="hybridMultilevel"/>
    <w:tmpl w:val="A992C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80FD0"/>
    <w:multiLevelType w:val="hybridMultilevel"/>
    <w:tmpl w:val="9348D9E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10695273"/>
    <w:multiLevelType w:val="hybridMultilevel"/>
    <w:tmpl w:val="0B82E132"/>
    <w:lvl w:ilvl="0" w:tplc="7F7C434C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16D3F09"/>
    <w:multiLevelType w:val="hybridMultilevel"/>
    <w:tmpl w:val="FFB68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C3CB7"/>
    <w:multiLevelType w:val="hybridMultilevel"/>
    <w:tmpl w:val="DE8A0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966EB"/>
    <w:multiLevelType w:val="hybridMultilevel"/>
    <w:tmpl w:val="EBF01C10"/>
    <w:lvl w:ilvl="0" w:tplc="EDFEF1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0C603C6"/>
    <w:multiLevelType w:val="hybridMultilevel"/>
    <w:tmpl w:val="020287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6359F3"/>
    <w:multiLevelType w:val="hybridMultilevel"/>
    <w:tmpl w:val="AC5A80A4"/>
    <w:lvl w:ilvl="0" w:tplc="41DCFB4E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387294C"/>
    <w:multiLevelType w:val="hybridMultilevel"/>
    <w:tmpl w:val="59128D14"/>
    <w:lvl w:ilvl="0" w:tplc="B0EE19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DC30DA"/>
    <w:multiLevelType w:val="hybridMultilevel"/>
    <w:tmpl w:val="EE3C04A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4DD3674"/>
    <w:multiLevelType w:val="hybridMultilevel"/>
    <w:tmpl w:val="778E0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A6D57"/>
    <w:multiLevelType w:val="hybridMultilevel"/>
    <w:tmpl w:val="3DD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F395D"/>
    <w:multiLevelType w:val="hybridMultilevel"/>
    <w:tmpl w:val="C0A4C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467F2"/>
    <w:multiLevelType w:val="hybridMultilevel"/>
    <w:tmpl w:val="15920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41618"/>
    <w:multiLevelType w:val="hybridMultilevel"/>
    <w:tmpl w:val="87F4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5320C"/>
    <w:multiLevelType w:val="hybridMultilevel"/>
    <w:tmpl w:val="4300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204F7"/>
    <w:multiLevelType w:val="hybridMultilevel"/>
    <w:tmpl w:val="21FE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063CD"/>
    <w:multiLevelType w:val="hybridMultilevel"/>
    <w:tmpl w:val="EBF01C10"/>
    <w:lvl w:ilvl="0" w:tplc="EDFEF1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62242A0"/>
    <w:multiLevelType w:val="multilevel"/>
    <w:tmpl w:val="CD9C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2A628E"/>
    <w:multiLevelType w:val="hybridMultilevel"/>
    <w:tmpl w:val="40B83B9E"/>
    <w:lvl w:ilvl="0" w:tplc="EDFEF1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E5366"/>
    <w:multiLevelType w:val="hybridMultilevel"/>
    <w:tmpl w:val="990842C4"/>
    <w:lvl w:ilvl="0" w:tplc="455661E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7">
    <w:nsid w:val="686A035C"/>
    <w:multiLevelType w:val="hybridMultilevel"/>
    <w:tmpl w:val="3CFE6DAE"/>
    <w:lvl w:ilvl="0" w:tplc="0419000F">
      <w:start w:val="1"/>
      <w:numFmt w:val="decimal"/>
      <w:lvlText w:val="%1."/>
      <w:lvlJc w:val="left"/>
      <w:pPr>
        <w:ind w:left="345" w:hanging="360"/>
      </w:p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>
    <w:nsid w:val="69745FB9"/>
    <w:multiLevelType w:val="hybridMultilevel"/>
    <w:tmpl w:val="1CE6160A"/>
    <w:lvl w:ilvl="0" w:tplc="AA5E6D3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9">
    <w:nsid w:val="69CB5F45"/>
    <w:multiLevelType w:val="hybridMultilevel"/>
    <w:tmpl w:val="C854E36A"/>
    <w:lvl w:ilvl="0" w:tplc="1A0E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943E58"/>
    <w:multiLevelType w:val="hybridMultilevel"/>
    <w:tmpl w:val="F33268E6"/>
    <w:lvl w:ilvl="0" w:tplc="3392DE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FA41F1"/>
    <w:multiLevelType w:val="hybridMultilevel"/>
    <w:tmpl w:val="B54E1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527A70"/>
    <w:multiLevelType w:val="hybridMultilevel"/>
    <w:tmpl w:val="CC4C1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392D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01EEC"/>
    <w:multiLevelType w:val="hybridMultilevel"/>
    <w:tmpl w:val="7946FC7A"/>
    <w:lvl w:ilvl="0" w:tplc="1102C066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D0C09F6"/>
    <w:multiLevelType w:val="hybridMultilevel"/>
    <w:tmpl w:val="B0FAD6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2E658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C11F78"/>
    <w:multiLevelType w:val="hybridMultilevel"/>
    <w:tmpl w:val="57F26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13"/>
  </w:num>
  <w:num w:numId="4">
    <w:abstractNumId w:val="15"/>
  </w:num>
  <w:num w:numId="5">
    <w:abstractNumId w:val="33"/>
  </w:num>
  <w:num w:numId="6">
    <w:abstractNumId w:val="8"/>
  </w:num>
  <w:num w:numId="7">
    <w:abstractNumId w:val="26"/>
  </w:num>
  <w:num w:numId="8">
    <w:abstractNumId w:val="29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19"/>
  </w:num>
  <w:num w:numId="17">
    <w:abstractNumId w:val="23"/>
  </w:num>
  <w:num w:numId="18">
    <w:abstractNumId w:val="4"/>
  </w:num>
  <w:num w:numId="19">
    <w:abstractNumId w:val="25"/>
  </w:num>
  <w:num w:numId="20">
    <w:abstractNumId w:val="5"/>
  </w:num>
  <w:num w:numId="21">
    <w:abstractNumId w:val="20"/>
  </w:num>
  <w:num w:numId="22">
    <w:abstractNumId w:val="21"/>
  </w:num>
  <w:num w:numId="23">
    <w:abstractNumId w:val="16"/>
  </w:num>
  <w:num w:numId="24">
    <w:abstractNumId w:val="35"/>
  </w:num>
  <w:num w:numId="25">
    <w:abstractNumId w:val="27"/>
  </w:num>
  <w:num w:numId="26">
    <w:abstractNumId w:val="1"/>
  </w:num>
  <w:num w:numId="27">
    <w:abstractNumId w:val="34"/>
  </w:num>
  <w:num w:numId="28">
    <w:abstractNumId w:val="32"/>
  </w:num>
  <w:num w:numId="29">
    <w:abstractNumId w:val="30"/>
  </w:num>
  <w:num w:numId="30">
    <w:abstractNumId w:val="22"/>
  </w:num>
  <w:num w:numId="31">
    <w:abstractNumId w:val="17"/>
  </w:num>
  <w:num w:numId="32">
    <w:abstractNumId w:val="28"/>
  </w:num>
  <w:num w:numId="33">
    <w:abstractNumId w:val="3"/>
  </w:num>
  <w:num w:numId="34">
    <w:abstractNumId w:val="18"/>
  </w:num>
  <w:num w:numId="35">
    <w:abstractNumId w:val="14"/>
  </w:num>
  <w:num w:numId="36">
    <w:abstractNumId w:val="2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863787"/>
    <w:rsid w:val="00004222"/>
    <w:rsid w:val="0003196D"/>
    <w:rsid w:val="00037804"/>
    <w:rsid w:val="00051767"/>
    <w:rsid w:val="0008214D"/>
    <w:rsid w:val="000A34A8"/>
    <w:rsid w:val="000C0233"/>
    <w:rsid w:val="000D4D94"/>
    <w:rsid w:val="000D5980"/>
    <w:rsid w:val="000E5A07"/>
    <w:rsid w:val="00101CB0"/>
    <w:rsid w:val="00106C76"/>
    <w:rsid w:val="0011555E"/>
    <w:rsid w:val="00117F3E"/>
    <w:rsid w:val="001258A2"/>
    <w:rsid w:val="001401B4"/>
    <w:rsid w:val="00147B51"/>
    <w:rsid w:val="00162A80"/>
    <w:rsid w:val="00165E81"/>
    <w:rsid w:val="00166D55"/>
    <w:rsid w:val="0018758A"/>
    <w:rsid w:val="00187CF2"/>
    <w:rsid w:val="0019666B"/>
    <w:rsid w:val="001A25CD"/>
    <w:rsid w:val="001B34CB"/>
    <w:rsid w:val="001B63DB"/>
    <w:rsid w:val="001C028E"/>
    <w:rsid w:val="001C2C59"/>
    <w:rsid w:val="001C2CEE"/>
    <w:rsid w:val="001D1974"/>
    <w:rsid w:val="00204F61"/>
    <w:rsid w:val="00215E75"/>
    <w:rsid w:val="002167DD"/>
    <w:rsid w:val="00231405"/>
    <w:rsid w:val="00231DC6"/>
    <w:rsid w:val="00243FCB"/>
    <w:rsid w:val="00250660"/>
    <w:rsid w:val="00257D12"/>
    <w:rsid w:val="00261C20"/>
    <w:rsid w:val="00262FCF"/>
    <w:rsid w:val="002646C9"/>
    <w:rsid w:val="002C0024"/>
    <w:rsid w:val="002D749C"/>
    <w:rsid w:val="002F4E7F"/>
    <w:rsid w:val="002F5C2A"/>
    <w:rsid w:val="002F738A"/>
    <w:rsid w:val="0030472D"/>
    <w:rsid w:val="00305B48"/>
    <w:rsid w:val="00311BAB"/>
    <w:rsid w:val="003302A1"/>
    <w:rsid w:val="00337452"/>
    <w:rsid w:val="00347FE6"/>
    <w:rsid w:val="003548CD"/>
    <w:rsid w:val="00366FCF"/>
    <w:rsid w:val="00373A76"/>
    <w:rsid w:val="00386269"/>
    <w:rsid w:val="00397ABA"/>
    <w:rsid w:val="003D3EAC"/>
    <w:rsid w:val="003D7170"/>
    <w:rsid w:val="003F21DA"/>
    <w:rsid w:val="004038D9"/>
    <w:rsid w:val="0042389B"/>
    <w:rsid w:val="00446930"/>
    <w:rsid w:val="00464D2A"/>
    <w:rsid w:val="00466022"/>
    <w:rsid w:val="004677B6"/>
    <w:rsid w:val="0047057F"/>
    <w:rsid w:val="004734D4"/>
    <w:rsid w:val="00480E3B"/>
    <w:rsid w:val="00485409"/>
    <w:rsid w:val="004933E0"/>
    <w:rsid w:val="0049632B"/>
    <w:rsid w:val="004E0958"/>
    <w:rsid w:val="004F7298"/>
    <w:rsid w:val="00505D06"/>
    <w:rsid w:val="005115C3"/>
    <w:rsid w:val="0053157D"/>
    <w:rsid w:val="00551CD0"/>
    <w:rsid w:val="005534C2"/>
    <w:rsid w:val="00596F92"/>
    <w:rsid w:val="005A7FE7"/>
    <w:rsid w:val="005F1DEA"/>
    <w:rsid w:val="0063670C"/>
    <w:rsid w:val="00636C2F"/>
    <w:rsid w:val="00657F44"/>
    <w:rsid w:val="00693E86"/>
    <w:rsid w:val="006A305C"/>
    <w:rsid w:val="006B2AED"/>
    <w:rsid w:val="006D5C31"/>
    <w:rsid w:val="006E3739"/>
    <w:rsid w:val="00734D06"/>
    <w:rsid w:val="00747430"/>
    <w:rsid w:val="0075023E"/>
    <w:rsid w:val="00760ABE"/>
    <w:rsid w:val="007746A9"/>
    <w:rsid w:val="00792255"/>
    <w:rsid w:val="007B5BEB"/>
    <w:rsid w:val="007E076B"/>
    <w:rsid w:val="007E2573"/>
    <w:rsid w:val="007E280F"/>
    <w:rsid w:val="007F2888"/>
    <w:rsid w:val="00812848"/>
    <w:rsid w:val="00817E03"/>
    <w:rsid w:val="00834CD3"/>
    <w:rsid w:val="00863787"/>
    <w:rsid w:val="00875CC5"/>
    <w:rsid w:val="00886614"/>
    <w:rsid w:val="008A3060"/>
    <w:rsid w:val="008B7E11"/>
    <w:rsid w:val="008C4132"/>
    <w:rsid w:val="008E2352"/>
    <w:rsid w:val="00906E0E"/>
    <w:rsid w:val="00913B02"/>
    <w:rsid w:val="00914840"/>
    <w:rsid w:val="0091608E"/>
    <w:rsid w:val="00953F8A"/>
    <w:rsid w:val="00954CEC"/>
    <w:rsid w:val="00957055"/>
    <w:rsid w:val="009A4FA7"/>
    <w:rsid w:val="009B2CF9"/>
    <w:rsid w:val="009B37FA"/>
    <w:rsid w:val="009C7FF2"/>
    <w:rsid w:val="009D43E8"/>
    <w:rsid w:val="009E414D"/>
    <w:rsid w:val="009E707F"/>
    <w:rsid w:val="009F6832"/>
    <w:rsid w:val="00A000A0"/>
    <w:rsid w:val="00A013C7"/>
    <w:rsid w:val="00A332ED"/>
    <w:rsid w:val="00A53171"/>
    <w:rsid w:val="00A800E5"/>
    <w:rsid w:val="00A82BE5"/>
    <w:rsid w:val="00A91C66"/>
    <w:rsid w:val="00AB58F0"/>
    <w:rsid w:val="00AD25E7"/>
    <w:rsid w:val="00AF3D8E"/>
    <w:rsid w:val="00B11FC9"/>
    <w:rsid w:val="00B15404"/>
    <w:rsid w:val="00B26338"/>
    <w:rsid w:val="00B31FD6"/>
    <w:rsid w:val="00B44926"/>
    <w:rsid w:val="00B508AF"/>
    <w:rsid w:val="00B61CD8"/>
    <w:rsid w:val="00B73717"/>
    <w:rsid w:val="00B86295"/>
    <w:rsid w:val="00BA714E"/>
    <w:rsid w:val="00BC2E6C"/>
    <w:rsid w:val="00BC5569"/>
    <w:rsid w:val="00C06EC3"/>
    <w:rsid w:val="00C13764"/>
    <w:rsid w:val="00C20A62"/>
    <w:rsid w:val="00C239AE"/>
    <w:rsid w:val="00C93200"/>
    <w:rsid w:val="00C939E9"/>
    <w:rsid w:val="00CB1AE5"/>
    <w:rsid w:val="00CC0282"/>
    <w:rsid w:val="00CC159E"/>
    <w:rsid w:val="00CC7A5F"/>
    <w:rsid w:val="00D146FC"/>
    <w:rsid w:val="00D30E2E"/>
    <w:rsid w:val="00D31BAD"/>
    <w:rsid w:val="00D94478"/>
    <w:rsid w:val="00DB44FC"/>
    <w:rsid w:val="00DC3AD6"/>
    <w:rsid w:val="00DF50EA"/>
    <w:rsid w:val="00E07ACE"/>
    <w:rsid w:val="00E50E5C"/>
    <w:rsid w:val="00E527CD"/>
    <w:rsid w:val="00E61DDE"/>
    <w:rsid w:val="00E65A83"/>
    <w:rsid w:val="00E76D3C"/>
    <w:rsid w:val="00E93A7A"/>
    <w:rsid w:val="00E960F7"/>
    <w:rsid w:val="00EA5097"/>
    <w:rsid w:val="00EF0D2A"/>
    <w:rsid w:val="00F033AE"/>
    <w:rsid w:val="00F34FCC"/>
    <w:rsid w:val="00F44E0C"/>
    <w:rsid w:val="00F4761C"/>
    <w:rsid w:val="00F6739B"/>
    <w:rsid w:val="00F93A54"/>
    <w:rsid w:val="00FA4754"/>
    <w:rsid w:val="00FB0DE8"/>
    <w:rsid w:val="00FB2FBF"/>
    <w:rsid w:val="00FC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787"/>
  </w:style>
  <w:style w:type="paragraph" w:styleId="1">
    <w:name w:val="heading 1"/>
    <w:basedOn w:val="a"/>
    <w:link w:val="10"/>
    <w:uiPriority w:val="9"/>
    <w:qFormat/>
    <w:rsid w:val="005F1D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3787"/>
    <w:pPr>
      <w:ind w:firstLine="851"/>
      <w:jc w:val="both"/>
    </w:pPr>
    <w:rPr>
      <w:sz w:val="28"/>
    </w:rPr>
  </w:style>
  <w:style w:type="table" w:styleId="a4">
    <w:name w:val="Table Grid"/>
    <w:basedOn w:val="a1"/>
    <w:uiPriority w:val="59"/>
    <w:rsid w:val="00863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6D5C3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qFormat/>
    <w:rsid w:val="00551CD0"/>
    <w:rPr>
      <w:b/>
      <w:bCs/>
    </w:rPr>
  </w:style>
  <w:style w:type="character" w:styleId="a7">
    <w:name w:val="Emphasis"/>
    <w:basedOn w:val="a0"/>
    <w:qFormat/>
    <w:rsid w:val="00551CD0"/>
    <w:rPr>
      <w:i/>
      <w:iCs/>
    </w:rPr>
  </w:style>
  <w:style w:type="paragraph" w:styleId="a8">
    <w:name w:val="No Spacing"/>
    <w:uiPriority w:val="1"/>
    <w:qFormat/>
    <w:rsid w:val="009C7FF2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693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basedOn w:val="a0"/>
    <w:uiPriority w:val="99"/>
    <w:unhideWhenUsed/>
    <w:rsid w:val="00B26338"/>
    <w:rPr>
      <w:color w:val="0000FF"/>
      <w:u w:val="single"/>
    </w:rPr>
  </w:style>
  <w:style w:type="character" w:customStyle="1" w:styleId="c2">
    <w:name w:val="c2"/>
    <w:basedOn w:val="a0"/>
    <w:rsid w:val="00166D55"/>
  </w:style>
  <w:style w:type="paragraph" w:styleId="ab">
    <w:name w:val="Plain Text"/>
    <w:basedOn w:val="a"/>
    <w:link w:val="ac"/>
    <w:rsid w:val="005F1DEA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rsid w:val="005F1DEA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5F1DEA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05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2185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7354">
                  <w:marLeft w:val="0"/>
                  <w:marRight w:val="0"/>
                  <w:marTop w:val="0"/>
                  <w:marBottom w:val="0"/>
                  <w:divBdr>
                    <w:top w:val="single" w:sz="4" w:space="3" w:color="FFFFFF"/>
                    <w:left w:val="single" w:sz="4" w:space="3" w:color="FFFFFF"/>
                    <w:bottom w:val="single" w:sz="4" w:space="3" w:color="FFFFFF"/>
                    <w:right w:val="single" w:sz="4" w:space="3" w:color="FFFFFF"/>
                  </w:divBdr>
                  <w:divsChild>
                    <w:div w:id="15611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46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8778"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0339">
                  <w:marLeft w:val="0"/>
                  <w:marRight w:val="0"/>
                  <w:marTop w:val="0"/>
                  <w:marBottom w:val="0"/>
                  <w:divBdr>
                    <w:top w:val="single" w:sz="4" w:space="3" w:color="FFFFFF"/>
                    <w:left w:val="single" w:sz="4" w:space="3" w:color="FFFFFF"/>
                    <w:bottom w:val="single" w:sz="4" w:space="3" w:color="FFFFFF"/>
                    <w:right w:val="single" w:sz="4" w:space="3" w:color="FFFFFF"/>
                  </w:divBdr>
                  <w:divsChild>
                    <w:div w:id="9867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3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ACA2-5DDF-44C1-80BA-8506932B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4015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№4</Company>
  <LinksUpToDate>false</LinksUpToDate>
  <CharactersWithSpaces>26854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2</cp:revision>
  <cp:lastPrinted>2012-10-01T08:46:00Z</cp:lastPrinted>
  <dcterms:created xsi:type="dcterms:W3CDTF">2019-12-28T08:27:00Z</dcterms:created>
  <dcterms:modified xsi:type="dcterms:W3CDTF">2019-12-28T08:27:00Z</dcterms:modified>
</cp:coreProperties>
</file>