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976" w:rsidRPr="00051976" w:rsidRDefault="00051976" w:rsidP="00051976">
      <w:pPr>
        <w:widowControl/>
        <w:autoSpaceDE/>
        <w:autoSpaceDN/>
        <w:ind w:left="120"/>
        <w:jc w:val="center"/>
        <w:rPr>
          <w:rFonts w:ascii="Calibri" w:hAnsi="Calibri"/>
          <w:lang w:eastAsia="ru-RU"/>
        </w:rPr>
      </w:pPr>
      <w:bookmarkStart w:id="0" w:name="_GoBack"/>
      <w:bookmarkEnd w:id="0"/>
      <w:r w:rsidRPr="00051976">
        <w:rPr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:rsidR="00051976" w:rsidRPr="00051976" w:rsidRDefault="00051976" w:rsidP="00051976">
      <w:pPr>
        <w:widowControl/>
        <w:autoSpaceDE/>
        <w:autoSpaceDN/>
        <w:ind w:left="120"/>
        <w:jc w:val="center"/>
        <w:rPr>
          <w:b/>
          <w:color w:val="000000"/>
          <w:sz w:val="28"/>
          <w:lang w:eastAsia="ru-RU"/>
        </w:rPr>
      </w:pPr>
      <w:r w:rsidRPr="00051976">
        <w:rPr>
          <w:b/>
          <w:color w:val="000000"/>
          <w:sz w:val="28"/>
          <w:lang w:eastAsia="ru-RU"/>
        </w:rPr>
        <w:t>‌</w:t>
      </w:r>
      <w:bookmarkStart w:id="1" w:name="fe665616-2748-4d90-bd50-5b617362b917"/>
      <w:r w:rsidRPr="00051976">
        <w:rPr>
          <w:b/>
          <w:color w:val="000000"/>
          <w:sz w:val="28"/>
          <w:lang w:eastAsia="ru-RU"/>
        </w:rPr>
        <w:t>Министерство образования Ростовской области‌‌ ‌</w:t>
      </w:r>
      <w:bookmarkEnd w:id="1"/>
      <w:r w:rsidRPr="00051976">
        <w:rPr>
          <w:b/>
          <w:color w:val="000000"/>
          <w:sz w:val="28"/>
          <w:lang w:eastAsia="ru-RU"/>
        </w:rPr>
        <w:t xml:space="preserve">‌‌ </w:t>
      </w:r>
    </w:p>
    <w:p w:rsidR="00051976" w:rsidRPr="00051976" w:rsidRDefault="00051976" w:rsidP="00051976">
      <w:pPr>
        <w:widowControl/>
        <w:autoSpaceDE/>
        <w:autoSpaceDN/>
        <w:ind w:left="120"/>
        <w:jc w:val="center"/>
        <w:rPr>
          <w:rFonts w:ascii="Calibri" w:hAnsi="Calibri"/>
          <w:lang w:eastAsia="ru-RU"/>
        </w:rPr>
      </w:pPr>
      <w:r w:rsidRPr="00051976">
        <w:rPr>
          <w:b/>
          <w:color w:val="000000"/>
          <w:sz w:val="28"/>
          <w:lang w:eastAsia="ru-RU"/>
        </w:rPr>
        <w:t>‌</w:t>
      </w:r>
      <w:bookmarkStart w:id="2" w:name="d891cd23-75ad-4d7a-b1eb-2ec1609bac70"/>
      <w:r w:rsidRPr="00051976">
        <w:rPr>
          <w:b/>
          <w:color w:val="000000"/>
          <w:sz w:val="28"/>
          <w:lang w:eastAsia="ru-RU"/>
        </w:rPr>
        <w:t>Отдел образования Администрации Пролетарского района‌</w:t>
      </w:r>
      <w:bookmarkEnd w:id="2"/>
      <w:r w:rsidRPr="00051976">
        <w:rPr>
          <w:b/>
          <w:color w:val="000000"/>
          <w:sz w:val="28"/>
          <w:lang w:eastAsia="ru-RU"/>
        </w:rPr>
        <w:t>‌</w:t>
      </w:r>
      <w:r w:rsidRPr="00051976">
        <w:rPr>
          <w:color w:val="000000"/>
          <w:sz w:val="28"/>
          <w:lang w:eastAsia="ru-RU"/>
        </w:rPr>
        <w:t>​</w:t>
      </w:r>
    </w:p>
    <w:p w:rsidR="00051976" w:rsidRPr="00051976" w:rsidRDefault="00051976" w:rsidP="00051976">
      <w:pPr>
        <w:widowControl/>
        <w:autoSpaceDE/>
        <w:autoSpaceDN/>
        <w:ind w:left="120"/>
        <w:jc w:val="center"/>
        <w:rPr>
          <w:rFonts w:ascii="Calibri" w:hAnsi="Calibri"/>
          <w:lang w:eastAsia="ru-RU"/>
        </w:rPr>
      </w:pPr>
      <w:r w:rsidRPr="00051976">
        <w:rPr>
          <w:b/>
          <w:color w:val="000000"/>
          <w:sz w:val="28"/>
          <w:lang w:eastAsia="ru-RU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51976" w:rsidRPr="00051976" w:rsidTr="00272D44">
        <w:trPr>
          <w:jc w:val="center"/>
        </w:trPr>
        <w:tc>
          <w:tcPr>
            <w:tcW w:w="3114" w:type="dxa"/>
          </w:tcPr>
          <w:p w:rsidR="00051976" w:rsidRPr="00051976" w:rsidRDefault="00051976" w:rsidP="00051976">
            <w:pPr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РАССМОТРЕНО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Руководитель ШМО естественно-математического цикла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051976" w:rsidRPr="00051976" w:rsidRDefault="00051976" w:rsidP="00051976">
            <w:pPr>
              <w:widowControl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Полтавцева О.А.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Протокол № 1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«31» августа 2026</w:t>
            </w:r>
            <w:r w:rsidRPr="00051976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051976" w:rsidRPr="00051976" w:rsidRDefault="00051976" w:rsidP="00051976">
            <w:pPr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Руководитель МС, заместитель директора по УВР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051976" w:rsidRPr="00051976" w:rsidRDefault="00051976" w:rsidP="00051976">
            <w:pPr>
              <w:widowControl/>
              <w:jc w:val="right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1976">
              <w:rPr>
                <w:color w:val="000000"/>
                <w:sz w:val="24"/>
                <w:szCs w:val="24"/>
                <w:lang w:eastAsia="ru-RU"/>
              </w:rPr>
              <w:t>Баланина</w:t>
            </w:r>
            <w:proofErr w:type="spellEnd"/>
            <w:r w:rsidRPr="00051976">
              <w:rPr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Протокол № 1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«31» августа 2026</w:t>
            </w:r>
            <w:r w:rsidRPr="00051976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051976" w:rsidRPr="00051976" w:rsidRDefault="00051976" w:rsidP="00051976">
            <w:pPr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УТВЕРЖДЕНО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Директор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051976" w:rsidRPr="00051976" w:rsidRDefault="00051976" w:rsidP="00051976">
            <w:pPr>
              <w:widowControl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051976">
              <w:rPr>
                <w:color w:val="000000"/>
                <w:sz w:val="24"/>
                <w:szCs w:val="24"/>
                <w:lang w:eastAsia="ru-RU"/>
              </w:rPr>
              <w:t>Скок Л.Б.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Приказ № 148</w:t>
            </w:r>
          </w:p>
          <w:p w:rsidR="00051976" w:rsidRPr="00051976" w:rsidRDefault="00051976" w:rsidP="0005197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«31</w:t>
            </w:r>
            <w:r w:rsidRPr="00051976">
              <w:rPr>
                <w:color w:val="000000"/>
                <w:sz w:val="24"/>
                <w:szCs w:val="24"/>
                <w:lang w:eastAsia="ru-RU"/>
              </w:rPr>
              <w:t>» август</w:t>
            </w:r>
            <w:r>
              <w:rPr>
                <w:color w:val="000000"/>
                <w:sz w:val="24"/>
                <w:szCs w:val="24"/>
                <w:lang w:eastAsia="ru-RU"/>
              </w:rPr>
              <w:t>а 2026</w:t>
            </w:r>
            <w:r w:rsidRPr="00051976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051976" w:rsidRPr="00051976" w:rsidRDefault="00051976" w:rsidP="00051976">
            <w:pPr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p w:rsidR="00051976" w:rsidRPr="00051976" w:rsidRDefault="00051976" w:rsidP="00051976">
      <w:pPr>
        <w:widowControl/>
        <w:pBdr>
          <w:bottom w:val="single" w:sz="12" w:space="1" w:color="auto"/>
        </w:pBdr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  <w:r w:rsidRPr="00051976">
        <w:rPr>
          <w:b/>
          <w:sz w:val="28"/>
          <w:szCs w:val="28"/>
          <w:lang w:eastAsia="ru-RU"/>
        </w:rPr>
        <w:t>РАБОЧАЯ  ПРОГРАММА КУРСА ВНЕУРОЧНОЙ ДЕЯТЕЛЬНОСТИ</w:t>
      </w:r>
    </w:p>
    <w:p w:rsidR="00051976" w:rsidRPr="00051976" w:rsidRDefault="00051976" w:rsidP="00051976">
      <w:pPr>
        <w:widowControl/>
        <w:autoSpaceDE/>
        <w:autoSpaceDN/>
        <w:spacing w:line="240" w:lineRule="atLeast"/>
        <w:jc w:val="center"/>
        <w:rPr>
          <w:b/>
          <w:sz w:val="28"/>
          <w:szCs w:val="28"/>
          <w:lang w:eastAsia="ru-RU"/>
        </w:rPr>
      </w:pPr>
      <w:r w:rsidRPr="00051976">
        <w:rPr>
          <w:b/>
          <w:sz w:val="28"/>
          <w:szCs w:val="28"/>
          <w:lang w:eastAsia="ru-RU"/>
        </w:rPr>
        <w:t>«</w:t>
      </w:r>
      <w:r w:rsidRPr="00051976">
        <w:rPr>
          <w:b/>
          <w:sz w:val="28"/>
          <w:szCs w:val="28"/>
          <w:lang w:eastAsia="ru-RU"/>
        </w:rPr>
        <w:t>СОВРЕМЕННЫЕ АГРОБИОТЕХНОЛОГИИ</w:t>
      </w:r>
      <w:r w:rsidRPr="00051976">
        <w:rPr>
          <w:b/>
          <w:sz w:val="28"/>
          <w:szCs w:val="28"/>
          <w:lang w:eastAsia="ru-RU"/>
        </w:rPr>
        <w:t xml:space="preserve">» </w:t>
      </w:r>
    </w:p>
    <w:p w:rsidR="00051976" w:rsidRPr="00051976" w:rsidRDefault="00051976" w:rsidP="00051976">
      <w:pPr>
        <w:widowControl/>
        <w:autoSpaceDE/>
        <w:autoSpaceDN/>
        <w:spacing w:line="240" w:lineRule="atLeast"/>
        <w:jc w:val="center"/>
        <w:rPr>
          <w:sz w:val="28"/>
          <w:szCs w:val="28"/>
          <w:lang w:eastAsia="ru-RU"/>
        </w:rPr>
      </w:pPr>
      <w:proofErr w:type="gramStart"/>
      <w:r w:rsidRPr="00051976">
        <w:rPr>
          <w:sz w:val="28"/>
          <w:szCs w:val="28"/>
          <w:lang w:eastAsia="ru-RU"/>
        </w:rPr>
        <w:t xml:space="preserve">(с использованием цифрового и аналогового оборудования </w:t>
      </w:r>
      <w:proofErr w:type="gramEnd"/>
    </w:p>
    <w:p w:rsidR="00051976" w:rsidRPr="00051976" w:rsidRDefault="00051976" w:rsidP="00051976">
      <w:pPr>
        <w:widowControl/>
        <w:autoSpaceDE/>
        <w:autoSpaceDN/>
        <w:spacing w:line="240" w:lineRule="atLeast"/>
        <w:jc w:val="center"/>
        <w:rPr>
          <w:b/>
          <w:sz w:val="28"/>
          <w:szCs w:val="28"/>
          <w:lang w:eastAsia="ru-RU"/>
        </w:rPr>
      </w:pPr>
      <w:r w:rsidRPr="00051976">
        <w:rPr>
          <w:sz w:val="28"/>
          <w:szCs w:val="28"/>
          <w:lang w:eastAsia="ru-RU"/>
        </w:rPr>
        <w:t xml:space="preserve">центра естественнонаучной и технологической направленностей «Точка роста») </w:t>
      </w:r>
    </w:p>
    <w:p w:rsidR="00051976" w:rsidRPr="00051976" w:rsidRDefault="00051976" w:rsidP="00051976">
      <w:pPr>
        <w:widowControl/>
        <w:pBdr>
          <w:bottom w:val="single" w:sz="12" w:space="1" w:color="auto"/>
        </w:pBdr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  <w:r w:rsidRPr="00051976">
        <w:rPr>
          <w:sz w:val="28"/>
          <w:szCs w:val="28"/>
          <w:lang w:eastAsia="ru-RU"/>
        </w:rPr>
        <w:t>Уровень общего образования (класс):  среднее общее образование, 11 класс</w:t>
      </w: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  <w:r w:rsidRPr="00051976">
        <w:rPr>
          <w:b/>
          <w:sz w:val="28"/>
          <w:szCs w:val="28"/>
          <w:lang w:eastAsia="ru-RU"/>
        </w:rPr>
        <w:t>Учитель:</w:t>
      </w:r>
      <w:r w:rsidRPr="00051976">
        <w:rPr>
          <w:sz w:val="28"/>
          <w:szCs w:val="28"/>
          <w:lang w:eastAsia="ru-RU"/>
        </w:rPr>
        <w:t xml:space="preserve">  Полтавцева Олеся Анатольевна</w:t>
      </w: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</w:p>
    <w:p w:rsidR="00051976" w:rsidRPr="00051976" w:rsidRDefault="00051976" w:rsidP="00051976">
      <w:pPr>
        <w:widowControl/>
        <w:autoSpaceDE/>
        <w:autoSpaceDN/>
        <w:spacing w:after="200" w:line="276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Г. Пролетарск, 2026</w:t>
      </w:r>
    </w:p>
    <w:p w:rsidR="00051976" w:rsidRPr="00051976" w:rsidRDefault="00051976" w:rsidP="00051976"/>
    <w:p w:rsidR="00051976" w:rsidRPr="00051976" w:rsidRDefault="00051976" w:rsidP="00051976"/>
    <w:p w:rsidR="001450A4" w:rsidRPr="00051976" w:rsidRDefault="001450A4" w:rsidP="00051976">
      <w:pPr>
        <w:sectPr w:rsidR="001450A4" w:rsidRPr="00051976">
          <w:pgSz w:w="11910" w:h="16840"/>
          <w:pgMar w:top="1080" w:right="708" w:bottom="0" w:left="992" w:header="720" w:footer="720" w:gutter="0"/>
          <w:cols w:space="720"/>
        </w:sectPr>
      </w:pPr>
    </w:p>
    <w:p w:rsidR="001450A4" w:rsidRDefault="0061177F" w:rsidP="00262C95">
      <w:pPr>
        <w:pStyle w:val="1"/>
        <w:jc w:val="left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1450A4" w:rsidRDefault="0061177F" w:rsidP="00262C95">
      <w:pPr>
        <w:pStyle w:val="a3"/>
        <w:spacing w:before="4"/>
        <w:ind w:left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B2696B" wp14:editId="5782CE04">
                <wp:simplePos x="0" y="0"/>
                <wp:positionH relativeFrom="page">
                  <wp:posOffset>735963</wp:posOffset>
                </wp:positionH>
                <wp:positionV relativeFrom="paragraph">
                  <wp:posOffset>163927</wp:posOffset>
                </wp:positionV>
                <wp:extent cx="62941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4120">
                              <a:moveTo>
                                <a:pt x="0" y="0"/>
                              </a:moveTo>
                              <a:lnTo>
                                <a:pt x="629412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949902pt;margin-top:12.907667pt;width:495.6pt;height:.1pt;mso-position-horizontal-relative:page;mso-position-vertical-relative:paragraph;z-index:-15727104;mso-wrap-distance-left:0;mso-wrap-distance-right:0" id="docshape6" coordorigin="1159,258" coordsize="9912,0" path="m1159,258l11071,258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450A4" w:rsidRDefault="001450A4" w:rsidP="00262C95">
      <w:pPr>
        <w:pStyle w:val="a3"/>
        <w:spacing w:before="168"/>
        <w:ind w:left="0"/>
        <w:jc w:val="left"/>
        <w:rPr>
          <w:b/>
        </w:rPr>
      </w:pPr>
    </w:p>
    <w:p w:rsidR="001450A4" w:rsidRDefault="0061177F" w:rsidP="00262C95">
      <w:pPr>
        <w:pStyle w:val="2"/>
        <w:ind w:left="848" w:firstLine="0"/>
      </w:pPr>
      <w:r>
        <w:t>Актуальность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1450A4" w:rsidRDefault="0061177F" w:rsidP="00262C95">
      <w:pPr>
        <w:pStyle w:val="a3"/>
        <w:spacing w:before="110"/>
        <w:ind w:right="139" w:firstLine="708"/>
      </w:pPr>
      <w:proofErr w:type="gramStart"/>
      <w:r>
        <w:t>Рабочая программа курса внеурочной деятельности</w:t>
      </w:r>
      <w:r w:rsidR="00954A42">
        <w:t xml:space="preserve"> «Современные </w:t>
      </w:r>
      <w:proofErr w:type="spellStart"/>
      <w:r w:rsidR="00954A42">
        <w:t>агробиотехнологии</w:t>
      </w:r>
      <w:proofErr w:type="spellEnd"/>
      <w:r>
        <w:t>» для среднего общего образования (далее – программа) разработана в соответствии с требованиями Федерального государственного образовательного стандарта среднего общего образования (ФГОС СОО), ориентирована на обеспечение индивидуальных потребностей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направлена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достижение</w:t>
      </w:r>
      <w:r>
        <w:rPr>
          <w:spacing w:val="-17"/>
        </w:rPr>
        <w:t xml:space="preserve"> </w:t>
      </w:r>
      <w:r>
        <w:t>планируемых</w:t>
      </w:r>
      <w:r>
        <w:rPr>
          <w:spacing w:val="-18"/>
        </w:rPr>
        <w:t xml:space="preserve"> </w:t>
      </w:r>
      <w:r>
        <w:t>результатов освоения программы среднего общего образования с учетом выбора участниками образовательных отношений курсов внеурочной деятельности.</w:t>
      </w:r>
      <w:proofErr w:type="gramEnd"/>
      <w:r>
        <w:t xml:space="preserve"> Это позволяет обеспечить единство обязательных требований ФГОС СОО во всем пространстве школьного образования: не только на уроке, но и за его пределами.</w:t>
      </w:r>
    </w:p>
    <w:p w:rsidR="001450A4" w:rsidRDefault="0061177F" w:rsidP="00262C95">
      <w:pPr>
        <w:pStyle w:val="a3"/>
        <w:spacing w:before="2"/>
        <w:ind w:right="141" w:firstLine="707"/>
      </w:pPr>
      <w:r>
        <w:t>Настоящий курс предназначен для углубленного изучения биологических явлений и закономерностей, расширения базовых знаний, развития практических умений и навыков в современной биологии.</w:t>
      </w:r>
    </w:p>
    <w:p w:rsidR="001450A4" w:rsidRDefault="0061177F" w:rsidP="00262C95">
      <w:pPr>
        <w:pStyle w:val="2"/>
        <w:spacing w:before="122"/>
        <w:ind w:left="848" w:firstLine="0"/>
      </w:pPr>
      <w:r>
        <w:t>Актуальность</w:t>
      </w:r>
      <w:r>
        <w:rPr>
          <w:spacing w:val="-9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1450A4" w:rsidRDefault="0061177F" w:rsidP="00262C95">
      <w:pPr>
        <w:pStyle w:val="a3"/>
        <w:spacing w:before="110"/>
        <w:ind w:right="140" w:firstLine="708"/>
      </w:pPr>
      <w:r>
        <w:t>Программой предусмотрено формирование современного теоретического уровня знаний, а также практического опыта работы с лабораторным оборудованием, овладение приемами исследовательской деятельности. Методы организации образовательной и научно-исследовательской деятельности предусматривают формирование у обучающихся нестандартного творческого мышления, свободы самовыражения и индивидуальности суждений.</w:t>
      </w:r>
    </w:p>
    <w:p w:rsidR="001450A4" w:rsidRDefault="0061177F" w:rsidP="00262C95">
      <w:pPr>
        <w:pStyle w:val="a3"/>
        <w:spacing w:before="2"/>
        <w:ind w:right="139" w:firstLine="708"/>
      </w:pPr>
      <w:r>
        <w:t>Для полного учета потребностей обучающихся в программе используется дифференцированный подход, что стимулирует обучающегося к увеличению потребности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индивидуальной,</w:t>
      </w:r>
      <w:r>
        <w:rPr>
          <w:spacing w:val="-8"/>
        </w:rPr>
        <w:t xml:space="preserve"> </w:t>
      </w:r>
      <w:r>
        <w:t>интеллектуальной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познавательной</w:t>
      </w:r>
      <w:r>
        <w:rPr>
          <w:spacing w:val="-6"/>
        </w:rPr>
        <w:t xml:space="preserve"> </w:t>
      </w:r>
      <w:r>
        <w:t>деятельности и</w:t>
      </w:r>
      <w:r>
        <w:rPr>
          <w:spacing w:val="-18"/>
        </w:rPr>
        <w:t xml:space="preserve"> </w:t>
      </w:r>
      <w:r>
        <w:t>развитию</w:t>
      </w:r>
      <w:r>
        <w:rPr>
          <w:spacing w:val="-17"/>
        </w:rPr>
        <w:t xml:space="preserve"> </w:t>
      </w:r>
      <w:r>
        <w:t>научно-исследовательских</w:t>
      </w:r>
      <w:r>
        <w:rPr>
          <w:spacing w:val="-18"/>
        </w:rPr>
        <w:t xml:space="preserve"> </w:t>
      </w:r>
      <w:r>
        <w:t>навыков.</w:t>
      </w:r>
      <w:r>
        <w:rPr>
          <w:spacing w:val="-17"/>
        </w:rPr>
        <w:t xml:space="preserve"> </w:t>
      </w:r>
      <w:r>
        <w:t>Программа</w:t>
      </w:r>
      <w:r>
        <w:rPr>
          <w:spacing w:val="-18"/>
        </w:rPr>
        <w:t xml:space="preserve"> </w:t>
      </w:r>
      <w:r>
        <w:t>станет</w:t>
      </w:r>
      <w:r>
        <w:rPr>
          <w:spacing w:val="-17"/>
        </w:rPr>
        <w:t xml:space="preserve"> </w:t>
      </w:r>
      <w:r>
        <w:t>востребованной в</w:t>
      </w:r>
      <w:r>
        <w:rPr>
          <w:spacing w:val="80"/>
        </w:rPr>
        <w:t xml:space="preserve">  </w:t>
      </w:r>
      <w:r>
        <w:t>первую</w:t>
      </w:r>
      <w:r>
        <w:rPr>
          <w:spacing w:val="80"/>
        </w:rPr>
        <w:t xml:space="preserve">  </w:t>
      </w:r>
      <w:r>
        <w:t>очередь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t>,</w:t>
      </w:r>
      <w:r>
        <w:rPr>
          <w:spacing w:val="80"/>
        </w:rPr>
        <w:t xml:space="preserve">  </w:t>
      </w:r>
      <w:r>
        <w:t>которые</w:t>
      </w:r>
      <w:r>
        <w:rPr>
          <w:spacing w:val="80"/>
        </w:rPr>
        <w:t xml:space="preserve">  </w:t>
      </w:r>
      <w:r>
        <w:t>имеют</w:t>
      </w:r>
      <w:r>
        <w:rPr>
          <w:spacing w:val="80"/>
        </w:rPr>
        <w:t xml:space="preserve">  </w:t>
      </w:r>
      <w:r>
        <w:t>стойкий</w:t>
      </w:r>
      <w:r>
        <w:rPr>
          <w:spacing w:val="80"/>
        </w:rPr>
        <w:t xml:space="preserve">  </w:t>
      </w:r>
      <w:r>
        <w:t>интерес</w:t>
      </w:r>
      <w:r>
        <w:rPr>
          <w:spacing w:val="80"/>
          <w:w w:val="150"/>
        </w:rPr>
        <w:t xml:space="preserve"> </w:t>
      </w:r>
      <w:r>
        <w:t>и соответствующую мотивацию к изучению предметов естественно-научного цикла, естественных наук и технологий.</w:t>
      </w:r>
    </w:p>
    <w:p w:rsidR="001450A4" w:rsidRDefault="0061177F" w:rsidP="00262C95">
      <w:pPr>
        <w:pStyle w:val="a3"/>
        <w:spacing w:before="3"/>
        <w:ind w:right="138" w:firstLine="707"/>
      </w:pPr>
      <w:r>
        <w:t xml:space="preserve">В настоящее время биологическое образование должно обеспечить выпускникам высокую биологическую, экологическую и природоохранительную </w:t>
      </w:r>
      <w:r>
        <w:rPr>
          <w:spacing w:val="-2"/>
        </w:rPr>
        <w:t>грамотность.</w:t>
      </w:r>
    </w:p>
    <w:p w:rsidR="001450A4" w:rsidRDefault="0061177F" w:rsidP="00262C95">
      <w:pPr>
        <w:pStyle w:val="a3"/>
        <w:spacing w:before="70"/>
        <w:ind w:right="139" w:firstLine="708"/>
      </w:pPr>
      <w:r>
        <w:t>Знания в области основных биологических законов, теорий и идей формируют</w:t>
      </w:r>
      <w:r>
        <w:rPr>
          <w:spacing w:val="80"/>
        </w:rPr>
        <w:t xml:space="preserve"> </w:t>
      </w:r>
      <w:r>
        <w:t>нравственные</w:t>
      </w:r>
      <w:r>
        <w:rPr>
          <w:spacing w:val="80"/>
        </w:rPr>
        <w:t xml:space="preserve"> </w:t>
      </w:r>
      <w:r>
        <w:t>нормы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принципы</w:t>
      </w:r>
      <w:r>
        <w:rPr>
          <w:spacing w:val="80"/>
        </w:rPr>
        <w:t xml:space="preserve"> </w:t>
      </w:r>
      <w:r>
        <w:t>отношения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живой</w:t>
      </w:r>
      <w:r>
        <w:rPr>
          <w:spacing w:val="80"/>
        </w:rPr>
        <w:t xml:space="preserve"> </w:t>
      </w:r>
      <w:r>
        <w:t>природе.</w:t>
      </w:r>
      <w:r>
        <w:rPr>
          <w:spacing w:val="40"/>
        </w:rPr>
        <w:t xml:space="preserve"> </w:t>
      </w:r>
      <w:r>
        <w:t>В качестве ценностных ориентиров биологического образования выступают объекты, изучаемые в курсе биологии, к которым у учащихся формируется ценностное</w:t>
      </w:r>
      <w:r>
        <w:rPr>
          <w:spacing w:val="-10"/>
        </w:rPr>
        <w:t xml:space="preserve"> </w:t>
      </w:r>
      <w:r>
        <w:t>отношение.</w:t>
      </w:r>
      <w:r>
        <w:rPr>
          <w:spacing w:val="-11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ведущую</w:t>
      </w:r>
      <w:r>
        <w:rPr>
          <w:spacing w:val="-11"/>
        </w:rPr>
        <w:t xml:space="preserve"> </w:t>
      </w:r>
      <w:r>
        <w:t>роль</w:t>
      </w:r>
      <w:r>
        <w:rPr>
          <w:spacing w:val="-11"/>
        </w:rPr>
        <w:t xml:space="preserve"> </w:t>
      </w:r>
      <w:r>
        <w:t>играют</w:t>
      </w:r>
      <w:r>
        <w:rPr>
          <w:spacing w:val="-10"/>
        </w:rPr>
        <w:t xml:space="preserve"> </w:t>
      </w:r>
      <w:r>
        <w:t>познавательные</w:t>
      </w:r>
      <w:r>
        <w:rPr>
          <w:spacing w:val="-10"/>
        </w:rPr>
        <w:t xml:space="preserve"> </w:t>
      </w:r>
      <w:r>
        <w:t>ценности, так как данный учебный предмет входит в группу предметов познавательного цикла, главная цель которых заключается в изучении современных способов решения глобальных проблем современности. Программа преследует не только образовательные, но и воспитательные цели, поскольку она способствует формированию</w:t>
      </w:r>
      <w:r>
        <w:rPr>
          <w:spacing w:val="-1"/>
        </w:rPr>
        <w:t xml:space="preserve"> </w:t>
      </w:r>
      <w:r>
        <w:t xml:space="preserve">экологического и </w:t>
      </w:r>
      <w:proofErr w:type="spellStart"/>
      <w:r>
        <w:t>биотехнологичного</w:t>
      </w:r>
      <w:proofErr w:type="spellEnd"/>
      <w:r>
        <w:t xml:space="preserve"> мышления</w:t>
      </w:r>
      <w:r>
        <w:rPr>
          <w:spacing w:val="-2"/>
        </w:rPr>
        <w:t xml:space="preserve"> </w:t>
      </w:r>
      <w:r>
        <w:t xml:space="preserve">у подрастающего </w:t>
      </w:r>
      <w:r>
        <w:rPr>
          <w:spacing w:val="-2"/>
        </w:rPr>
        <w:lastRenderedPageBreak/>
        <w:t>поколения.</w:t>
      </w:r>
    </w:p>
    <w:p w:rsidR="001450A4" w:rsidRDefault="0061177F" w:rsidP="00262C95">
      <w:pPr>
        <w:pStyle w:val="2"/>
        <w:spacing w:before="125"/>
        <w:ind w:left="848" w:firstLine="0"/>
      </w:pPr>
      <w:r>
        <w:t>Варианты</w:t>
      </w:r>
      <w:r>
        <w:rPr>
          <w:spacing w:val="-9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занятий</w:t>
      </w:r>
    </w:p>
    <w:p w:rsidR="001450A4" w:rsidRDefault="0061177F" w:rsidP="00262C95">
      <w:pPr>
        <w:pStyle w:val="a3"/>
        <w:spacing w:before="110"/>
        <w:ind w:right="139" w:firstLine="707"/>
      </w:pPr>
      <w:r>
        <w:t>Реализация программы предполагает использование форм работы,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деятельность. Таким образом, вовлеченность обучающихся в данную внеурочную деятельность</w:t>
      </w:r>
      <w:r>
        <w:rPr>
          <w:spacing w:val="40"/>
        </w:rPr>
        <w:t xml:space="preserve"> </w:t>
      </w:r>
      <w:r>
        <w:t>позволит</w:t>
      </w:r>
      <w:r>
        <w:rPr>
          <w:spacing w:val="40"/>
        </w:rPr>
        <w:t xml:space="preserve"> </w:t>
      </w:r>
      <w:r>
        <w:t>обеспечить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самоопределение,</w:t>
      </w:r>
      <w:r>
        <w:rPr>
          <w:spacing w:val="40"/>
        </w:rPr>
        <w:t xml:space="preserve"> </w:t>
      </w:r>
      <w:r>
        <w:t>расширить</w:t>
      </w:r>
      <w:r>
        <w:rPr>
          <w:spacing w:val="40"/>
        </w:rPr>
        <w:t xml:space="preserve"> </w:t>
      </w:r>
      <w:r>
        <w:t>зоны</w:t>
      </w:r>
      <w:r>
        <w:rPr>
          <w:spacing w:val="80"/>
          <w:w w:val="150"/>
        </w:rPr>
        <w:t xml:space="preserve"> </w:t>
      </w:r>
      <w:r>
        <w:t xml:space="preserve">поиска своих интересов в различных сферах </w:t>
      </w:r>
      <w:proofErr w:type="gramStart"/>
      <w:r>
        <w:t>естественно-научных</w:t>
      </w:r>
      <w:proofErr w:type="gramEnd"/>
      <w:r>
        <w:t xml:space="preserve"> знаний, переосмыслить</w:t>
      </w:r>
      <w:r>
        <w:rPr>
          <w:spacing w:val="78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t>окружающими,</w:t>
      </w:r>
      <w:r>
        <w:rPr>
          <w:spacing w:val="78"/>
        </w:rPr>
        <w:t xml:space="preserve"> </w:t>
      </w:r>
      <w:r>
        <w:t>свое</w:t>
      </w:r>
      <w:r>
        <w:rPr>
          <w:spacing w:val="79"/>
        </w:rPr>
        <w:t xml:space="preserve"> </w:t>
      </w:r>
      <w:r>
        <w:t>место</w:t>
      </w:r>
      <w:r>
        <w:rPr>
          <w:spacing w:val="80"/>
        </w:rPr>
        <w:t xml:space="preserve"> </w:t>
      </w:r>
      <w:r>
        <w:t>среди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людей. В целом реализация программы вносит вклад в нравственное и социальное формирование личности.</w:t>
      </w:r>
    </w:p>
    <w:p w:rsidR="001450A4" w:rsidRDefault="0061177F" w:rsidP="00262C95">
      <w:pPr>
        <w:pStyle w:val="a3"/>
        <w:spacing w:before="4"/>
        <w:ind w:right="141" w:firstLine="707"/>
      </w:pPr>
      <w:proofErr w:type="gramStart"/>
      <w:r>
        <w:t xml:space="preserve">Программа может быть реализована в работе с обучающимися 10 и 11 </w:t>
      </w:r>
      <w:r>
        <w:rPr>
          <w:spacing w:val="-2"/>
        </w:rPr>
        <w:t>классов.</w:t>
      </w:r>
      <w:proofErr w:type="gramEnd"/>
    </w:p>
    <w:p w:rsidR="001450A4" w:rsidRDefault="0061177F" w:rsidP="00262C95">
      <w:pPr>
        <w:pStyle w:val="a3"/>
        <w:spacing w:before="1"/>
        <w:ind w:right="139" w:firstLine="708"/>
      </w:pPr>
      <w:r>
        <w:t>Программа курса рассчитана на 68 часов, в рамках которых предусмотрены такие</w:t>
      </w:r>
      <w:r>
        <w:rPr>
          <w:spacing w:val="40"/>
        </w:rPr>
        <w:t xml:space="preserve">  </w:t>
      </w:r>
      <w:r>
        <w:t>формы</w:t>
      </w:r>
      <w:r>
        <w:rPr>
          <w:spacing w:val="40"/>
        </w:rPr>
        <w:t xml:space="preserve">  </w:t>
      </w:r>
      <w:r>
        <w:t>работы,</w:t>
      </w:r>
      <w:r>
        <w:rPr>
          <w:spacing w:val="40"/>
        </w:rPr>
        <w:t xml:space="preserve">  </w:t>
      </w:r>
      <w:r>
        <w:t>как</w:t>
      </w:r>
      <w:r>
        <w:rPr>
          <w:spacing w:val="40"/>
        </w:rPr>
        <w:t xml:space="preserve">  </w:t>
      </w:r>
      <w:r>
        <w:t>беседы,</w:t>
      </w:r>
      <w:r>
        <w:rPr>
          <w:spacing w:val="40"/>
        </w:rPr>
        <w:t xml:space="preserve">  </w:t>
      </w:r>
      <w:r>
        <w:t>дискуссии,</w:t>
      </w:r>
      <w:r>
        <w:rPr>
          <w:spacing w:val="40"/>
        </w:rPr>
        <w:t xml:space="preserve">  </w:t>
      </w:r>
      <w:r>
        <w:t>мастер-классы,</w:t>
      </w:r>
      <w:r>
        <w:rPr>
          <w:spacing w:val="40"/>
        </w:rPr>
        <w:t xml:space="preserve">  </w:t>
      </w:r>
      <w:r>
        <w:t>экскурсии</w:t>
      </w:r>
      <w:r>
        <w:rPr>
          <w:spacing w:val="40"/>
        </w:rPr>
        <w:t xml:space="preserve"> </w:t>
      </w:r>
      <w:r>
        <w:t>на производство, анализ кейсов, встречи с представителями разных профессий, профессиональные пробы, коммуникативные и деловые игры, консультации педагога и психолога.</w:t>
      </w:r>
    </w:p>
    <w:p w:rsidR="001450A4" w:rsidRDefault="0061177F" w:rsidP="00262C95">
      <w:pPr>
        <w:pStyle w:val="a3"/>
        <w:spacing w:before="2"/>
        <w:ind w:right="142" w:firstLine="708"/>
      </w:pPr>
      <w:proofErr w:type="gramStart"/>
      <w:r>
        <w:t>Программа</w:t>
      </w:r>
      <w:r>
        <w:rPr>
          <w:spacing w:val="80"/>
          <w:w w:val="150"/>
        </w:rPr>
        <w:t xml:space="preserve"> </w:t>
      </w:r>
      <w:r>
        <w:t>может</w:t>
      </w:r>
      <w:r>
        <w:rPr>
          <w:spacing w:val="80"/>
          <w:w w:val="15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реализована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течение</w:t>
      </w:r>
      <w:r>
        <w:rPr>
          <w:spacing w:val="80"/>
          <w:w w:val="150"/>
        </w:rPr>
        <w:t xml:space="preserve"> </w:t>
      </w:r>
      <w:r>
        <w:t>одного</w:t>
      </w:r>
      <w:r>
        <w:rPr>
          <w:spacing w:val="80"/>
          <w:w w:val="150"/>
        </w:rPr>
        <w:t xml:space="preserve"> </w:t>
      </w:r>
      <w:r>
        <w:t>учебного</w:t>
      </w:r>
      <w:r>
        <w:rPr>
          <w:spacing w:val="80"/>
          <w:w w:val="150"/>
        </w:rPr>
        <w:t xml:space="preserve"> </w:t>
      </w:r>
      <w:r>
        <w:t>года с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11</w:t>
      </w:r>
      <w:r>
        <w:rPr>
          <w:spacing w:val="40"/>
        </w:rPr>
        <w:t xml:space="preserve"> </w:t>
      </w:r>
      <w:r w:rsidR="00954A42">
        <w:t>класса</w:t>
      </w:r>
      <w:r>
        <w:t>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проводятся</w:t>
      </w:r>
      <w:r>
        <w:rPr>
          <w:spacing w:val="40"/>
        </w:rPr>
        <w:t xml:space="preserve"> </w:t>
      </w:r>
      <w:r w:rsidR="00954A42">
        <w:t>1</w:t>
      </w:r>
      <w:r>
        <w:rPr>
          <w:spacing w:val="40"/>
        </w:rPr>
        <w:t xml:space="preserve"> </w:t>
      </w:r>
      <w:r>
        <w:t>раза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неделю. </w:t>
      </w:r>
      <w:proofErr w:type="gramEnd"/>
    </w:p>
    <w:p w:rsidR="001450A4" w:rsidRDefault="0061177F" w:rsidP="00262C95">
      <w:pPr>
        <w:pStyle w:val="2"/>
        <w:spacing w:before="70"/>
        <w:ind w:left="848" w:firstLine="0"/>
      </w:pPr>
      <w:r>
        <w:t>Взаимосвязь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федеральной</w:t>
      </w:r>
      <w:r>
        <w:rPr>
          <w:spacing w:val="-6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программой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</w:p>
    <w:p w:rsidR="001450A4" w:rsidRDefault="0061177F" w:rsidP="00262C95">
      <w:pPr>
        <w:pStyle w:val="a3"/>
        <w:spacing w:before="96"/>
        <w:ind w:right="139" w:firstLine="708"/>
      </w:pPr>
      <w:r>
        <w:t>Программа курса внеурочной деятельности разработана с учетом рекомендаций</w:t>
      </w:r>
      <w:r>
        <w:rPr>
          <w:spacing w:val="-18"/>
        </w:rPr>
        <w:t xml:space="preserve"> </w:t>
      </w:r>
      <w:r>
        <w:t>федеральной</w:t>
      </w:r>
      <w:r>
        <w:rPr>
          <w:spacing w:val="-17"/>
        </w:rPr>
        <w:t xml:space="preserve"> </w:t>
      </w:r>
      <w:r>
        <w:t>рабочей</w:t>
      </w:r>
      <w:r>
        <w:rPr>
          <w:spacing w:val="-18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воспитания,</w:t>
      </w:r>
      <w:r>
        <w:rPr>
          <w:spacing w:val="-18"/>
        </w:rPr>
        <w:t xml:space="preserve"> </w:t>
      </w:r>
      <w:r>
        <w:t>учитывает</w:t>
      </w:r>
      <w:r>
        <w:rPr>
          <w:spacing w:val="-17"/>
        </w:rPr>
        <w:t xml:space="preserve"> </w:t>
      </w:r>
      <w:r>
        <w:t>психолого-педагогические</w:t>
      </w:r>
      <w:r>
        <w:rPr>
          <w:spacing w:val="80"/>
          <w:w w:val="150"/>
        </w:rPr>
        <w:t xml:space="preserve"> </w:t>
      </w:r>
      <w:r>
        <w:t>особенности</w:t>
      </w:r>
      <w:r>
        <w:rPr>
          <w:spacing w:val="80"/>
          <w:w w:val="150"/>
        </w:rPr>
        <w:t xml:space="preserve"> </w:t>
      </w:r>
      <w:r>
        <w:t>данных</w:t>
      </w:r>
      <w:r>
        <w:rPr>
          <w:spacing w:val="80"/>
          <w:w w:val="150"/>
        </w:rPr>
        <w:t xml:space="preserve"> </w:t>
      </w:r>
      <w:r>
        <w:t>возрастных</w:t>
      </w:r>
      <w:r>
        <w:rPr>
          <w:spacing w:val="80"/>
          <w:w w:val="150"/>
        </w:rPr>
        <w:t xml:space="preserve"> </w:t>
      </w:r>
      <w:r>
        <w:t>категорий.</w:t>
      </w:r>
      <w:r>
        <w:rPr>
          <w:spacing w:val="80"/>
          <w:w w:val="150"/>
        </w:rPr>
        <w:t xml:space="preserve"> </w:t>
      </w:r>
      <w:r>
        <w:t>Это</w:t>
      </w:r>
      <w:r>
        <w:rPr>
          <w:spacing w:val="80"/>
          <w:w w:val="150"/>
        </w:rPr>
        <w:t xml:space="preserve"> </w:t>
      </w:r>
      <w:r>
        <w:t>позволяет на практике соединить обучающую и воспитательную деятельность педагога, ориентировать</w:t>
      </w:r>
      <w:r>
        <w:rPr>
          <w:spacing w:val="-18"/>
        </w:rPr>
        <w:t xml:space="preserve"> </w:t>
      </w:r>
      <w:r>
        <w:t>ее</w:t>
      </w:r>
      <w:r>
        <w:rPr>
          <w:spacing w:val="-17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только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интеллектуальное,</w:t>
      </w:r>
      <w:r>
        <w:rPr>
          <w:spacing w:val="-17"/>
        </w:rPr>
        <w:t xml:space="preserve"> </w:t>
      </w:r>
      <w:r>
        <w:t>но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нравственное,</w:t>
      </w:r>
      <w:r>
        <w:rPr>
          <w:spacing w:val="-18"/>
        </w:rPr>
        <w:t xml:space="preserve"> </w:t>
      </w:r>
      <w:r>
        <w:t xml:space="preserve">социальное развитие ребенка. Это проявляется </w:t>
      </w:r>
      <w:proofErr w:type="gramStart"/>
      <w:r>
        <w:t>в</w:t>
      </w:r>
      <w:proofErr w:type="gramEnd"/>
      <w:r>
        <w:t>:</w:t>
      </w:r>
    </w:p>
    <w:p w:rsidR="001450A4" w:rsidRDefault="0061177F" w:rsidP="00262C95">
      <w:pPr>
        <w:pStyle w:val="a5"/>
        <w:numPr>
          <w:ilvl w:val="0"/>
          <w:numId w:val="5"/>
        </w:numPr>
        <w:tabs>
          <w:tab w:val="left" w:pos="1132"/>
        </w:tabs>
        <w:spacing w:before="3"/>
        <w:ind w:right="141" w:firstLine="707"/>
        <w:rPr>
          <w:sz w:val="28"/>
        </w:rPr>
      </w:pPr>
      <w:proofErr w:type="gramStart"/>
      <w:r>
        <w:rPr>
          <w:sz w:val="28"/>
        </w:rPr>
        <w:t>воспитании</w:t>
      </w:r>
      <w:proofErr w:type="gramEnd"/>
      <w:r>
        <w:rPr>
          <w:sz w:val="28"/>
        </w:rPr>
        <w:t xml:space="preserve"> осознанной экологически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правильной мотивации в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поведении 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через</w:t>
      </w:r>
      <w:r>
        <w:rPr>
          <w:spacing w:val="80"/>
          <w:sz w:val="28"/>
        </w:rPr>
        <w:t xml:space="preserve">  </w:t>
      </w:r>
      <w:r>
        <w:rPr>
          <w:sz w:val="28"/>
        </w:rPr>
        <w:t>формирование</w:t>
      </w:r>
      <w:r>
        <w:rPr>
          <w:spacing w:val="80"/>
          <w:sz w:val="28"/>
        </w:rPr>
        <w:t xml:space="preserve"> 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 </w:t>
      </w:r>
      <w:r>
        <w:rPr>
          <w:sz w:val="28"/>
        </w:rPr>
        <w:t>убеждений,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основанных на конкретных знаниях;</w:t>
      </w:r>
    </w:p>
    <w:p w:rsidR="001450A4" w:rsidRDefault="0061177F" w:rsidP="00262C95">
      <w:pPr>
        <w:pStyle w:val="a5"/>
        <w:numPr>
          <w:ilvl w:val="0"/>
          <w:numId w:val="5"/>
        </w:numPr>
        <w:tabs>
          <w:tab w:val="left" w:pos="1133"/>
        </w:tabs>
        <w:spacing w:before="1"/>
        <w:ind w:right="140" w:firstLine="708"/>
        <w:rPr>
          <w:sz w:val="28"/>
        </w:rPr>
      </w:pPr>
      <w:proofErr w:type="gramStart"/>
      <w:r>
        <w:rPr>
          <w:sz w:val="28"/>
        </w:rPr>
        <w:t>становлении</w:t>
      </w:r>
      <w:proofErr w:type="gramEnd"/>
      <w:r>
        <w:rPr>
          <w:spacing w:val="65"/>
          <w:sz w:val="28"/>
        </w:rPr>
        <w:t xml:space="preserve">  </w:t>
      </w:r>
      <w:r>
        <w:rPr>
          <w:sz w:val="28"/>
        </w:rPr>
        <w:t>личности</w:t>
      </w:r>
      <w:r>
        <w:rPr>
          <w:spacing w:val="64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65"/>
          <w:sz w:val="28"/>
        </w:rPr>
        <w:t xml:space="preserve">  </w:t>
      </w:r>
      <w:r>
        <w:rPr>
          <w:sz w:val="28"/>
        </w:rPr>
        <w:t>как</w:t>
      </w:r>
      <w:r>
        <w:rPr>
          <w:spacing w:val="64"/>
          <w:sz w:val="28"/>
        </w:rPr>
        <w:t xml:space="preserve">  </w:t>
      </w:r>
      <w:r>
        <w:rPr>
          <w:sz w:val="28"/>
        </w:rPr>
        <w:t>целостной,</w:t>
      </w:r>
      <w:r>
        <w:rPr>
          <w:spacing w:val="63"/>
          <w:sz w:val="28"/>
        </w:rPr>
        <w:t xml:space="preserve">  </w:t>
      </w:r>
      <w:r>
        <w:rPr>
          <w:sz w:val="28"/>
        </w:rPr>
        <w:t>находящейся в гармонии с окружающим миром, способной к решению экологических проблем;</w:t>
      </w:r>
    </w:p>
    <w:p w:rsidR="001450A4" w:rsidRDefault="0061177F" w:rsidP="00262C95">
      <w:pPr>
        <w:pStyle w:val="a5"/>
        <w:numPr>
          <w:ilvl w:val="0"/>
          <w:numId w:val="5"/>
        </w:numPr>
        <w:tabs>
          <w:tab w:val="left" w:pos="1132"/>
        </w:tabs>
        <w:spacing w:before="8"/>
        <w:ind w:right="140" w:firstLine="707"/>
        <w:rPr>
          <w:sz w:val="28"/>
        </w:rPr>
      </w:pPr>
      <w:proofErr w:type="gramStart"/>
      <w:r>
        <w:rPr>
          <w:sz w:val="28"/>
        </w:rPr>
        <w:t>приоритете</w:t>
      </w:r>
      <w:proofErr w:type="gramEnd"/>
      <w:r>
        <w:rPr>
          <w:sz w:val="28"/>
        </w:rPr>
        <w:t xml:space="preserve"> личностных результатов реализации программы внеурочной 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нашедших свое</w:t>
      </w:r>
      <w:r>
        <w:rPr>
          <w:spacing w:val="-4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конкретизацию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рабочей программы воспитания.</w:t>
      </w:r>
    </w:p>
    <w:p w:rsidR="001450A4" w:rsidRDefault="0061177F" w:rsidP="00262C95">
      <w:pPr>
        <w:pStyle w:val="2"/>
        <w:spacing w:before="120"/>
        <w:ind w:left="848" w:firstLine="0"/>
      </w:pPr>
      <w:r>
        <w:t>Особенности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программе</w:t>
      </w:r>
    </w:p>
    <w:p w:rsidR="001450A4" w:rsidRDefault="0061177F" w:rsidP="00262C95">
      <w:pPr>
        <w:pStyle w:val="a3"/>
        <w:spacing w:before="98"/>
        <w:ind w:right="140" w:firstLine="707"/>
      </w:pPr>
      <w:r>
        <w:t xml:space="preserve">Задача педагога состоит в том, чтобы сопровождать процесс профессиональной ориентации обучающихся, раскрывая потенциал обучающихся через вовлечение в многообразную деятельность, организованную в разных </w:t>
      </w:r>
      <w:r>
        <w:rPr>
          <w:spacing w:val="-2"/>
        </w:rPr>
        <w:t>формах.</w:t>
      </w:r>
    </w:p>
    <w:p w:rsidR="001450A4" w:rsidRDefault="0061177F" w:rsidP="00262C95">
      <w:pPr>
        <w:pStyle w:val="a3"/>
        <w:ind w:right="139" w:firstLine="708"/>
      </w:pPr>
      <w:r>
        <w:t xml:space="preserve">При этом результатом работы педагога в первую очередь является личностное развитие ребенка. Личностных результатов педагог может достичь, увлекая ребенка совместной и интересной им обоим деятельностью, устанавливая </w:t>
      </w:r>
      <w:r>
        <w:lastRenderedPageBreak/>
        <w:t>во время занятий доброжелательную, поддерживающую атмосферу, насыщая занятия ценностным содержанием. Кроме того, программа предусматривает организацию экскурсий, просмотр фильмов и записей ТВ-программ.</w:t>
      </w:r>
    </w:p>
    <w:p w:rsidR="001450A4" w:rsidRDefault="0061177F" w:rsidP="00262C95">
      <w:pPr>
        <w:pStyle w:val="a3"/>
        <w:ind w:right="143" w:firstLine="708"/>
      </w:pPr>
      <w:r>
        <w:t>При</w:t>
      </w:r>
      <w:r>
        <w:rPr>
          <w:spacing w:val="80"/>
        </w:rPr>
        <w:t xml:space="preserve">  </w:t>
      </w:r>
      <w:r>
        <w:t>изучении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rPr>
          <w:spacing w:val="80"/>
        </w:rPr>
        <w:t xml:space="preserve">  </w:t>
      </w:r>
      <w:r>
        <w:t>программы</w:t>
      </w:r>
      <w:r>
        <w:rPr>
          <w:spacing w:val="80"/>
        </w:rPr>
        <w:t xml:space="preserve">  </w:t>
      </w:r>
      <w:r>
        <w:t>педагог</w:t>
      </w:r>
      <w:r>
        <w:rPr>
          <w:spacing w:val="80"/>
        </w:rPr>
        <w:t xml:space="preserve">  </w:t>
      </w:r>
      <w:r>
        <w:t>основывается</w:t>
      </w:r>
      <w:r>
        <w:rPr>
          <w:spacing w:val="80"/>
        </w:rPr>
        <w:t xml:space="preserve"> </w:t>
      </w:r>
      <w:r>
        <w:t>на нескольких основополагающих принципах обучения:</w:t>
      </w:r>
    </w:p>
    <w:p w:rsidR="001450A4" w:rsidRDefault="0061177F" w:rsidP="00262C95">
      <w:pPr>
        <w:pStyle w:val="a5"/>
        <w:numPr>
          <w:ilvl w:val="0"/>
          <w:numId w:val="5"/>
        </w:numPr>
        <w:tabs>
          <w:tab w:val="left" w:pos="1133"/>
        </w:tabs>
        <w:ind w:right="140" w:firstLine="708"/>
        <w:rPr>
          <w:sz w:val="28"/>
        </w:rPr>
      </w:pPr>
      <w:r>
        <w:rPr>
          <w:sz w:val="28"/>
        </w:rPr>
        <w:t xml:space="preserve">принцип интегративного подхода к обучению. Этот принцип имеет первостепенное значение, так как усвоение получаемых знаний по биотехнологии предполагает тесную взаимосвязь разных уровней. Первый уровень – </w:t>
      </w:r>
      <w:proofErr w:type="spellStart"/>
      <w:r>
        <w:rPr>
          <w:sz w:val="28"/>
        </w:rPr>
        <w:t>межпредметный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– предполагает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2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курсом</w:t>
      </w:r>
      <w:r>
        <w:rPr>
          <w:spacing w:val="-2"/>
          <w:sz w:val="28"/>
        </w:rPr>
        <w:t xml:space="preserve"> </w:t>
      </w:r>
      <w:r>
        <w:rPr>
          <w:sz w:val="28"/>
        </w:rPr>
        <w:t>по химии.</w:t>
      </w:r>
      <w:r>
        <w:rPr>
          <w:spacing w:val="-2"/>
          <w:sz w:val="28"/>
        </w:rPr>
        <w:t xml:space="preserve"> </w:t>
      </w:r>
      <w:r>
        <w:rPr>
          <w:sz w:val="28"/>
        </w:rPr>
        <w:t>Второй уровень – предметный – обусловлен взаимопроникновением разных биологических</w:t>
      </w:r>
      <w:r>
        <w:rPr>
          <w:spacing w:val="74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72"/>
          <w:sz w:val="28"/>
        </w:rPr>
        <w:t xml:space="preserve"> </w:t>
      </w:r>
      <w:r>
        <w:rPr>
          <w:sz w:val="28"/>
        </w:rPr>
        <w:t>(ботаники,</w:t>
      </w:r>
      <w:r>
        <w:rPr>
          <w:spacing w:val="72"/>
          <w:sz w:val="28"/>
        </w:rPr>
        <w:t xml:space="preserve"> </w:t>
      </w:r>
      <w:r>
        <w:rPr>
          <w:sz w:val="28"/>
        </w:rPr>
        <w:t>зоологии,</w:t>
      </w:r>
      <w:r>
        <w:rPr>
          <w:spacing w:val="72"/>
          <w:sz w:val="28"/>
        </w:rPr>
        <w:t xml:space="preserve"> </w:t>
      </w:r>
      <w:r>
        <w:rPr>
          <w:sz w:val="28"/>
        </w:rPr>
        <w:t>физиологии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4"/>
          <w:sz w:val="28"/>
        </w:rPr>
        <w:t xml:space="preserve"> </w:t>
      </w:r>
      <w:r>
        <w:rPr>
          <w:sz w:val="28"/>
        </w:rPr>
        <w:t>других)</w:t>
      </w:r>
      <w:r>
        <w:rPr>
          <w:spacing w:val="73"/>
          <w:sz w:val="28"/>
        </w:rPr>
        <w:t xml:space="preserve"> </w:t>
      </w:r>
      <w:r>
        <w:rPr>
          <w:sz w:val="28"/>
        </w:rPr>
        <w:t>в</w:t>
      </w:r>
      <w:r>
        <w:rPr>
          <w:spacing w:val="72"/>
          <w:sz w:val="28"/>
        </w:rPr>
        <w:t xml:space="preserve"> </w:t>
      </w:r>
      <w:r>
        <w:rPr>
          <w:sz w:val="28"/>
        </w:rPr>
        <w:t>процессе</w:t>
      </w:r>
    </w:p>
    <w:p w:rsidR="001450A4" w:rsidRDefault="0061177F" w:rsidP="00262C95">
      <w:pPr>
        <w:pStyle w:val="a3"/>
        <w:spacing w:before="70"/>
        <w:ind w:right="141"/>
      </w:pPr>
      <w:r>
        <w:t>становления и изучения биотехнологии. Кроме того, логика освоения материала программы предполагает движение от общего к частному и, на новом уровне, возвращение от частного к общему.</w:t>
      </w:r>
    </w:p>
    <w:p w:rsidR="001450A4" w:rsidRDefault="0061177F" w:rsidP="00262C95">
      <w:pPr>
        <w:pStyle w:val="a5"/>
        <w:numPr>
          <w:ilvl w:val="0"/>
          <w:numId w:val="5"/>
        </w:numPr>
        <w:tabs>
          <w:tab w:val="left" w:pos="1133"/>
        </w:tabs>
        <w:spacing w:before="1"/>
        <w:ind w:left="1133" w:hanging="285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наглядности;</w:t>
      </w:r>
    </w:p>
    <w:p w:rsidR="001450A4" w:rsidRDefault="0061177F" w:rsidP="00262C95">
      <w:pPr>
        <w:pStyle w:val="a5"/>
        <w:numPr>
          <w:ilvl w:val="0"/>
          <w:numId w:val="5"/>
        </w:numPr>
        <w:tabs>
          <w:tab w:val="left" w:pos="1133"/>
        </w:tabs>
        <w:spacing w:before="96"/>
        <w:ind w:left="1133" w:hanging="285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доступности;</w:t>
      </w:r>
    </w:p>
    <w:p w:rsidR="001450A4" w:rsidRDefault="0061177F" w:rsidP="00262C95">
      <w:pPr>
        <w:pStyle w:val="a5"/>
        <w:numPr>
          <w:ilvl w:val="0"/>
          <w:numId w:val="5"/>
        </w:numPr>
        <w:tabs>
          <w:tab w:val="left" w:pos="1133"/>
        </w:tabs>
        <w:spacing w:before="94"/>
        <w:ind w:left="1133" w:hanging="285"/>
        <w:jc w:val="left"/>
        <w:rPr>
          <w:rFonts w:ascii="Calibri" w:hAnsi="Calibri"/>
          <w:sz w:val="28"/>
        </w:rPr>
      </w:pPr>
      <w:r>
        <w:rPr>
          <w:sz w:val="28"/>
        </w:rPr>
        <w:t>принцип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осознанности</w:t>
      </w:r>
      <w:r>
        <w:rPr>
          <w:rFonts w:ascii="Calibri" w:hAnsi="Calibri"/>
          <w:spacing w:val="-2"/>
          <w:sz w:val="28"/>
        </w:rPr>
        <w:t>.</w:t>
      </w:r>
    </w:p>
    <w:p w:rsidR="001450A4" w:rsidRDefault="0061177F" w:rsidP="00262C95">
      <w:pPr>
        <w:pStyle w:val="a3"/>
        <w:spacing w:before="103"/>
        <w:ind w:left="848"/>
        <w:jc w:val="left"/>
      </w:pPr>
      <w:r>
        <w:t>Примерная</w:t>
      </w:r>
      <w:r>
        <w:rPr>
          <w:spacing w:val="-7"/>
        </w:rPr>
        <w:t xml:space="preserve"> </w:t>
      </w:r>
      <w:r>
        <w:t>схема</w:t>
      </w:r>
      <w:r>
        <w:rPr>
          <w:spacing w:val="-8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rPr>
          <w:spacing w:val="-2"/>
        </w:rPr>
        <w:t>такой:</w:t>
      </w:r>
    </w:p>
    <w:p w:rsidR="001450A4" w:rsidRDefault="0061177F" w:rsidP="00262C95">
      <w:pPr>
        <w:pStyle w:val="a5"/>
        <w:numPr>
          <w:ilvl w:val="0"/>
          <w:numId w:val="4"/>
        </w:numPr>
        <w:tabs>
          <w:tab w:val="left" w:pos="1190"/>
        </w:tabs>
        <w:spacing w:before="98"/>
        <w:ind w:left="1190" w:hanging="342"/>
        <w:rPr>
          <w:sz w:val="28"/>
        </w:rPr>
      </w:pPr>
      <w:r>
        <w:rPr>
          <w:sz w:val="28"/>
        </w:rPr>
        <w:t>Объяснение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теме.</w:t>
      </w:r>
    </w:p>
    <w:p w:rsidR="001450A4" w:rsidRDefault="0061177F" w:rsidP="00262C95">
      <w:pPr>
        <w:pStyle w:val="a5"/>
        <w:numPr>
          <w:ilvl w:val="0"/>
          <w:numId w:val="4"/>
        </w:numPr>
        <w:tabs>
          <w:tab w:val="left" w:pos="1189"/>
        </w:tabs>
        <w:spacing w:before="96"/>
        <w:ind w:left="140" w:right="140" w:firstLine="707"/>
        <w:rPr>
          <w:sz w:val="28"/>
        </w:rPr>
      </w:pPr>
      <w:r>
        <w:rPr>
          <w:sz w:val="28"/>
        </w:rPr>
        <w:t>Подготовка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лабораторному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занятию,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обсуждение объектов для практического занятия.</w:t>
      </w:r>
    </w:p>
    <w:p w:rsidR="001450A4" w:rsidRDefault="0061177F" w:rsidP="00262C95">
      <w:pPr>
        <w:pStyle w:val="a5"/>
        <w:numPr>
          <w:ilvl w:val="0"/>
          <w:numId w:val="4"/>
        </w:numPr>
        <w:tabs>
          <w:tab w:val="left" w:pos="1190"/>
          <w:tab w:val="left" w:pos="2905"/>
          <w:tab w:val="left" w:pos="4933"/>
          <w:tab w:val="left" w:pos="6128"/>
          <w:tab w:val="left" w:pos="6553"/>
          <w:tab w:val="left" w:pos="7928"/>
          <w:tab w:val="left" w:pos="8977"/>
        </w:tabs>
        <w:ind w:left="140" w:right="140" w:firstLine="708"/>
        <w:rPr>
          <w:sz w:val="28"/>
        </w:rPr>
      </w:pPr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практического</w:t>
      </w:r>
      <w:r>
        <w:rPr>
          <w:sz w:val="28"/>
        </w:rPr>
        <w:tab/>
      </w:r>
      <w:r>
        <w:rPr>
          <w:spacing w:val="-2"/>
          <w:sz w:val="28"/>
        </w:rPr>
        <w:t>занятия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2"/>
          <w:sz w:val="28"/>
        </w:rPr>
        <w:t>основная</w:t>
      </w:r>
      <w:r>
        <w:rPr>
          <w:sz w:val="28"/>
        </w:rPr>
        <w:tab/>
      </w:r>
      <w:r>
        <w:rPr>
          <w:spacing w:val="-2"/>
          <w:sz w:val="28"/>
        </w:rPr>
        <w:t>задача</w:t>
      </w:r>
      <w:r>
        <w:rPr>
          <w:sz w:val="28"/>
        </w:rPr>
        <w:tab/>
      </w:r>
      <w:r>
        <w:rPr>
          <w:spacing w:val="-2"/>
          <w:sz w:val="28"/>
        </w:rPr>
        <w:t xml:space="preserve">освоение </w:t>
      </w:r>
      <w:r>
        <w:rPr>
          <w:sz w:val="28"/>
        </w:rPr>
        <w:t>методологии данного эксперимента.</w:t>
      </w:r>
    </w:p>
    <w:p w:rsidR="001450A4" w:rsidRDefault="0061177F" w:rsidP="00262C95">
      <w:pPr>
        <w:pStyle w:val="a5"/>
        <w:numPr>
          <w:ilvl w:val="0"/>
          <w:numId w:val="4"/>
        </w:numPr>
        <w:tabs>
          <w:tab w:val="left" w:pos="1190"/>
        </w:tabs>
        <w:spacing w:before="1"/>
        <w:ind w:left="1190" w:hanging="342"/>
        <w:rPr>
          <w:sz w:val="28"/>
        </w:rPr>
      </w:pP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эксперимента.</w:t>
      </w:r>
    </w:p>
    <w:p w:rsidR="001450A4" w:rsidRDefault="0061177F" w:rsidP="00262C95">
      <w:pPr>
        <w:pStyle w:val="1"/>
        <w:ind w:right="79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026465F" wp14:editId="6766846C">
                <wp:simplePos x="0" y="0"/>
                <wp:positionH relativeFrom="page">
                  <wp:posOffset>732788</wp:posOffset>
                </wp:positionH>
                <wp:positionV relativeFrom="paragraph">
                  <wp:posOffset>607496</wp:posOffset>
                </wp:positionV>
                <wp:extent cx="63341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4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4125">
                              <a:moveTo>
                                <a:pt x="0" y="0"/>
                              </a:moveTo>
                              <a:lnTo>
                                <a:pt x="63341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699902pt;margin-top:47.8344pt;width:498.75pt;height:.1pt;mso-position-horizontal-relative:page;mso-position-vertical-relative:paragraph;z-index:-15726592;mso-wrap-distance-left:0;mso-wrap-distance-right:0" id="docshape7" coordorigin="1154,957" coordsize="9975,0" path="m1154,957l11129,95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 xml:space="preserve">ВНЕУРОЧНОЙ </w:t>
      </w:r>
      <w:r>
        <w:rPr>
          <w:spacing w:val="-2"/>
        </w:rPr>
        <w:t>ДЕЯТЕЛЬНОСТИ</w:t>
      </w:r>
    </w:p>
    <w:p w:rsidR="001450A4" w:rsidRDefault="0061177F" w:rsidP="00262C95">
      <w:pPr>
        <w:pStyle w:val="a3"/>
        <w:ind w:right="140" w:firstLine="707"/>
      </w:pPr>
      <w:r>
        <w:t xml:space="preserve">Занятия в рамках программы направлены на обеспечение достижения </w:t>
      </w:r>
      <w:proofErr w:type="gramStart"/>
      <w:r>
        <w:t>обучающимися</w:t>
      </w:r>
      <w:proofErr w:type="gramEnd"/>
      <w:r>
        <w:t xml:space="preserve">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1450A4" w:rsidRDefault="0061177F" w:rsidP="00262C95">
      <w:pPr>
        <w:pStyle w:val="1"/>
        <w:spacing w:before="0"/>
        <w:ind w:left="141"/>
      </w:pPr>
      <w:r>
        <w:t>ЛИЧНОСТНЫЕ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:rsidR="001450A4" w:rsidRDefault="0061177F" w:rsidP="00262C95">
      <w:pPr>
        <w:spacing w:before="98"/>
        <w:ind w:left="14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87"/>
        <w:ind w:right="140"/>
        <w:rPr>
          <w:sz w:val="28"/>
        </w:rPr>
      </w:pPr>
      <w:r>
        <w:rPr>
          <w:sz w:val="28"/>
        </w:rPr>
        <w:t>готовность к совместной творческой деятельности при выполнении биологических экспериментов;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9"/>
        <w:ind w:right="139" w:hanging="360"/>
        <w:rPr>
          <w:sz w:val="28"/>
        </w:rPr>
      </w:pPr>
      <w:r>
        <w:rPr>
          <w:sz w:val="28"/>
        </w:rPr>
        <w:t>способность определять собственную позицию по отношению к явлениям современной жизни и объяснять ее;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13"/>
        <w:ind w:right="138" w:hanging="360"/>
        <w:rPr>
          <w:sz w:val="28"/>
        </w:rPr>
      </w:pPr>
      <w:r>
        <w:rPr>
          <w:sz w:val="28"/>
        </w:rPr>
        <w:t>готовность к сотрудничеству в процессе совместного выполнения учебных, познавательных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задач,</w:t>
      </w:r>
      <w:r>
        <w:rPr>
          <w:spacing w:val="80"/>
          <w:sz w:val="28"/>
        </w:rPr>
        <w:t xml:space="preserve"> </w:t>
      </w:r>
      <w:r>
        <w:rPr>
          <w:sz w:val="28"/>
        </w:rPr>
        <w:t>уважительному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 мнению оппонентов при обсуждении спорных вопросов биологического </w:t>
      </w:r>
      <w:r>
        <w:rPr>
          <w:spacing w:val="-2"/>
          <w:sz w:val="28"/>
        </w:rPr>
        <w:t>содержания;</w:t>
      </w:r>
    </w:p>
    <w:p w:rsidR="001450A4" w:rsidRDefault="0061177F" w:rsidP="00262C95">
      <w:pPr>
        <w:spacing w:before="125"/>
        <w:ind w:left="14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90"/>
        <w:ind w:right="140" w:hanging="360"/>
        <w:rPr>
          <w:sz w:val="28"/>
        </w:rPr>
      </w:pPr>
      <w:r>
        <w:rPr>
          <w:sz w:val="28"/>
        </w:rPr>
        <w:t xml:space="preserve">ценностное отношение к природному наследию и памятникам природы, </w:t>
      </w:r>
      <w:r>
        <w:rPr>
          <w:sz w:val="28"/>
        </w:rPr>
        <w:lastRenderedPageBreak/>
        <w:t>достижениям России в науке;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6"/>
        <w:ind w:right="141" w:hanging="360"/>
        <w:rPr>
          <w:sz w:val="28"/>
        </w:rPr>
      </w:pPr>
      <w:r>
        <w:rPr>
          <w:sz w:val="28"/>
        </w:rPr>
        <w:t>способность оценивать вклад российских ученых в становление и развитие биологии,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8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познании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80"/>
          <w:sz w:val="28"/>
        </w:rPr>
        <w:t xml:space="preserve"> </w:t>
      </w:r>
      <w:r>
        <w:rPr>
          <w:sz w:val="28"/>
        </w:rPr>
        <w:t>природы, в жизни человека и современного общества;</w:t>
      </w:r>
    </w:p>
    <w:p w:rsidR="001450A4" w:rsidRDefault="0061177F" w:rsidP="00262C95">
      <w:pPr>
        <w:spacing w:before="123"/>
        <w:ind w:left="14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88"/>
        <w:ind w:right="138" w:hanging="360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8"/>
        <w:ind w:left="860" w:hanging="359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1450A4" w:rsidRDefault="0061177F" w:rsidP="00262C95">
      <w:pPr>
        <w:spacing w:before="205"/>
        <w:ind w:left="14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88"/>
        <w:ind w:left="860" w:hanging="359"/>
        <w:rPr>
          <w:sz w:val="28"/>
        </w:rPr>
      </w:pPr>
      <w:r>
        <w:rPr>
          <w:sz w:val="28"/>
        </w:rPr>
        <w:t>понимание</w:t>
      </w:r>
      <w:r>
        <w:rPr>
          <w:spacing w:val="-8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живой</w:t>
      </w:r>
      <w:r>
        <w:rPr>
          <w:spacing w:val="-7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ценность;</w:t>
      </w:r>
    </w:p>
    <w:p w:rsidR="001450A4" w:rsidRDefault="0061177F" w:rsidP="00262C95">
      <w:pPr>
        <w:spacing w:before="205"/>
        <w:ind w:left="141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90"/>
        <w:ind w:hanging="360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84"/>
        <w:ind w:right="138" w:hanging="360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80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привычек</w:t>
      </w:r>
      <w:r>
        <w:rPr>
          <w:spacing w:val="80"/>
          <w:sz w:val="28"/>
        </w:rPr>
        <w:t xml:space="preserve"> </w:t>
      </w:r>
      <w:r>
        <w:rPr>
          <w:sz w:val="28"/>
        </w:rPr>
        <w:t>(употребление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алкоголя, наркотиков, курения);</w:t>
      </w:r>
    </w:p>
    <w:p w:rsidR="001450A4" w:rsidRDefault="0061177F" w:rsidP="00262C95">
      <w:pPr>
        <w:spacing w:before="70"/>
        <w:ind w:left="14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  <w:tab w:val="left" w:pos="861"/>
        </w:tabs>
        <w:spacing w:before="95"/>
        <w:ind w:right="140" w:hanging="361"/>
        <w:rPr>
          <w:sz w:val="28"/>
        </w:rPr>
      </w:pPr>
      <w:r>
        <w:rPr>
          <w:sz w:val="28"/>
        </w:rPr>
        <w:t>готовность к активной деятельности биологической и экологической направленности, способность инициировать, планировать и самостоятельно выполнять такую деятельность;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</w:tabs>
        <w:spacing w:before="7"/>
        <w:ind w:left="859" w:hanging="359"/>
        <w:rPr>
          <w:sz w:val="28"/>
        </w:rPr>
      </w:pPr>
      <w:r>
        <w:rPr>
          <w:sz w:val="28"/>
        </w:rPr>
        <w:t>интерес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6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биологией;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91"/>
        <w:ind w:left="860" w:right="140" w:hanging="360"/>
        <w:rPr>
          <w:sz w:val="28"/>
        </w:rPr>
      </w:pPr>
      <w:r>
        <w:rPr>
          <w:sz w:val="28"/>
        </w:rPr>
        <w:t>готовность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самообразованию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протяжении всей жизни;</w:t>
      </w:r>
    </w:p>
    <w:p w:rsidR="001450A4" w:rsidRDefault="0061177F" w:rsidP="00262C95">
      <w:pPr>
        <w:spacing w:before="126"/>
        <w:ind w:left="14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95"/>
        <w:ind w:left="860" w:right="141" w:hanging="360"/>
        <w:rPr>
          <w:sz w:val="28"/>
        </w:rPr>
      </w:pPr>
      <w:r>
        <w:rPr>
          <w:sz w:val="28"/>
        </w:rPr>
        <w:t>экологически целесообразное отношение к природе как источнику жизни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 Земле, основе ее существования;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8"/>
        <w:ind w:left="860" w:right="140" w:hanging="360"/>
        <w:rPr>
          <w:sz w:val="28"/>
        </w:rPr>
      </w:pPr>
      <w:r>
        <w:rPr>
          <w:sz w:val="28"/>
        </w:rPr>
        <w:t>повышение уровня экологической культуры: приобретение опыта планирования</w:t>
      </w:r>
      <w:r>
        <w:rPr>
          <w:spacing w:val="80"/>
          <w:sz w:val="28"/>
        </w:rPr>
        <w:t xml:space="preserve">  </w:t>
      </w:r>
      <w:r>
        <w:rPr>
          <w:sz w:val="28"/>
        </w:rPr>
        <w:t>поступков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 </w:t>
      </w:r>
      <w:r>
        <w:rPr>
          <w:sz w:val="28"/>
        </w:rPr>
        <w:t>их</w:t>
      </w:r>
      <w:r>
        <w:rPr>
          <w:spacing w:val="80"/>
          <w:sz w:val="28"/>
        </w:rPr>
        <w:t xml:space="preserve">  </w:t>
      </w:r>
      <w:r>
        <w:rPr>
          <w:sz w:val="28"/>
        </w:rPr>
        <w:t>возможных</w:t>
      </w:r>
      <w:r>
        <w:rPr>
          <w:spacing w:val="80"/>
          <w:sz w:val="28"/>
        </w:rPr>
        <w:t xml:space="preserve">  </w:t>
      </w:r>
      <w:r>
        <w:rPr>
          <w:sz w:val="28"/>
        </w:rPr>
        <w:t>последствий для окружающей среды;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6"/>
        <w:ind w:left="860" w:right="139" w:hanging="360"/>
        <w:rPr>
          <w:sz w:val="28"/>
        </w:rPr>
      </w:pP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приобретаемые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40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10"/>
        <w:ind w:left="860" w:right="140" w:hanging="360"/>
        <w:rPr>
          <w:sz w:val="28"/>
        </w:rPr>
      </w:pPr>
      <w:r>
        <w:rPr>
          <w:sz w:val="28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1450A4" w:rsidRDefault="0061177F" w:rsidP="00262C95">
      <w:pPr>
        <w:spacing w:before="125"/>
        <w:ind w:left="14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2"/>
          <w:sz w:val="28"/>
        </w:rPr>
        <w:t xml:space="preserve"> познания: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95"/>
        <w:ind w:right="138" w:hanging="360"/>
        <w:rPr>
          <w:sz w:val="28"/>
        </w:rPr>
      </w:pPr>
      <w:r>
        <w:rPr>
          <w:sz w:val="28"/>
        </w:rPr>
        <w:t>понимание</w:t>
      </w:r>
      <w:r>
        <w:rPr>
          <w:spacing w:val="80"/>
          <w:sz w:val="28"/>
        </w:rPr>
        <w:t xml:space="preserve">  </w:t>
      </w:r>
      <w:r>
        <w:rPr>
          <w:sz w:val="28"/>
        </w:rPr>
        <w:t>специфики</w:t>
      </w:r>
      <w:r>
        <w:rPr>
          <w:spacing w:val="80"/>
          <w:sz w:val="28"/>
        </w:rPr>
        <w:t xml:space="preserve">  </w:t>
      </w:r>
      <w:r>
        <w:rPr>
          <w:sz w:val="28"/>
        </w:rPr>
        <w:t>биологии</w:t>
      </w:r>
      <w:r>
        <w:rPr>
          <w:spacing w:val="80"/>
          <w:sz w:val="28"/>
        </w:rPr>
        <w:t xml:space="preserve">  </w:t>
      </w:r>
      <w:r>
        <w:rPr>
          <w:sz w:val="28"/>
        </w:rPr>
        <w:t>как</w:t>
      </w:r>
      <w:r>
        <w:rPr>
          <w:spacing w:val="80"/>
          <w:sz w:val="28"/>
        </w:rPr>
        <w:t xml:space="preserve">  </w:t>
      </w:r>
      <w:r>
        <w:rPr>
          <w:sz w:val="28"/>
        </w:rPr>
        <w:t>науки,</w:t>
      </w:r>
      <w:r>
        <w:rPr>
          <w:spacing w:val="80"/>
          <w:sz w:val="28"/>
        </w:rPr>
        <w:t xml:space="preserve">  </w:t>
      </w:r>
      <w:r>
        <w:rPr>
          <w:sz w:val="28"/>
        </w:rPr>
        <w:t>осознание</w:t>
      </w:r>
      <w:r>
        <w:rPr>
          <w:spacing w:val="80"/>
          <w:sz w:val="28"/>
        </w:rPr>
        <w:t xml:space="preserve">  </w:t>
      </w:r>
      <w:r>
        <w:rPr>
          <w:sz w:val="28"/>
        </w:rPr>
        <w:t>ее</w:t>
      </w:r>
      <w:r>
        <w:rPr>
          <w:spacing w:val="80"/>
          <w:sz w:val="28"/>
        </w:rPr>
        <w:t xml:space="preserve">  </w:t>
      </w:r>
      <w:r>
        <w:rPr>
          <w:sz w:val="28"/>
        </w:rPr>
        <w:t>роли в формировании рационального научного мышления, создание целостного представления</w:t>
      </w:r>
      <w:r>
        <w:rPr>
          <w:spacing w:val="73"/>
          <w:sz w:val="28"/>
        </w:rPr>
        <w:t xml:space="preserve"> </w:t>
      </w:r>
      <w:r>
        <w:rPr>
          <w:sz w:val="28"/>
        </w:rPr>
        <w:t>об</w:t>
      </w:r>
      <w:r>
        <w:rPr>
          <w:spacing w:val="74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73"/>
          <w:sz w:val="28"/>
        </w:rPr>
        <w:t xml:space="preserve"> </w:t>
      </w:r>
      <w:r>
        <w:rPr>
          <w:sz w:val="28"/>
        </w:rPr>
        <w:t>мире</w:t>
      </w:r>
      <w:r>
        <w:rPr>
          <w:spacing w:val="73"/>
          <w:sz w:val="28"/>
        </w:rPr>
        <w:t xml:space="preserve"> </w:t>
      </w:r>
      <w:r>
        <w:rPr>
          <w:sz w:val="28"/>
        </w:rPr>
        <w:t>как</w:t>
      </w:r>
      <w:r>
        <w:rPr>
          <w:spacing w:val="73"/>
          <w:sz w:val="28"/>
        </w:rPr>
        <w:t xml:space="preserve"> </w:t>
      </w:r>
      <w:r>
        <w:rPr>
          <w:sz w:val="28"/>
        </w:rPr>
        <w:t>о</w:t>
      </w:r>
      <w:r>
        <w:rPr>
          <w:spacing w:val="77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73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75"/>
          <w:sz w:val="28"/>
        </w:rPr>
        <w:t xml:space="preserve"> </w:t>
      </w:r>
      <w:r>
        <w:rPr>
          <w:sz w:val="28"/>
        </w:rPr>
        <w:t xml:space="preserve">человека и общества, в познании природных закономерностей и решении проблем </w:t>
      </w:r>
      <w:r>
        <w:rPr>
          <w:sz w:val="28"/>
        </w:rPr>
        <w:lastRenderedPageBreak/>
        <w:t>сохранения природного равновесия;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  <w:tab w:val="left" w:pos="861"/>
        </w:tabs>
        <w:spacing w:before="13"/>
        <w:ind w:right="138" w:hanging="361"/>
        <w:rPr>
          <w:sz w:val="28"/>
        </w:rPr>
      </w:pPr>
      <w:r>
        <w:rPr>
          <w:sz w:val="28"/>
        </w:rPr>
        <w:t>убежденность в значимости биологии для современной цивилизации: обеспечение нового уровня развития медицины; создание перспективных биотехнологий, способных решать ресурсные проблемы развития человечества;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</w:t>
      </w:r>
      <w:r>
        <w:rPr>
          <w:spacing w:val="40"/>
          <w:sz w:val="28"/>
        </w:rPr>
        <w:t xml:space="preserve"> </w:t>
      </w:r>
      <w:r>
        <w:rPr>
          <w:sz w:val="28"/>
        </w:rPr>
        <w:t>путей</w:t>
      </w:r>
      <w:r>
        <w:rPr>
          <w:spacing w:val="40"/>
          <w:sz w:val="28"/>
        </w:rPr>
        <w:t xml:space="preserve"> </w:t>
      </w:r>
      <w:r>
        <w:rPr>
          <w:sz w:val="28"/>
        </w:rPr>
        <w:t>выхода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проблем и обеспечение перехода к устойчивому развитию, рациональному использованию природных ресурсов и формированию новых стандартов </w:t>
      </w:r>
      <w:r>
        <w:rPr>
          <w:spacing w:val="-2"/>
          <w:sz w:val="28"/>
        </w:rPr>
        <w:t>жизни;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72"/>
        <w:ind w:left="860" w:right="140" w:hanging="360"/>
        <w:rPr>
          <w:sz w:val="28"/>
        </w:rPr>
      </w:pPr>
      <w:r>
        <w:rPr>
          <w:sz w:val="28"/>
        </w:rPr>
        <w:t xml:space="preserve">заинтересованность в получении биологических знаний в целях повышения общей культуры, </w:t>
      </w:r>
      <w:proofErr w:type="gramStart"/>
      <w:r>
        <w:rPr>
          <w:sz w:val="28"/>
        </w:rPr>
        <w:t>естественно-научной</w:t>
      </w:r>
      <w:proofErr w:type="gramEnd"/>
      <w:r>
        <w:rPr>
          <w:sz w:val="28"/>
        </w:rPr>
        <w:t xml:space="preserve"> грамотности как составной части функциональной грамотности обучающихся, формируемой при изучении </w:t>
      </w:r>
      <w:r>
        <w:rPr>
          <w:spacing w:val="-2"/>
          <w:sz w:val="28"/>
        </w:rPr>
        <w:t>биологии;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5"/>
        <w:ind w:left="860" w:right="139" w:hanging="360"/>
        <w:rPr>
          <w:sz w:val="28"/>
        </w:rPr>
      </w:pPr>
      <w:r>
        <w:rPr>
          <w:sz w:val="28"/>
        </w:rPr>
        <w:t>понимание сущности методов познания, используемых в естественных науках,</w:t>
      </w:r>
      <w:r>
        <w:rPr>
          <w:spacing w:val="64"/>
          <w:sz w:val="28"/>
        </w:rPr>
        <w:t xml:space="preserve">  </w:t>
      </w:r>
      <w:r>
        <w:rPr>
          <w:sz w:val="28"/>
        </w:rPr>
        <w:t>способность</w:t>
      </w:r>
      <w:r>
        <w:rPr>
          <w:spacing w:val="64"/>
          <w:sz w:val="28"/>
        </w:rPr>
        <w:t xml:space="preserve">  </w:t>
      </w:r>
      <w:r>
        <w:rPr>
          <w:sz w:val="28"/>
        </w:rPr>
        <w:t>использовать</w:t>
      </w:r>
      <w:r>
        <w:rPr>
          <w:spacing w:val="64"/>
          <w:sz w:val="28"/>
        </w:rPr>
        <w:t xml:space="preserve">  </w:t>
      </w:r>
      <w:r>
        <w:rPr>
          <w:sz w:val="28"/>
        </w:rPr>
        <w:t>получаемые</w:t>
      </w:r>
      <w:r>
        <w:rPr>
          <w:spacing w:val="64"/>
          <w:sz w:val="28"/>
        </w:rPr>
        <w:t xml:space="preserve">  </w:t>
      </w:r>
      <w:r>
        <w:rPr>
          <w:sz w:val="28"/>
        </w:rPr>
        <w:t>знания</w:t>
      </w:r>
      <w:r>
        <w:rPr>
          <w:spacing w:val="64"/>
          <w:sz w:val="28"/>
        </w:rPr>
        <w:t xml:space="preserve">  </w:t>
      </w:r>
      <w:r>
        <w:rPr>
          <w:sz w:val="28"/>
        </w:rPr>
        <w:t>для</w:t>
      </w:r>
      <w:r>
        <w:rPr>
          <w:spacing w:val="64"/>
          <w:sz w:val="28"/>
        </w:rPr>
        <w:t xml:space="preserve">  </w:t>
      </w:r>
      <w:r>
        <w:rPr>
          <w:sz w:val="28"/>
        </w:rPr>
        <w:t>анализа и</w:t>
      </w:r>
      <w:r>
        <w:rPr>
          <w:spacing w:val="-10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10"/>
          <w:sz w:val="28"/>
        </w:rPr>
        <w:t xml:space="preserve"> </w:t>
      </w:r>
      <w:r>
        <w:rPr>
          <w:sz w:val="28"/>
        </w:rPr>
        <w:t>мира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происходящих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нем</w:t>
      </w:r>
      <w:r>
        <w:rPr>
          <w:spacing w:val="-11"/>
          <w:sz w:val="28"/>
        </w:rPr>
        <w:t xml:space="preserve"> </w:t>
      </w:r>
      <w:r>
        <w:rPr>
          <w:sz w:val="28"/>
        </w:rPr>
        <w:t>изменений; умение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40"/>
          <w:sz w:val="28"/>
        </w:rPr>
        <w:t xml:space="preserve"> </w:t>
      </w:r>
      <w:r>
        <w:rPr>
          <w:sz w:val="28"/>
        </w:rPr>
        <w:t>и имеющихся данных с целью получения достоверных выводов;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7"/>
        <w:ind w:left="860" w:right="143" w:hanging="360"/>
        <w:rPr>
          <w:sz w:val="28"/>
        </w:rPr>
      </w:pPr>
      <w:proofErr w:type="gramStart"/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самостоятельно</w:t>
      </w:r>
      <w:r>
        <w:rPr>
          <w:spacing w:val="80"/>
          <w:sz w:val="28"/>
        </w:rPr>
        <w:t xml:space="preserve">  </w:t>
      </w:r>
      <w:r>
        <w:rPr>
          <w:sz w:val="28"/>
        </w:rPr>
        <w:t>использовать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биологические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 решения проблем в реальных жизненных ситуациях;</w:t>
      </w:r>
      <w:proofErr w:type="gramEnd"/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11"/>
        <w:ind w:left="860" w:right="139" w:hanging="360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</w:tabs>
        <w:spacing w:before="12"/>
        <w:ind w:left="859" w:right="141" w:hanging="360"/>
        <w:rPr>
          <w:sz w:val="28"/>
        </w:rPr>
      </w:pPr>
      <w:r>
        <w:rPr>
          <w:sz w:val="28"/>
        </w:rPr>
        <w:t>готовность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непрерывному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самообразованию, 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активному</w:t>
      </w:r>
      <w:r>
        <w:rPr>
          <w:spacing w:val="36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новых</w:t>
      </w:r>
      <w:r>
        <w:rPr>
          <w:spacing w:val="36"/>
          <w:sz w:val="28"/>
        </w:rPr>
        <w:t xml:space="preserve">  </w:t>
      </w:r>
      <w:r>
        <w:rPr>
          <w:sz w:val="28"/>
        </w:rPr>
        <w:t>знаний</w:t>
      </w:r>
      <w:r>
        <w:rPr>
          <w:spacing w:val="36"/>
          <w:sz w:val="28"/>
        </w:rPr>
        <w:t xml:space="preserve">  </w:t>
      </w:r>
      <w:r>
        <w:rPr>
          <w:sz w:val="28"/>
        </w:rPr>
        <w:t>по</w:t>
      </w:r>
      <w:r>
        <w:rPr>
          <w:spacing w:val="36"/>
          <w:sz w:val="28"/>
        </w:rPr>
        <w:t xml:space="preserve">  </w:t>
      </w:r>
      <w:r>
        <w:rPr>
          <w:sz w:val="28"/>
        </w:rPr>
        <w:t>биологии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соответствии с жизненными потребностями.</w:t>
      </w:r>
    </w:p>
    <w:p w:rsidR="001450A4" w:rsidRDefault="0061177F" w:rsidP="00262C95">
      <w:pPr>
        <w:pStyle w:val="1"/>
        <w:spacing w:before="0"/>
        <w:ind w:left="139"/>
      </w:pPr>
      <w:r>
        <w:t>МЕТАПРЕДМЕТНЫЕ</w:t>
      </w:r>
      <w:r>
        <w:rPr>
          <w:spacing w:val="-13"/>
        </w:rPr>
        <w:t xml:space="preserve"> </w:t>
      </w:r>
      <w:r>
        <w:rPr>
          <w:spacing w:val="-2"/>
        </w:rPr>
        <w:t>РЕЗУЛЬТАТЫ:</w:t>
      </w:r>
    </w:p>
    <w:p w:rsidR="001450A4" w:rsidRDefault="0061177F" w:rsidP="00262C95">
      <w:pPr>
        <w:pStyle w:val="3"/>
        <w:spacing w:before="107"/>
        <w:ind w:left="139"/>
        <w:jc w:val="both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8"/>
        </w:rPr>
        <w:t xml:space="preserve"> </w:t>
      </w:r>
      <w:r>
        <w:t>овладения</w:t>
      </w:r>
      <w:r>
        <w:rPr>
          <w:spacing w:val="-7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5"/>
        </w:rPr>
        <w:t xml:space="preserve"> </w:t>
      </w:r>
      <w:r>
        <w:rPr>
          <w:spacing w:val="-2"/>
        </w:rPr>
        <w:t>действиями:</w:t>
      </w:r>
    </w:p>
    <w:p w:rsidR="001450A4" w:rsidRDefault="0061177F" w:rsidP="00262C95">
      <w:pPr>
        <w:spacing w:before="106"/>
        <w:ind w:left="139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</w:tabs>
        <w:spacing w:before="106"/>
        <w:ind w:left="859" w:right="142" w:hanging="360"/>
        <w:rPr>
          <w:sz w:val="28"/>
        </w:rPr>
      </w:pPr>
      <w:r>
        <w:rPr>
          <w:sz w:val="28"/>
        </w:rPr>
        <w:t>самостоятельно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актуализировать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-3"/>
          <w:sz w:val="28"/>
        </w:rPr>
        <w:t xml:space="preserve"> </w:t>
      </w:r>
      <w:r>
        <w:rPr>
          <w:sz w:val="28"/>
        </w:rPr>
        <w:t>рассматривать ее всесторонне;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8"/>
        </w:tabs>
        <w:spacing w:before="12"/>
        <w:ind w:left="858" w:right="141" w:hanging="360"/>
        <w:rPr>
          <w:sz w:val="28"/>
        </w:rPr>
      </w:pPr>
      <w:r>
        <w:rPr>
          <w:sz w:val="28"/>
        </w:rPr>
        <w:t>использовать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8"/>
        </w:tabs>
        <w:spacing w:before="4"/>
        <w:ind w:left="858" w:right="142" w:hanging="360"/>
        <w:rPr>
          <w:sz w:val="28"/>
        </w:rPr>
      </w:pPr>
      <w:r>
        <w:rPr>
          <w:sz w:val="28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8"/>
        </w:tabs>
        <w:spacing w:before="12"/>
        <w:ind w:left="858" w:right="143" w:hanging="360"/>
        <w:rPr>
          <w:sz w:val="28"/>
        </w:rPr>
      </w:pPr>
      <w:r>
        <w:rPr>
          <w:sz w:val="28"/>
        </w:rPr>
        <w:t>использовать биологические понятия для объяснения фактов и явлений живой природы;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8"/>
        </w:tabs>
        <w:spacing w:before="11"/>
        <w:ind w:left="858" w:right="140" w:hanging="360"/>
        <w:rPr>
          <w:sz w:val="28"/>
        </w:rPr>
      </w:pPr>
      <w:r>
        <w:rPr>
          <w:sz w:val="28"/>
        </w:rPr>
        <w:t xml:space="preserve">строить </w:t>
      </w:r>
      <w:proofErr w:type="gramStart"/>
      <w:r>
        <w:rPr>
          <w:sz w:val="28"/>
        </w:rPr>
        <w:t>логические рассуждения</w:t>
      </w:r>
      <w:proofErr w:type="gramEnd"/>
      <w:r>
        <w:rPr>
          <w:sz w:val="28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  <w:tab w:val="left" w:pos="861"/>
        </w:tabs>
        <w:spacing w:before="89"/>
        <w:ind w:right="139" w:hanging="361"/>
        <w:rPr>
          <w:sz w:val="28"/>
        </w:rPr>
      </w:pPr>
      <w:r>
        <w:rPr>
          <w:sz w:val="28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выявленных в различных информационных </w:t>
      </w:r>
      <w:r>
        <w:rPr>
          <w:spacing w:val="-2"/>
          <w:sz w:val="28"/>
        </w:rPr>
        <w:lastRenderedPageBreak/>
        <w:t>источниках;</w:t>
      </w:r>
    </w:p>
    <w:p w:rsidR="001450A4" w:rsidRDefault="0061177F" w:rsidP="00262C95">
      <w:pPr>
        <w:spacing w:before="127"/>
        <w:ind w:left="140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  <w:tab w:val="left" w:pos="861"/>
        </w:tabs>
        <w:spacing w:before="111"/>
        <w:ind w:right="138" w:hanging="361"/>
        <w:rPr>
          <w:sz w:val="28"/>
        </w:rPr>
      </w:pPr>
      <w:r>
        <w:rPr>
          <w:sz w:val="28"/>
        </w:rPr>
        <w:t>владеть навыками учебно-исследовательской и проектной деятельности, навыками</w:t>
      </w:r>
      <w:r>
        <w:rPr>
          <w:spacing w:val="71"/>
          <w:sz w:val="28"/>
        </w:rPr>
        <w:t xml:space="preserve">   </w:t>
      </w:r>
      <w:r>
        <w:rPr>
          <w:sz w:val="28"/>
        </w:rPr>
        <w:t>разрешения</w:t>
      </w:r>
      <w:r>
        <w:rPr>
          <w:spacing w:val="71"/>
          <w:sz w:val="28"/>
        </w:rPr>
        <w:t xml:space="preserve">   </w:t>
      </w:r>
      <w:r>
        <w:rPr>
          <w:sz w:val="28"/>
        </w:rPr>
        <w:t>проблем;</w:t>
      </w:r>
      <w:r>
        <w:rPr>
          <w:spacing w:val="71"/>
          <w:sz w:val="28"/>
        </w:rPr>
        <w:t xml:space="preserve">   </w:t>
      </w:r>
      <w:r>
        <w:rPr>
          <w:sz w:val="28"/>
        </w:rPr>
        <w:t>способностью</w:t>
      </w:r>
      <w:r>
        <w:rPr>
          <w:spacing w:val="70"/>
          <w:sz w:val="28"/>
        </w:rPr>
        <w:t xml:space="preserve">   </w:t>
      </w:r>
      <w:r>
        <w:rPr>
          <w:sz w:val="28"/>
        </w:rPr>
        <w:t>и</w:t>
      </w:r>
      <w:r>
        <w:rPr>
          <w:spacing w:val="71"/>
          <w:sz w:val="28"/>
        </w:rPr>
        <w:t xml:space="preserve">   </w:t>
      </w:r>
      <w:r>
        <w:rPr>
          <w:sz w:val="28"/>
        </w:rPr>
        <w:t>готовностью к самостоятельному поиску методов решения практических задач, применению различных методов познания;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5"/>
        <w:ind w:right="139" w:hanging="360"/>
        <w:rPr>
          <w:sz w:val="28"/>
        </w:rPr>
      </w:pP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7"/>
          <w:sz w:val="28"/>
        </w:rPr>
        <w:t xml:space="preserve"> </w:t>
      </w:r>
      <w:r>
        <w:rPr>
          <w:sz w:val="28"/>
        </w:rPr>
        <w:t>виды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-17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17"/>
          <w:sz w:val="28"/>
        </w:rPr>
        <w:t xml:space="preserve"> </w:t>
      </w:r>
      <w:r>
        <w:rPr>
          <w:sz w:val="28"/>
        </w:rPr>
        <w:t>его интерпретации, преобразованию и применению в учебных ситуациях, в том числе при создании учебных и социальных проектов;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2"/>
        <w:ind w:right="138" w:hanging="360"/>
        <w:rPr>
          <w:sz w:val="28"/>
        </w:rPr>
      </w:pPr>
      <w:r>
        <w:rPr>
          <w:sz w:val="28"/>
        </w:rPr>
        <w:t>формировать научный тип мышления, владеть научной терминологией, ключевыми понятиями и методами;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11"/>
        <w:ind w:right="140" w:hanging="360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1450A4" w:rsidRDefault="0061177F" w:rsidP="00262C95">
      <w:pPr>
        <w:spacing w:before="126"/>
        <w:ind w:left="141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112"/>
        <w:ind w:left="860" w:right="139" w:hanging="360"/>
        <w:rPr>
          <w:sz w:val="28"/>
        </w:rPr>
      </w:pPr>
      <w:r>
        <w:rPr>
          <w:sz w:val="28"/>
        </w:rPr>
        <w:t>ориентироваться в различных источниках информации (тексте учебного пособия,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научно-популярной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литературе,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биологических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словарях и справочниках, компьютерных базах данных, в Интернете), анализировать информацию</w:t>
      </w:r>
      <w:r>
        <w:rPr>
          <w:spacing w:val="-1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представления,</w:t>
      </w:r>
      <w:r>
        <w:rPr>
          <w:spacing w:val="-12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оценивать ее достоверность и непротиворечивость;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ind w:left="860" w:right="142" w:hanging="360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отборе</w:t>
      </w:r>
      <w:r>
        <w:rPr>
          <w:spacing w:val="-17"/>
          <w:sz w:val="28"/>
        </w:rPr>
        <w:t xml:space="preserve"> </w:t>
      </w:r>
      <w:r>
        <w:rPr>
          <w:sz w:val="28"/>
        </w:rPr>
        <w:t>биологической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учебных </w:t>
      </w:r>
      <w:r>
        <w:rPr>
          <w:spacing w:val="-2"/>
          <w:sz w:val="28"/>
        </w:rPr>
        <w:t>задач;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ind w:left="860" w:right="140" w:hanging="360"/>
        <w:rPr>
          <w:sz w:val="28"/>
        </w:rPr>
      </w:pPr>
      <w:r>
        <w:rPr>
          <w:sz w:val="28"/>
        </w:rPr>
        <w:t>самостоятельно выбирать оптимальную форму представления биологической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(схемы,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графики,</w:t>
      </w:r>
      <w:r>
        <w:rPr>
          <w:spacing w:val="-4"/>
          <w:sz w:val="28"/>
        </w:rPr>
        <w:t xml:space="preserve"> </w:t>
      </w:r>
      <w:r>
        <w:rPr>
          <w:sz w:val="28"/>
        </w:rPr>
        <w:t>диаграммы,</w:t>
      </w:r>
      <w:r>
        <w:rPr>
          <w:spacing w:val="-7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-4"/>
          <w:sz w:val="28"/>
        </w:rPr>
        <w:t xml:space="preserve"> </w:t>
      </w:r>
      <w:r>
        <w:rPr>
          <w:sz w:val="28"/>
        </w:rPr>
        <w:t>рисунки и др.);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ind w:left="860" w:right="139" w:hanging="360"/>
        <w:rPr>
          <w:sz w:val="28"/>
        </w:rPr>
      </w:pPr>
      <w:r>
        <w:rPr>
          <w:sz w:val="28"/>
        </w:rPr>
        <w:t>использовать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научный язык в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 средства при работе</w:t>
      </w:r>
      <w:r>
        <w:rPr>
          <w:spacing w:val="-3"/>
          <w:sz w:val="28"/>
        </w:rPr>
        <w:t xml:space="preserve"> </w:t>
      </w:r>
      <w:r>
        <w:rPr>
          <w:sz w:val="28"/>
        </w:rPr>
        <w:t>с биологической информацией: применять химические, физические и математические знаки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символы,</w:t>
      </w:r>
      <w:r>
        <w:rPr>
          <w:spacing w:val="80"/>
          <w:sz w:val="28"/>
        </w:rPr>
        <w:t xml:space="preserve">  </w:t>
      </w:r>
      <w:r>
        <w:rPr>
          <w:sz w:val="28"/>
        </w:rPr>
        <w:t>формулы,</w:t>
      </w:r>
      <w:r>
        <w:rPr>
          <w:spacing w:val="80"/>
          <w:sz w:val="28"/>
        </w:rPr>
        <w:t xml:space="preserve">  </w:t>
      </w:r>
      <w:r>
        <w:rPr>
          <w:sz w:val="28"/>
        </w:rPr>
        <w:t>аббревиатуру,</w:t>
      </w:r>
      <w:r>
        <w:rPr>
          <w:spacing w:val="80"/>
          <w:sz w:val="28"/>
        </w:rPr>
        <w:t xml:space="preserve">  </w:t>
      </w:r>
      <w:r>
        <w:rPr>
          <w:sz w:val="28"/>
        </w:rPr>
        <w:t>номенклатуру,</w:t>
      </w:r>
      <w:r>
        <w:rPr>
          <w:spacing w:val="80"/>
          <w:sz w:val="28"/>
        </w:rPr>
        <w:t xml:space="preserve">  </w:t>
      </w:r>
      <w:r>
        <w:rPr>
          <w:sz w:val="28"/>
        </w:rPr>
        <w:t>использовать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 преобразовывать знаково-символические средства наглядности;</w:t>
      </w:r>
    </w:p>
    <w:p w:rsidR="001450A4" w:rsidRDefault="0061177F" w:rsidP="00262C95">
      <w:pPr>
        <w:pStyle w:val="3"/>
        <w:spacing w:before="70"/>
        <w:ind w:left="140"/>
      </w:pPr>
      <w:r>
        <w:t>в</w:t>
      </w:r>
      <w:r>
        <w:rPr>
          <w:spacing w:val="-10"/>
        </w:rPr>
        <w:t xml:space="preserve"> </w:t>
      </w:r>
      <w:r>
        <w:t>сфере</w:t>
      </w:r>
      <w:r>
        <w:rPr>
          <w:spacing w:val="-9"/>
        </w:rPr>
        <w:t xml:space="preserve"> </w:t>
      </w:r>
      <w:r>
        <w:t>овладения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коммуникативными</w:t>
      </w:r>
      <w:r>
        <w:rPr>
          <w:spacing w:val="-9"/>
        </w:rPr>
        <w:t xml:space="preserve"> </w:t>
      </w:r>
      <w:r>
        <w:rPr>
          <w:spacing w:val="-2"/>
        </w:rPr>
        <w:t>действиями:</w:t>
      </w:r>
    </w:p>
    <w:p w:rsidR="001450A4" w:rsidRDefault="0061177F" w:rsidP="00262C95">
      <w:pPr>
        <w:spacing w:before="89"/>
        <w:ind w:left="140"/>
        <w:rPr>
          <w:i/>
          <w:sz w:val="28"/>
        </w:rPr>
      </w:pPr>
      <w:r>
        <w:rPr>
          <w:i/>
          <w:spacing w:val="-2"/>
          <w:sz w:val="28"/>
        </w:rPr>
        <w:t>общение: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87"/>
        <w:ind w:left="860" w:right="139" w:hanging="360"/>
        <w:rPr>
          <w:sz w:val="28"/>
        </w:rPr>
      </w:pPr>
      <w:r>
        <w:rPr>
          <w:sz w:val="28"/>
        </w:rPr>
        <w:t>осуществлять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во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жизни;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  <w:tab w:val="left" w:pos="861"/>
        </w:tabs>
        <w:spacing w:before="12"/>
        <w:ind w:right="139" w:hanging="361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1450A4" w:rsidRDefault="0061177F" w:rsidP="00262C95">
      <w:pPr>
        <w:spacing w:before="125"/>
        <w:ind w:left="849"/>
        <w:jc w:val="both"/>
        <w:rPr>
          <w:i/>
          <w:sz w:val="28"/>
        </w:rPr>
      </w:pPr>
      <w:r>
        <w:rPr>
          <w:i/>
          <w:sz w:val="28"/>
        </w:rPr>
        <w:t>совместная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деятельность: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  <w:tab w:val="left" w:pos="861"/>
        </w:tabs>
        <w:spacing w:before="89"/>
        <w:ind w:right="139" w:hanging="361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7"/>
        <w:ind w:right="137" w:hanging="360"/>
        <w:rPr>
          <w:sz w:val="28"/>
        </w:rPr>
      </w:pPr>
      <w:r>
        <w:rPr>
          <w:sz w:val="28"/>
        </w:rPr>
        <w:t>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цели</w:t>
      </w:r>
      <w:r>
        <w:rPr>
          <w:spacing w:val="-1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организовывать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координировать </w:t>
      </w:r>
      <w:r>
        <w:rPr>
          <w:sz w:val="28"/>
        </w:rPr>
        <w:lastRenderedPageBreak/>
        <w:t>действия</w:t>
      </w:r>
      <w:r>
        <w:rPr>
          <w:spacing w:val="29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ее</w:t>
      </w:r>
      <w:r>
        <w:rPr>
          <w:spacing w:val="28"/>
          <w:sz w:val="28"/>
        </w:rPr>
        <w:t xml:space="preserve"> </w:t>
      </w:r>
      <w:r>
        <w:rPr>
          <w:sz w:val="28"/>
        </w:rPr>
        <w:t>достижению:</w:t>
      </w:r>
      <w:r>
        <w:rPr>
          <w:spacing w:val="32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30"/>
          <w:sz w:val="28"/>
        </w:rPr>
        <w:t xml:space="preserve"> </w:t>
      </w:r>
      <w:r>
        <w:rPr>
          <w:sz w:val="28"/>
        </w:rPr>
        <w:t>план</w:t>
      </w:r>
      <w:r>
        <w:rPr>
          <w:spacing w:val="32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30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30"/>
          <w:sz w:val="28"/>
        </w:rPr>
        <w:t xml:space="preserve"> </w:t>
      </w:r>
      <w:r>
        <w:rPr>
          <w:sz w:val="28"/>
        </w:rPr>
        <w:t>роли с учетом мнений участников, обсуждать результаты совместной работы;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4"/>
        <w:ind w:right="138" w:hanging="360"/>
        <w:rPr>
          <w:sz w:val="28"/>
        </w:rPr>
      </w:pPr>
      <w:r>
        <w:rPr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6"/>
        <w:ind w:right="139" w:hanging="360"/>
        <w:rPr>
          <w:sz w:val="28"/>
        </w:rPr>
      </w:pPr>
      <w:r>
        <w:rPr>
          <w:sz w:val="28"/>
        </w:rPr>
        <w:t>осуществлять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стратегическое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ситуациях, проявлять творчество и воображение, быть инициативным;</w:t>
      </w:r>
    </w:p>
    <w:p w:rsidR="001450A4" w:rsidRDefault="0061177F" w:rsidP="00262C95">
      <w:pPr>
        <w:pStyle w:val="3"/>
        <w:spacing w:before="128"/>
        <w:ind w:left="141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t>овладения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rPr>
          <w:spacing w:val="-2"/>
        </w:rPr>
        <w:t>действиями:</w:t>
      </w:r>
    </w:p>
    <w:p w:rsidR="001450A4" w:rsidRDefault="0061177F" w:rsidP="00262C95">
      <w:pPr>
        <w:spacing w:before="86"/>
        <w:ind w:left="141"/>
        <w:rPr>
          <w:i/>
          <w:sz w:val="28"/>
        </w:rPr>
      </w:pPr>
      <w:r>
        <w:rPr>
          <w:i/>
          <w:spacing w:val="-2"/>
          <w:sz w:val="28"/>
        </w:rPr>
        <w:t>самоорганизация: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90"/>
        <w:ind w:right="140" w:hanging="360"/>
        <w:rPr>
          <w:sz w:val="28"/>
        </w:rPr>
      </w:pPr>
      <w:r>
        <w:rPr>
          <w:sz w:val="28"/>
        </w:rPr>
        <w:t>использовать</w:t>
      </w:r>
      <w:r>
        <w:rPr>
          <w:spacing w:val="31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3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30"/>
          <w:sz w:val="28"/>
        </w:rPr>
        <w:t xml:space="preserve"> </w:t>
      </w:r>
      <w:r>
        <w:rPr>
          <w:sz w:val="28"/>
        </w:rPr>
        <w:t>для</w:t>
      </w:r>
      <w:r>
        <w:rPr>
          <w:spacing w:val="32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2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их</w:t>
      </w:r>
      <w:r>
        <w:rPr>
          <w:spacing w:val="33"/>
          <w:sz w:val="28"/>
        </w:rPr>
        <w:t xml:space="preserve"> </w:t>
      </w:r>
      <w:r>
        <w:rPr>
          <w:sz w:val="28"/>
        </w:rPr>
        <w:t>решения в жизненных и учебных ситуациях;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  <w:tab w:val="left" w:pos="861"/>
        </w:tabs>
        <w:spacing w:before="12"/>
        <w:ind w:right="139" w:hanging="361"/>
        <w:rPr>
          <w:sz w:val="28"/>
        </w:rPr>
      </w:pPr>
      <w:r>
        <w:rPr>
          <w:sz w:val="28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5"/>
        <w:ind w:left="860" w:hanging="359"/>
        <w:rPr>
          <w:sz w:val="28"/>
        </w:rPr>
      </w:pPr>
      <w:r>
        <w:rPr>
          <w:sz w:val="28"/>
        </w:rPr>
        <w:t>расширять</w:t>
      </w:r>
      <w:r>
        <w:rPr>
          <w:spacing w:val="-8"/>
          <w:sz w:val="28"/>
        </w:rPr>
        <w:t xml:space="preserve"> </w:t>
      </w:r>
      <w:r>
        <w:rPr>
          <w:sz w:val="28"/>
        </w:rPr>
        <w:t>рамки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2"/>
          <w:sz w:val="28"/>
        </w:rPr>
        <w:t xml:space="preserve"> предпочтений;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86"/>
        <w:ind w:right="137" w:hanging="360"/>
        <w:rPr>
          <w:sz w:val="28"/>
        </w:rPr>
      </w:pPr>
      <w:r>
        <w:rPr>
          <w:sz w:val="28"/>
        </w:rPr>
        <w:t>делать</w:t>
      </w:r>
      <w:r>
        <w:rPr>
          <w:spacing w:val="8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8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его,</w:t>
      </w:r>
      <w:r>
        <w:rPr>
          <w:spacing w:val="80"/>
          <w:sz w:val="28"/>
        </w:rPr>
        <w:t xml:space="preserve"> </w:t>
      </w:r>
      <w:r>
        <w:rPr>
          <w:sz w:val="28"/>
        </w:rPr>
        <w:t>брать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ответственность за решение;</w:t>
      </w:r>
    </w:p>
    <w:p w:rsidR="001450A4" w:rsidRDefault="0061177F" w:rsidP="00262C95">
      <w:pPr>
        <w:spacing w:before="125"/>
        <w:ind w:left="141"/>
        <w:rPr>
          <w:i/>
          <w:sz w:val="28"/>
        </w:rPr>
      </w:pPr>
      <w:r>
        <w:rPr>
          <w:i/>
          <w:spacing w:val="-2"/>
          <w:sz w:val="28"/>
        </w:rPr>
        <w:t>самоконтроль: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</w:tabs>
        <w:spacing w:before="88"/>
        <w:ind w:right="138" w:hanging="360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 соответствие результатов целям;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1"/>
          <w:tab w:val="left" w:pos="2433"/>
          <w:tab w:val="left" w:pos="3621"/>
          <w:tab w:val="left" w:pos="4050"/>
          <w:tab w:val="left" w:pos="5610"/>
          <w:tab w:val="left" w:pos="6719"/>
          <w:tab w:val="left" w:pos="7439"/>
          <w:tab w:val="left" w:pos="8642"/>
        </w:tabs>
        <w:spacing w:before="8"/>
        <w:ind w:right="138" w:hanging="360"/>
        <w:jc w:val="left"/>
        <w:rPr>
          <w:sz w:val="28"/>
        </w:rPr>
      </w:pP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мотивы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аргументы</w:t>
      </w:r>
      <w:r>
        <w:rPr>
          <w:sz w:val="28"/>
        </w:rPr>
        <w:tab/>
      </w:r>
      <w:r>
        <w:rPr>
          <w:spacing w:val="-2"/>
          <w:sz w:val="28"/>
        </w:rPr>
        <w:t>других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анализе</w:t>
      </w:r>
      <w:r>
        <w:rPr>
          <w:sz w:val="28"/>
        </w:rPr>
        <w:tab/>
      </w:r>
      <w:r>
        <w:rPr>
          <w:spacing w:val="-2"/>
          <w:sz w:val="28"/>
        </w:rPr>
        <w:t>результатов деятельности;</w:t>
      </w:r>
    </w:p>
    <w:p w:rsidR="001450A4" w:rsidRDefault="0061177F" w:rsidP="00262C95">
      <w:pPr>
        <w:spacing w:before="70"/>
        <w:ind w:left="140"/>
        <w:jc w:val="both"/>
        <w:rPr>
          <w:i/>
          <w:sz w:val="28"/>
        </w:rPr>
      </w:pPr>
      <w:r>
        <w:rPr>
          <w:i/>
          <w:sz w:val="28"/>
        </w:rPr>
        <w:t>эмоциональный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интеллект,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предполагающий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сформированность: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97"/>
        <w:ind w:left="860" w:right="139" w:hanging="360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за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свое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поведение,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способность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адаптироваться к эмоциональным изменениям и проявлять гибкость;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4"/>
        <w:ind w:left="860" w:right="141" w:hanging="360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цели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1450A4" w:rsidRDefault="0061177F" w:rsidP="00262C95">
      <w:pPr>
        <w:spacing w:before="122"/>
        <w:ind w:left="140"/>
        <w:jc w:val="both"/>
        <w:rPr>
          <w:i/>
          <w:sz w:val="28"/>
        </w:rPr>
      </w:pPr>
      <w:r>
        <w:rPr>
          <w:i/>
          <w:sz w:val="28"/>
        </w:rPr>
        <w:t>принятие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себя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других: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</w:tabs>
        <w:spacing w:before="97"/>
        <w:ind w:left="859" w:hanging="359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8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4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59"/>
        </w:tabs>
        <w:spacing w:before="96"/>
        <w:ind w:left="859" w:hanging="359"/>
        <w:rPr>
          <w:sz w:val="28"/>
        </w:rPr>
      </w:pPr>
      <w:r>
        <w:rPr>
          <w:sz w:val="28"/>
        </w:rPr>
        <w:t>признавать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ошибки.</w:t>
      </w:r>
    </w:p>
    <w:p w:rsidR="001450A4" w:rsidRDefault="0061177F" w:rsidP="00262C95">
      <w:pPr>
        <w:pStyle w:val="1"/>
        <w:spacing w:before="0"/>
      </w:pPr>
      <w:r>
        <w:t>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97"/>
        <w:ind w:left="860" w:right="139" w:hanging="360"/>
        <w:rPr>
          <w:sz w:val="28"/>
        </w:rPr>
      </w:pPr>
      <w:proofErr w:type="gramStart"/>
      <w:r>
        <w:rPr>
          <w:sz w:val="28"/>
        </w:rPr>
        <w:t>умение владеть системой биологических знаний, которая включает основополагающие</w:t>
      </w:r>
      <w:r>
        <w:rPr>
          <w:spacing w:val="-11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термины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9"/>
          <w:sz w:val="28"/>
        </w:rPr>
        <w:t xml:space="preserve"> </w:t>
      </w:r>
      <w:r>
        <w:rPr>
          <w:sz w:val="28"/>
        </w:rPr>
        <w:t>(жизнь,</w:t>
      </w:r>
      <w:r>
        <w:rPr>
          <w:spacing w:val="-10"/>
          <w:sz w:val="28"/>
        </w:rPr>
        <w:t xml:space="preserve"> </w:t>
      </w:r>
      <w:r>
        <w:rPr>
          <w:sz w:val="28"/>
        </w:rPr>
        <w:t>клетка,</w:t>
      </w:r>
      <w:r>
        <w:rPr>
          <w:spacing w:val="-10"/>
          <w:sz w:val="28"/>
        </w:rPr>
        <w:t xml:space="preserve"> </w:t>
      </w:r>
      <w:r>
        <w:rPr>
          <w:sz w:val="28"/>
        </w:rPr>
        <w:t>ткань, орган, организм, вид, популяция, биосинтез белка, наследственность, изменчивость, рост и развитие и др.);</w:t>
      </w:r>
      <w:proofErr w:type="gramEnd"/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6"/>
        <w:ind w:left="860" w:right="140" w:hanging="360"/>
        <w:rPr>
          <w:sz w:val="28"/>
        </w:rPr>
      </w:pPr>
      <w:r>
        <w:rPr>
          <w:sz w:val="28"/>
        </w:rPr>
        <w:t>владение системой знаний об основных методах научного познания, используемых в биологических исследованиях живых объектов и экосистем (описание,</w:t>
      </w:r>
      <w:r>
        <w:rPr>
          <w:spacing w:val="80"/>
          <w:sz w:val="28"/>
        </w:rPr>
        <w:t xml:space="preserve"> </w:t>
      </w:r>
      <w:r>
        <w:rPr>
          <w:sz w:val="28"/>
        </w:rPr>
        <w:t>измерение,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наблюдений);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оценки антропогенных изменений в природе;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6"/>
        <w:ind w:left="860" w:right="140" w:hanging="360"/>
        <w:rPr>
          <w:sz w:val="28"/>
        </w:rPr>
      </w:pPr>
      <w:r>
        <w:rPr>
          <w:sz w:val="28"/>
        </w:rPr>
        <w:t xml:space="preserve">умение устанавливать взаимосвязи между строением и функциями: клеток </w:t>
      </w:r>
      <w:r>
        <w:rPr>
          <w:sz w:val="28"/>
        </w:rPr>
        <w:lastRenderedPageBreak/>
        <w:t>разных</w:t>
      </w:r>
      <w:r>
        <w:rPr>
          <w:spacing w:val="80"/>
          <w:sz w:val="28"/>
        </w:rPr>
        <w:t xml:space="preserve">  </w:t>
      </w:r>
      <w:r>
        <w:rPr>
          <w:sz w:val="28"/>
        </w:rPr>
        <w:t>тканей;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органами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системами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органов</w:t>
      </w:r>
      <w:r>
        <w:rPr>
          <w:spacing w:val="80"/>
          <w:sz w:val="28"/>
        </w:rPr>
        <w:t xml:space="preserve">  </w:t>
      </w:r>
      <w:r>
        <w:rPr>
          <w:sz w:val="28"/>
        </w:rPr>
        <w:t>у</w:t>
      </w:r>
      <w:r>
        <w:rPr>
          <w:spacing w:val="80"/>
          <w:sz w:val="28"/>
        </w:rPr>
        <w:t xml:space="preserve">  </w:t>
      </w:r>
      <w:r>
        <w:rPr>
          <w:sz w:val="28"/>
        </w:rPr>
        <w:t>растений; этапами</w:t>
      </w:r>
      <w:r>
        <w:rPr>
          <w:spacing w:val="80"/>
          <w:sz w:val="28"/>
        </w:rPr>
        <w:t xml:space="preserve"> </w:t>
      </w:r>
      <w:r>
        <w:rPr>
          <w:sz w:val="28"/>
        </w:rPr>
        <w:t>клеточного</w:t>
      </w:r>
      <w:r>
        <w:rPr>
          <w:spacing w:val="80"/>
          <w:sz w:val="28"/>
        </w:rPr>
        <w:t xml:space="preserve"> </w:t>
      </w:r>
      <w:r>
        <w:rPr>
          <w:sz w:val="28"/>
        </w:rPr>
        <w:t>цикла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циклов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организмов;</w:t>
      </w:r>
      <w:r>
        <w:rPr>
          <w:spacing w:val="80"/>
          <w:sz w:val="28"/>
        </w:rPr>
        <w:t xml:space="preserve"> </w:t>
      </w:r>
      <w:r>
        <w:rPr>
          <w:sz w:val="28"/>
        </w:rPr>
        <w:t>генотипом и фенотипом;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5"/>
        <w:ind w:left="860" w:right="139" w:hanging="360"/>
        <w:rPr>
          <w:sz w:val="28"/>
        </w:rPr>
      </w:pPr>
      <w:r>
        <w:rPr>
          <w:sz w:val="28"/>
        </w:rPr>
        <w:t>умение решать поисковые биологические задачи; выявлять причинно-следственные связи между исследуемыми биологическими объектами, процессами и явлениями; делать выводы и прогнозы на основании полученных результатов;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6"/>
        <w:ind w:left="860" w:right="139" w:hanging="360"/>
        <w:rPr>
          <w:sz w:val="28"/>
        </w:rPr>
      </w:pPr>
      <w:r>
        <w:rPr>
          <w:sz w:val="28"/>
        </w:rPr>
        <w:t>умение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4"/>
          <w:sz w:val="28"/>
        </w:rPr>
        <w:t xml:space="preserve"> </w:t>
      </w:r>
      <w:r>
        <w:rPr>
          <w:sz w:val="28"/>
        </w:rPr>
        <w:t>гипотезы,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проверять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экспериментальными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средствами, формулируя</w:t>
      </w:r>
      <w:r>
        <w:rPr>
          <w:spacing w:val="80"/>
          <w:sz w:val="28"/>
        </w:rPr>
        <w:t xml:space="preserve"> </w:t>
      </w:r>
      <w:r>
        <w:rPr>
          <w:sz w:val="28"/>
        </w:rPr>
        <w:t>цель</w:t>
      </w:r>
      <w:r>
        <w:rPr>
          <w:spacing w:val="80"/>
          <w:sz w:val="28"/>
        </w:rPr>
        <w:t xml:space="preserve"> </w:t>
      </w:r>
      <w:r>
        <w:rPr>
          <w:sz w:val="28"/>
        </w:rPr>
        <w:t>исследования;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40"/>
          <w:sz w:val="28"/>
        </w:rPr>
        <w:t xml:space="preserve"> </w:t>
      </w:r>
      <w:r>
        <w:rPr>
          <w:sz w:val="28"/>
        </w:rPr>
        <w:t>и делать выводы;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1"/>
        <w:ind w:left="860" w:right="139" w:hanging="360"/>
        <w:rPr>
          <w:sz w:val="28"/>
        </w:rPr>
      </w:pPr>
      <w:r>
        <w:rPr>
          <w:sz w:val="28"/>
        </w:rPr>
        <w:t>умение оценивать этические аспекты современных исследований в области биотехнологии и</w:t>
      </w:r>
      <w:r>
        <w:rPr>
          <w:spacing w:val="-3"/>
          <w:sz w:val="28"/>
        </w:rPr>
        <w:t xml:space="preserve"> </w:t>
      </w:r>
      <w:r>
        <w:rPr>
          <w:sz w:val="28"/>
        </w:rPr>
        <w:t>генетических технологий</w:t>
      </w:r>
      <w:r>
        <w:rPr>
          <w:spacing w:val="-3"/>
          <w:sz w:val="28"/>
        </w:rPr>
        <w:t xml:space="preserve"> </w:t>
      </w:r>
      <w:r>
        <w:rPr>
          <w:sz w:val="28"/>
        </w:rPr>
        <w:t>(направленное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генома и создание </w:t>
      </w:r>
      <w:proofErr w:type="spellStart"/>
      <w:r>
        <w:rPr>
          <w:sz w:val="28"/>
        </w:rPr>
        <w:t>трансгенных</w:t>
      </w:r>
      <w:proofErr w:type="spellEnd"/>
      <w:r>
        <w:rPr>
          <w:sz w:val="28"/>
        </w:rPr>
        <w:t xml:space="preserve"> организмов);</w:t>
      </w:r>
    </w:p>
    <w:p w:rsidR="001450A4" w:rsidRDefault="0061177F" w:rsidP="00262C95">
      <w:pPr>
        <w:pStyle w:val="a5"/>
        <w:numPr>
          <w:ilvl w:val="0"/>
          <w:numId w:val="3"/>
        </w:numPr>
        <w:tabs>
          <w:tab w:val="left" w:pos="860"/>
        </w:tabs>
        <w:spacing w:before="72"/>
        <w:ind w:left="860" w:right="139" w:hanging="360"/>
        <w:rPr>
          <w:sz w:val="28"/>
        </w:rPr>
      </w:pPr>
      <w:r>
        <w:rPr>
          <w:sz w:val="28"/>
        </w:rPr>
        <w:t>умение мотивировать свой выбор будущей профессиональной деятельности в области биологии, медицины, биотехнологии, сельского хозяйства; углублять познавательный интерес, направленный на осознанный выбор соответствующей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продолжение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биологического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 в организациях среднего профессионального и высшего образования.</w:t>
      </w:r>
    </w:p>
    <w:p w:rsidR="001450A4" w:rsidRDefault="0061177F" w:rsidP="00262C95">
      <w:pPr>
        <w:pStyle w:val="1"/>
      </w:pPr>
      <w:r>
        <w:t>СОДЕРЖАНИЕ</w:t>
      </w:r>
      <w:r>
        <w:rPr>
          <w:spacing w:val="-11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1450A4" w:rsidRDefault="0061177F" w:rsidP="00262C95">
      <w:pPr>
        <w:pStyle w:val="a3"/>
        <w:spacing w:before="2"/>
        <w:ind w:left="0"/>
        <w:jc w:val="left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2F3223C" wp14:editId="2475536E">
                <wp:simplePos x="0" y="0"/>
                <wp:positionH relativeFrom="page">
                  <wp:posOffset>720088</wp:posOffset>
                </wp:positionH>
                <wp:positionV relativeFrom="paragraph">
                  <wp:posOffset>89629</wp:posOffset>
                </wp:positionV>
                <wp:extent cx="62941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4120">
                              <a:moveTo>
                                <a:pt x="0" y="0"/>
                              </a:moveTo>
                              <a:lnTo>
                                <a:pt x="629412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99902pt;margin-top:7.057467pt;width:495.6pt;height:.1pt;mso-position-horizontal-relative:page;mso-position-vertical-relative:paragraph;z-index:-15726080;mso-wrap-distance-left:0;mso-wrap-distance-right:0" id="docshape8" coordorigin="1134,141" coordsize="9912,0" path="m1134,141l11046,141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450A4" w:rsidRDefault="0061177F" w:rsidP="00262C95">
      <w:pPr>
        <w:pStyle w:val="2"/>
        <w:ind w:left="140" w:firstLine="0"/>
      </w:pPr>
      <w:r>
        <w:t>Модуль</w:t>
      </w:r>
      <w:r>
        <w:rPr>
          <w:spacing w:val="-8"/>
        </w:rPr>
        <w:t xml:space="preserve"> </w:t>
      </w:r>
      <w:r>
        <w:t>«Современные</w:t>
      </w:r>
      <w:r>
        <w:rPr>
          <w:spacing w:val="-5"/>
        </w:rPr>
        <w:t xml:space="preserve"> </w:t>
      </w:r>
      <w:r>
        <w:t>биотехнологии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селекции».</w:t>
      </w:r>
      <w:r>
        <w:rPr>
          <w:spacing w:val="-5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(34</w:t>
      </w:r>
      <w:r>
        <w:rPr>
          <w:spacing w:val="-4"/>
        </w:rPr>
        <w:t xml:space="preserve"> </w:t>
      </w:r>
      <w:r>
        <w:rPr>
          <w:spacing w:val="-5"/>
        </w:rPr>
        <w:t>ч)</w:t>
      </w:r>
    </w:p>
    <w:p w:rsidR="001450A4" w:rsidRDefault="0061177F" w:rsidP="00262C95">
      <w:pPr>
        <w:pStyle w:val="a5"/>
        <w:numPr>
          <w:ilvl w:val="0"/>
          <w:numId w:val="1"/>
        </w:numPr>
        <w:tabs>
          <w:tab w:val="left" w:pos="420"/>
        </w:tabs>
        <w:spacing w:before="216"/>
        <w:ind w:left="420" w:hanging="280"/>
        <w:jc w:val="both"/>
        <w:rPr>
          <w:b/>
          <w:sz w:val="28"/>
        </w:rPr>
      </w:pPr>
      <w:r>
        <w:rPr>
          <w:b/>
          <w:sz w:val="28"/>
        </w:rPr>
        <w:t>Генетические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(6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ч)</w:t>
      </w:r>
    </w:p>
    <w:p w:rsidR="001450A4" w:rsidRDefault="0061177F" w:rsidP="00262C95">
      <w:pPr>
        <w:pStyle w:val="a3"/>
        <w:spacing w:before="98"/>
        <w:ind w:left="848"/>
        <w:rPr>
          <w:i/>
        </w:rPr>
      </w:pPr>
      <w:r>
        <w:t>Стратегии</w:t>
      </w:r>
      <w:r>
        <w:rPr>
          <w:spacing w:val="27"/>
        </w:rPr>
        <w:t xml:space="preserve"> </w:t>
      </w:r>
      <w:r>
        <w:t>сохранения</w:t>
      </w:r>
      <w:r>
        <w:rPr>
          <w:spacing w:val="28"/>
        </w:rPr>
        <w:t xml:space="preserve"> </w:t>
      </w:r>
      <w:r>
        <w:t>генетических</w:t>
      </w:r>
      <w:r>
        <w:rPr>
          <w:spacing w:val="27"/>
        </w:rPr>
        <w:t xml:space="preserve"> </w:t>
      </w:r>
      <w:r>
        <w:t>ресурсов.</w:t>
      </w:r>
      <w:r>
        <w:rPr>
          <w:spacing w:val="26"/>
        </w:rPr>
        <w:t xml:space="preserve"> </w:t>
      </w:r>
      <w:r>
        <w:t>Сохранение</w:t>
      </w:r>
      <w:r>
        <w:rPr>
          <w:spacing w:val="26"/>
        </w:rPr>
        <w:t xml:space="preserve"> </w:t>
      </w:r>
      <w:r>
        <w:t>растений</w:t>
      </w:r>
      <w:r>
        <w:rPr>
          <w:spacing w:val="27"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  <w:spacing w:val="28"/>
        </w:rPr>
        <w:t xml:space="preserve"> </w:t>
      </w:r>
      <w:proofErr w:type="spellStart"/>
      <w:r>
        <w:rPr>
          <w:i/>
          <w:spacing w:val="-4"/>
        </w:rPr>
        <w:t>situ</w:t>
      </w:r>
      <w:proofErr w:type="spellEnd"/>
    </w:p>
    <w:p w:rsidR="001450A4" w:rsidRDefault="0061177F" w:rsidP="00262C95">
      <w:pPr>
        <w:spacing w:before="96"/>
        <w:ind w:left="141"/>
        <w:jc w:val="both"/>
        <w:rPr>
          <w:sz w:val="28"/>
        </w:rPr>
      </w:pP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proofErr w:type="spellStart"/>
      <w:r>
        <w:rPr>
          <w:i/>
          <w:sz w:val="28"/>
        </w:rPr>
        <w:t>ex</w:t>
      </w:r>
      <w:proofErr w:type="spellEnd"/>
      <w:r>
        <w:rPr>
          <w:i/>
          <w:spacing w:val="-1"/>
          <w:sz w:val="28"/>
        </w:rPr>
        <w:t xml:space="preserve"> </w:t>
      </w:r>
      <w:proofErr w:type="spellStart"/>
      <w:r>
        <w:rPr>
          <w:i/>
          <w:spacing w:val="-2"/>
          <w:sz w:val="28"/>
        </w:rPr>
        <w:t>situ</w:t>
      </w:r>
      <w:proofErr w:type="spellEnd"/>
      <w:r>
        <w:rPr>
          <w:spacing w:val="-2"/>
          <w:sz w:val="28"/>
        </w:rPr>
        <w:t>.</w:t>
      </w:r>
    </w:p>
    <w:p w:rsidR="001450A4" w:rsidRDefault="0061177F" w:rsidP="00262C95">
      <w:pPr>
        <w:pStyle w:val="a3"/>
        <w:spacing w:before="98"/>
        <w:ind w:right="139" w:firstLine="708"/>
      </w:pPr>
      <w:proofErr w:type="spellStart"/>
      <w:r>
        <w:t>Биоресурсные</w:t>
      </w:r>
      <w:proofErr w:type="spellEnd"/>
      <w:r>
        <w:t xml:space="preserve"> коллекции России. Коллекция генетических ресурсов растений ВИР. Гербарий БИН. Коллекция генетических ресурсов животных ВНИИГРЖ. Коллекции клеток и штаммов ВНИИСХМ. Демонстрация </w:t>
      </w:r>
      <w:r>
        <w:rPr>
          <w:spacing w:val="-2"/>
        </w:rPr>
        <w:t>видеороликов.</w:t>
      </w:r>
    </w:p>
    <w:p w:rsidR="001450A4" w:rsidRDefault="0061177F" w:rsidP="00262C95">
      <w:pPr>
        <w:spacing w:before="118"/>
        <w:ind w:left="848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работы</w:t>
      </w:r>
    </w:p>
    <w:p w:rsidR="002C1287" w:rsidRDefault="0061177F" w:rsidP="002C1287">
      <w:pPr>
        <w:pStyle w:val="a3"/>
        <w:spacing w:before="98"/>
        <w:ind w:left="141" w:right="140" w:firstLine="707"/>
      </w:pPr>
      <w:r>
        <w:t>Исследовательская работа «По материалам форума «Генетические ресурсы России» (выбрать любой доклад и подготовить по нему сообщение).</w:t>
      </w:r>
    </w:p>
    <w:p w:rsidR="001450A4" w:rsidRDefault="0061177F" w:rsidP="002C1287">
      <w:pPr>
        <w:pStyle w:val="a3"/>
        <w:spacing w:before="98"/>
        <w:ind w:left="141" w:right="140" w:firstLine="707"/>
      </w:pPr>
      <w:bookmarkStart w:id="3" w:name="_bookmark20"/>
      <w:bookmarkEnd w:id="3"/>
      <w:r>
        <w:t>Основы</w:t>
      </w:r>
      <w:r>
        <w:rPr>
          <w:spacing w:val="-4"/>
        </w:rPr>
        <w:t xml:space="preserve"> </w:t>
      </w:r>
      <w:r>
        <w:t>генетики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селекции</w:t>
      </w:r>
      <w:r>
        <w:rPr>
          <w:spacing w:val="-4"/>
        </w:rPr>
        <w:t xml:space="preserve"> </w:t>
      </w:r>
      <w:r>
        <w:t>(8</w:t>
      </w:r>
      <w:r>
        <w:rPr>
          <w:spacing w:val="-2"/>
        </w:rPr>
        <w:t xml:space="preserve"> </w:t>
      </w:r>
      <w:r>
        <w:rPr>
          <w:spacing w:val="-5"/>
        </w:rPr>
        <w:t>ч)</w:t>
      </w:r>
    </w:p>
    <w:p w:rsidR="001450A4" w:rsidRDefault="0061177F" w:rsidP="00262C95">
      <w:pPr>
        <w:pStyle w:val="a3"/>
        <w:spacing w:before="96"/>
        <w:ind w:left="848"/>
      </w:pPr>
      <w:r>
        <w:t>Наследственность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изменчивость</w:t>
      </w:r>
      <w:r>
        <w:rPr>
          <w:spacing w:val="15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основные</w:t>
      </w:r>
      <w:r>
        <w:rPr>
          <w:spacing w:val="16"/>
        </w:rPr>
        <w:t xml:space="preserve"> </w:t>
      </w:r>
      <w:r>
        <w:t>свойства</w:t>
      </w:r>
      <w:r>
        <w:rPr>
          <w:spacing w:val="17"/>
        </w:rPr>
        <w:t xml:space="preserve"> </w:t>
      </w:r>
      <w:r>
        <w:t>живых</w:t>
      </w:r>
      <w:r>
        <w:rPr>
          <w:spacing w:val="18"/>
        </w:rPr>
        <w:t xml:space="preserve"> </w:t>
      </w:r>
      <w:r>
        <w:rPr>
          <w:spacing w:val="-2"/>
        </w:rPr>
        <w:t>организмов.</w:t>
      </w:r>
    </w:p>
    <w:p w:rsidR="001450A4" w:rsidRDefault="0061177F" w:rsidP="00262C95">
      <w:pPr>
        <w:pStyle w:val="a3"/>
        <w:spacing w:before="98"/>
      </w:pPr>
      <w:r>
        <w:t>Изменчивость</w:t>
      </w:r>
      <w:r>
        <w:rPr>
          <w:spacing w:val="-8"/>
        </w:rPr>
        <w:t xml:space="preserve"> </w:t>
      </w:r>
      <w:r>
        <w:t>мутационная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модификационная</w:t>
      </w:r>
      <w:proofErr w:type="spellEnd"/>
      <w:r>
        <w:rPr>
          <w:spacing w:val="-2"/>
        </w:rPr>
        <w:t>.</w:t>
      </w:r>
    </w:p>
    <w:p w:rsidR="001450A4" w:rsidRDefault="0061177F" w:rsidP="00262C95">
      <w:pPr>
        <w:pStyle w:val="a3"/>
        <w:spacing w:before="96"/>
        <w:ind w:right="140" w:firstLine="708"/>
      </w:pPr>
      <w:r>
        <w:t>Ген – материальный носитель наследственности и изменчивости. Нуклеиновые кислоты. Локализация генетического материала в клетке. Деление клеток.</w:t>
      </w:r>
      <w:r>
        <w:rPr>
          <w:spacing w:val="-8"/>
        </w:rPr>
        <w:t xml:space="preserve"> </w:t>
      </w:r>
      <w:r>
        <w:t>Репликация</w:t>
      </w:r>
      <w:r>
        <w:rPr>
          <w:spacing w:val="-10"/>
        </w:rPr>
        <w:t xml:space="preserve"> </w:t>
      </w:r>
      <w:r>
        <w:t>ДНК.</w:t>
      </w:r>
      <w:r>
        <w:rPr>
          <w:spacing w:val="-11"/>
        </w:rPr>
        <w:t xml:space="preserve"> </w:t>
      </w:r>
      <w:r>
        <w:t>Основная</w:t>
      </w:r>
      <w:r>
        <w:rPr>
          <w:spacing w:val="-7"/>
        </w:rPr>
        <w:t xml:space="preserve"> </w:t>
      </w:r>
      <w:r>
        <w:t>догма</w:t>
      </w:r>
      <w:r>
        <w:rPr>
          <w:spacing w:val="-8"/>
        </w:rPr>
        <w:t xml:space="preserve"> </w:t>
      </w:r>
      <w:r>
        <w:t>молекулярной</w:t>
      </w:r>
      <w:r>
        <w:rPr>
          <w:spacing w:val="-9"/>
        </w:rPr>
        <w:t xml:space="preserve"> </w:t>
      </w:r>
      <w:r>
        <w:t>биологии.</w:t>
      </w:r>
      <w:r>
        <w:rPr>
          <w:spacing w:val="-11"/>
        </w:rPr>
        <w:t xml:space="preserve"> </w:t>
      </w:r>
      <w:r>
        <w:t>Транскрипция. Трансляция. Мутации.</w:t>
      </w:r>
    </w:p>
    <w:p w:rsidR="001450A4" w:rsidRDefault="0061177F" w:rsidP="00262C95">
      <w:pPr>
        <w:pStyle w:val="a3"/>
        <w:spacing w:before="1"/>
        <w:ind w:right="140" w:firstLine="707"/>
      </w:pPr>
      <w:r>
        <w:t>Закон гомологических рядов в наследственной изменчивости Н.И. Вавилова в 1920 и 2020 гг. Демонстрация видеороликов</w:t>
      </w:r>
      <w:hyperlink w:anchor="_bookmark21" w:history="1">
        <w:r>
          <w:rPr>
            <w:vertAlign w:val="superscript"/>
          </w:rPr>
          <w:t>1</w:t>
        </w:r>
      </w:hyperlink>
      <w:r>
        <w:t>.</w:t>
      </w:r>
    </w:p>
    <w:p w:rsidR="001450A4" w:rsidRDefault="0061177F" w:rsidP="00262C95">
      <w:pPr>
        <w:spacing w:before="120"/>
        <w:ind w:left="848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работы</w:t>
      </w:r>
    </w:p>
    <w:p w:rsidR="001450A4" w:rsidRDefault="0061177F" w:rsidP="00262C95">
      <w:pPr>
        <w:pStyle w:val="a3"/>
        <w:spacing w:before="96"/>
        <w:ind w:right="141" w:firstLine="708"/>
      </w:pPr>
      <w:r>
        <w:lastRenderedPageBreak/>
        <w:t>Практическая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«</w:t>
      </w:r>
      <w:proofErr w:type="spellStart"/>
      <w:r>
        <w:t>Модификационная</w:t>
      </w:r>
      <w:proofErr w:type="spellEnd"/>
      <w:r>
        <w:rPr>
          <w:spacing w:val="-2"/>
        </w:rPr>
        <w:t xml:space="preserve"> </w:t>
      </w:r>
      <w:r>
        <w:t>изменчивость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природе»</w:t>
      </w:r>
      <w:r>
        <w:rPr>
          <w:spacing w:val="-2"/>
        </w:rPr>
        <w:t xml:space="preserve"> </w:t>
      </w:r>
      <w:r>
        <w:t xml:space="preserve">(собрать и сравнить листья, цветки с одного растения и/или с </w:t>
      </w:r>
      <w:proofErr w:type="gramStart"/>
      <w:r>
        <w:t>разных</w:t>
      </w:r>
      <w:proofErr w:type="gramEnd"/>
      <w:r>
        <w:t>).</w:t>
      </w:r>
    </w:p>
    <w:p w:rsidR="001450A4" w:rsidRDefault="0061177F" w:rsidP="00262C95">
      <w:pPr>
        <w:pStyle w:val="a3"/>
        <w:ind w:left="848"/>
      </w:pPr>
      <w:r>
        <w:t>Исследовательская</w:t>
      </w:r>
      <w:r>
        <w:rPr>
          <w:spacing w:val="-8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«ГМО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мутации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модификации?»</w:t>
      </w:r>
    </w:p>
    <w:p w:rsidR="001450A4" w:rsidRDefault="0061177F" w:rsidP="00262C95">
      <w:pPr>
        <w:pStyle w:val="2"/>
        <w:numPr>
          <w:ilvl w:val="0"/>
          <w:numId w:val="1"/>
        </w:numPr>
        <w:tabs>
          <w:tab w:val="left" w:pos="420"/>
        </w:tabs>
        <w:ind w:left="420" w:hanging="280"/>
      </w:pPr>
      <w:r>
        <w:t>Инженерия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биологии</w:t>
      </w:r>
      <w:r>
        <w:rPr>
          <w:spacing w:val="-5"/>
        </w:rPr>
        <w:t xml:space="preserve"> </w:t>
      </w:r>
      <w:r>
        <w:t>растений</w:t>
      </w:r>
      <w:r>
        <w:rPr>
          <w:spacing w:val="-5"/>
        </w:rPr>
        <w:t xml:space="preserve"> </w:t>
      </w:r>
      <w:r>
        <w:t>(15</w:t>
      </w:r>
      <w:r>
        <w:rPr>
          <w:spacing w:val="-3"/>
        </w:rPr>
        <w:t xml:space="preserve"> </w:t>
      </w:r>
      <w:r>
        <w:rPr>
          <w:spacing w:val="-5"/>
        </w:rPr>
        <w:t>ч)</w:t>
      </w:r>
    </w:p>
    <w:p w:rsidR="001450A4" w:rsidRDefault="0061177F" w:rsidP="00262C95">
      <w:pPr>
        <w:pStyle w:val="a3"/>
        <w:spacing w:before="98"/>
        <w:ind w:left="848" w:right="1629"/>
        <w:jc w:val="left"/>
      </w:pPr>
      <w:r>
        <w:t>Клеточная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генная</w:t>
      </w:r>
      <w:r>
        <w:rPr>
          <w:spacing w:val="-3"/>
        </w:rPr>
        <w:t xml:space="preserve"> </w:t>
      </w:r>
      <w:r>
        <w:t>инженерия</w:t>
      </w:r>
      <w:r>
        <w:rPr>
          <w:spacing w:val="-6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селекции. Природно-</w:t>
      </w:r>
      <w:proofErr w:type="spellStart"/>
      <w:r>
        <w:t>трансгенные</w:t>
      </w:r>
      <w:proofErr w:type="spellEnd"/>
      <w:r>
        <w:t xml:space="preserve"> растения.</w:t>
      </w:r>
    </w:p>
    <w:p w:rsidR="001450A4" w:rsidRDefault="0061177F" w:rsidP="00262C95">
      <w:pPr>
        <w:pStyle w:val="a3"/>
        <w:ind w:left="848"/>
        <w:jc w:val="left"/>
      </w:pPr>
      <w:r>
        <w:rPr>
          <w:spacing w:val="-2"/>
        </w:rPr>
        <w:t>Растения-</w:t>
      </w:r>
      <w:proofErr w:type="spellStart"/>
      <w:r>
        <w:rPr>
          <w:spacing w:val="-2"/>
        </w:rPr>
        <w:t>биофабрики</w:t>
      </w:r>
      <w:proofErr w:type="spellEnd"/>
      <w:r>
        <w:rPr>
          <w:spacing w:val="-2"/>
        </w:rPr>
        <w:t>.</w:t>
      </w:r>
    </w:p>
    <w:p w:rsidR="001450A4" w:rsidRDefault="0061177F" w:rsidP="00262C95">
      <w:pPr>
        <w:pStyle w:val="a3"/>
        <w:spacing w:before="98"/>
        <w:ind w:left="848"/>
        <w:jc w:val="left"/>
      </w:pPr>
      <w:r>
        <w:t>Биотехнологические</w:t>
      </w:r>
      <w:r>
        <w:rPr>
          <w:spacing w:val="-8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селекции</w:t>
      </w:r>
      <w:r>
        <w:rPr>
          <w:spacing w:val="-6"/>
        </w:rPr>
        <w:t xml:space="preserve"> </w:t>
      </w:r>
      <w:r>
        <w:rPr>
          <w:spacing w:val="-2"/>
        </w:rPr>
        <w:t>растений.</w:t>
      </w:r>
    </w:p>
    <w:p w:rsidR="001450A4" w:rsidRDefault="0061177F" w:rsidP="00262C95">
      <w:pPr>
        <w:pStyle w:val="a3"/>
        <w:tabs>
          <w:tab w:val="left" w:pos="2682"/>
          <w:tab w:val="left" w:pos="4794"/>
          <w:tab w:val="left" w:pos="6428"/>
          <w:tab w:val="left" w:pos="7794"/>
          <w:tab w:val="left" w:pos="8487"/>
        </w:tabs>
        <w:spacing w:before="96"/>
        <w:ind w:left="141" w:right="139" w:firstLine="707"/>
        <w:jc w:val="left"/>
      </w:pPr>
      <w:r>
        <w:rPr>
          <w:spacing w:val="-2"/>
        </w:rPr>
        <w:t>Генетическое</w:t>
      </w:r>
      <w:r>
        <w:tab/>
      </w:r>
      <w:r>
        <w:rPr>
          <w:spacing w:val="-2"/>
        </w:rPr>
        <w:t>редактирование</w:t>
      </w:r>
      <w:r>
        <w:tab/>
      </w:r>
      <w:r>
        <w:rPr>
          <w:spacing w:val="-2"/>
        </w:rPr>
        <w:t>культурных</w:t>
      </w:r>
      <w:r>
        <w:tab/>
      </w:r>
      <w:r>
        <w:rPr>
          <w:spacing w:val="-2"/>
        </w:rPr>
        <w:t>растений.</w:t>
      </w:r>
      <w:r>
        <w:tab/>
      </w:r>
      <w:r>
        <w:rPr>
          <w:spacing w:val="-4"/>
        </w:rPr>
        <w:t>Чем</w:t>
      </w:r>
      <w:r>
        <w:tab/>
      </w:r>
      <w:r>
        <w:rPr>
          <w:spacing w:val="-2"/>
        </w:rPr>
        <w:t xml:space="preserve">генетическое </w:t>
      </w:r>
      <w:r>
        <w:t>редактирование отличается от генетической модификации.</w:t>
      </w:r>
    </w:p>
    <w:p w:rsidR="001450A4" w:rsidRDefault="0061177F" w:rsidP="00262C95">
      <w:pPr>
        <w:pStyle w:val="a3"/>
        <w:ind w:left="849"/>
        <w:jc w:val="left"/>
        <w:rPr>
          <w:i/>
        </w:rPr>
      </w:pPr>
      <w:r>
        <w:t>Поиск</w:t>
      </w:r>
      <w:r>
        <w:rPr>
          <w:spacing w:val="-8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генов-мишеней:</w:t>
      </w:r>
      <w:r>
        <w:rPr>
          <w:spacing w:val="-6"/>
        </w:rPr>
        <w:t xml:space="preserve"> </w:t>
      </w:r>
      <w:r>
        <w:t>существующие</w:t>
      </w:r>
      <w:r>
        <w:rPr>
          <w:spacing w:val="-5"/>
        </w:rPr>
        <w:t xml:space="preserve"> </w:t>
      </w:r>
      <w:r>
        <w:t>методики.</w:t>
      </w:r>
      <w:r>
        <w:rPr>
          <w:spacing w:val="-6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  <w:spacing w:val="-3"/>
        </w:rPr>
        <w:t xml:space="preserve"> </w:t>
      </w:r>
      <w:proofErr w:type="spellStart"/>
      <w:r>
        <w:rPr>
          <w:i/>
          <w:spacing w:val="-2"/>
        </w:rPr>
        <w:t>silico</w:t>
      </w:r>
      <w:proofErr w:type="spellEnd"/>
    </w:p>
    <w:p w:rsidR="001450A4" w:rsidRDefault="0061177F" w:rsidP="00262C95">
      <w:pPr>
        <w:pStyle w:val="a3"/>
        <w:spacing w:before="98"/>
        <w:ind w:left="141"/>
        <w:jc w:val="left"/>
      </w:pPr>
      <w:r>
        <w:rPr>
          <w:spacing w:val="-2"/>
        </w:rPr>
        <w:t>анализа.</w:t>
      </w:r>
    </w:p>
    <w:p w:rsidR="001450A4" w:rsidRDefault="0061177F" w:rsidP="00262C95">
      <w:pPr>
        <w:pStyle w:val="a3"/>
        <w:spacing w:before="96"/>
        <w:ind w:left="141" w:right="140" w:firstLine="708"/>
      </w:pPr>
      <w:r>
        <w:t>Генная инженерия зерновых культур. Генная инженерия хлопчатника. Генная инженерия томата. Генная инженерия сои. Генная инженерия плодовых культур. Генная инженерия картофеля. Демонстрация видеороликов</w:t>
      </w:r>
      <w:hyperlink w:anchor="_bookmark22" w:history="1">
        <w:r>
          <w:rPr>
            <w:vertAlign w:val="superscript"/>
          </w:rPr>
          <w:t>2</w:t>
        </w:r>
      </w:hyperlink>
      <w:r>
        <w:t>.</w:t>
      </w:r>
    </w:p>
    <w:p w:rsidR="001450A4" w:rsidRDefault="0061177F" w:rsidP="00262C95">
      <w:pPr>
        <w:spacing w:before="119"/>
        <w:ind w:left="848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работы</w:t>
      </w:r>
    </w:p>
    <w:p w:rsidR="001450A4" w:rsidRDefault="0061177F" w:rsidP="00262C95">
      <w:pPr>
        <w:pStyle w:val="a3"/>
        <w:spacing w:before="98"/>
        <w:ind w:right="139" w:firstLine="707"/>
      </w:pPr>
      <w:r>
        <w:t xml:space="preserve">Практическая работа «Проведение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silico</w:t>
      </w:r>
      <w:proofErr w:type="spellEnd"/>
      <w:r>
        <w:rPr>
          <w:i/>
        </w:rPr>
        <w:t xml:space="preserve"> </w:t>
      </w:r>
      <w:r>
        <w:t>анализа для поиска новых генов-мишеней для редактирования культурного растения (на выбор)».</w:t>
      </w:r>
    </w:p>
    <w:p w:rsidR="001450A4" w:rsidRDefault="0061177F" w:rsidP="00262C95">
      <w:pPr>
        <w:pStyle w:val="2"/>
        <w:numPr>
          <w:ilvl w:val="0"/>
          <w:numId w:val="1"/>
        </w:numPr>
        <w:tabs>
          <w:tab w:val="left" w:pos="420"/>
        </w:tabs>
        <w:spacing w:before="238"/>
        <w:ind w:left="420" w:hanging="280"/>
      </w:pPr>
      <w:r>
        <w:t>Инженерия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биологии</w:t>
      </w:r>
      <w:r>
        <w:rPr>
          <w:spacing w:val="-6"/>
        </w:rPr>
        <w:t xml:space="preserve"> </w:t>
      </w:r>
      <w:r>
        <w:t>животных</w:t>
      </w:r>
      <w:r>
        <w:rPr>
          <w:spacing w:val="-3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5"/>
        </w:rPr>
        <w:t>ч)</w:t>
      </w:r>
    </w:p>
    <w:p w:rsidR="001450A4" w:rsidRDefault="0061177F" w:rsidP="00262C95">
      <w:pPr>
        <w:pStyle w:val="a3"/>
        <w:tabs>
          <w:tab w:val="left" w:pos="2739"/>
          <w:tab w:val="left" w:pos="3886"/>
          <w:tab w:val="left" w:pos="4270"/>
          <w:tab w:val="left" w:pos="6548"/>
          <w:tab w:val="left" w:pos="8700"/>
        </w:tabs>
        <w:spacing w:before="99"/>
        <w:ind w:right="139" w:firstLine="707"/>
        <w:jc w:val="left"/>
      </w:pPr>
      <w:r>
        <w:rPr>
          <w:spacing w:val="-2"/>
        </w:rPr>
        <w:t>Современные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животноводстве:</w:t>
      </w:r>
      <w:r>
        <w:tab/>
      </w:r>
      <w:r>
        <w:rPr>
          <w:spacing w:val="-2"/>
        </w:rPr>
        <w:t>трансплантация</w:t>
      </w:r>
      <w:r>
        <w:tab/>
      </w:r>
      <w:r>
        <w:rPr>
          <w:spacing w:val="-2"/>
        </w:rPr>
        <w:t xml:space="preserve">эмбрионов, </w:t>
      </w:r>
      <w:r>
        <w:t>химерные животные, клонирование.</w:t>
      </w:r>
    </w:p>
    <w:p w:rsidR="001450A4" w:rsidRDefault="0061177F" w:rsidP="00262C95">
      <w:pPr>
        <w:pStyle w:val="a3"/>
        <w:spacing w:before="6"/>
        <w:ind w:left="0"/>
        <w:jc w:val="left"/>
      </w:pPr>
      <w:bookmarkStart w:id="4" w:name="_bookmark21"/>
      <w:bookmarkEnd w:id="4"/>
      <w:r>
        <w:t>Генная</w:t>
      </w:r>
      <w:r>
        <w:rPr>
          <w:spacing w:val="-6"/>
        </w:rPr>
        <w:t xml:space="preserve"> </w:t>
      </w:r>
      <w:r>
        <w:t>инженерия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животноводстве.</w:t>
      </w:r>
    </w:p>
    <w:p w:rsidR="001450A4" w:rsidRDefault="0061177F" w:rsidP="00262C95">
      <w:pPr>
        <w:spacing w:before="216"/>
        <w:ind w:left="848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работы</w:t>
      </w:r>
    </w:p>
    <w:p w:rsidR="001450A4" w:rsidRDefault="0061177F" w:rsidP="00262C95">
      <w:pPr>
        <w:pStyle w:val="a3"/>
        <w:spacing w:before="98"/>
        <w:ind w:right="139" w:firstLine="707"/>
        <w:jc w:val="left"/>
      </w:pPr>
      <w:r>
        <w:t xml:space="preserve">Практическая работа «Проведение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silico</w:t>
      </w:r>
      <w:proofErr w:type="spellEnd"/>
      <w:r>
        <w:rPr>
          <w:i/>
        </w:rPr>
        <w:t xml:space="preserve"> </w:t>
      </w:r>
      <w:r>
        <w:t>анализа для поиска новых генов-мишеней для редактирования животного» (на выбор).</w:t>
      </w:r>
    </w:p>
    <w:p w:rsidR="001450A4" w:rsidRDefault="0061177F" w:rsidP="00262C95">
      <w:pPr>
        <w:pStyle w:val="a3"/>
        <w:tabs>
          <w:tab w:val="left" w:pos="3385"/>
          <w:tab w:val="left" w:pos="4434"/>
          <w:tab w:val="left" w:pos="5667"/>
          <w:tab w:val="left" w:pos="7234"/>
          <w:tab w:val="left" w:pos="8784"/>
        </w:tabs>
        <w:spacing w:before="1"/>
        <w:ind w:right="141" w:firstLine="707"/>
        <w:jc w:val="left"/>
      </w:pPr>
      <w:r>
        <w:rPr>
          <w:spacing w:val="-2"/>
        </w:rPr>
        <w:t>Исследовательская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2"/>
        </w:rPr>
        <w:t>«Генная</w:t>
      </w:r>
      <w:r>
        <w:tab/>
      </w:r>
      <w:r>
        <w:rPr>
          <w:spacing w:val="-2"/>
        </w:rPr>
        <w:t>инженерия</w:t>
      </w:r>
      <w:r>
        <w:tab/>
      </w:r>
      <w:r>
        <w:rPr>
          <w:spacing w:val="-2"/>
        </w:rPr>
        <w:t>животных:</w:t>
      </w:r>
      <w:r>
        <w:tab/>
      </w:r>
      <w:r>
        <w:rPr>
          <w:spacing w:val="-2"/>
        </w:rPr>
        <w:t xml:space="preserve">аргументы </w:t>
      </w:r>
      <w:r>
        <w:t>за и против».</w:t>
      </w:r>
    </w:p>
    <w:p w:rsidR="001450A4" w:rsidRDefault="001450A4">
      <w:pPr>
        <w:pStyle w:val="a3"/>
        <w:spacing w:line="312" w:lineRule="auto"/>
        <w:jc w:val="left"/>
        <w:sectPr w:rsidR="001450A4">
          <w:footerReference w:type="default" r:id="rId8"/>
          <w:pgSz w:w="11910" w:h="16840"/>
          <w:pgMar w:top="1080" w:right="708" w:bottom="940" w:left="992" w:header="0" w:footer="755" w:gutter="0"/>
          <w:cols w:space="720"/>
        </w:sectPr>
      </w:pPr>
    </w:p>
    <w:p w:rsidR="001450A4" w:rsidRDefault="0061177F">
      <w:pPr>
        <w:pStyle w:val="1"/>
        <w:spacing w:before="6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440E7190" wp14:editId="7927698A">
                <wp:simplePos x="0" y="0"/>
                <wp:positionH relativeFrom="page">
                  <wp:posOffset>704213</wp:posOffset>
                </wp:positionH>
                <wp:positionV relativeFrom="paragraph">
                  <wp:posOffset>316585</wp:posOffset>
                </wp:positionV>
                <wp:extent cx="9286875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86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86875">
                              <a:moveTo>
                                <a:pt x="0" y="0"/>
                              </a:moveTo>
                              <a:lnTo>
                                <a:pt x="92868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3760" from="55.449902pt,24.927999pt" to="786.699902pt,24.927999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t>ТЕМАТИЧЕСКОЕ</w:t>
      </w:r>
      <w:r>
        <w:rPr>
          <w:spacing w:val="-12"/>
        </w:rPr>
        <w:t xml:space="preserve"> </w:t>
      </w:r>
      <w:r>
        <w:rPr>
          <w:spacing w:val="-2"/>
        </w:rPr>
        <w:t>ПЛАНИРОВАНИЕ</w:t>
      </w:r>
    </w:p>
    <w:p w:rsidR="001450A4" w:rsidRDefault="001450A4">
      <w:pPr>
        <w:pStyle w:val="a3"/>
        <w:ind w:left="0"/>
        <w:jc w:val="left"/>
        <w:rPr>
          <w:b/>
          <w:sz w:val="20"/>
        </w:rPr>
      </w:pPr>
    </w:p>
    <w:p w:rsidR="001450A4" w:rsidRDefault="001450A4">
      <w:pPr>
        <w:pStyle w:val="a3"/>
        <w:spacing w:before="56"/>
        <w:ind w:left="0"/>
        <w:jc w:val="left"/>
        <w:rPr>
          <w:b/>
          <w:sz w:val="20"/>
        </w:rPr>
      </w:pPr>
    </w:p>
    <w:tbl>
      <w:tblPr>
        <w:tblStyle w:val="TableNormal"/>
        <w:tblW w:w="14704" w:type="dxa"/>
        <w:tblInd w:w="15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1702"/>
        <w:gridCol w:w="4589"/>
        <w:gridCol w:w="4589"/>
      </w:tblGrid>
      <w:tr w:rsidR="001450A4" w:rsidTr="00262C95">
        <w:trPr>
          <w:trHeight w:val="837"/>
        </w:trPr>
        <w:tc>
          <w:tcPr>
            <w:tcW w:w="3824" w:type="dxa"/>
          </w:tcPr>
          <w:p w:rsidR="001450A4" w:rsidRDefault="0061177F">
            <w:pPr>
              <w:pStyle w:val="TableParagraph"/>
              <w:spacing w:before="209"/>
              <w:ind w:left="983"/>
              <w:rPr>
                <w:i/>
                <w:sz w:val="28"/>
              </w:rPr>
            </w:pPr>
            <w:r>
              <w:rPr>
                <w:i/>
                <w:sz w:val="28"/>
              </w:rPr>
              <w:t>Темы</w:t>
            </w:r>
            <w:r>
              <w:rPr>
                <w:i/>
                <w:spacing w:val="-2"/>
                <w:sz w:val="28"/>
              </w:rPr>
              <w:t xml:space="preserve"> занятий</w:t>
            </w:r>
          </w:p>
        </w:tc>
        <w:tc>
          <w:tcPr>
            <w:tcW w:w="1702" w:type="dxa"/>
          </w:tcPr>
          <w:p w:rsidR="001450A4" w:rsidRDefault="0061177F">
            <w:pPr>
              <w:pStyle w:val="TableParagraph"/>
              <w:ind w:left="11" w:right="4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1450A4" w:rsidRDefault="0061177F">
            <w:pPr>
              <w:pStyle w:val="TableParagraph"/>
              <w:spacing w:before="95"/>
              <w:ind w:left="11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1450A4" w:rsidRDefault="0061177F">
            <w:pPr>
              <w:pStyle w:val="TableParagraph"/>
              <w:spacing w:before="208"/>
              <w:ind w:left="956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1450A4" w:rsidRDefault="0061177F">
            <w:pPr>
              <w:pStyle w:val="TableParagraph"/>
              <w:spacing w:before="208"/>
              <w:ind w:left="241"/>
              <w:rPr>
                <w:i/>
                <w:sz w:val="28"/>
              </w:rPr>
            </w:pPr>
            <w:r>
              <w:rPr>
                <w:i/>
                <w:sz w:val="28"/>
              </w:rPr>
              <w:t>Виды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деятельности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6B6DCB" w:rsidTr="00262C95">
        <w:trPr>
          <w:trHeight w:val="837"/>
        </w:trPr>
        <w:tc>
          <w:tcPr>
            <w:tcW w:w="14704" w:type="dxa"/>
            <w:gridSpan w:val="4"/>
          </w:tcPr>
          <w:p w:rsidR="006B6DCB" w:rsidRDefault="006B6DCB">
            <w:pPr>
              <w:pStyle w:val="TableParagraph"/>
              <w:spacing w:before="208"/>
              <w:ind w:left="241"/>
              <w:rPr>
                <w:i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«Современные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биотехнологии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селекции».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11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(34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6B6DCB" w:rsidTr="00262C95">
        <w:trPr>
          <w:trHeight w:val="837"/>
        </w:trPr>
        <w:tc>
          <w:tcPr>
            <w:tcW w:w="3824" w:type="dxa"/>
          </w:tcPr>
          <w:p w:rsidR="006B6DCB" w:rsidRPr="006B6DCB" w:rsidRDefault="006B6DCB" w:rsidP="006B6DCB">
            <w:pPr>
              <w:pStyle w:val="TableParagraph"/>
              <w:ind w:left="110"/>
              <w:rPr>
                <w:sz w:val="24"/>
              </w:rPr>
            </w:pPr>
            <w:r w:rsidRPr="006B6DCB">
              <w:rPr>
                <w:sz w:val="24"/>
              </w:rPr>
              <w:t>1.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Генетические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ресурсы </w:t>
            </w:r>
            <w:r w:rsidRPr="006B6DCB">
              <w:rPr>
                <w:spacing w:val="-2"/>
                <w:sz w:val="24"/>
              </w:rPr>
              <w:t>России</w:t>
            </w:r>
          </w:p>
        </w:tc>
        <w:tc>
          <w:tcPr>
            <w:tcW w:w="1702" w:type="dxa"/>
          </w:tcPr>
          <w:p w:rsidR="006B6DCB" w:rsidRPr="006B6DCB" w:rsidRDefault="006B6DCB" w:rsidP="006B6DCB">
            <w:pPr>
              <w:pStyle w:val="TableParagraph"/>
              <w:ind w:left="11" w:right="4"/>
              <w:jc w:val="center"/>
              <w:rPr>
                <w:sz w:val="24"/>
              </w:rPr>
            </w:pPr>
            <w:r w:rsidRPr="006B6DCB">
              <w:rPr>
                <w:spacing w:val="-10"/>
                <w:sz w:val="24"/>
              </w:rPr>
              <w:t>6</w:t>
            </w:r>
          </w:p>
        </w:tc>
        <w:tc>
          <w:tcPr>
            <w:tcW w:w="4589" w:type="dxa"/>
          </w:tcPr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Стратегии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сохранения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генетических ресурсов. Сохранение растений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  <w:lang w:val="en-US"/>
              </w:rPr>
            </w:pPr>
            <w:proofErr w:type="gramStart"/>
            <w:r w:rsidRPr="006B6DCB">
              <w:rPr>
                <w:i/>
                <w:sz w:val="24"/>
                <w:lang w:val="en-US"/>
              </w:rPr>
              <w:t>in</w:t>
            </w:r>
            <w:proofErr w:type="gramEnd"/>
            <w:r w:rsidRPr="006B6DCB">
              <w:rPr>
                <w:i/>
                <w:spacing w:val="-5"/>
                <w:sz w:val="24"/>
                <w:lang w:val="en-US"/>
              </w:rPr>
              <w:t xml:space="preserve"> </w:t>
            </w:r>
            <w:r w:rsidRPr="006B6DCB">
              <w:rPr>
                <w:i/>
                <w:sz w:val="24"/>
                <w:lang w:val="en-US"/>
              </w:rPr>
              <w:t>situ</w:t>
            </w:r>
            <w:r w:rsidRPr="006B6DCB">
              <w:rPr>
                <w:i/>
                <w:spacing w:val="1"/>
                <w:sz w:val="24"/>
                <w:lang w:val="en-US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1"/>
                <w:sz w:val="24"/>
                <w:lang w:val="en-US"/>
              </w:rPr>
              <w:t xml:space="preserve"> </w:t>
            </w:r>
            <w:r w:rsidRPr="006B6DCB">
              <w:rPr>
                <w:i/>
                <w:sz w:val="24"/>
                <w:lang w:val="en-US"/>
              </w:rPr>
              <w:t>ex</w:t>
            </w:r>
            <w:r w:rsidRPr="006B6DCB">
              <w:rPr>
                <w:i/>
                <w:spacing w:val="-3"/>
                <w:sz w:val="24"/>
                <w:lang w:val="en-US"/>
              </w:rPr>
              <w:t xml:space="preserve"> </w:t>
            </w:r>
            <w:r w:rsidRPr="006B6DCB">
              <w:rPr>
                <w:i/>
                <w:spacing w:val="-4"/>
                <w:sz w:val="24"/>
                <w:lang w:val="en-US"/>
              </w:rPr>
              <w:t>situ</w:t>
            </w:r>
            <w:r w:rsidRPr="006B6DCB">
              <w:rPr>
                <w:spacing w:val="-4"/>
                <w:sz w:val="24"/>
                <w:lang w:val="en-US"/>
              </w:rPr>
              <w:t>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proofErr w:type="spellStart"/>
            <w:r w:rsidRPr="006B6DCB">
              <w:rPr>
                <w:sz w:val="24"/>
              </w:rPr>
              <w:t>Биоресурсные</w:t>
            </w:r>
            <w:proofErr w:type="spellEnd"/>
            <w:r w:rsidRPr="006B6DCB">
              <w:rPr>
                <w:sz w:val="24"/>
              </w:rPr>
              <w:t xml:space="preserve"> коллекции России. Коллекция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генетических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ресурсов растений ВИР. Гербарий БИН. Коллекция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генетических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ресурсов животных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ВНИИГРЖ.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Коллекции клеток и штаммов ВНИИСХМ. Исследовательская работа</w:t>
            </w:r>
          </w:p>
          <w:p w:rsidR="006B6DCB" w:rsidRPr="006B6DCB" w:rsidRDefault="006B6DCB" w:rsidP="006B6DCB">
            <w:pPr>
              <w:pStyle w:val="TableParagraph"/>
              <w:ind w:left="107"/>
              <w:rPr>
                <w:sz w:val="24"/>
              </w:rPr>
            </w:pPr>
            <w:r w:rsidRPr="006B6DCB">
              <w:rPr>
                <w:sz w:val="24"/>
              </w:rPr>
              <w:t>«По</w:t>
            </w:r>
            <w:r w:rsidRPr="006B6DCB">
              <w:rPr>
                <w:spacing w:val="-5"/>
                <w:sz w:val="24"/>
              </w:rPr>
              <w:t xml:space="preserve"> </w:t>
            </w:r>
            <w:r w:rsidRPr="006B6DCB">
              <w:rPr>
                <w:sz w:val="24"/>
              </w:rPr>
              <w:t>материалам</w:t>
            </w:r>
            <w:r w:rsidRPr="006B6DCB">
              <w:rPr>
                <w:spacing w:val="-4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форума</w:t>
            </w:r>
          </w:p>
          <w:p w:rsidR="006B6DCB" w:rsidRPr="006B6DCB" w:rsidRDefault="006B6DCB" w:rsidP="006B6DCB">
            <w:pPr>
              <w:pStyle w:val="TableParagraph"/>
              <w:spacing w:before="96"/>
              <w:ind w:left="107"/>
              <w:rPr>
                <w:sz w:val="24"/>
              </w:rPr>
            </w:pPr>
            <w:r w:rsidRPr="006B6DCB">
              <w:rPr>
                <w:sz w:val="24"/>
              </w:rPr>
              <w:t>«Генетические</w:t>
            </w:r>
            <w:r w:rsidRPr="006B6DCB">
              <w:rPr>
                <w:spacing w:val="-8"/>
                <w:sz w:val="24"/>
              </w:rPr>
              <w:t xml:space="preserve"> </w:t>
            </w:r>
            <w:r w:rsidRPr="006B6DCB">
              <w:rPr>
                <w:sz w:val="24"/>
              </w:rPr>
              <w:t>ресурсы</w:t>
            </w:r>
            <w:r w:rsidRPr="006B6DCB">
              <w:rPr>
                <w:spacing w:val="-6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России»</w:t>
            </w:r>
          </w:p>
        </w:tc>
        <w:tc>
          <w:tcPr>
            <w:tcW w:w="4589" w:type="dxa"/>
          </w:tcPr>
          <w:p w:rsidR="006B6DCB" w:rsidRPr="006B6DCB" w:rsidRDefault="006B6DCB" w:rsidP="006B6DCB">
            <w:pPr>
              <w:pStyle w:val="TableParagraph"/>
              <w:ind w:right="395"/>
              <w:rPr>
                <w:sz w:val="24"/>
              </w:rPr>
            </w:pPr>
            <w:r w:rsidRPr="006B6DCB">
              <w:rPr>
                <w:sz w:val="24"/>
              </w:rPr>
              <w:t>Раскрывать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содержание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терминов и понятий: сохранение растений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и </w:t>
            </w:r>
            <w:proofErr w:type="spellStart"/>
            <w:r w:rsidRPr="006B6DCB">
              <w:rPr>
                <w:i/>
                <w:sz w:val="24"/>
              </w:rPr>
              <w:t>ex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sz w:val="24"/>
              </w:rPr>
              <w:t>.</w:t>
            </w:r>
          </w:p>
          <w:p w:rsidR="006B6DCB" w:rsidRPr="006B6DCB" w:rsidRDefault="006B6DCB" w:rsidP="006B6DCB">
            <w:pPr>
              <w:pStyle w:val="TableParagraph"/>
              <w:ind w:right="65"/>
              <w:rPr>
                <w:sz w:val="24"/>
              </w:rPr>
            </w:pPr>
            <w:r w:rsidRPr="006B6DCB">
              <w:rPr>
                <w:sz w:val="24"/>
              </w:rPr>
              <w:t>Описывать процесс сохранения растений</w:t>
            </w:r>
            <w:r w:rsidRPr="006B6DCB">
              <w:rPr>
                <w:spacing w:val="-4"/>
                <w:sz w:val="24"/>
              </w:rPr>
              <w:t xml:space="preserve"> </w:t>
            </w:r>
            <w:r w:rsidRPr="006B6DCB">
              <w:rPr>
                <w:sz w:val="24"/>
              </w:rPr>
              <w:t>в</w:t>
            </w:r>
            <w:r w:rsidRPr="006B6DCB">
              <w:rPr>
                <w:spacing w:val="-5"/>
                <w:sz w:val="24"/>
              </w:rPr>
              <w:t xml:space="preserve"> </w:t>
            </w:r>
            <w:r w:rsidRPr="006B6DCB">
              <w:rPr>
                <w:sz w:val="24"/>
              </w:rPr>
              <w:t>условиях</w:t>
            </w:r>
            <w:r w:rsidRPr="006B6DCB">
              <w:rPr>
                <w:spacing w:val="-6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pacing w:val="-6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i/>
                <w:spacing w:val="-6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4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ex</w:t>
            </w:r>
            <w:proofErr w:type="spellEnd"/>
            <w:r w:rsidRPr="006B6DCB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sz w:val="24"/>
              </w:rPr>
              <w:t>. Характеризовать способы сохранения растений в условиях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1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ex</w:t>
            </w:r>
            <w:proofErr w:type="spellEnd"/>
            <w:r w:rsidRPr="006B6DCB">
              <w:rPr>
                <w:i/>
                <w:spacing w:val="-3"/>
                <w:sz w:val="24"/>
              </w:rPr>
              <w:t xml:space="preserve"> </w:t>
            </w:r>
            <w:proofErr w:type="spellStart"/>
            <w:r w:rsidRPr="006B6DCB">
              <w:rPr>
                <w:i/>
                <w:spacing w:val="-4"/>
                <w:sz w:val="24"/>
              </w:rPr>
              <w:t>situ</w:t>
            </w:r>
            <w:proofErr w:type="spellEnd"/>
            <w:r w:rsidRPr="006B6DCB">
              <w:rPr>
                <w:spacing w:val="-4"/>
                <w:sz w:val="24"/>
              </w:rPr>
              <w:t>.</w:t>
            </w:r>
          </w:p>
          <w:p w:rsidR="006B6DCB" w:rsidRPr="006B6DCB" w:rsidRDefault="006B6DCB" w:rsidP="006B6DCB">
            <w:pPr>
              <w:pStyle w:val="TableParagraph"/>
              <w:spacing w:before="96"/>
              <w:ind w:left="105" w:right="167"/>
              <w:rPr>
                <w:sz w:val="24"/>
              </w:rPr>
            </w:pPr>
            <w:r w:rsidRPr="006B6DCB">
              <w:rPr>
                <w:sz w:val="24"/>
              </w:rPr>
              <w:t>Различать способы сохранения растений</w:t>
            </w:r>
            <w:r w:rsidRPr="006B6DCB">
              <w:rPr>
                <w:spacing w:val="-4"/>
                <w:sz w:val="24"/>
              </w:rPr>
              <w:t xml:space="preserve"> </w:t>
            </w:r>
            <w:r w:rsidRPr="006B6DCB">
              <w:rPr>
                <w:sz w:val="24"/>
              </w:rPr>
              <w:t>в</w:t>
            </w:r>
            <w:r w:rsidRPr="006B6DCB">
              <w:rPr>
                <w:spacing w:val="-5"/>
                <w:sz w:val="24"/>
              </w:rPr>
              <w:t xml:space="preserve"> </w:t>
            </w:r>
            <w:r w:rsidRPr="006B6DCB">
              <w:rPr>
                <w:sz w:val="24"/>
              </w:rPr>
              <w:t>условиях</w:t>
            </w:r>
            <w:r w:rsidRPr="006B6DCB">
              <w:rPr>
                <w:spacing w:val="-6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pacing w:val="-6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i/>
                <w:spacing w:val="-6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4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ex</w:t>
            </w:r>
            <w:proofErr w:type="spellEnd"/>
            <w:r w:rsidRPr="006B6DCB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sz w:val="24"/>
              </w:rPr>
              <w:t>. Сравнивать особенности сохранения растений в условиях</w:t>
            </w:r>
            <w:r>
              <w:rPr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situ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1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ex</w:t>
            </w:r>
            <w:proofErr w:type="spellEnd"/>
            <w:r w:rsidRPr="006B6DCB">
              <w:rPr>
                <w:i/>
                <w:spacing w:val="-3"/>
                <w:sz w:val="24"/>
              </w:rPr>
              <w:t xml:space="preserve"> </w:t>
            </w:r>
            <w:proofErr w:type="spellStart"/>
            <w:r w:rsidRPr="006B6DCB">
              <w:rPr>
                <w:i/>
                <w:spacing w:val="-4"/>
                <w:sz w:val="24"/>
              </w:rPr>
              <w:t>situ</w:t>
            </w:r>
            <w:proofErr w:type="spellEnd"/>
            <w:r w:rsidRPr="006B6DCB">
              <w:rPr>
                <w:spacing w:val="-4"/>
                <w:sz w:val="24"/>
              </w:rPr>
              <w:t>.</w:t>
            </w:r>
          </w:p>
          <w:p w:rsidR="006B6DCB" w:rsidRPr="006B6DCB" w:rsidRDefault="006B6DCB" w:rsidP="006B6DCB">
            <w:pPr>
              <w:pStyle w:val="TableParagraph"/>
              <w:spacing w:before="95"/>
              <w:rPr>
                <w:sz w:val="24"/>
              </w:rPr>
            </w:pPr>
            <w:r w:rsidRPr="006B6DCB">
              <w:rPr>
                <w:sz w:val="24"/>
              </w:rPr>
              <w:t>Выявлять наиболее эффективный приём</w:t>
            </w:r>
            <w:r w:rsidRPr="006B6DCB">
              <w:rPr>
                <w:spacing w:val="-13"/>
                <w:sz w:val="24"/>
              </w:rPr>
              <w:t xml:space="preserve"> </w:t>
            </w:r>
            <w:r w:rsidRPr="006B6DCB">
              <w:rPr>
                <w:sz w:val="24"/>
              </w:rPr>
              <w:t>для</w:t>
            </w:r>
            <w:r w:rsidRPr="006B6DCB">
              <w:rPr>
                <w:spacing w:val="-11"/>
                <w:sz w:val="24"/>
              </w:rPr>
              <w:t xml:space="preserve"> </w:t>
            </w:r>
            <w:r w:rsidRPr="006B6DCB">
              <w:rPr>
                <w:sz w:val="24"/>
              </w:rPr>
              <w:t>сохранения</w:t>
            </w:r>
            <w:r w:rsidRPr="006B6DCB">
              <w:rPr>
                <w:spacing w:val="-11"/>
                <w:sz w:val="24"/>
              </w:rPr>
              <w:t xml:space="preserve"> </w:t>
            </w:r>
            <w:r w:rsidRPr="006B6DCB">
              <w:rPr>
                <w:sz w:val="24"/>
              </w:rPr>
              <w:t>конкретного образца растений.</w:t>
            </w:r>
          </w:p>
          <w:p w:rsidR="006B6DCB" w:rsidRPr="006B6DCB" w:rsidRDefault="006B6DCB" w:rsidP="006B6DCB">
            <w:pPr>
              <w:pStyle w:val="TableParagraph"/>
              <w:ind w:right="763"/>
              <w:rPr>
                <w:sz w:val="24"/>
              </w:rPr>
            </w:pPr>
            <w:r w:rsidRPr="006B6DCB">
              <w:rPr>
                <w:sz w:val="24"/>
              </w:rPr>
              <w:t>Характеризовать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особенности и функции.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Формулировать</w:t>
            </w:r>
            <w:r w:rsidRPr="006B6DCB">
              <w:rPr>
                <w:spacing w:val="-6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4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объяснять</w:t>
            </w:r>
            <w:r>
              <w:t xml:space="preserve"> </w:t>
            </w:r>
            <w:r w:rsidRPr="006B6DCB">
              <w:rPr>
                <w:spacing w:val="-2"/>
                <w:sz w:val="24"/>
              </w:rPr>
              <w:t xml:space="preserve">принцип </w:t>
            </w:r>
            <w:proofErr w:type="spellStart"/>
            <w:r w:rsidRPr="006B6DCB">
              <w:rPr>
                <w:spacing w:val="-2"/>
                <w:sz w:val="24"/>
              </w:rPr>
              <w:t>in</w:t>
            </w:r>
            <w:proofErr w:type="spellEnd"/>
            <w:r w:rsidRPr="006B6DCB">
              <w:rPr>
                <w:spacing w:val="-2"/>
                <w:sz w:val="24"/>
              </w:rPr>
              <w:t xml:space="preserve"> </w:t>
            </w:r>
            <w:proofErr w:type="spellStart"/>
            <w:r w:rsidRPr="006B6DCB">
              <w:rPr>
                <w:spacing w:val="-2"/>
                <w:sz w:val="24"/>
              </w:rPr>
              <w:t>situ</w:t>
            </w:r>
            <w:proofErr w:type="spellEnd"/>
            <w:r w:rsidRPr="006B6DCB">
              <w:rPr>
                <w:spacing w:val="-2"/>
                <w:sz w:val="24"/>
              </w:rPr>
              <w:t xml:space="preserve"> и </w:t>
            </w:r>
            <w:proofErr w:type="spellStart"/>
            <w:r w:rsidRPr="006B6DCB">
              <w:rPr>
                <w:spacing w:val="-2"/>
                <w:sz w:val="24"/>
              </w:rPr>
              <w:t>ex</w:t>
            </w:r>
            <w:proofErr w:type="spellEnd"/>
            <w:r w:rsidRPr="006B6DCB">
              <w:rPr>
                <w:spacing w:val="-2"/>
                <w:sz w:val="24"/>
              </w:rPr>
              <w:t xml:space="preserve"> </w:t>
            </w:r>
            <w:proofErr w:type="spellStart"/>
            <w:r w:rsidRPr="006B6DCB">
              <w:rPr>
                <w:spacing w:val="-2"/>
                <w:sz w:val="24"/>
              </w:rPr>
              <w:t>situ</w:t>
            </w:r>
            <w:proofErr w:type="spellEnd"/>
            <w:r w:rsidRPr="006B6DCB">
              <w:rPr>
                <w:spacing w:val="-2"/>
                <w:sz w:val="24"/>
              </w:rPr>
              <w:t xml:space="preserve"> сохранения</w:t>
            </w:r>
            <w:r>
              <w:rPr>
                <w:spacing w:val="-2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генетических ресурсов растений</w:t>
            </w:r>
          </w:p>
        </w:tc>
      </w:tr>
      <w:tr w:rsidR="006B6DCB" w:rsidTr="00262C95">
        <w:trPr>
          <w:trHeight w:val="837"/>
        </w:trPr>
        <w:tc>
          <w:tcPr>
            <w:tcW w:w="3824" w:type="dxa"/>
          </w:tcPr>
          <w:p w:rsidR="006B6DCB" w:rsidRPr="006B6DCB" w:rsidRDefault="006B6DCB" w:rsidP="00262C95">
            <w:pPr>
              <w:pStyle w:val="TableParagraph"/>
              <w:tabs>
                <w:tab w:val="left" w:pos="3683"/>
              </w:tabs>
              <w:ind w:left="110" w:right="141"/>
              <w:rPr>
                <w:sz w:val="24"/>
              </w:rPr>
            </w:pPr>
            <w:r w:rsidRPr="006B6DCB">
              <w:rPr>
                <w:sz w:val="24"/>
              </w:rPr>
              <w:t>2.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Основы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генетики и селекции</w:t>
            </w:r>
          </w:p>
        </w:tc>
        <w:tc>
          <w:tcPr>
            <w:tcW w:w="1702" w:type="dxa"/>
          </w:tcPr>
          <w:p w:rsidR="006B6DCB" w:rsidRPr="006B6DCB" w:rsidRDefault="006B6DCB" w:rsidP="00262C95">
            <w:pPr>
              <w:pStyle w:val="TableParagraph"/>
              <w:ind w:left="11" w:right="4"/>
              <w:jc w:val="center"/>
              <w:rPr>
                <w:sz w:val="24"/>
              </w:rPr>
            </w:pPr>
            <w:r w:rsidRPr="006B6DCB">
              <w:rPr>
                <w:spacing w:val="-10"/>
                <w:sz w:val="24"/>
              </w:rPr>
              <w:t>8</w:t>
            </w:r>
          </w:p>
        </w:tc>
        <w:tc>
          <w:tcPr>
            <w:tcW w:w="4589" w:type="dxa"/>
          </w:tcPr>
          <w:p w:rsidR="006B6DCB" w:rsidRPr="006B6DCB" w:rsidRDefault="006B6DCB" w:rsidP="006B6DCB">
            <w:pPr>
              <w:pStyle w:val="TableParagraph"/>
              <w:ind w:right="145"/>
              <w:rPr>
                <w:sz w:val="24"/>
              </w:rPr>
            </w:pPr>
            <w:r w:rsidRPr="006B6DCB">
              <w:rPr>
                <w:sz w:val="24"/>
              </w:rPr>
              <w:t>Наследственность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изменчивость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– основные свойства живых организмов. Изменчивость мутационная и </w:t>
            </w:r>
            <w:proofErr w:type="spellStart"/>
            <w:r w:rsidRPr="006B6DCB">
              <w:rPr>
                <w:sz w:val="24"/>
              </w:rPr>
              <w:t>модификационная</w:t>
            </w:r>
            <w:proofErr w:type="spellEnd"/>
            <w:r w:rsidRPr="006B6DCB">
              <w:rPr>
                <w:sz w:val="24"/>
              </w:rPr>
              <w:t>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Ген – материальный носитель наследственности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изменчивости. </w:t>
            </w:r>
            <w:r w:rsidRPr="006B6DCB">
              <w:rPr>
                <w:sz w:val="24"/>
              </w:rPr>
              <w:lastRenderedPageBreak/>
              <w:t>Нуклеиновые кислоты.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Локализация генетического материала</w:t>
            </w:r>
            <w:r w:rsidRPr="006B6DCB">
              <w:rPr>
                <w:spacing w:val="-8"/>
                <w:sz w:val="24"/>
              </w:rPr>
              <w:t xml:space="preserve"> </w:t>
            </w:r>
            <w:r w:rsidRPr="006B6DCB">
              <w:rPr>
                <w:sz w:val="24"/>
              </w:rPr>
              <w:t>в</w:t>
            </w:r>
            <w:r w:rsidRPr="006B6DCB">
              <w:rPr>
                <w:spacing w:val="-8"/>
                <w:sz w:val="24"/>
              </w:rPr>
              <w:t xml:space="preserve"> </w:t>
            </w:r>
            <w:r w:rsidRPr="006B6DCB">
              <w:rPr>
                <w:sz w:val="24"/>
              </w:rPr>
              <w:t>клетке.</w:t>
            </w:r>
            <w:r w:rsidRPr="006B6DCB">
              <w:rPr>
                <w:spacing w:val="-11"/>
                <w:sz w:val="24"/>
              </w:rPr>
              <w:t xml:space="preserve"> </w:t>
            </w:r>
            <w:r w:rsidRPr="006B6DCB">
              <w:rPr>
                <w:sz w:val="24"/>
              </w:rPr>
              <w:t>Деление</w:t>
            </w:r>
            <w:r w:rsidRPr="006B6DCB">
              <w:rPr>
                <w:spacing w:val="-8"/>
                <w:sz w:val="24"/>
              </w:rPr>
              <w:t xml:space="preserve"> </w:t>
            </w:r>
            <w:r w:rsidRPr="006B6DCB">
              <w:rPr>
                <w:sz w:val="24"/>
              </w:rPr>
              <w:t>клеток. Репликация ДНК. Основная догма молекулярной биологии.</w:t>
            </w:r>
          </w:p>
          <w:p w:rsidR="006B6DCB" w:rsidRPr="006B6DCB" w:rsidRDefault="006B6DCB" w:rsidP="006B6DCB">
            <w:pPr>
              <w:pStyle w:val="TableParagraph"/>
              <w:ind w:right="177"/>
              <w:rPr>
                <w:sz w:val="24"/>
              </w:rPr>
            </w:pPr>
            <w:r w:rsidRPr="006B6DCB">
              <w:rPr>
                <w:sz w:val="24"/>
              </w:rPr>
              <w:t>Транскрипция.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Трансляция. </w:t>
            </w:r>
            <w:r w:rsidRPr="006B6DCB">
              <w:rPr>
                <w:spacing w:val="-2"/>
                <w:sz w:val="24"/>
              </w:rPr>
              <w:t>Мутации.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Закон</w:t>
            </w:r>
            <w:r w:rsidRPr="006B6DCB">
              <w:rPr>
                <w:spacing w:val="-8"/>
                <w:sz w:val="24"/>
              </w:rPr>
              <w:t xml:space="preserve"> </w:t>
            </w:r>
            <w:r w:rsidRPr="006B6DCB">
              <w:rPr>
                <w:sz w:val="24"/>
              </w:rPr>
              <w:t>гомологических</w:t>
            </w:r>
            <w:r w:rsidRPr="006B6DCB">
              <w:rPr>
                <w:spacing w:val="-8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рядов</w:t>
            </w:r>
          </w:p>
          <w:p w:rsidR="006B6DCB" w:rsidRPr="006B6DCB" w:rsidRDefault="006B6DCB" w:rsidP="006B6DCB">
            <w:pPr>
              <w:pStyle w:val="TableParagraph"/>
              <w:ind w:right="626"/>
              <w:rPr>
                <w:sz w:val="24"/>
              </w:rPr>
            </w:pPr>
            <w:r w:rsidRPr="006B6DCB">
              <w:rPr>
                <w:sz w:val="24"/>
              </w:rPr>
              <w:t>в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наследственной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изменчивости Н.И. Вавилова в</w:t>
            </w:r>
            <w:r w:rsidRPr="006B6DCB">
              <w:rPr>
                <w:spacing w:val="-1"/>
                <w:sz w:val="24"/>
              </w:rPr>
              <w:t xml:space="preserve"> </w:t>
            </w:r>
            <w:r w:rsidRPr="006B6DCB">
              <w:rPr>
                <w:sz w:val="24"/>
              </w:rPr>
              <w:t>1920 и 2020 гг. Практическая работа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pacing w:val="-2"/>
                <w:sz w:val="24"/>
              </w:rPr>
              <w:t>«</w:t>
            </w:r>
            <w:proofErr w:type="spellStart"/>
            <w:r w:rsidRPr="006B6DCB">
              <w:rPr>
                <w:spacing w:val="-2"/>
                <w:sz w:val="24"/>
              </w:rPr>
              <w:t>Модификационная</w:t>
            </w:r>
            <w:proofErr w:type="spellEnd"/>
            <w:r w:rsidRPr="006B6DCB">
              <w:rPr>
                <w:spacing w:val="14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изменчивость</w:t>
            </w:r>
          </w:p>
          <w:p w:rsidR="006B6DCB" w:rsidRPr="006B6DCB" w:rsidRDefault="006B6DCB" w:rsidP="006B6DCB">
            <w:pPr>
              <w:pStyle w:val="TableParagraph"/>
              <w:rPr>
                <w:spacing w:val="-2"/>
                <w:sz w:val="24"/>
              </w:rPr>
            </w:pPr>
            <w:r w:rsidRPr="006B6DCB">
              <w:rPr>
                <w:sz w:val="24"/>
              </w:rPr>
              <w:t>в</w:t>
            </w:r>
            <w:r w:rsidRPr="006B6DCB">
              <w:rPr>
                <w:spacing w:val="-5"/>
                <w:sz w:val="24"/>
              </w:rPr>
              <w:t xml:space="preserve"> </w:t>
            </w:r>
            <w:r w:rsidRPr="006B6DCB">
              <w:rPr>
                <w:sz w:val="24"/>
              </w:rPr>
              <w:t>природе»</w:t>
            </w:r>
            <w:r w:rsidRPr="006B6DCB">
              <w:rPr>
                <w:spacing w:val="-3"/>
                <w:sz w:val="24"/>
              </w:rPr>
              <w:t xml:space="preserve"> </w:t>
            </w:r>
            <w:r w:rsidRPr="006B6DCB">
              <w:rPr>
                <w:sz w:val="24"/>
              </w:rPr>
              <w:t>(собрать</w:t>
            </w:r>
            <w:r w:rsidRPr="006B6DCB">
              <w:rPr>
                <w:spacing w:val="-6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3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сравнить</w:t>
            </w:r>
            <w:r>
              <w:rPr>
                <w:spacing w:val="-2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 xml:space="preserve">листья, цветки с одного растения и/или с </w:t>
            </w:r>
            <w:proofErr w:type="gramStart"/>
            <w:r w:rsidRPr="006B6DCB">
              <w:rPr>
                <w:spacing w:val="-2"/>
                <w:sz w:val="24"/>
              </w:rPr>
              <w:t>разных</w:t>
            </w:r>
            <w:proofErr w:type="gramEnd"/>
            <w:r w:rsidRPr="006B6DCB">
              <w:rPr>
                <w:spacing w:val="-2"/>
                <w:sz w:val="24"/>
              </w:rPr>
              <w:t>).</w:t>
            </w:r>
          </w:p>
          <w:p w:rsidR="006B6DCB" w:rsidRPr="006B6DCB" w:rsidRDefault="006B6DCB" w:rsidP="006B6DCB">
            <w:pPr>
              <w:pStyle w:val="TableParagraph"/>
              <w:rPr>
                <w:spacing w:val="-2"/>
                <w:sz w:val="24"/>
              </w:rPr>
            </w:pPr>
            <w:r w:rsidRPr="006B6DCB">
              <w:rPr>
                <w:spacing w:val="-2"/>
                <w:sz w:val="24"/>
              </w:rPr>
              <w:t>Исследовательская работа «ГМО –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pacing w:val="-2"/>
                <w:sz w:val="24"/>
              </w:rPr>
              <w:t>это мутации или модификации?»</w:t>
            </w:r>
            <w:r w:rsidRPr="006B6DCB">
              <w:rPr>
                <w:spacing w:val="-2"/>
                <w:sz w:val="24"/>
              </w:rPr>
              <w:tab/>
            </w:r>
          </w:p>
        </w:tc>
        <w:tc>
          <w:tcPr>
            <w:tcW w:w="4589" w:type="dxa"/>
          </w:tcPr>
          <w:p w:rsidR="006B6DCB" w:rsidRPr="006B6DCB" w:rsidRDefault="006B6DCB" w:rsidP="006B6DCB">
            <w:pPr>
              <w:pStyle w:val="TableParagraph"/>
              <w:ind w:right="239"/>
              <w:rPr>
                <w:sz w:val="24"/>
              </w:rPr>
            </w:pPr>
            <w:r w:rsidRPr="006B6DCB">
              <w:rPr>
                <w:sz w:val="24"/>
              </w:rPr>
              <w:lastRenderedPageBreak/>
              <w:t>Раскрывать содержание терминов</w:t>
            </w:r>
            <w:r w:rsidRPr="006B6DCB">
              <w:rPr>
                <w:spacing w:val="40"/>
                <w:sz w:val="24"/>
              </w:rPr>
              <w:t xml:space="preserve"> </w:t>
            </w:r>
            <w:r w:rsidRPr="006B6DCB">
              <w:rPr>
                <w:sz w:val="24"/>
              </w:rPr>
              <w:t>и понятий: наследственность, изменчивость, ген, ДНК, РНК, белок,</w:t>
            </w:r>
            <w:r w:rsidRPr="006B6DCB">
              <w:rPr>
                <w:spacing w:val="-13"/>
                <w:sz w:val="24"/>
              </w:rPr>
              <w:t xml:space="preserve"> </w:t>
            </w:r>
            <w:r w:rsidRPr="006B6DCB">
              <w:rPr>
                <w:sz w:val="24"/>
              </w:rPr>
              <w:t>закон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гомологических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рядов в наследственной изменчивости.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Описывать проявления модификационной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lastRenderedPageBreak/>
              <w:t>и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>мутационной изменчивости, строение ДНК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и</w:t>
            </w:r>
            <w:r w:rsidRPr="006B6DCB">
              <w:rPr>
                <w:spacing w:val="-1"/>
                <w:sz w:val="24"/>
              </w:rPr>
              <w:t xml:space="preserve"> </w:t>
            </w:r>
            <w:r w:rsidRPr="006B6DCB">
              <w:rPr>
                <w:sz w:val="24"/>
              </w:rPr>
              <w:t>РНК,</w:t>
            </w:r>
            <w:r w:rsidRPr="006B6DCB">
              <w:rPr>
                <w:spacing w:val="-4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белков.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Характеризовать</w:t>
            </w:r>
            <w:r w:rsidRPr="006B6DCB">
              <w:rPr>
                <w:spacing w:val="-11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строение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и</w:t>
            </w:r>
            <w:r w:rsidRPr="006B6DCB">
              <w:rPr>
                <w:spacing w:val="-11"/>
                <w:sz w:val="24"/>
              </w:rPr>
              <w:t xml:space="preserve"> </w:t>
            </w:r>
            <w:r w:rsidRPr="006B6DCB">
              <w:rPr>
                <w:sz w:val="24"/>
              </w:rPr>
              <w:t>функции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нуклеиновых</w:t>
            </w:r>
            <w:r w:rsidRPr="006B6DCB">
              <w:rPr>
                <w:spacing w:val="-11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кислот, </w:t>
            </w:r>
            <w:r w:rsidRPr="006B6DCB">
              <w:rPr>
                <w:spacing w:val="-2"/>
                <w:sz w:val="24"/>
              </w:rPr>
              <w:t>белков.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Различать</w:t>
            </w:r>
            <w:r w:rsidRPr="006B6DCB">
              <w:rPr>
                <w:spacing w:val="-6"/>
                <w:sz w:val="24"/>
              </w:rPr>
              <w:t xml:space="preserve"> </w:t>
            </w:r>
            <w:r w:rsidRPr="006B6DCB">
              <w:rPr>
                <w:sz w:val="24"/>
              </w:rPr>
              <w:t>типы</w:t>
            </w:r>
            <w:r w:rsidRPr="006B6DCB">
              <w:rPr>
                <w:spacing w:val="-5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изменчивости.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Сравнивать</w:t>
            </w:r>
            <w:r w:rsidRPr="006B6DCB">
              <w:rPr>
                <w:spacing w:val="-7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мутационную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и</w:t>
            </w:r>
            <w:r w:rsidRPr="006B6DCB">
              <w:rPr>
                <w:spacing w:val="-17"/>
                <w:sz w:val="24"/>
              </w:rPr>
              <w:t xml:space="preserve"> </w:t>
            </w:r>
            <w:proofErr w:type="spellStart"/>
            <w:r w:rsidRPr="006B6DCB">
              <w:rPr>
                <w:sz w:val="24"/>
              </w:rPr>
              <w:t>модификационную</w:t>
            </w:r>
            <w:proofErr w:type="spellEnd"/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изменчивость. Выявлять модификации и мутации.</w:t>
            </w:r>
          </w:p>
          <w:p w:rsidR="006B6DCB" w:rsidRPr="006B6DCB" w:rsidRDefault="006B6DCB" w:rsidP="006B6DCB">
            <w:pPr>
              <w:pStyle w:val="TableParagraph"/>
              <w:ind w:right="763"/>
              <w:rPr>
                <w:sz w:val="24"/>
              </w:rPr>
            </w:pPr>
            <w:r w:rsidRPr="006B6DCB">
              <w:rPr>
                <w:sz w:val="24"/>
              </w:rPr>
              <w:t>Характеризовать особенности и</w:t>
            </w:r>
            <w:r w:rsidRPr="006B6DCB">
              <w:rPr>
                <w:spacing w:val="-9"/>
                <w:sz w:val="24"/>
              </w:rPr>
              <w:t xml:space="preserve"> </w:t>
            </w:r>
            <w:r w:rsidRPr="006B6DCB">
              <w:rPr>
                <w:sz w:val="24"/>
              </w:rPr>
              <w:t>функции</w:t>
            </w:r>
            <w:r w:rsidRPr="006B6DCB">
              <w:rPr>
                <w:spacing w:val="-9"/>
                <w:sz w:val="24"/>
              </w:rPr>
              <w:t xml:space="preserve"> </w:t>
            </w:r>
            <w:r w:rsidRPr="006B6DCB">
              <w:rPr>
                <w:sz w:val="24"/>
              </w:rPr>
              <w:t>ДНК,</w:t>
            </w:r>
            <w:r w:rsidRPr="006B6DCB">
              <w:rPr>
                <w:spacing w:val="-9"/>
                <w:sz w:val="24"/>
              </w:rPr>
              <w:t xml:space="preserve"> </w:t>
            </w:r>
            <w:r w:rsidRPr="006B6DCB">
              <w:rPr>
                <w:sz w:val="24"/>
              </w:rPr>
              <w:t>РНК,</w:t>
            </w:r>
            <w:r w:rsidRPr="006B6DCB">
              <w:rPr>
                <w:spacing w:val="-9"/>
                <w:sz w:val="24"/>
              </w:rPr>
              <w:t xml:space="preserve"> </w:t>
            </w:r>
            <w:r w:rsidRPr="006B6DCB">
              <w:rPr>
                <w:sz w:val="24"/>
              </w:rPr>
              <w:t>белков.</w:t>
            </w:r>
          </w:p>
          <w:p w:rsidR="006B6DCB" w:rsidRPr="006B6DCB" w:rsidRDefault="006B6DCB" w:rsidP="006B6DCB">
            <w:pPr>
              <w:pStyle w:val="TableParagraph"/>
              <w:rPr>
                <w:spacing w:val="-2"/>
                <w:sz w:val="24"/>
              </w:rPr>
            </w:pPr>
            <w:r w:rsidRPr="006B6DCB">
              <w:rPr>
                <w:sz w:val="24"/>
              </w:rPr>
              <w:t>Формулировать</w:t>
            </w:r>
            <w:r w:rsidRPr="006B6DCB">
              <w:rPr>
                <w:spacing w:val="-6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4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объяснять принцип действия закона гомологических рядов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pacing w:val="-2"/>
                <w:sz w:val="24"/>
              </w:rPr>
              <w:t>в наследственной изменчивости</w:t>
            </w:r>
          </w:p>
        </w:tc>
      </w:tr>
      <w:tr w:rsidR="006B6DCB" w:rsidTr="00262C95">
        <w:trPr>
          <w:trHeight w:val="558"/>
        </w:trPr>
        <w:tc>
          <w:tcPr>
            <w:tcW w:w="3824" w:type="dxa"/>
          </w:tcPr>
          <w:p w:rsidR="006B6DCB" w:rsidRPr="006B6DCB" w:rsidRDefault="006B6DCB" w:rsidP="006B6DCB">
            <w:pPr>
              <w:pStyle w:val="TableParagraph"/>
              <w:ind w:left="110"/>
              <w:rPr>
                <w:sz w:val="24"/>
              </w:rPr>
            </w:pPr>
            <w:r w:rsidRPr="006B6DCB">
              <w:rPr>
                <w:sz w:val="24"/>
              </w:rPr>
              <w:lastRenderedPageBreak/>
              <w:t xml:space="preserve">3. </w:t>
            </w:r>
            <w:r w:rsidRPr="006B6DCB">
              <w:rPr>
                <w:spacing w:val="-2"/>
                <w:sz w:val="24"/>
              </w:rPr>
              <w:t>Инженерия</w:t>
            </w:r>
            <w:r>
              <w:rPr>
                <w:spacing w:val="-2"/>
                <w:sz w:val="24"/>
              </w:rPr>
              <w:t xml:space="preserve"> </w:t>
            </w:r>
            <w:r w:rsidRPr="006B6DCB">
              <w:rPr>
                <w:sz w:val="24"/>
              </w:rPr>
              <w:t>в</w:t>
            </w:r>
            <w:r w:rsidRPr="006B6DCB">
              <w:rPr>
                <w:spacing w:val="-3"/>
                <w:sz w:val="24"/>
              </w:rPr>
              <w:t xml:space="preserve"> </w:t>
            </w:r>
            <w:r w:rsidRPr="006B6DCB">
              <w:rPr>
                <w:sz w:val="24"/>
              </w:rPr>
              <w:t>биологии</w:t>
            </w:r>
            <w:r w:rsidRPr="006B6DCB">
              <w:rPr>
                <w:spacing w:val="-3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растений</w:t>
            </w:r>
          </w:p>
        </w:tc>
        <w:tc>
          <w:tcPr>
            <w:tcW w:w="1702" w:type="dxa"/>
          </w:tcPr>
          <w:p w:rsidR="006B6DCB" w:rsidRPr="006B6DCB" w:rsidRDefault="006B6DCB" w:rsidP="00262C95">
            <w:pPr>
              <w:pStyle w:val="TableParagraph"/>
              <w:ind w:left="11" w:right="1"/>
              <w:jc w:val="center"/>
              <w:rPr>
                <w:sz w:val="24"/>
              </w:rPr>
            </w:pPr>
            <w:r w:rsidRPr="006B6DCB">
              <w:rPr>
                <w:spacing w:val="-5"/>
                <w:sz w:val="24"/>
              </w:rPr>
              <w:t>15</w:t>
            </w:r>
          </w:p>
        </w:tc>
        <w:tc>
          <w:tcPr>
            <w:tcW w:w="4589" w:type="dxa"/>
          </w:tcPr>
          <w:p w:rsidR="006B6DCB" w:rsidRPr="006B6DCB" w:rsidRDefault="006B6DCB" w:rsidP="006B6DCB">
            <w:pPr>
              <w:pStyle w:val="TableParagraph"/>
              <w:ind w:right="454"/>
              <w:rPr>
                <w:sz w:val="24"/>
              </w:rPr>
            </w:pPr>
            <w:r w:rsidRPr="006B6DCB">
              <w:rPr>
                <w:sz w:val="24"/>
              </w:rPr>
              <w:t>Клеточная и генная инженерия растений для развития селекции. Природно-</w:t>
            </w:r>
            <w:proofErr w:type="spellStart"/>
            <w:r w:rsidRPr="006B6DCB">
              <w:rPr>
                <w:sz w:val="24"/>
              </w:rPr>
              <w:t>трансгенные</w:t>
            </w:r>
            <w:proofErr w:type="spellEnd"/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растения. </w:t>
            </w:r>
            <w:r w:rsidRPr="006B6DCB">
              <w:rPr>
                <w:spacing w:val="-2"/>
                <w:sz w:val="24"/>
              </w:rPr>
              <w:t>Растения-</w:t>
            </w:r>
            <w:proofErr w:type="spellStart"/>
            <w:r w:rsidRPr="006B6DCB">
              <w:rPr>
                <w:spacing w:val="-2"/>
                <w:sz w:val="24"/>
              </w:rPr>
              <w:t>биофабрики</w:t>
            </w:r>
            <w:proofErr w:type="spellEnd"/>
            <w:r w:rsidRPr="006B6DCB">
              <w:rPr>
                <w:spacing w:val="-2"/>
                <w:sz w:val="24"/>
              </w:rPr>
              <w:t>.</w:t>
            </w:r>
          </w:p>
          <w:p w:rsidR="006B6DCB" w:rsidRPr="006B6DCB" w:rsidRDefault="006B6DCB" w:rsidP="006B6DCB">
            <w:pPr>
              <w:pStyle w:val="TableParagraph"/>
              <w:spacing w:before="1"/>
              <w:ind w:right="943"/>
              <w:rPr>
                <w:sz w:val="24"/>
              </w:rPr>
            </w:pPr>
            <w:r w:rsidRPr="006B6DCB">
              <w:rPr>
                <w:sz w:val="24"/>
              </w:rPr>
              <w:t>Биотехнологические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методы в селекции растений.</w:t>
            </w:r>
          </w:p>
          <w:p w:rsid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Генетическое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редактирование культу</w:t>
            </w:r>
            <w:r>
              <w:rPr>
                <w:sz w:val="24"/>
              </w:rPr>
              <w:t>рных растений. Чем генетическое р</w:t>
            </w:r>
            <w:r w:rsidRPr="006B6DCB">
              <w:rPr>
                <w:sz w:val="24"/>
              </w:rPr>
              <w:t xml:space="preserve">едактирование отличается </w:t>
            </w:r>
            <w:r>
              <w:rPr>
                <w:sz w:val="24"/>
              </w:rPr>
              <w:t xml:space="preserve"> 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 xml:space="preserve">от генетической </w:t>
            </w:r>
            <w:r w:rsidRPr="006B6DCB">
              <w:rPr>
                <w:spacing w:val="-2"/>
                <w:sz w:val="24"/>
              </w:rPr>
              <w:t>модификации.</w:t>
            </w:r>
          </w:p>
          <w:p w:rsidR="006B6DCB" w:rsidRPr="006B6DCB" w:rsidRDefault="006B6DCB" w:rsidP="006B6DCB">
            <w:pPr>
              <w:pStyle w:val="TableParagraph"/>
              <w:ind w:hanging="1"/>
              <w:rPr>
                <w:sz w:val="24"/>
              </w:rPr>
            </w:pPr>
            <w:r w:rsidRPr="006B6DCB">
              <w:rPr>
                <w:sz w:val="24"/>
              </w:rPr>
              <w:t>Поиск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новых</w:t>
            </w:r>
            <w:r w:rsidRPr="006B6DCB">
              <w:rPr>
                <w:spacing w:val="-16"/>
                <w:sz w:val="24"/>
              </w:rPr>
              <w:t xml:space="preserve"> </w:t>
            </w:r>
            <w:r w:rsidRPr="006B6DCB">
              <w:rPr>
                <w:sz w:val="24"/>
              </w:rPr>
              <w:t>генов-мишеней: существующие методики.</w:t>
            </w:r>
          </w:p>
          <w:p w:rsidR="006B6DCB" w:rsidRPr="006B6DCB" w:rsidRDefault="006B6DCB" w:rsidP="006B6DCB">
            <w:pPr>
              <w:pStyle w:val="TableParagraph"/>
              <w:ind w:right="1011"/>
              <w:rPr>
                <w:sz w:val="24"/>
              </w:rPr>
            </w:pPr>
            <w:r w:rsidRPr="006B6DCB">
              <w:rPr>
                <w:sz w:val="24"/>
              </w:rPr>
              <w:t>Проведение</w:t>
            </w:r>
            <w:r w:rsidRPr="006B6DCB">
              <w:rPr>
                <w:spacing w:val="-13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pacing w:val="-12"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silico</w:t>
            </w:r>
            <w:proofErr w:type="spellEnd"/>
            <w:r w:rsidRPr="006B6DCB">
              <w:rPr>
                <w:i/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анализа. Генная инженерия зерновых культур. Генная инженерия</w:t>
            </w:r>
          </w:p>
          <w:p w:rsidR="00262C95" w:rsidRPr="00262C95" w:rsidRDefault="006B6DCB" w:rsidP="00262C95">
            <w:pPr>
              <w:pStyle w:val="TableParagraph"/>
              <w:rPr>
                <w:spacing w:val="-2"/>
                <w:sz w:val="24"/>
              </w:rPr>
            </w:pPr>
            <w:r w:rsidRPr="006B6DCB">
              <w:rPr>
                <w:sz w:val="24"/>
              </w:rPr>
              <w:t>хлопчатника.</w:t>
            </w:r>
            <w:r w:rsidRPr="006B6DCB">
              <w:rPr>
                <w:spacing w:val="-9"/>
                <w:sz w:val="24"/>
              </w:rPr>
              <w:t xml:space="preserve"> </w:t>
            </w:r>
            <w:r w:rsidRPr="006B6DCB">
              <w:rPr>
                <w:sz w:val="24"/>
              </w:rPr>
              <w:t>Генная</w:t>
            </w:r>
            <w:r w:rsidRPr="006B6DCB">
              <w:rPr>
                <w:spacing w:val="-7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инженерия</w:t>
            </w:r>
            <w:r w:rsidR="00262C95">
              <w:t xml:space="preserve"> </w:t>
            </w:r>
            <w:r w:rsidR="00262C95" w:rsidRPr="00262C95">
              <w:rPr>
                <w:spacing w:val="-2"/>
                <w:sz w:val="24"/>
              </w:rPr>
              <w:t>томата. Генная инженерия сои. Генная инженерия плодовых культур. Генная инженерия картофеля.</w:t>
            </w:r>
          </w:p>
          <w:p w:rsidR="006B6DCB" w:rsidRPr="006B6DCB" w:rsidRDefault="00262C95" w:rsidP="00262C95">
            <w:pPr>
              <w:pStyle w:val="TableParagraph"/>
              <w:rPr>
                <w:sz w:val="24"/>
              </w:rPr>
            </w:pPr>
            <w:r w:rsidRPr="00262C95">
              <w:rPr>
                <w:spacing w:val="-2"/>
                <w:sz w:val="24"/>
              </w:rPr>
              <w:t xml:space="preserve">Практическая работа «Проведение </w:t>
            </w:r>
            <w:proofErr w:type="spellStart"/>
            <w:r w:rsidRPr="00262C95">
              <w:rPr>
                <w:spacing w:val="-2"/>
                <w:sz w:val="24"/>
              </w:rPr>
              <w:t>in</w:t>
            </w:r>
            <w:proofErr w:type="spellEnd"/>
            <w:r w:rsidRPr="00262C95">
              <w:rPr>
                <w:spacing w:val="-2"/>
                <w:sz w:val="24"/>
              </w:rPr>
              <w:t xml:space="preserve"> </w:t>
            </w:r>
            <w:proofErr w:type="spellStart"/>
            <w:r w:rsidRPr="00262C95">
              <w:rPr>
                <w:spacing w:val="-2"/>
                <w:sz w:val="24"/>
              </w:rPr>
              <w:t>silico</w:t>
            </w:r>
            <w:proofErr w:type="spellEnd"/>
            <w:r w:rsidRPr="00262C95">
              <w:rPr>
                <w:spacing w:val="-2"/>
                <w:sz w:val="24"/>
              </w:rPr>
              <w:t xml:space="preserve"> анализа для поиска новых генов-мишеней </w:t>
            </w:r>
            <w:r w:rsidRPr="00262C95">
              <w:rPr>
                <w:spacing w:val="-2"/>
                <w:sz w:val="24"/>
              </w:rPr>
              <w:lastRenderedPageBreak/>
              <w:t>для редактирования культурного растения (на выбор)»</w:t>
            </w:r>
          </w:p>
        </w:tc>
        <w:tc>
          <w:tcPr>
            <w:tcW w:w="4589" w:type="dxa"/>
          </w:tcPr>
          <w:p w:rsidR="006B6DCB" w:rsidRPr="006B6DCB" w:rsidRDefault="006B6DCB" w:rsidP="006B6DCB">
            <w:pPr>
              <w:pStyle w:val="TableParagraph"/>
              <w:ind w:right="279"/>
              <w:rPr>
                <w:sz w:val="24"/>
              </w:rPr>
            </w:pPr>
            <w:r w:rsidRPr="006B6DCB">
              <w:rPr>
                <w:sz w:val="24"/>
              </w:rPr>
              <w:lastRenderedPageBreak/>
              <w:t>Раскрывать содержание терминов и понятий: клеточная и генная инженерия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растений,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генетическое редактирование, ГМО,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silico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анализ.</w:t>
            </w:r>
          </w:p>
          <w:p w:rsidR="006B6DCB" w:rsidRPr="006B6DCB" w:rsidRDefault="006B6DCB" w:rsidP="006B6DCB">
            <w:pPr>
              <w:pStyle w:val="TableParagraph"/>
              <w:ind w:right="107"/>
              <w:rPr>
                <w:sz w:val="24"/>
              </w:rPr>
            </w:pPr>
            <w:r w:rsidRPr="006B6DCB">
              <w:rPr>
                <w:sz w:val="24"/>
              </w:rPr>
              <w:t>Описывать процесс клеточной</w:t>
            </w:r>
            <w:r w:rsidRPr="006B6DCB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 w:rsidRPr="006B6DCB">
              <w:rPr>
                <w:sz w:val="24"/>
              </w:rPr>
              <w:t>генной инженерии растений, принципы генетического редактирования,</w:t>
            </w:r>
            <w:r w:rsidRPr="006B6DCB">
              <w:rPr>
                <w:spacing w:val="-18"/>
                <w:sz w:val="24"/>
              </w:rPr>
              <w:t xml:space="preserve"> </w:t>
            </w:r>
            <w:r w:rsidRPr="006B6DCB">
              <w:rPr>
                <w:sz w:val="24"/>
              </w:rPr>
              <w:t>создание</w:t>
            </w:r>
            <w:r w:rsidRPr="006B6DCB">
              <w:rPr>
                <w:spacing w:val="-17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ГМО, этапы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silico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r w:rsidRPr="006B6DCB">
              <w:rPr>
                <w:sz w:val="24"/>
              </w:rPr>
              <w:t>анализа.</w:t>
            </w:r>
          </w:p>
          <w:p w:rsidR="006B6DCB" w:rsidRPr="006B6DCB" w:rsidRDefault="006B6DCB" w:rsidP="006B6DCB">
            <w:pPr>
              <w:pStyle w:val="TableParagraph"/>
              <w:rPr>
                <w:sz w:val="24"/>
              </w:rPr>
            </w:pPr>
            <w:r w:rsidRPr="006B6DCB">
              <w:rPr>
                <w:sz w:val="24"/>
              </w:rPr>
              <w:t>Характеризовать современные достижения генной и клеточной инженерии</w:t>
            </w:r>
            <w:r w:rsidRPr="006B6DCB">
              <w:rPr>
                <w:spacing w:val="-13"/>
                <w:sz w:val="24"/>
              </w:rPr>
              <w:t xml:space="preserve"> </w:t>
            </w:r>
            <w:r w:rsidRPr="006B6DCB">
              <w:rPr>
                <w:sz w:val="24"/>
              </w:rPr>
              <w:t>разных</w:t>
            </w:r>
            <w:r w:rsidRPr="006B6DCB">
              <w:rPr>
                <w:spacing w:val="-13"/>
                <w:sz w:val="24"/>
              </w:rPr>
              <w:t xml:space="preserve"> </w:t>
            </w:r>
            <w:r w:rsidRPr="006B6DCB">
              <w:rPr>
                <w:sz w:val="24"/>
              </w:rPr>
              <w:t>видов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растений, проведение </w:t>
            </w:r>
            <w:proofErr w:type="spellStart"/>
            <w:r w:rsidRPr="006B6DCB">
              <w:rPr>
                <w:i/>
                <w:sz w:val="24"/>
              </w:rPr>
              <w:t>in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proofErr w:type="spellStart"/>
            <w:r w:rsidRPr="006B6DCB">
              <w:rPr>
                <w:i/>
                <w:sz w:val="24"/>
              </w:rPr>
              <w:t>silico</w:t>
            </w:r>
            <w:proofErr w:type="spellEnd"/>
            <w:r w:rsidRPr="006B6DCB">
              <w:rPr>
                <w:i/>
                <w:sz w:val="24"/>
              </w:rPr>
              <w:t xml:space="preserve"> </w:t>
            </w:r>
            <w:r w:rsidRPr="006B6DCB">
              <w:rPr>
                <w:sz w:val="24"/>
              </w:rPr>
              <w:t>анализа.</w:t>
            </w:r>
          </w:p>
          <w:p w:rsidR="006B6DCB" w:rsidRPr="006B6DCB" w:rsidRDefault="006B6DCB" w:rsidP="006B6DCB">
            <w:pPr>
              <w:pStyle w:val="TableParagraph"/>
              <w:spacing w:before="1"/>
              <w:rPr>
                <w:sz w:val="24"/>
              </w:rPr>
            </w:pPr>
            <w:r w:rsidRPr="006B6DCB">
              <w:rPr>
                <w:sz w:val="24"/>
              </w:rPr>
              <w:t>Различать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генную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>и</w:t>
            </w:r>
            <w:r w:rsidRPr="006B6DCB">
              <w:rPr>
                <w:spacing w:val="-12"/>
                <w:sz w:val="24"/>
              </w:rPr>
              <w:t xml:space="preserve"> </w:t>
            </w:r>
            <w:r w:rsidRPr="006B6DCB">
              <w:rPr>
                <w:sz w:val="24"/>
              </w:rPr>
              <w:t xml:space="preserve">клеточную </w:t>
            </w:r>
            <w:r w:rsidRPr="006B6DCB">
              <w:rPr>
                <w:spacing w:val="-2"/>
                <w:sz w:val="24"/>
              </w:rPr>
              <w:t>инженерию.</w:t>
            </w:r>
          </w:p>
          <w:p w:rsidR="00262C95" w:rsidRPr="00262C95" w:rsidRDefault="006B6DCB" w:rsidP="00262C95">
            <w:pPr>
              <w:pStyle w:val="TableParagraph"/>
              <w:rPr>
                <w:spacing w:val="-2"/>
                <w:sz w:val="24"/>
              </w:rPr>
            </w:pPr>
            <w:r w:rsidRPr="006B6DCB">
              <w:rPr>
                <w:sz w:val="24"/>
              </w:rPr>
              <w:t>Сравнивать</w:t>
            </w:r>
            <w:r w:rsidRPr="006B6DCB">
              <w:rPr>
                <w:spacing w:val="-7"/>
                <w:sz w:val="24"/>
              </w:rPr>
              <w:t xml:space="preserve"> </w:t>
            </w:r>
            <w:r w:rsidRPr="006B6DCB">
              <w:rPr>
                <w:spacing w:val="-2"/>
                <w:sz w:val="24"/>
              </w:rPr>
              <w:t>биотехнологические</w:t>
            </w:r>
            <w:r w:rsidR="00262C95">
              <w:rPr>
                <w:spacing w:val="-2"/>
                <w:sz w:val="24"/>
              </w:rPr>
              <w:t xml:space="preserve"> </w:t>
            </w:r>
            <w:r w:rsidR="00262C95" w:rsidRPr="00262C95">
              <w:rPr>
                <w:spacing w:val="-2"/>
                <w:sz w:val="24"/>
              </w:rPr>
              <w:t>методы в селекции растений. Выявлять различия между генетическим редактированием и генетической модификацией. Характеризовать особенности и функции.</w:t>
            </w:r>
          </w:p>
          <w:p w:rsidR="006B6DCB" w:rsidRPr="006B6DCB" w:rsidRDefault="00262C95" w:rsidP="00262C95">
            <w:pPr>
              <w:pStyle w:val="TableParagraph"/>
              <w:rPr>
                <w:sz w:val="24"/>
              </w:rPr>
            </w:pPr>
            <w:r w:rsidRPr="00262C95">
              <w:rPr>
                <w:spacing w:val="-2"/>
                <w:sz w:val="24"/>
              </w:rPr>
              <w:t xml:space="preserve">Формулировать и объяснять принцип клеточной и генной инженерии, генетического редактирования и </w:t>
            </w:r>
            <w:r w:rsidRPr="00262C95">
              <w:rPr>
                <w:spacing w:val="-2"/>
                <w:sz w:val="24"/>
              </w:rPr>
              <w:lastRenderedPageBreak/>
              <w:t>генетической</w:t>
            </w:r>
            <w:r>
              <w:rPr>
                <w:spacing w:val="-2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модификации</w:t>
            </w:r>
          </w:p>
        </w:tc>
      </w:tr>
      <w:tr w:rsidR="00262C95" w:rsidTr="00262C95">
        <w:trPr>
          <w:trHeight w:val="837"/>
        </w:trPr>
        <w:tc>
          <w:tcPr>
            <w:tcW w:w="3824" w:type="dxa"/>
          </w:tcPr>
          <w:p w:rsidR="00262C95" w:rsidRPr="00262C95" w:rsidRDefault="00262C95" w:rsidP="00262C95">
            <w:pPr>
              <w:pStyle w:val="TableParagraph"/>
              <w:ind w:left="110"/>
              <w:rPr>
                <w:sz w:val="24"/>
              </w:rPr>
            </w:pPr>
            <w:r w:rsidRPr="00262C95">
              <w:rPr>
                <w:sz w:val="24"/>
              </w:rPr>
              <w:lastRenderedPageBreak/>
              <w:t xml:space="preserve">4. </w:t>
            </w:r>
            <w:r w:rsidRPr="00262C95">
              <w:rPr>
                <w:spacing w:val="-2"/>
                <w:sz w:val="24"/>
              </w:rPr>
              <w:t>Инженерия</w:t>
            </w:r>
            <w:r>
              <w:rPr>
                <w:spacing w:val="-2"/>
                <w:sz w:val="24"/>
              </w:rPr>
              <w:t xml:space="preserve"> </w:t>
            </w:r>
            <w:r w:rsidRPr="00262C95">
              <w:rPr>
                <w:sz w:val="24"/>
              </w:rPr>
              <w:t>в</w:t>
            </w:r>
            <w:r w:rsidRPr="00262C95">
              <w:rPr>
                <w:spacing w:val="-3"/>
                <w:sz w:val="24"/>
              </w:rPr>
              <w:t xml:space="preserve"> </w:t>
            </w:r>
            <w:r w:rsidRPr="00262C95">
              <w:rPr>
                <w:sz w:val="24"/>
              </w:rPr>
              <w:t>биологии</w:t>
            </w:r>
            <w:r w:rsidRPr="00262C95">
              <w:rPr>
                <w:spacing w:val="-3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животных</w:t>
            </w:r>
          </w:p>
        </w:tc>
        <w:tc>
          <w:tcPr>
            <w:tcW w:w="1702" w:type="dxa"/>
          </w:tcPr>
          <w:p w:rsidR="00262C95" w:rsidRPr="00262C95" w:rsidRDefault="00262C95" w:rsidP="00262C95">
            <w:pPr>
              <w:pStyle w:val="TableParagraph"/>
              <w:ind w:left="11" w:right="4"/>
              <w:jc w:val="center"/>
              <w:rPr>
                <w:sz w:val="24"/>
              </w:rPr>
            </w:pPr>
            <w:r w:rsidRPr="00262C95">
              <w:rPr>
                <w:spacing w:val="-10"/>
                <w:sz w:val="24"/>
              </w:rPr>
              <w:t>5</w:t>
            </w:r>
          </w:p>
        </w:tc>
        <w:tc>
          <w:tcPr>
            <w:tcW w:w="4589" w:type="dxa"/>
          </w:tcPr>
          <w:p w:rsidR="00262C95" w:rsidRPr="00262C95" w:rsidRDefault="00262C95" w:rsidP="00262C95">
            <w:pPr>
              <w:pStyle w:val="TableParagraph"/>
              <w:rPr>
                <w:sz w:val="24"/>
              </w:rPr>
            </w:pPr>
            <w:r w:rsidRPr="00262C95">
              <w:rPr>
                <w:sz w:val="24"/>
              </w:rPr>
              <w:t>Современные</w:t>
            </w:r>
            <w:r w:rsidRPr="00262C95">
              <w:rPr>
                <w:spacing w:val="-9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методы</w:t>
            </w:r>
          </w:p>
          <w:p w:rsidR="00262C95" w:rsidRPr="00262C95" w:rsidRDefault="00262C95" w:rsidP="00262C95">
            <w:pPr>
              <w:pStyle w:val="TableParagraph"/>
              <w:rPr>
                <w:sz w:val="24"/>
              </w:rPr>
            </w:pPr>
            <w:r w:rsidRPr="00262C95">
              <w:rPr>
                <w:sz w:val="24"/>
              </w:rPr>
              <w:t>в</w:t>
            </w:r>
            <w:r w:rsidRPr="00262C95">
              <w:rPr>
                <w:spacing w:val="-17"/>
                <w:sz w:val="24"/>
              </w:rPr>
              <w:t xml:space="preserve"> </w:t>
            </w:r>
            <w:r w:rsidRPr="00262C95">
              <w:rPr>
                <w:sz w:val="24"/>
              </w:rPr>
              <w:t>животноводстве:</w:t>
            </w:r>
            <w:r w:rsidRPr="00262C95">
              <w:rPr>
                <w:spacing w:val="-16"/>
                <w:sz w:val="24"/>
              </w:rPr>
              <w:t xml:space="preserve"> </w:t>
            </w:r>
            <w:r w:rsidRPr="00262C95">
              <w:rPr>
                <w:sz w:val="24"/>
              </w:rPr>
              <w:t xml:space="preserve">трансплантация эмбрионов, химерные животные, </w:t>
            </w:r>
            <w:r w:rsidRPr="00262C95">
              <w:rPr>
                <w:spacing w:val="-2"/>
                <w:sz w:val="24"/>
              </w:rPr>
              <w:t>клонирование.</w:t>
            </w:r>
          </w:p>
          <w:p w:rsidR="00262C95" w:rsidRPr="00262C95" w:rsidRDefault="00262C95" w:rsidP="00262C95">
            <w:pPr>
              <w:pStyle w:val="TableParagraph"/>
              <w:ind w:right="195"/>
              <w:rPr>
                <w:sz w:val="24"/>
              </w:rPr>
            </w:pPr>
            <w:r w:rsidRPr="00262C95">
              <w:rPr>
                <w:sz w:val="24"/>
              </w:rPr>
              <w:t>Генная</w:t>
            </w:r>
            <w:r w:rsidRPr="00262C95">
              <w:rPr>
                <w:spacing w:val="-18"/>
                <w:sz w:val="24"/>
              </w:rPr>
              <w:t xml:space="preserve"> </w:t>
            </w:r>
            <w:r w:rsidRPr="00262C95">
              <w:rPr>
                <w:sz w:val="24"/>
              </w:rPr>
              <w:t>инженерия в</w:t>
            </w:r>
            <w:r w:rsidRPr="00262C95">
              <w:rPr>
                <w:spacing w:val="-1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животноводстве.</w:t>
            </w:r>
          </w:p>
          <w:p w:rsidR="00262C95" w:rsidRPr="00262C95" w:rsidRDefault="00262C95" w:rsidP="00262C95">
            <w:pPr>
              <w:pStyle w:val="TableParagraph"/>
              <w:ind w:right="167"/>
              <w:rPr>
                <w:sz w:val="24"/>
              </w:rPr>
            </w:pPr>
            <w:r w:rsidRPr="00262C95">
              <w:rPr>
                <w:sz w:val="24"/>
              </w:rPr>
              <w:t xml:space="preserve">Практическая работа «Проведение </w:t>
            </w:r>
            <w:proofErr w:type="spellStart"/>
            <w:r w:rsidRPr="00262C95">
              <w:rPr>
                <w:i/>
                <w:sz w:val="24"/>
              </w:rPr>
              <w:t>in</w:t>
            </w:r>
            <w:proofErr w:type="spellEnd"/>
            <w:r w:rsidRPr="00262C95">
              <w:rPr>
                <w:i/>
                <w:sz w:val="24"/>
              </w:rPr>
              <w:t xml:space="preserve"> </w:t>
            </w:r>
            <w:proofErr w:type="spellStart"/>
            <w:r w:rsidRPr="00262C95">
              <w:rPr>
                <w:i/>
                <w:sz w:val="24"/>
              </w:rPr>
              <w:t>silico</w:t>
            </w:r>
            <w:proofErr w:type="spellEnd"/>
            <w:r w:rsidRPr="00262C95">
              <w:rPr>
                <w:i/>
                <w:sz w:val="24"/>
              </w:rPr>
              <w:t xml:space="preserve"> </w:t>
            </w:r>
            <w:r w:rsidRPr="00262C95">
              <w:rPr>
                <w:sz w:val="24"/>
              </w:rPr>
              <w:t>анализа для поиска новых генов-мишеней</w:t>
            </w:r>
            <w:r w:rsidRPr="00262C95">
              <w:rPr>
                <w:spacing w:val="-18"/>
                <w:sz w:val="24"/>
              </w:rPr>
              <w:t xml:space="preserve"> </w:t>
            </w:r>
            <w:r w:rsidRPr="00262C95">
              <w:rPr>
                <w:sz w:val="24"/>
              </w:rPr>
              <w:t>для</w:t>
            </w:r>
            <w:r w:rsidRPr="00262C95">
              <w:rPr>
                <w:spacing w:val="-17"/>
                <w:sz w:val="24"/>
              </w:rPr>
              <w:t xml:space="preserve"> </w:t>
            </w:r>
            <w:r w:rsidRPr="00262C95">
              <w:rPr>
                <w:sz w:val="24"/>
              </w:rPr>
              <w:t>редактирования</w:t>
            </w:r>
          </w:p>
          <w:p w:rsidR="00262C95" w:rsidRDefault="00262C95" w:rsidP="00262C95">
            <w:pPr>
              <w:pStyle w:val="TableParagraph"/>
            </w:pPr>
            <w:r w:rsidRPr="00262C95">
              <w:rPr>
                <w:sz w:val="24"/>
              </w:rPr>
              <w:t>животного»</w:t>
            </w:r>
            <w:r w:rsidRPr="00262C95">
              <w:rPr>
                <w:spacing w:val="-5"/>
                <w:sz w:val="24"/>
              </w:rPr>
              <w:t xml:space="preserve"> </w:t>
            </w:r>
            <w:r w:rsidRPr="00262C95">
              <w:rPr>
                <w:sz w:val="24"/>
              </w:rPr>
              <w:t>(на</w:t>
            </w:r>
            <w:r w:rsidRPr="00262C95">
              <w:rPr>
                <w:spacing w:val="-5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выбор).</w:t>
            </w:r>
            <w:r>
              <w:t xml:space="preserve"> </w:t>
            </w:r>
          </w:p>
          <w:p w:rsidR="00262C95" w:rsidRPr="00262C95" w:rsidRDefault="00262C95" w:rsidP="00262C95">
            <w:pPr>
              <w:pStyle w:val="TableParagraph"/>
              <w:rPr>
                <w:sz w:val="24"/>
              </w:rPr>
            </w:pPr>
            <w:r w:rsidRPr="00262C95">
              <w:rPr>
                <w:spacing w:val="-2"/>
                <w:sz w:val="24"/>
              </w:rPr>
              <w:t>Исследовательская работа «Генная инженерия животных: аргументы за и против»</w:t>
            </w:r>
          </w:p>
        </w:tc>
        <w:tc>
          <w:tcPr>
            <w:tcW w:w="4589" w:type="dxa"/>
          </w:tcPr>
          <w:p w:rsidR="00262C95" w:rsidRPr="00262C95" w:rsidRDefault="00262C95" w:rsidP="00262C95">
            <w:pPr>
              <w:pStyle w:val="TableParagraph"/>
              <w:ind w:right="314"/>
              <w:rPr>
                <w:sz w:val="24"/>
              </w:rPr>
            </w:pPr>
            <w:r w:rsidRPr="00262C95">
              <w:rPr>
                <w:sz w:val="24"/>
              </w:rPr>
              <w:t>Раскрывать</w:t>
            </w:r>
            <w:r w:rsidRPr="00262C95">
              <w:rPr>
                <w:spacing w:val="-18"/>
                <w:sz w:val="24"/>
              </w:rPr>
              <w:t xml:space="preserve"> </w:t>
            </w:r>
            <w:r w:rsidRPr="00262C95">
              <w:rPr>
                <w:sz w:val="24"/>
              </w:rPr>
              <w:t>содержание</w:t>
            </w:r>
            <w:r w:rsidRPr="00262C95">
              <w:rPr>
                <w:spacing w:val="-17"/>
                <w:sz w:val="24"/>
              </w:rPr>
              <w:t xml:space="preserve"> </w:t>
            </w:r>
            <w:r w:rsidRPr="00262C95">
              <w:rPr>
                <w:sz w:val="24"/>
              </w:rPr>
              <w:t>терминов и понятий.</w:t>
            </w:r>
          </w:p>
          <w:p w:rsidR="00262C95" w:rsidRPr="00262C95" w:rsidRDefault="00262C95" w:rsidP="00262C95">
            <w:pPr>
              <w:pStyle w:val="TableParagraph"/>
              <w:rPr>
                <w:sz w:val="24"/>
              </w:rPr>
            </w:pPr>
            <w:r w:rsidRPr="00262C95">
              <w:rPr>
                <w:sz w:val="24"/>
              </w:rPr>
              <w:t>Описывать трансплантацию эмбрионов,</w:t>
            </w:r>
            <w:r w:rsidRPr="00262C95">
              <w:rPr>
                <w:spacing w:val="-17"/>
                <w:sz w:val="24"/>
              </w:rPr>
              <w:t xml:space="preserve"> </w:t>
            </w:r>
            <w:r w:rsidRPr="00262C95">
              <w:rPr>
                <w:sz w:val="24"/>
              </w:rPr>
              <w:t>химерных</w:t>
            </w:r>
            <w:r w:rsidRPr="00262C95">
              <w:rPr>
                <w:spacing w:val="-16"/>
                <w:sz w:val="24"/>
              </w:rPr>
              <w:t xml:space="preserve"> </w:t>
            </w:r>
            <w:r w:rsidRPr="00262C95">
              <w:rPr>
                <w:sz w:val="24"/>
              </w:rPr>
              <w:t xml:space="preserve">животных, </w:t>
            </w:r>
            <w:r w:rsidRPr="00262C95">
              <w:rPr>
                <w:spacing w:val="-2"/>
                <w:sz w:val="24"/>
              </w:rPr>
              <w:t>клонирование.</w:t>
            </w:r>
          </w:p>
          <w:p w:rsidR="00262C95" w:rsidRPr="00262C95" w:rsidRDefault="00262C95" w:rsidP="00262C95">
            <w:pPr>
              <w:pStyle w:val="TableParagraph"/>
              <w:ind w:right="396"/>
              <w:rPr>
                <w:sz w:val="24"/>
              </w:rPr>
            </w:pPr>
            <w:r w:rsidRPr="00262C95">
              <w:rPr>
                <w:sz w:val="24"/>
              </w:rPr>
              <w:t>Характеризовать</w:t>
            </w:r>
            <w:r w:rsidRPr="00262C95">
              <w:rPr>
                <w:spacing w:val="-18"/>
                <w:sz w:val="24"/>
              </w:rPr>
              <w:t xml:space="preserve"> </w:t>
            </w:r>
            <w:r w:rsidRPr="00262C95">
              <w:rPr>
                <w:sz w:val="24"/>
              </w:rPr>
              <w:t xml:space="preserve">трансплантацию эмбрионов, химерных животных, </w:t>
            </w:r>
            <w:r w:rsidRPr="00262C95">
              <w:rPr>
                <w:spacing w:val="-2"/>
                <w:sz w:val="24"/>
              </w:rPr>
              <w:t>клонирование.</w:t>
            </w:r>
          </w:p>
          <w:p w:rsidR="00262C95" w:rsidRPr="00262C95" w:rsidRDefault="00262C95" w:rsidP="00262C95">
            <w:pPr>
              <w:pStyle w:val="TableParagraph"/>
              <w:rPr>
                <w:spacing w:val="-2"/>
                <w:sz w:val="24"/>
              </w:rPr>
            </w:pPr>
            <w:r w:rsidRPr="00262C95">
              <w:rPr>
                <w:sz w:val="24"/>
              </w:rPr>
              <w:t>Различать</w:t>
            </w:r>
            <w:r w:rsidRPr="00262C95">
              <w:rPr>
                <w:spacing w:val="-6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трансплантацию</w:t>
            </w:r>
            <w:r>
              <w:rPr>
                <w:spacing w:val="-2"/>
                <w:sz w:val="24"/>
              </w:rPr>
              <w:t xml:space="preserve"> </w:t>
            </w:r>
            <w:r w:rsidRPr="00262C95">
              <w:rPr>
                <w:sz w:val="24"/>
              </w:rPr>
              <w:t>эмбрионов,</w:t>
            </w:r>
            <w:r w:rsidRPr="00262C95">
              <w:rPr>
                <w:spacing w:val="-8"/>
                <w:sz w:val="24"/>
              </w:rPr>
              <w:t xml:space="preserve"> </w:t>
            </w:r>
            <w:r w:rsidRPr="00262C95">
              <w:rPr>
                <w:sz w:val="24"/>
              </w:rPr>
              <w:t>химерных</w:t>
            </w:r>
            <w:r w:rsidRPr="00262C95">
              <w:rPr>
                <w:spacing w:val="-6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животных,</w:t>
            </w:r>
            <w:r>
              <w:t xml:space="preserve"> </w:t>
            </w:r>
            <w:r w:rsidRPr="00262C95">
              <w:rPr>
                <w:spacing w:val="-2"/>
                <w:sz w:val="24"/>
              </w:rPr>
              <w:t>клонирование.</w:t>
            </w:r>
          </w:p>
          <w:p w:rsidR="00262C95" w:rsidRPr="00262C95" w:rsidRDefault="00262C95" w:rsidP="00262C95">
            <w:pPr>
              <w:pStyle w:val="TableParagraph"/>
              <w:rPr>
                <w:spacing w:val="-2"/>
                <w:sz w:val="24"/>
              </w:rPr>
            </w:pPr>
            <w:r w:rsidRPr="00262C95">
              <w:rPr>
                <w:spacing w:val="-2"/>
                <w:sz w:val="24"/>
              </w:rPr>
              <w:t>Сравнивать трансплантацию эмбрионов, химерных животных, клонирование.</w:t>
            </w:r>
          </w:p>
          <w:p w:rsidR="00262C95" w:rsidRPr="00262C95" w:rsidRDefault="00262C95" w:rsidP="00262C95">
            <w:pPr>
              <w:pStyle w:val="TableParagraph"/>
              <w:rPr>
                <w:spacing w:val="-2"/>
                <w:sz w:val="24"/>
              </w:rPr>
            </w:pPr>
            <w:r w:rsidRPr="00262C95">
              <w:rPr>
                <w:spacing w:val="-2"/>
                <w:sz w:val="24"/>
              </w:rPr>
              <w:t>Характеризовать особенности и функции.</w:t>
            </w:r>
          </w:p>
          <w:p w:rsidR="00262C95" w:rsidRPr="00262C95" w:rsidRDefault="00262C95" w:rsidP="00262C95">
            <w:pPr>
              <w:pStyle w:val="TableParagraph"/>
              <w:rPr>
                <w:sz w:val="24"/>
              </w:rPr>
            </w:pPr>
            <w:r w:rsidRPr="00262C95">
              <w:rPr>
                <w:spacing w:val="-2"/>
                <w:sz w:val="24"/>
              </w:rPr>
              <w:t>Формулировать и объяснять принцип генной инженерии, генетического редактирования</w:t>
            </w:r>
            <w:r>
              <w:rPr>
                <w:spacing w:val="-2"/>
                <w:sz w:val="24"/>
              </w:rPr>
              <w:t xml:space="preserve"> </w:t>
            </w:r>
            <w:r w:rsidRPr="00262C95">
              <w:rPr>
                <w:spacing w:val="-2"/>
                <w:sz w:val="24"/>
              </w:rPr>
              <w:t>и генетической модификации</w:t>
            </w:r>
          </w:p>
        </w:tc>
      </w:tr>
      <w:tr w:rsidR="00262C95" w:rsidTr="00262C95">
        <w:trPr>
          <w:trHeight w:val="837"/>
        </w:trPr>
        <w:tc>
          <w:tcPr>
            <w:tcW w:w="3824" w:type="dxa"/>
          </w:tcPr>
          <w:p w:rsidR="00262C95" w:rsidRDefault="00262C95" w:rsidP="00262C95">
            <w:pPr>
              <w:pStyle w:val="TableParagraph"/>
              <w:spacing w:before="209"/>
              <w:ind w:left="139"/>
              <w:rPr>
                <w:i/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МОДУЛЮ</w:t>
            </w:r>
          </w:p>
        </w:tc>
        <w:tc>
          <w:tcPr>
            <w:tcW w:w="1702" w:type="dxa"/>
          </w:tcPr>
          <w:p w:rsidR="00262C95" w:rsidRDefault="00262C95" w:rsidP="00262C95">
            <w:pPr>
              <w:pStyle w:val="TableParagraph"/>
              <w:ind w:left="1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4589" w:type="dxa"/>
          </w:tcPr>
          <w:p w:rsidR="00262C95" w:rsidRDefault="00262C95" w:rsidP="00456F52">
            <w:pPr>
              <w:pStyle w:val="TableParagraph"/>
              <w:ind w:left="11" w:right="1"/>
              <w:jc w:val="center"/>
              <w:rPr>
                <w:sz w:val="28"/>
              </w:rPr>
            </w:pPr>
          </w:p>
        </w:tc>
        <w:tc>
          <w:tcPr>
            <w:tcW w:w="4589" w:type="dxa"/>
          </w:tcPr>
          <w:p w:rsidR="00262C95" w:rsidRDefault="00262C95">
            <w:pPr>
              <w:pStyle w:val="TableParagraph"/>
              <w:spacing w:before="208"/>
              <w:ind w:left="241"/>
              <w:rPr>
                <w:i/>
                <w:sz w:val="28"/>
              </w:rPr>
            </w:pPr>
          </w:p>
        </w:tc>
      </w:tr>
    </w:tbl>
    <w:p w:rsidR="001450A4" w:rsidRDefault="001450A4">
      <w:pPr>
        <w:pStyle w:val="TableParagraph"/>
        <w:spacing w:line="320" w:lineRule="exact"/>
        <w:rPr>
          <w:sz w:val="28"/>
        </w:rPr>
        <w:sectPr w:rsidR="001450A4">
          <w:footerReference w:type="default" r:id="rId9"/>
          <w:type w:val="continuous"/>
          <w:pgSz w:w="16840" w:h="11910" w:orient="landscape"/>
          <w:pgMar w:top="1140" w:right="1133" w:bottom="940" w:left="992" w:header="0" w:footer="755" w:gutter="0"/>
          <w:cols w:space="720"/>
        </w:sectPr>
      </w:pPr>
    </w:p>
    <w:p w:rsidR="001450A4" w:rsidRDefault="001450A4">
      <w:pPr>
        <w:pStyle w:val="TableParagraph"/>
        <w:spacing w:line="320" w:lineRule="exact"/>
        <w:rPr>
          <w:sz w:val="28"/>
        </w:rPr>
        <w:sectPr w:rsidR="001450A4">
          <w:type w:val="continuous"/>
          <w:pgSz w:w="16840" w:h="11910" w:orient="landscape"/>
          <w:pgMar w:top="1140" w:right="1133" w:bottom="940" w:left="992" w:header="0" w:footer="755" w:gutter="0"/>
          <w:cols w:space="720"/>
        </w:sectPr>
      </w:pPr>
    </w:p>
    <w:p w:rsidR="001450A4" w:rsidRDefault="001450A4">
      <w:pPr>
        <w:pStyle w:val="TableParagraph"/>
        <w:rPr>
          <w:sz w:val="28"/>
        </w:rPr>
        <w:sectPr w:rsidR="001450A4">
          <w:type w:val="continuous"/>
          <w:pgSz w:w="16840" w:h="11910" w:orient="landscape"/>
          <w:pgMar w:top="1140" w:right="1133" w:bottom="940" w:left="992" w:header="0" w:footer="755" w:gutter="0"/>
          <w:cols w:space="720"/>
        </w:sectPr>
      </w:pPr>
    </w:p>
    <w:p w:rsidR="001450A4" w:rsidRDefault="0061177F">
      <w:pPr>
        <w:pStyle w:val="1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 wp14:anchorId="7808D73A" wp14:editId="0635D545">
                <wp:simplePos x="0" y="0"/>
                <wp:positionH relativeFrom="page">
                  <wp:posOffset>723263</wp:posOffset>
                </wp:positionH>
                <wp:positionV relativeFrom="paragraph">
                  <wp:posOffset>407115</wp:posOffset>
                </wp:positionV>
                <wp:extent cx="6353175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31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4272" from="56.949902pt,32.056301pt" to="557.199902pt,32.05630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t>ПРИЛОЖЕНИЕ.</w:t>
      </w:r>
      <w:r>
        <w:rPr>
          <w:spacing w:val="-12"/>
        </w:rPr>
        <w:t xml:space="preserve"> </w:t>
      </w:r>
      <w:r>
        <w:t>ФИЛЬМЫ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ЗАПИСИ</w:t>
      </w:r>
      <w:r>
        <w:rPr>
          <w:spacing w:val="-7"/>
        </w:rPr>
        <w:t xml:space="preserve"> </w:t>
      </w:r>
      <w:r>
        <w:t>ТЕЛЕВИЗИОННЫХ</w:t>
      </w:r>
      <w:r>
        <w:rPr>
          <w:spacing w:val="-5"/>
        </w:rPr>
        <w:t xml:space="preserve"> </w:t>
      </w:r>
      <w:r>
        <w:rPr>
          <w:spacing w:val="-2"/>
        </w:rPr>
        <w:t>ПРОГРАММ</w:t>
      </w:r>
    </w:p>
    <w:p w:rsidR="001450A4" w:rsidRDefault="001450A4">
      <w:pPr>
        <w:pStyle w:val="a3"/>
        <w:ind w:left="0"/>
        <w:jc w:val="left"/>
        <w:rPr>
          <w:b/>
        </w:rPr>
      </w:pPr>
    </w:p>
    <w:p w:rsidR="001450A4" w:rsidRDefault="0061177F">
      <w:pPr>
        <w:pStyle w:val="2"/>
        <w:ind w:left="848" w:firstLine="0"/>
        <w:jc w:val="left"/>
      </w:pPr>
      <w:r>
        <w:t>Модуль</w:t>
      </w:r>
      <w:r>
        <w:rPr>
          <w:spacing w:val="-10"/>
        </w:rPr>
        <w:t xml:space="preserve"> </w:t>
      </w:r>
      <w:r>
        <w:t>«Современные</w:t>
      </w:r>
      <w:r>
        <w:rPr>
          <w:spacing w:val="-5"/>
        </w:rPr>
        <w:t xml:space="preserve"> </w:t>
      </w:r>
      <w:r>
        <w:t>биотехнологии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селекции».</w:t>
      </w:r>
      <w:r>
        <w:rPr>
          <w:spacing w:val="-5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1450A4" w:rsidRDefault="0061177F">
      <w:pPr>
        <w:pStyle w:val="3"/>
        <w:spacing w:before="98"/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Генетические</w:t>
      </w:r>
      <w:r>
        <w:rPr>
          <w:spacing w:val="-4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rPr>
          <w:spacing w:val="-2"/>
        </w:rPr>
        <w:t>России</w:t>
      </w:r>
    </w:p>
    <w:p w:rsidR="001450A4" w:rsidRDefault="0061177F">
      <w:pPr>
        <w:pStyle w:val="a3"/>
        <w:spacing w:before="95" w:line="312" w:lineRule="auto"/>
        <w:ind w:firstLine="708"/>
        <w:jc w:val="left"/>
      </w:pPr>
      <w:r>
        <w:t>Документальный фильм «Золотой зеленый запас». 15 апреля 2023. – URL:</w:t>
      </w:r>
      <w:r>
        <w:rPr>
          <w:spacing w:val="80"/>
        </w:rPr>
        <w:t xml:space="preserve"> </w:t>
      </w:r>
      <w:hyperlink r:id="rId10">
        <w:r>
          <w:rPr>
            <w:spacing w:val="-2"/>
          </w:rPr>
          <w:t>https://smotrim.ru/video/2594704</w:t>
        </w:r>
      </w:hyperlink>
    </w:p>
    <w:p w:rsidR="001450A4" w:rsidRDefault="0061177F">
      <w:pPr>
        <w:pStyle w:val="3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генетики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селекции</w:t>
      </w:r>
    </w:p>
    <w:p w:rsidR="001450A4" w:rsidRPr="00954A42" w:rsidRDefault="0061177F">
      <w:pPr>
        <w:pStyle w:val="a3"/>
        <w:spacing w:before="96"/>
        <w:ind w:left="848"/>
        <w:jc w:val="left"/>
        <w:rPr>
          <w:lang w:val="en-US"/>
        </w:rPr>
      </w:pPr>
      <w:r>
        <w:t>Фильмы</w:t>
      </w:r>
      <w:r>
        <w:rPr>
          <w:spacing w:val="36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цикла</w:t>
      </w:r>
      <w:r>
        <w:rPr>
          <w:spacing w:val="37"/>
        </w:rPr>
        <w:t xml:space="preserve"> </w:t>
      </w:r>
      <w:r>
        <w:t>«Матрица</w:t>
      </w:r>
      <w:r>
        <w:rPr>
          <w:spacing w:val="35"/>
        </w:rPr>
        <w:t xml:space="preserve"> </w:t>
      </w:r>
      <w:r>
        <w:t>науки».</w:t>
      </w:r>
      <w:r>
        <w:rPr>
          <w:spacing w:val="38"/>
        </w:rPr>
        <w:t xml:space="preserve"> </w:t>
      </w:r>
      <w:proofErr w:type="gramStart"/>
      <w:r w:rsidRPr="00954A42">
        <w:rPr>
          <w:lang w:val="en-US"/>
        </w:rPr>
        <w:t>Science</w:t>
      </w:r>
      <w:r w:rsidRPr="00954A42">
        <w:rPr>
          <w:spacing w:val="37"/>
          <w:lang w:val="en-US"/>
        </w:rPr>
        <w:t xml:space="preserve"> </w:t>
      </w:r>
      <w:r w:rsidRPr="00954A42">
        <w:rPr>
          <w:lang w:val="en-US"/>
        </w:rPr>
        <w:t>and</w:t>
      </w:r>
      <w:r w:rsidRPr="00954A42">
        <w:rPr>
          <w:spacing w:val="38"/>
          <w:lang w:val="en-US"/>
        </w:rPr>
        <w:t xml:space="preserve"> </w:t>
      </w:r>
      <w:r w:rsidRPr="00954A42">
        <w:rPr>
          <w:lang w:val="en-US"/>
        </w:rPr>
        <w:t>plants.</w:t>
      </w:r>
      <w:proofErr w:type="gramEnd"/>
      <w:r w:rsidRPr="00954A42">
        <w:rPr>
          <w:spacing w:val="36"/>
          <w:lang w:val="en-US"/>
        </w:rPr>
        <w:t xml:space="preserve"> </w:t>
      </w:r>
      <w:r>
        <w:t>Наука</w:t>
      </w:r>
      <w:r w:rsidRPr="00954A42">
        <w:rPr>
          <w:spacing w:val="36"/>
          <w:lang w:val="en-US"/>
        </w:rPr>
        <w:t xml:space="preserve"> </w:t>
      </w:r>
      <w:r>
        <w:t>и</w:t>
      </w:r>
      <w:r w:rsidRPr="00954A42">
        <w:rPr>
          <w:spacing w:val="39"/>
          <w:lang w:val="en-US"/>
        </w:rPr>
        <w:t xml:space="preserve"> </w:t>
      </w:r>
      <w:r>
        <w:rPr>
          <w:spacing w:val="-2"/>
        </w:rPr>
        <w:t>растения</w:t>
      </w:r>
      <w:r w:rsidRPr="00954A42">
        <w:rPr>
          <w:spacing w:val="-2"/>
          <w:lang w:val="en-US"/>
        </w:rPr>
        <w:t>.</w:t>
      </w:r>
    </w:p>
    <w:p w:rsidR="001450A4" w:rsidRDefault="0061177F">
      <w:pPr>
        <w:pStyle w:val="a3"/>
        <w:spacing w:before="98"/>
        <w:jc w:val="left"/>
      </w:pPr>
      <w:r>
        <w:t>Зернобобовые.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URL:</w:t>
      </w:r>
      <w:r>
        <w:rPr>
          <w:spacing w:val="-5"/>
        </w:rPr>
        <w:t xml:space="preserve"> </w:t>
      </w:r>
      <w:hyperlink r:id="rId11">
        <w:r>
          <w:rPr>
            <w:spacing w:val="-2"/>
          </w:rPr>
          <w:t>https://www.youtube.com/watch?v=nCf9dl1Fpa8</w:t>
        </w:r>
      </w:hyperlink>
    </w:p>
    <w:p w:rsidR="001450A4" w:rsidRDefault="0061177F">
      <w:pPr>
        <w:pStyle w:val="3"/>
        <w:spacing w:before="95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Инженерия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биологии</w:t>
      </w:r>
      <w:r>
        <w:rPr>
          <w:spacing w:val="-3"/>
        </w:rPr>
        <w:t xml:space="preserve"> </w:t>
      </w:r>
      <w:r>
        <w:rPr>
          <w:spacing w:val="-2"/>
        </w:rPr>
        <w:t>растений</w:t>
      </w:r>
    </w:p>
    <w:p w:rsidR="001450A4" w:rsidRPr="00954A42" w:rsidRDefault="0061177F">
      <w:pPr>
        <w:pStyle w:val="a3"/>
        <w:spacing w:before="98"/>
        <w:ind w:left="848"/>
        <w:jc w:val="left"/>
        <w:rPr>
          <w:lang w:val="en-US"/>
        </w:rPr>
      </w:pPr>
      <w:r>
        <w:t>Фильмы</w:t>
      </w:r>
      <w:r>
        <w:rPr>
          <w:spacing w:val="38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цикла</w:t>
      </w:r>
      <w:r>
        <w:rPr>
          <w:spacing w:val="37"/>
        </w:rPr>
        <w:t xml:space="preserve"> </w:t>
      </w:r>
      <w:r>
        <w:t>«Матрица</w:t>
      </w:r>
      <w:r>
        <w:rPr>
          <w:spacing w:val="35"/>
        </w:rPr>
        <w:t xml:space="preserve"> </w:t>
      </w:r>
      <w:r>
        <w:t>науки».</w:t>
      </w:r>
      <w:r>
        <w:rPr>
          <w:spacing w:val="37"/>
        </w:rPr>
        <w:t xml:space="preserve"> </w:t>
      </w:r>
      <w:proofErr w:type="gramStart"/>
      <w:r w:rsidRPr="00954A42">
        <w:rPr>
          <w:lang w:val="en-US"/>
        </w:rPr>
        <w:t>Science</w:t>
      </w:r>
      <w:r w:rsidRPr="00954A42">
        <w:rPr>
          <w:spacing w:val="37"/>
          <w:lang w:val="en-US"/>
        </w:rPr>
        <w:t xml:space="preserve"> </w:t>
      </w:r>
      <w:r w:rsidRPr="00954A42">
        <w:rPr>
          <w:lang w:val="en-US"/>
        </w:rPr>
        <w:t>and</w:t>
      </w:r>
      <w:r w:rsidRPr="00954A42">
        <w:rPr>
          <w:spacing w:val="38"/>
          <w:lang w:val="en-US"/>
        </w:rPr>
        <w:t xml:space="preserve"> </w:t>
      </w:r>
      <w:r w:rsidRPr="00954A42">
        <w:rPr>
          <w:lang w:val="en-US"/>
        </w:rPr>
        <w:t>plants.</w:t>
      </w:r>
      <w:proofErr w:type="gramEnd"/>
      <w:r w:rsidRPr="00954A42">
        <w:rPr>
          <w:spacing w:val="36"/>
          <w:lang w:val="en-US"/>
        </w:rPr>
        <w:t xml:space="preserve"> </w:t>
      </w:r>
      <w:r>
        <w:t>Наука</w:t>
      </w:r>
      <w:r w:rsidRPr="00954A42">
        <w:rPr>
          <w:spacing w:val="36"/>
          <w:lang w:val="en-US"/>
        </w:rPr>
        <w:t xml:space="preserve"> </w:t>
      </w:r>
      <w:r>
        <w:t>и</w:t>
      </w:r>
      <w:r w:rsidRPr="00954A42">
        <w:rPr>
          <w:spacing w:val="39"/>
          <w:lang w:val="en-US"/>
        </w:rPr>
        <w:t xml:space="preserve"> </w:t>
      </w:r>
      <w:r>
        <w:rPr>
          <w:spacing w:val="-2"/>
        </w:rPr>
        <w:t>растения</w:t>
      </w:r>
      <w:r w:rsidRPr="00954A42">
        <w:rPr>
          <w:spacing w:val="-2"/>
          <w:lang w:val="en-US"/>
        </w:rPr>
        <w:t>.</w:t>
      </w:r>
    </w:p>
    <w:p w:rsidR="001450A4" w:rsidRDefault="0061177F">
      <w:pPr>
        <w:pStyle w:val="a3"/>
        <w:spacing w:before="96"/>
        <w:jc w:val="left"/>
      </w:pPr>
      <w:r>
        <w:t>Генетическое</w:t>
      </w:r>
      <w:r>
        <w:rPr>
          <w:spacing w:val="-11"/>
        </w:rPr>
        <w:t xml:space="preserve"> </w:t>
      </w:r>
      <w:r>
        <w:t>редактирование.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URL:</w:t>
      </w:r>
      <w:r>
        <w:rPr>
          <w:spacing w:val="-5"/>
        </w:rPr>
        <w:t xml:space="preserve"> </w:t>
      </w:r>
      <w:hyperlink r:id="rId12">
        <w:r>
          <w:rPr>
            <w:spacing w:val="-2"/>
          </w:rPr>
          <w:t>https://tvspb.ru/programs/releases/107337/</w:t>
        </w:r>
      </w:hyperlink>
    </w:p>
    <w:sectPr w:rsidR="001450A4">
      <w:footerReference w:type="default" r:id="rId13"/>
      <w:pgSz w:w="11910" w:h="16840"/>
      <w:pgMar w:top="1080" w:right="850" w:bottom="940" w:left="992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34E" w:rsidRDefault="00D0334E">
      <w:r>
        <w:separator/>
      </w:r>
    </w:p>
  </w:endnote>
  <w:endnote w:type="continuationSeparator" w:id="0">
    <w:p w:rsidR="00D0334E" w:rsidRDefault="00D0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A4" w:rsidRDefault="0061177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08064" behindDoc="1" locked="0" layoutInCell="1" allowOverlap="1" wp14:anchorId="209361B4" wp14:editId="51180AD6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5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50A4" w:rsidRDefault="0061177F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51976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40.7pt;margin-top:793.15pt;width:16.05pt;height:14.25pt;z-index:-165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" filled="f" stroked="f">
              <v:path arrowok="t"/>
              <v:textbox inset="0,0,0,0">
                <w:txbxContent>
                  <w:p w:rsidR="001450A4" w:rsidRDefault="0061177F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51976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A4" w:rsidRDefault="0061177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08576" behindDoc="1" locked="0" layoutInCell="1" allowOverlap="1" wp14:anchorId="2264826B" wp14:editId="04EC1213">
              <wp:simplePos x="0" y="0"/>
              <wp:positionH relativeFrom="page">
                <wp:posOffset>9793223</wp:posOffset>
              </wp:positionH>
              <wp:positionV relativeFrom="page">
                <wp:posOffset>6941339</wp:posOffset>
              </wp:positionV>
              <wp:extent cx="229235" cy="18097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50A4" w:rsidRDefault="0061177F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51976">
                            <w:rPr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7" type="#_x0000_t202" style="position:absolute;margin-left:771.1pt;margin-top:546.55pt;width:18.05pt;height:14.25pt;z-index:-165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" filled="f" stroked="f">
              <v:path arrowok="t"/>
              <v:textbox inset="0,0,0,0">
                <w:txbxContent>
                  <w:p w:rsidR="001450A4" w:rsidRDefault="0061177F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51976">
                      <w:rPr>
                        <w:noProof/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A4" w:rsidRDefault="0061177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09088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165735" cy="18097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50A4" w:rsidRDefault="0061177F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540.7pt;margin-top:793.15pt;width:13.05pt;height:14.25pt;z-index:-165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" filled="f" stroked="f">
              <v:path arrowok="t"/>
              <v:textbox inset="0,0,0,0">
                <w:txbxContent>
                  <w:p w:rsidR="001450A4" w:rsidRDefault="0061177F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34E" w:rsidRDefault="00D0334E">
      <w:r>
        <w:separator/>
      </w:r>
    </w:p>
  </w:footnote>
  <w:footnote w:type="continuationSeparator" w:id="0">
    <w:p w:rsidR="00D0334E" w:rsidRDefault="00D03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470"/>
    <w:multiLevelType w:val="hybridMultilevel"/>
    <w:tmpl w:val="9162FECE"/>
    <w:lvl w:ilvl="0" w:tplc="B5447CDA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68A49A">
      <w:numFmt w:val="bullet"/>
      <w:lvlText w:val="•"/>
      <w:lvlJc w:val="left"/>
      <w:pPr>
        <w:ind w:left="1398" w:hanging="281"/>
      </w:pPr>
      <w:rPr>
        <w:rFonts w:hint="default"/>
        <w:lang w:val="ru-RU" w:eastAsia="en-US" w:bidi="ar-SA"/>
      </w:rPr>
    </w:lvl>
    <w:lvl w:ilvl="2" w:tplc="5406FCF8">
      <w:numFmt w:val="bullet"/>
      <w:lvlText w:val="•"/>
      <w:lvlJc w:val="left"/>
      <w:pPr>
        <w:ind w:left="2377" w:hanging="281"/>
      </w:pPr>
      <w:rPr>
        <w:rFonts w:hint="default"/>
        <w:lang w:val="ru-RU" w:eastAsia="en-US" w:bidi="ar-SA"/>
      </w:rPr>
    </w:lvl>
    <w:lvl w:ilvl="3" w:tplc="5766797E">
      <w:numFmt w:val="bullet"/>
      <w:lvlText w:val="•"/>
      <w:lvlJc w:val="left"/>
      <w:pPr>
        <w:ind w:left="3355" w:hanging="281"/>
      </w:pPr>
      <w:rPr>
        <w:rFonts w:hint="default"/>
        <w:lang w:val="ru-RU" w:eastAsia="en-US" w:bidi="ar-SA"/>
      </w:rPr>
    </w:lvl>
    <w:lvl w:ilvl="4" w:tplc="6BA64E64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E37A53A0">
      <w:numFmt w:val="bullet"/>
      <w:lvlText w:val="•"/>
      <w:lvlJc w:val="left"/>
      <w:pPr>
        <w:ind w:left="5313" w:hanging="281"/>
      </w:pPr>
      <w:rPr>
        <w:rFonts w:hint="default"/>
        <w:lang w:val="ru-RU" w:eastAsia="en-US" w:bidi="ar-SA"/>
      </w:rPr>
    </w:lvl>
    <w:lvl w:ilvl="6" w:tplc="AD16B1CA">
      <w:numFmt w:val="bullet"/>
      <w:lvlText w:val="•"/>
      <w:lvlJc w:val="left"/>
      <w:pPr>
        <w:ind w:left="6291" w:hanging="281"/>
      </w:pPr>
      <w:rPr>
        <w:rFonts w:hint="default"/>
        <w:lang w:val="ru-RU" w:eastAsia="en-US" w:bidi="ar-SA"/>
      </w:rPr>
    </w:lvl>
    <w:lvl w:ilvl="7" w:tplc="1336430C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8" w:tplc="9E244B64">
      <w:numFmt w:val="bullet"/>
      <w:lvlText w:val="•"/>
      <w:lvlJc w:val="left"/>
      <w:pPr>
        <w:ind w:left="8249" w:hanging="281"/>
      </w:pPr>
      <w:rPr>
        <w:rFonts w:hint="default"/>
        <w:lang w:val="ru-RU" w:eastAsia="en-US" w:bidi="ar-SA"/>
      </w:rPr>
    </w:lvl>
  </w:abstractNum>
  <w:abstractNum w:abstractNumId="1">
    <w:nsid w:val="178F7C96"/>
    <w:multiLevelType w:val="hybridMultilevel"/>
    <w:tmpl w:val="982C38A8"/>
    <w:lvl w:ilvl="0" w:tplc="142AD7F2">
      <w:start w:val="1"/>
      <w:numFmt w:val="decimal"/>
      <w:lvlText w:val="%1."/>
      <w:lvlJc w:val="left"/>
      <w:pPr>
        <w:ind w:left="119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A6E9D6">
      <w:numFmt w:val="bullet"/>
      <w:lvlText w:val="•"/>
      <w:lvlJc w:val="left"/>
      <w:pPr>
        <w:ind w:left="2100" w:hanging="344"/>
      </w:pPr>
      <w:rPr>
        <w:rFonts w:hint="default"/>
        <w:lang w:val="ru-RU" w:eastAsia="en-US" w:bidi="ar-SA"/>
      </w:rPr>
    </w:lvl>
    <w:lvl w:ilvl="2" w:tplc="6966D390">
      <w:numFmt w:val="bullet"/>
      <w:lvlText w:val="•"/>
      <w:lvlJc w:val="left"/>
      <w:pPr>
        <w:ind w:left="3001" w:hanging="344"/>
      </w:pPr>
      <w:rPr>
        <w:rFonts w:hint="default"/>
        <w:lang w:val="ru-RU" w:eastAsia="en-US" w:bidi="ar-SA"/>
      </w:rPr>
    </w:lvl>
    <w:lvl w:ilvl="3" w:tplc="BE623BA0">
      <w:numFmt w:val="bullet"/>
      <w:lvlText w:val="•"/>
      <w:lvlJc w:val="left"/>
      <w:pPr>
        <w:ind w:left="3901" w:hanging="344"/>
      </w:pPr>
      <w:rPr>
        <w:rFonts w:hint="default"/>
        <w:lang w:val="ru-RU" w:eastAsia="en-US" w:bidi="ar-SA"/>
      </w:rPr>
    </w:lvl>
    <w:lvl w:ilvl="4" w:tplc="C086656E">
      <w:numFmt w:val="bullet"/>
      <w:lvlText w:val="•"/>
      <w:lvlJc w:val="left"/>
      <w:pPr>
        <w:ind w:left="4802" w:hanging="344"/>
      </w:pPr>
      <w:rPr>
        <w:rFonts w:hint="default"/>
        <w:lang w:val="ru-RU" w:eastAsia="en-US" w:bidi="ar-SA"/>
      </w:rPr>
    </w:lvl>
    <w:lvl w:ilvl="5" w:tplc="C374F33E">
      <w:numFmt w:val="bullet"/>
      <w:lvlText w:val="•"/>
      <w:lvlJc w:val="left"/>
      <w:pPr>
        <w:ind w:left="5703" w:hanging="344"/>
      </w:pPr>
      <w:rPr>
        <w:rFonts w:hint="default"/>
        <w:lang w:val="ru-RU" w:eastAsia="en-US" w:bidi="ar-SA"/>
      </w:rPr>
    </w:lvl>
    <w:lvl w:ilvl="6" w:tplc="5C50CD48">
      <w:numFmt w:val="bullet"/>
      <w:lvlText w:val="•"/>
      <w:lvlJc w:val="left"/>
      <w:pPr>
        <w:ind w:left="6603" w:hanging="344"/>
      </w:pPr>
      <w:rPr>
        <w:rFonts w:hint="default"/>
        <w:lang w:val="ru-RU" w:eastAsia="en-US" w:bidi="ar-SA"/>
      </w:rPr>
    </w:lvl>
    <w:lvl w:ilvl="7" w:tplc="B734D5AA">
      <w:numFmt w:val="bullet"/>
      <w:lvlText w:val="•"/>
      <w:lvlJc w:val="left"/>
      <w:pPr>
        <w:ind w:left="7504" w:hanging="344"/>
      </w:pPr>
      <w:rPr>
        <w:rFonts w:hint="default"/>
        <w:lang w:val="ru-RU" w:eastAsia="en-US" w:bidi="ar-SA"/>
      </w:rPr>
    </w:lvl>
    <w:lvl w:ilvl="8" w:tplc="74E01C7A">
      <w:numFmt w:val="bullet"/>
      <w:lvlText w:val="•"/>
      <w:lvlJc w:val="left"/>
      <w:pPr>
        <w:ind w:left="8405" w:hanging="344"/>
      </w:pPr>
      <w:rPr>
        <w:rFonts w:hint="default"/>
        <w:lang w:val="ru-RU" w:eastAsia="en-US" w:bidi="ar-SA"/>
      </w:rPr>
    </w:lvl>
  </w:abstractNum>
  <w:abstractNum w:abstractNumId="2">
    <w:nsid w:val="29AE45CA"/>
    <w:multiLevelType w:val="hybridMultilevel"/>
    <w:tmpl w:val="4B22C85C"/>
    <w:lvl w:ilvl="0" w:tplc="F6781C40">
      <w:numFmt w:val="bullet"/>
      <w:lvlText w:val=""/>
      <w:lvlJc w:val="left"/>
      <w:pPr>
        <w:ind w:left="861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E25EF0">
      <w:numFmt w:val="bullet"/>
      <w:lvlText w:val="•"/>
      <w:lvlJc w:val="left"/>
      <w:pPr>
        <w:ind w:left="1794" w:hanging="293"/>
      </w:pPr>
      <w:rPr>
        <w:rFonts w:hint="default"/>
        <w:lang w:val="ru-RU" w:eastAsia="en-US" w:bidi="ar-SA"/>
      </w:rPr>
    </w:lvl>
    <w:lvl w:ilvl="2" w:tplc="86EA668C">
      <w:numFmt w:val="bullet"/>
      <w:lvlText w:val="•"/>
      <w:lvlJc w:val="left"/>
      <w:pPr>
        <w:ind w:left="2729" w:hanging="293"/>
      </w:pPr>
      <w:rPr>
        <w:rFonts w:hint="default"/>
        <w:lang w:val="ru-RU" w:eastAsia="en-US" w:bidi="ar-SA"/>
      </w:rPr>
    </w:lvl>
    <w:lvl w:ilvl="3" w:tplc="736EA782">
      <w:numFmt w:val="bullet"/>
      <w:lvlText w:val="•"/>
      <w:lvlJc w:val="left"/>
      <w:pPr>
        <w:ind w:left="3663" w:hanging="293"/>
      </w:pPr>
      <w:rPr>
        <w:rFonts w:hint="default"/>
        <w:lang w:val="ru-RU" w:eastAsia="en-US" w:bidi="ar-SA"/>
      </w:rPr>
    </w:lvl>
    <w:lvl w:ilvl="4" w:tplc="D1F66428">
      <w:numFmt w:val="bullet"/>
      <w:lvlText w:val="•"/>
      <w:lvlJc w:val="left"/>
      <w:pPr>
        <w:ind w:left="4598" w:hanging="293"/>
      </w:pPr>
      <w:rPr>
        <w:rFonts w:hint="default"/>
        <w:lang w:val="ru-RU" w:eastAsia="en-US" w:bidi="ar-SA"/>
      </w:rPr>
    </w:lvl>
    <w:lvl w:ilvl="5" w:tplc="B380BDEE">
      <w:numFmt w:val="bullet"/>
      <w:lvlText w:val="•"/>
      <w:lvlJc w:val="left"/>
      <w:pPr>
        <w:ind w:left="5533" w:hanging="293"/>
      </w:pPr>
      <w:rPr>
        <w:rFonts w:hint="default"/>
        <w:lang w:val="ru-RU" w:eastAsia="en-US" w:bidi="ar-SA"/>
      </w:rPr>
    </w:lvl>
    <w:lvl w:ilvl="6" w:tplc="FAAC3A5A">
      <w:numFmt w:val="bullet"/>
      <w:lvlText w:val="•"/>
      <w:lvlJc w:val="left"/>
      <w:pPr>
        <w:ind w:left="6467" w:hanging="293"/>
      </w:pPr>
      <w:rPr>
        <w:rFonts w:hint="default"/>
        <w:lang w:val="ru-RU" w:eastAsia="en-US" w:bidi="ar-SA"/>
      </w:rPr>
    </w:lvl>
    <w:lvl w:ilvl="7" w:tplc="D650618C">
      <w:numFmt w:val="bullet"/>
      <w:lvlText w:val="•"/>
      <w:lvlJc w:val="left"/>
      <w:pPr>
        <w:ind w:left="7402" w:hanging="293"/>
      </w:pPr>
      <w:rPr>
        <w:rFonts w:hint="default"/>
        <w:lang w:val="ru-RU" w:eastAsia="en-US" w:bidi="ar-SA"/>
      </w:rPr>
    </w:lvl>
    <w:lvl w:ilvl="8" w:tplc="B3400CE6">
      <w:numFmt w:val="bullet"/>
      <w:lvlText w:val="•"/>
      <w:lvlJc w:val="left"/>
      <w:pPr>
        <w:ind w:left="8337" w:hanging="293"/>
      </w:pPr>
      <w:rPr>
        <w:rFonts w:hint="default"/>
        <w:lang w:val="ru-RU" w:eastAsia="en-US" w:bidi="ar-SA"/>
      </w:rPr>
    </w:lvl>
  </w:abstractNum>
  <w:abstractNum w:abstractNumId="3">
    <w:nsid w:val="5CA26DFA"/>
    <w:multiLevelType w:val="hybridMultilevel"/>
    <w:tmpl w:val="C16CBF2A"/>
    <w:lvl w:ilvl="0" w:tplc="426A311A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7A36F4">
      <w:numFmt w:val="bullet"/>
      <w:lvlText w:val="•"/>
      <w:lvlJc w:val="left"/>
      <w:pPr>
        <w:ind w:left="1146" w:hanging="286"/>
      </w:pPr>
      <w:rPr>
        <w:rFonts w:hint="default"/>
        <w:lang w:val="ru-RU" w:eastAsia="en-US" w:bidi="ar-SA"/>
      </w:rPr>
    </w:lvl>
    <w:lvl w:ilvl="2" w:tplc="A546ED40">
      <w:numFmt w:val="bullet"/>
      <w:lvlText w:val="•"/>
      <w:lvlJc w:val="left"/>
      <w:pPr>
        <w:ind w:left="2153" w:hanging="286"/>
      </w:pPr>
      <w:rPr>
        <w:rFonts w:hint="default"/>
        <w:lang w:val="ru-RU" w:eastAsia="en-US" w:bidi="ar-SA"/>
      </w:rPr>
    </w:lvl>
    <w:lvl w:ilvl="3" w:tplc="76A038A4">
      <w:numFmt w:val="bullet"/>
      <w:lvlText w:val="•"/>
      <w:lvlJc w:val="left"/>
      <w:pPr>
        <w:ind w:left="3159" w:hanging="286"/>
      </w:pPr>
      <w:rPr>
        <w:rFonts w:hint="default"/>
        <w:lang w:val="ru-RU" w:eastAsia="en-US" w:bidi="ar-SA"/>
      </w:rPr>
    </w:lvl>
    <w:lvl w:ilvl="4" w:tplc="7464959C">
      <w:numFmt w:val="bullet"/>
      <w:lvlText w:val="•"/>
      <w:lvlJc w:val="left"/>
      <w:pPr>
        <w:ind w:left="4166" w:hanging="286"/>
      </w:pPr>
      <w:rPr>
        <w:rFonts w:hint="default"/>
        <w:lang w:val="ru-RU" w:eastAsia="en-US" w:bidi="ar-SA"/>
      </w:rPr>
    </w:lvl>
    <w:lvl w:ilvl="5" w:tplc="14265E96">
      <w:numFmt w:val="bullet"/>
      <w:lvlText w:val="•"/>
      <w:lvlJc w:val="left"/>
      <w:pPr>
        <w:ind w:left="5173" w:hanging="286"/>
      </w:pPr>
      <w:rPr>
        <w:rFonts w:hint="default"/>
        <w:lang w:val="ru-RU" w:eastAsia="en-US" w:bidi="ar-SA"/>
      </w:rPr>
    </w:lvl>
    <w:lvl w:ilvl="6" w:tplc="310C1FBC">
      <w:numFmt w:val="bullet"/>
      <w:lvlText w:val="•"/>
      <w:lvlJc w:val="left"/>
      <w:pPr>
        <w:ind w:left="6179" w:hanging="286"/>
      </w:pPr>
      <w:rPr>
        <w:rFonts w:hint="default"/>
        <w:lang w:val="ru-RU" w:eastAsia="en-US" w:bidi="ar-SA"/>
      </w:rPr>
    </w:lvl>
    <w:lvl w:ilvl="7" w:tplc="E73C8116">
      <w:numFmt w:val="bullet"/>
      <w:lvlText w:val="•"/>
      <w:lvlJc w:val="left"/>
      <w:pPr>
        <w:ind w:left="7186" w:hanging="286"/>
      </w:pPr>
      <w:rPr>
        <w:rFonts w:hint="default"/>
        <w:lang w:val="ru-RU" w:eastAsia="en-US" w:bidi="ar-SA"/>
      </w:rPr>
    </w:lvl>
    <w:lvl w:ilvl="8" w:tplc="9DBA89B0">
      <w:numFmt w:val="bullet"/>
      <w:lvlText w:val="•"/>
      <w:lvlJc w:val="left"/>
      <w:pPr>
        <w:ind w:left="8193" w:hanging="286"/>
      </w:pPr>
      <w:rPr>
        <w:rFonts w:hint="default"/>
        <w:lang w:val="ru-RU" w:eastAsia="en-US" w:bidi="ar-SA"/>
      </w:rPr>
    </w:lvl>
  </w:abstractNum>
  <w:abstractNum w:abstractNumId="4">
    <w:nsid w:val="67741E1A"/>
    <w:multiLevelType w:val="hybridMultilevel"/>
    <w:tmpl w:val="124C4792"/>
    <w:lvl w:ilvl="0" w:tplc="08A2690C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8E0644">
      <w:numFmt w:val="bullet"/>
      <w:lvlText w:val=""/>
      <w:lvlJc w:val="left"/>
      <w:pPr>
        <w:ind w:left="140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A562312">
      <w:numFmt w:val="bullet"/>
      <w:lvlText w:val="•"/>
      <w:lvlJc w:val="left"/>
      <w:pPr>
        <w:ind w:left="1507" w:hanging="286"/>
      </w:pPr>
      <w:rPr>
        <w:rFonts w:hint="default"/>
        <w:lang w:val="ru-RU" w:eastAsia="en-US" w:bidi="ar-SA"/>
      </w:rPr>
    </w:lvl>
    <w:lvl w:ilvl="3" w:tplc="BECC4258">
      <w:numFmt w:val="bullet"/>
      <w:lvlText w:val="•"/>
      <w:lvlJc w:val="left"/>
      <w:pPr>
        <w:ind w:left="2594" w:hanging="286"/>
      </w:pPr>
      <w:rPr>
        <w:rFonts w:hint="default"/>
        <w:lang w:val="ru-RU" w:eastAsia="en-US" w:bidi="ar-SA"/>
      </w:rPr>
    </w:lvl>
    <w:lvl w:ilvl="4" w:tplc="7B62D438">
      <w:numFmt w:val="bullet"/>
      <w:lvlText w:val="•"/>
      <w:lvlJc w:val="left"/>
      <w:pPr>
        <w:ind w:left="3682" w:hanging="286"/>
      </w:pPr>
      <w:rPr>
        <w:rFonts w:hint="default"/>
        <w:lang w:val="ru-RU" w:eastAsia="en-US" w:bidi="ar-SA"/>
      </w:rPr>
    </w:lvl>
    <w:lvl w:ilvl="5" w:tplc="0FF0B100">
      <w:numFmt w:val="bullet"/>
      <w:lvlText w:val="•"/>
      <w:lvlJc w:val="left"/>
      <w:pPr>
        <w:ind w:left="4769" w:hanging="286"/>
      </w:pPr>
      <w:rPr>
        <w:rFonts w:hint="default"/>
        <w:lang w:val="ru-RU" w:eastAsia="en-US" w:bidi="ar-SA"/>
      </w:rPr>
    </w:lvl>
    <w:lvl w:ilvl="6" w:tplc="C29C8628">
      <w:numFmt w:val="bullet"/>
      <w:lvlText w:val="•"/>
      <w:lvlJc w:val="left"/>
      <w:pPr>
        <w:ind w:left="5856" w:hanging="286"/>
      </w:pPr>
      <w:rPr>
        <w:rFonts w:hint="default"/>
        <w:lang w:val="ru-RU" w:eastAsia="en-US" w:bidi="ar-SA"/>
      </w:rPr>
    </w:lvl>
    <w:lvl w:ilvl="7" w:tplc="41188B22">
      <w:numFmt w:val="bullet"/>
      <w:lvlText w:val="•"/>
      <w:lvlJc w:val="left"/>
      <w:pPr>
        <w:ind w:left="6944" w:hanging="286"/>
      </w:pPr>
      <w:rPr>
        <w:rFonts w:hint="default"/>
        <w:lang w:val="ru-RU" w:eastAsia="en-US" w:bidi="ar-SA"/>
      </w:rPr>
    </w:lvl>
    <w:lvl w:ilvl="8" w:tplc="425E8EA2">
      <w:numFmt w:val="bullet"/>
      <w:lvlText w:val="•"/>
      <w:lvlJc w:val="left"/>
      <w:pPr>
        <w:ind w:left="8031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450A4"/>
    <w:rsid w:val="00051976"/>
    <w:rsid w:val="001450A4"/>
    <w:rsid w:val="00262C95"/>
    <w:rsid w:val="002C1287"/>
    <w:rsid w:val="0061177F"/>
    <w:rsid w:val="006B6DCB"/>
    <w:rsid w:val="00954A42"/>
    <w:rsid w:val="00C32E2E"/>
    <w:rsid w:val="00D0334E"/>
    <w:rsid w:val="00DE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0"/>
      <w:ind w:left="14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0" w:hanging="280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1"/>
      <w:ind w:left="848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7"/>
      <w:ind w:left="14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96"/>
      <w:ind w:left="567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354" w:right="1638" w:hanging="3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86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6">
    <w:name w:val="Balloon Text"/>
    <w:basedOn w:val="a"/>
    <w:link w:val="a7"/>
    <w:uiPriority w:val="99"/>
    <w:semiHidden/>
    <w:unhideWhenUsed/>
    <w:rsid w:val="00954A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A4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0"/>
      <w:ind w:left="14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0" w:hanging="280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1"/>
      <w:ind w:left="848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7"/>
      <w:ind w:left="14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96"/>
      <w:ind w:left="567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354" w:right="1638" w:hanging="3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86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6">
    <w:name w:val="Balloon Text"/>
    <w:basedOn w:val="a"/>
    <w:link w:val="a7"/>
    <w:uiPriority w:val="99"/>
    <w:semiHidden/>
    <w:unhideWhenUsed/>
    <w:rsid w:val="00954A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A4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vspb.ru/programs/releases/10733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nCf9dl1Fpa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motrim.ru/video/2594704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3917</Words>
  <Characters>22331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Павел Валентинович</dc:creator>
  <dc:description/>
  <cp:lastModifiedBy>User</cp:lastModifiedBy>
  <cp:revision>7</cp:revision>
  <dcterms:created xsi:type="dcterms:W3CDTF">2026-09-01T16:34:00Z</dcterms:created>
  <dcterms:modified xsi:type="dcterms:W3CDTF">2026-09-02T16:25:00Z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2023-11-28T00:00:00Z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2026-09-01T00:00:00Z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D:20231128101825</vt:lpwstr>
  </property>
</Properties>
</file>