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2291667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</w:t>
      </w:r>
      <w:bookmarkStart w:id="1" w:name="af5b5167-7099-47ec-9866-9052e784200d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Министерство общего и профессионального образования </w:t>
      </w:r>
      <w:bookmarkEnd w:id="1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‌‌</w:t>
      </w:r>
    </w:p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</w:t>
      </w:r>
      <w:bookmarkStart w:id="2" w:name="dc3cea46-96ed-491e-818a-be2785bad2e9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Ростовской области</w:t>
      </w:r>
      <w:bookmarkEnd w:id="2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‌​</w:t>
      </w:r>
    </w:p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Муниципальное бюджетное общеобразовательное учреждение </w:t>
      </w:r>
    </w:p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Пролетарская средняя общеобразовательная школа №4</w:t>
      </w:r>
    </w:p>
    <w:p w:rsidR="00F375F8" w:rsidRPr="00F375F8" w:rsidRDefault="00F375F8" w:rsidP="00F375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имени </w:t>
      </w:r>
      <w:proofErr w:type="spellStart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Нисанова</w:t>
      </w:r>
      <w:proofErr w:type="spellEnd"/>
      <w:r w:rsidRPr="00F375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Хаима Давидовича</w:t>
      </w:r>
    </w:p>
    <w:p w:rsidR="0056778B" w:rsidRDefault="008646C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56778B" w:rsidRDefault="0056778B">
      <w:pPr>
        <w:spacing w:after="0" w:line="408" w:lineRule="auto"/>
        <w:ind w:left="120"/>
        <w:jc w:val="center"/>
      </w:pPr>
    </w:p>
    <w:p w:rsidR="0056778B" w:rsidRDefault="0056778B">
      <w:pPr>
        <w:spacing w:after="0"/>
        <w:ind w:left="120"/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F375F8" w:rsidRPr="00F375F8" w:rsidTr="00F375F8">
        <w:trPr>
          <w:trHeight w:val="2655"/>
        </w:trPr>
        <w:tc>
          <w:tcPr>
            <w:tcW w:w="3403" w:type="dxa"/>
          </w:tcPr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РАССМОТРЕНО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Руководитель ШМО</w:t>
            </w:r>
          </w:p>
          <w:p w:rsidR="00F375F8" w:rsidRPr="00F375F8" w:rsidRDefault="00F375F8" w:rsidP="00F375F8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Полтавцева</w:t>
            </w:r>
            <w:proofErr w:type="spellEnd"/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О.А.</w:t>
            </w:r>
          </w:p>
          <w:p w:rsidR="00F375F8" w:rsidRPr="00F375F8" w:rsidRDefault="00F375F8" w:rsidP="00F3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№1от 29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СОГЛАСОВАНО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Зам. директора по УМР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______________________ 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Баланина</w:t>
            </w:r>
            <w:proofErr w:type="spellEnd"/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С.В.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Протокол №1от29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02" w:type="dxa"/>
          </w:tcPr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 СОШ №4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Скок Л.Б.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Приказ №12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6от29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F375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  <w:p w:rsidR="00F375F8" w:rsidRPr="00F375F8" w:rsidRDefault="00F375F8" w:rsidP="00F37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56778B" w:rsidRDefault="0056778B">
      <w:pPr>
        <w:spacing w:after="0"/>
        <w:ind w:left="120"/>
      </w:pPr>
    </w:p>
    <w:p w:rsidR="0056778B" w:rsidRDefault="0056778B">
      <w:pPr>
        <w:spacing w:after="0"/>
        <w:ind w:left="120"/>
      </w:pPr>
    </w:p>
    <w:p w:rsidR="0056778B" w:rsidRDefault="0056778B">
      <w:pPr>
        <w:spacing w:after="0"/>
        <w:ind w:left="120"/>
      </w:pPr>
    </w:p>
    <w:p w:rsidR="0056778B" w:rsidRDefault="0056778B">
      <w:pPr>
        <w:spacing w:after="0"/>
        <w:ind w:left="120"/>
        <w:rPr>
          <w:lang w:val="ru-RU"/>
        </w:rPr>
      </w:pPr>
    </w:p>
    <w:p w:rsidR="0056778B" w:rsidRDefault="008646C4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56778B" w:rsidRDefault="0056778B">
      <w:pPr>
        <w:spacing w:after="0"/>
        <w:ind w:left="120"/>
        <w:rPr>
          <w:lang w:val="ru-RU"/>
        </w:rPr>
      </w:pPr>
    </w:p>
    <w:p w:rsidR="0056778B" w:rsidRDefault="0056778B">
      <w:pPr>
        <w:spacing w:after="0"/>
        <w:ind w:left="120"/>
        <w:rPr>
          <w:lang w:val="ru-RU"/>
        </w:rPr>
      </w:pPr>
    </w:p>
    <w:p w:rsidR="0056778B" w:rsidRDefault="0056778B">
      <w:pPr>
        <w:spacing w:after="0"/>
        <w:ind w:left="120"/>
        <w:rPr>
          <w:lang w:val="ru-RU"/>
        </w:rPr>
      </w:pPr>
    </w:p>
    <w:p w:rsidR="0056778B" w:rsidRDefault="008646C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АДАПТИРОВАННАЯ РАБОЧАЯ ПРОГРАММА </w:t>
      </w:r>
    </w:p>
    <w:p w:rsidR="0056778B" w:rsidRDefault="008646C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УЧЕБНОГО КУРСА «АЛГЕБРА»</w:t>
      </w:r>
    </w:p>
    <w:p w:rsidR="0056778B" w:rsidRDefault="008646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ОБУЧАЮЩИХСЯ</w:t>
      </w:r>
    </w:p>
    <w:p w:rsidR="0056778B" w:rsidRDefault="008646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ЗАДЕРЖКОЙ </w:t>
      </w:r>
      <w:r>
        <w:rPr>
          <w:rFonts w:ascii="Times New Roman" w:hAnsi="Times New Roman" w:cs="Times New Roman"/>
          <w:sz w:val="24"/>
          <w:szCs w:val="24"/>
          <w:lang w:val="ru-RU"/>
        </w:rPr>
        <w:t>ПСИХИЧЕСКОГО РАЗВИТИЯ</w:t>
      </w:r>
    </w:p>
    <w:p w:rsidR="0056778B" w:rsidRDefault="008646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7-9 классов </w:t>
      </w:r>
    </w:p>
    <w:p w:rsidR="0056778B" w:rsidRDefault="0056778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56778B" w:rsidRDefault="0056778B">
      <w:pPr>
        <w:spacing w:after="0"/>
        <w:rPr>
          <w:lang w:val="ru-RU"/>
        </w:rPr>
      </w:pPr>
    </w:p>
    <w:p w:rsidR="0056778B" w:rsidRDefault="0056778B">
      <w:pPr>
        <w:spacing w:after="0"/>
        <w:ind w:left="120"/>
        <w:jc w:val="center"/>
        <w:rPr>
          <w:lang w:val="ru-RU"/>
        </w:rPr>
      </w:pPr>
    </w:p>
    <w:p w:rsidR="00F375F8" w:rsidRDefault="008646C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bookmarkEnd w:id="3"/>
      <w:r w:rsidR="00F375F8">
        <w:rPr>
          <w:rFonts w:ascii="Times New Roman" w:hAnsi="Times New Roman"/>
          <w:b/>
          <w:color w:val="000000"/>
          <w:sz w:val="28"/>
          <w:lang w:val="ru-RU"/>
        </w:rPr>
        <w:t>Пролетарск</w:t>
      </w:r>
    </w:p>
    <w:p w:rsidR="0056778B" w:rsidRDefault="008646C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F375F8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56778B" w:rsidRDefault="0056778B">
      <w:pPr>
        <w:spacing w:after="0" w:line="240" w:lineRule="auto"/>
        <w:ind w:firstLine="709"/>
        <w:jc w:val="center"/>
        <w:rPr>
          <w:rFonts w:cs="Times New Roman"/>
          <w:szCs w:val="28"/>
          <w:lang w:val="ru-RU"/>
        </w:rPr>
      </w:pPr>
    </w:p>
    <w:p w:rsidR="0056778B" w:rsidRDefault="0056778B">
      <w:pPr>
        <w:spacing w:after="0" w:line="240" w:lineRule="auto"/>
        <w:ind w:firstLine="709"/>
        <w:jc w:val="center"/>
        <w:rPr>
          <w:rFonts w:cs="Times New Roman"/>
          <w:szCs w:val="28"/>
          <w:lang w:val="ru-RU"/>
        </w:rPr>
      </w:pPr>
    </w:p>
    <w:p w:rsidR="0056778B" w:rsidRDefault="008646C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5" w:name="_Toc83232959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ПОЯСНИТЕЛЬНАЯ ЗАПИСКА</w:t>
      </w:r>
      <w:bookmarkEnd w:id="5"/>
    </w:p>
    <w:p w:rsidR="0056778B" w:rsidRDefault="0056778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Рабочая программа по алгебре  для обучающихся с задержкой психического развития (далее – ЗПР) на уровне основного общего образования подготовлена на основе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64101) (далее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– ФГОС ООО),  адаптированной основной образовательной программы основного общего образования обучающихся с задержкой психического развития (далее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–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ПАООП ООО ЗПР), рабочей программы основного общего образования по предмету «Математика», программы воспитан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В рабочей программе учтены идеи и положения К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онцепции развития математического образования в Российской Федерации.</w:t>
      </w:r>
    </w:p>
    <w:p w:rsidR="0056778B" w:rsidRDefault="00567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6" w:name="_Toc83232960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Общая характеристика учебного предмета «Математика»</w:t>
      </w:r>
      <w:bookmarkEnd w:id="6"/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«Математика» входит в предметную область «Математика и информатика». Он способствует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развитию вычислительной культуры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 xml:space="preserve"> и логического мышления, формированию умения пользоваться алгоритмами, а также приобретению практических навыков, необходимых в повседневной жизни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 ЗПР. Учебный предмет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развивает мышление, пространственное воображение, функциональную грамотнос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ть, умения воспринимать и критически анализировать информацию, представленную в различных формах.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</w:pP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мволические, графические средства для выражения суждений и наглядного их представления.</w:t>
      </w:r>
      <w:proofErr w:type="gramEnd"/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>Изучение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hi-IN"/>
        </w:rPr>
        <w:t xml:space="preserve">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Программа отражает содержание обучения предмету «Математика» с учетом особы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х образовательных потребностей обучающихся с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ЗПР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Овладение учебным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звития мыслительных операций и замедленное становление логических действий приводят к недостаточной осмысленности совершаемых учебных действий. У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затруднены счетные вычисления, производимые в уме. В письменных вычислениях они могут пропускать 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дин из промежуточных шагов. При работе с числовыми выражениями, вычислением их значения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олнения действий. Конкретность 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Низкий уровень развития логических операций, недостаточная обобщенность мышления затрудняют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да ограничиваются манипуляциями с числами.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решении геометрических задач.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они не могут привести объяснение к чертежу.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Точность запоминания и воспроизведения учебного материала снижены по причине слабости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мнестической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деятельности, сужения объема памяти.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ЗПР требуется больше времени на закрепление материала, актуали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зация знаний по опоре при воспроизведении.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</w:t>
      </w:r>
      <w:r>
        <w:rPr>
          <w:rFonts w:ascii="Times New Roman" w:hAnsi="Times New Roman" w:cs="Times New Roman"/>
          <w:sz w:val="24"/>
          <w:szCs w:val="24"/>
          <w:lang w:val="ru-RU"/>
        </w:rPr>
        <w:t>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56778B" w:rsidRDefault="005677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6778B" w:rsidRDefault="00864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7" w:name="_Toc83232961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Цели и задачи изучения учебного предмета «Математика»</w:t>
      </w:r>
      <w:bookmarkEnd w:id="7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 </w:t>
      </w:r>
    </w:p>
    <w:p w:rsidR="0056778B" w:rsidRDefault="008646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Приоритетными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целями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обучения математике в 7–9 классах являются: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формирование центральных математических понятий (число, величина, геометрическая фигура, переменная, функция), обеспечивающих преемственность и перспективность математического образования </w:t>
      </w:r>
      <w:r>
        <w:rPr>
          <w:rFonts w:eastAsia="Arial Unicode MS" w:cs="Times New Roman"/>
          <w:kern w:val="1"/>
          <w:sz w:val="24"/>
          <w:szCs w:val="24"/>
        </w:rPr>
        <w:t>обучающихся с ЗПР;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подведение обучающихся с ЗПР на доступном для них </w:t>
      </w:r>
      <w:proofErr w:type="gramStart"/>
      <w:r>
        <w:rPr>
          <w:rFonts w:eastAsia="Arial Unicode MS" w:cs="Times New Roman"/>
          <w:kern w:val="1"/>
          <w:sz w:val="24"/>
          <w:szCs w:val="24"/>
        </w:rPr>
        <w:t>уровне</w:t>
      </w:r>
      <w:proofErr w:type="gramEnd"/>
      <w:r>
        <w:rPr>
          <w:rFonts w:eastAsia="Arial Unicode MS" w:cs="Times New Roman"/>
          <w:kern w:val="1"/>
          <w:sz w:val="24"/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развитие интеллектуальных и творческих способностей обучающихся с</w:t>
      </w:r>
      <w:r>
        <w:rPr>
          <w:rFonts w:eastAsia="Arial Unicode MS" w:cs="Times New Roman"/>
          <w:kern w:val="1"/>
          <w:sz w:val="24"/>
          <w:szCs w:val="24"/>
        </w:rPr>
        <w:t xml:space="preserve"> ЗПР, познавательной активности, исследовательских умений, критичности мышления, интереса к изучению математики;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</w:t>
      </w:r>
      <w:r>
        <w:rPr>
          <w:rFonts w:eastAsia="Arial Unicode MS" w:cs="Times New Roman"/>
          <w:kern w:val="1"/>
          <w:sz w:val="24"/>
          <w:szCs w:val="24"/>
        </w:rPr>
        <w:t xml:space="preserve">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</w:t>
      </w:r>
      <w:r>
        <w:rPr>
          <w:rFonts w:eastAsia="Arial Unicode MS" w:cs="Times New Roman"/>
          <w:kern w:val="1"/>
          <w:sz w:val="24"/>
          <w:szCs w:val="24"/>
        </w:rPr>
        <w:lastRenderedPageBreak/>
        <w:t>для решения практико-ориентиров</w:t>
      </w:r>
      <w:r>
        <w:rPr>
          <w:rFonts w:eastAsia="Arial Unicode MS" w:cs="Times New Roman"/>
          <w:kern w:val="1"/>
          <w:sz w:val="24"/>
          <w:szCs w:val="24"/>
        </w:rPr>
        <w:t>анных задач, интерпретировать и оценивать полученные результаты.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Достижение этих целей обеспечивается решением следующих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задач: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формировать у обучающихся с ЗПР навыки учебно-познавательной деятельности: планирование работы, поиск рациональных путей ее </w:t>
      </w:r>
      <w:r>
        <w:rPr>
          <w:rFonts w:eastAsia="Arial Unicode MS" w:cs="Times New Roman"/>
          <w:kern w:val="1"/>
          <w:sz w:val="24"/>
          <w:szCs w:val="24"/>
        </w:rPr>
        <w:t>выполнения, осуществления самоконтроля;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простр</w:t>
      </w:r>
      <w:r>
        <w:rPr>
          <w:rFonts w:eastAsia="Arial Unicode MS" w:cs="Times New Roman"/>
          <w:kern w:val="1"/>
          <w:sz w:val="24"/>
          <w:szCs w:val="24"/>
        </w:rPr>
        <w:t>анственных представлений, способности к преодолению трудностей;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формировать ключевые компетенции учащихся в рамках предметной области «Математика и информатика»; 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 xml:space="preserve">развивать </w:t>
      </w:r>
      <w:proofErr w:type="gramStart"/>
      <w:r>
        <w:rPr>
          <w:rFonts w:eastAsia="Arial Unicode MS" w:cs="Times New Roman"/>
          <w:kern w:val="1"/>
          <w:sz w:val="24"/>
          <w:szCs w:val="24"/>
        </w:rPr>
        <w:t>понятийное</w:t>
      </w:r>
      <w:proofErr w:type="gramEnd"/>
      <w:r>
        <w:rPr>
          <w:rFonts w:eastAsia="Arial Unicode MS" w:cs="Times New Roman"/>
          <w:kern w:val="1"/>
          <w:sz w:val="24"/>
          <w:szCs w:val="24"/>
        </w:rPr>
        <w:t xml:space="preserve"> мышления обучающихся с ЗПР;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осуществлять коррекцию познавательных процес</w:t>
      </w:r>
      <w:r>
        <w:rPr>
          <w:rFonts w:eastAsia="Arial Unicode MS" w:cs="Times New Roman"/>
          <w:kern w:val="1"/>
          <w:sz w:val="24"/>
          <w:szCs w:val="24"/>
        </w:rPr>
        <w:t>сов обучающихся с ЗПР, необходимых для освоения программного материала по учебному предмету;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предусматривать возможность компенсации образовательных дефицитов в освоении предшествующего программного материала у обучающихся с ЗПР и недостатков в их математи</w:t>
      </w:r>
      <w:r>
        <w:rPr>
          <w:rFonts w:eastAsia="Arial Unicode MS" w:cs="Times New Roman"/>
          <w:kern w:val="1"/>
          <w:sz w:val="24"/>
          <w:szCs w:val="24"/>
        </w:rPr>
        <w:t>ческом развитии;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сформировать устойчивый интерес учащихся к предмету;</w:t>
      </w:r>
    </w:p>
    <w:p w:rsidR="0056778B" w:rsidRDefault="008646C4">
      <w:pPr>
        <w:pStyle w:val="af7"/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jc w:val="both"/>
        <w:rPr>
          <w:rFonts w:eastAsia="Arial Unicode MS" w:cs="Times New Roman"/>
          <w:kern w:val="1"/>
          <w:sz w:val="24"/>
          <w:szCs w:val="24"/>
        </w:rPr>
      </w:pPr>
      <w:r>
        <w:rPr>
          <w:rFonts w:eastAsia="Arial Unicode MS" w:cs="Times New Roman"/>
          <w:kern w:val="1"/>
          <w:sz w:val="24"/>
          <w:szCs w:val="24"/>
        </w:rPr>
        <w:t>выявлять и развивать математические и творческие способности.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Основные линии содержания курса математики в 7–9 классах: «Числа и вычисления», «Алгебра» («Алгебраические выражения», «Урав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Федеральном государственном образов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ательном стандарте основного общего образования требование «уметь оперировать понятиями: определение, аксиома, теорема, доказательство; умение распознавать истинные и ложные высказывания, приводить примеры и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контрпримеры</w:t>
      </w:r>
      <w:proofErr w:type="spell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, строить высказывания и отрицания в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ысказываний» относится ко всем курсам, а формирование логических умений распределяется по всем годам обучения на уровне основного общего образования.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Содержание образования, соответствующее предметным результатам освоения Примерной рабочей программы, распр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еделённым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ием принципа преемственности, а новые знания включались в общую систему математических представлений обучающихся с ЗПР, расширяя и углубляя её, образуя прочные множественные связи.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Общие цели изучения учебного предмета «Математика» представлены в Примерной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рабочей программе основного общего образования.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val="ru-RU"/>
        </w:rPr>
        <w:t>Особенности отбора и адаптации учебного материала по математике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Обучение учебному предмету «Математика» строится на создании оптимальных условий для усвоения программного материала обучающимися с ЗПР.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Большое внимание уделяется отбору учебного материала в соответствии с принципом доступности при сохранении общего базового уровня, который должен по содержанию и объему быть адаптированным для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с ЗПР в соответствии с их особыми образовательными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потребностями. Следует облегчить овладение материалом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с ЗПР посредством его детального объяснения с систематическим повтором, многократной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lastRenderedPageBreak/>
        <w:t>тренировки в применении знаний, используя приемы актуализации (визуальная опора, памятка).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Примерная про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грамма предусматривает внесение некоторых изменений: уменьшение объема теоретических сведений, вынесение отдельных тем или целых разделов в материалы для обзорного, ознакомительного изучения.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Изменения программы в 7–9 классах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Алгебра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ознакомительном </w:t>
      </w:r>
      <w:r>
        <w:rPr>
          <w:rFonts w:ascii="Times New Roman" w:hAnsi="Times New Roman" w:cs="Times New Roman"/>
          <w:sz w:val="24"/>
          <w:szCs w:val="24"/>
          <w:lang w:val="ru-RU"/>
        </w:rPr>
        <w:t>плане рекомендуется изучать следующие темы: «Иррациональные числа. Действительные числа», «Сравнение действительных чисел, арифметические действия с действительными числами», «Нахождение приближенных значений квадратного корня», «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Теорема Виета», «Решения у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равнений третьей и четвёртой степеней разложением на множители», </w:t>
      </w:r>
      <w:r>
        <w:rPr>
          <w:rFonts w:ascii="Times New Roman" w:hAnsi="Times New Roman" w:cs="Times New Roman"/>
          <w:sz w:val="24"/>
          <w:szCs w:val="24"/>
          <w:lang w:val="ru-RU"/>
        </w:rPr>
        <w:t>«Функция у =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ru-RU"/>
              </w:rPr>
              <m:t>х</m:t>
            </m:r>
          </m:e>
        </m:rad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   и ее график», «Погрешность и точность приближения», «Четные и нечетные функции», «Функция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», «Функция у= ах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ее график и свойства. Графики функций у= ах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у=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х-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«Уравнение с двумя переменными и его график», «Графический способ решения системы уравнений», «Изображение членов арифметической и геометрической прогрессий точками на координатной плоскости. Линейный и экспоненциальный рост. Сложные проценты».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Следует ум</w:t>
      </w:r>
      <w:r>
        <w:rPr>
          <w:rFonts w:ascii="Times New Roman" w:hAnsi="Times New Roman" w:cs="Times New Roman"/>
          <w:sz w:val="24"/>
          <w:szCs w:val="24"/>
          <w:lang w:val="ru-RU"/>
        </w:rPr>
        <w:t>еньшить количество часов на изучение тем: «Формулы», «Доказательство тождеств», «Линейное уравнение с двумя неизвестными», «График линейного уравнения с двумя переменными», «Графическое решение линейных уравнений и систем линейных уравнений», «Свойства ква</w:t>
      </w:r>
      <w:r>
        <w:rPr>
          <w:rFonts w:ascii="Times New Roman" w:hAnsi="Times New Roman" w:cs="Times New Roman"/>
          <w:sz w:val="24"/>
          <w:szCs w:val="24"/>
          <w:lang w:val="ru-RU"/>
        </w:rPr>
        <w:t>дратичной функции».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Высвободившиеся часы рекомендуется использовать: для лучшей проработки наиболее важных тем курса: «Решение уравнений», «Решение систем уравнений», «Совместные действия с дробями», «Применение свойств арифметического квадратного корня»; </w:t>
      </w:r>
      <w:r>
        <w:rPr>
          <w:rFonts w:ascii="Times New Roman" w:hAnsi="Times New Roman" w:cs="Times New Roman"/>
          <w:sz w:val="24"/>
          <w:szCs w:val="24"/>
          <w:lang w:val="ru-RU"/>
        </w:rPr>
        <w:t>на повторение, решение задач, преобразование выражений, а также на закрепление изученного материала.</w:t>
      </w:r>
    </w:p>
    <w:p w:rsidR="0056778B" w:rsidRDefault="00567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778B" w:rsidRDefault="00567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Виды деятельности обучающихся с ЗПР, обусловленные особыми образовательными потребностями и обеспечивающие осмысленное освоение содержании образования по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 xml:space="preserve"> предмету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«Математика»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видов деятельности обучающихся с ЗПР определяется их особыми образовательными потребностями.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Помимо широко используемых в ООП ООО общих для всех обучающихся видов деятельности следует усилить виды деятельности специфичные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данной категории детей, обеспечивающие осмысленное освоение содержания образования по предмету: усиление предметно-практической деятельности с активизацией сенсорных систем; чередование видов деятельности,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задействующих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различные сенсорные системы; осв</w:t>
      </w:r>
      <w:r>
        <w:rPr>
          <w:rFonts w:ascii="Times New Roman" w:hAnsi="Times New Roman" w:cs="Times New Roman"/>
          <w:sz w:val="24"/>
          <w:szCs w:val="24"/>
          <w:lang w:val="ru-RU"/>
        </w:rPr>
        <w:t>оение материала с опорой на алгоритм;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пошаговость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 в изучении материала;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дополнительной визуальной опоры (схемы, шаблоны, опорные таблицы); речевой отчет о процессе и результате деятельности; выполнение специальных заданий, обеспечивающих ко</w:t>
      </w:r>
      <w:r>
        <w:rPr>
          <w:rFonts w:ascii="Times New Roman" w:hAnsi="Times New Roman" w:cs="Times New Roman"/>
          <w:sz w:val="24"/>
          <w:szCs w:val="24"/>
          <w:lang w:val="ru-RU"/>
        </w:rPr>
        <w:t>ррекцию регуляции учебно-познавательной деятельности и контроль собственного результата.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Тематическая и терминологическая лексика соответствует ООП ООО.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ЗПР существенным являются приемы работы с лексическим материалом по предмету. Провод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ится специальная работа по введению в активный словарь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соответствующей терминологии. Изучаемые термины вводятся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полисенсорной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основе, обязательна визуальная поддержка, алгоритмы работы с определением, опорные схемы для актуализации терминоло</w:t>
      </w:r>
      <w:r>
        <w:rPr>
          <w:rFonts w:ascii="Times New Roman" w:hAnsi="Times New Roman" w:cs="Times New Roman"/>
          <w:sz w:val="24"/>
          <w:szCs w:val="24"/>
          <w:lang w:val="ru-RU"/>
        </w:rPr>
        <w:t>гии.</w:t>
      </w:r>
    </w:p>
    <w:p w:rsidR="0056778B" w:rsidRDefault="0056778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8"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рабочая программа учебного курса «Алгебра». 7–9 классы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изучения учебного курса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для продолжения образования и в повседневной жизни. Развитие у обучающихся научных представлений о происхождении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и сущности алгебраических абстракций, способе отражения математической наукой явлений и процессов в природе и обществе, роли матема</w:t>
      </w:r>
      <w:r>
        <w:rPr>
          <w:rFonts w:ascii="Times New Roman" w:hAnsi="Times New Roman" w:cs="Times New Roman"/>
          <w:sz w:val="24"/>
          <w:szCs w:val="24"/>
          <w:lang w:val="ru-RU"/>
        </w:rPr>
        <w:t>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 они использ</w:t>
      </w:r>
      <w:r>
        <w:rPr>
          <w:rFonts w:ascii="Times New Roman" w:hAnsi="Times New Roman" w:cs="Times New Roman"/>
          <w:sz w:val="24"/>
          <w:szCs w:val="24"/>
          <w:lang w:val="ru-RU"/>
        </w:rPr>
        <w:t>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принципа обучения.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</w:t>
      </w:r>
      <w:r>
        <w:rPr>
          <w:rFonts w:ascii="Times New Roman" w:hAnsi="Times New Roman" w:cs="Times New Roman"/>
          <w:sz w:val="24"/>
          <w:szCs w:val="24"/>
          <w:lang w:val="ru-RU"/>
        </w:rPr>
        <w:t>Каждая из этих содержательно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логически рассуждать, использовать тео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основ универсального математического языка. Таким о</w:t>
      </w:r>
      <w:r>
        <w:rPr>
          <w:rFonts w:ascii="Times New Roman" w:hAnsi="Times New Roman" w:cs="Times New Roman"/>
          <w:sz w:val="24"/>
          <w:szCs w:val="24"/>
          <w:lang w:val="ru-RU"/>
        </w:rPr>
        <w:t>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</w:t>
      </w:r>
      <w:r>
        <w:rPr>
          <w:rFonts w:ascii="Times New Roman" w:hAnsi="Times New Roman" w:cs="Times New Roman"/>
          <w:sz w:val="24"/>
          <w:szCs w:val="24"/>
          <w:lang w:val="ru-RU"/>
        </w:rPr>
        <w:t>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</w:t>
      </w:r>
      <w:r>
        <w:rPr>
          <w:rFonts w:ascii="Times New Roman" w:hAnsi="Times New Roman" w:cs="Times New Roman"/>
          <w:sz w:val="24"/>
          <w:szCs w:val="24"/>
          <w:lang w:val="ru-RU"/>
        </w:rPr>
        <w:t>тавлений о действительном числе. Завершение освоения числовой линии отнесено к старшему звену общего образования.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</w:t>
      </w:r>
      <w:r>
        <w:rPr>
          <w:rFonts w:ascii="Times New Roman" w:hAnsi="Times New Roman" w:cs="Times New Roman"/>
          <w:sz w:val="24"/>
          <w:szCs w:val="24"/>
          <w:lang w:val="ru-RU"/>
        </w:rPr>
        <w:t>ческого аппарата, необходимого для решения задач математики, смежных предметов и практико-ориентированных задач.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основной школе учебный материал группируется вокруг рациональных выражений. Алгебра демонстрирует значение математики как языка для построени</w:t>
      </w:r>
      <w:r>
        <w:rPr>
          <w:rFonts w:ascii="Times New Roman" w:hAnsi="Times New Roman" w:cs="Times New Roman"/>
          <w:sz w:val="24"/>
          <w:szCs w:val="24"/>
          <w:lang w:val="ru-RU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>
        <w:rPr>
          <w:rFonts w:ascii="Times New Roman" w:hAnsi="Times New Roman" w:cs="Times New Roman"/>
          <w:sz w:val="24"/>
          <w:szCs w:val="24"/>
          <w:lang w:val="ru-RU"/>
        </w:rPr>
        <w:t>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Содержание функционально-графической линии нацелено на получение школьниками знаний о функциях как важнейшей математичес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кой модели для описания и исследования разно­образных процессов и явлений в природе и обществе.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Изучение этого материала способствует развитию у обучающихся умения использовать различные выразительные средства языка математики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словесные, символические, 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рафические, вносит вклад в формирование представлений о роли математики в развитии цивилизации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 культуры.</w:t>
      </w:r>
      <w:proofErr w:type="gramEnd"/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учебного курса в учебном плане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</w:t>
      </w:r>
      <w:r>
        <w:rPr>
          <w:rFonts w:ascii="Times New Roman" w:hAnsi="Times New Roman" w:cs="Times New Roman"/>
          <w:sz w:val="24"/>
          <w:szCs w:val="24"/>
          <w:lang w:val="ru-RU"/>
        </w:rPr>
        <w:t>разделы содержания: «Числа и вычисления», «Алгебраические выражения», «Уравнения и неравенства», «Функции».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Учебный план на изучение алгебры в 7–9 классах отводит не менее 3 учебных часов в неделю в течение каждого года обучения, всего за три года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не менее 306 учебных часов.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aps/>
          <w:sz w:val="24"/>
          <w:szCs w:val="24"/>
          <w:lang w:val="ru-RU"/>
        </w:rPr>
        <w:t>Содержание учебного курса (по годам обучения)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7 класс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Числа и вычисления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Рациональные числа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</w:t>
      </w:r>
      <w:r>
        <w:rPr>
          <w:rFonts w:ascii="Times New Roman" w:hAnsi="Times New Roman" w:cs="Times New Roman"/>
          <w:sz w:val="24"/>
          <w:szCs w:val="24"/>
          <w:lang w:val="ru-RU"/>
        </w:rPr>
        <w:t>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Реальные зависимости, в том числе прямая и обр</w:t>
      </w:r>
      <w:r>
        <w:rPr>
          <w:rFonts w:ascii="Times New Roman" w:hAnsi="Times New Roman" w:cs="Times New Roman"/>
          <w:sz w:val="24"/>
          <w:szCs w:val="24"/>
          <w:lang w:val="ru-RU"/>
        </w:rPr>
        <w:t>атная пропорциональности.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Алгебраические выражения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Переменные, числовое значение выражения с переменной. До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пустимые значения переменных. Представление зависимости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между величинами в виде формулы. Вычисления по формулам.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Преобразование буквенных выражений,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Свойства степени с натуральным показателем.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Одночлены и многочлены. Степень многочлена. Сложение, вычитание, умножение мног</w:t>
      </w:r>
      <w:r>
        <w:rPr>
          <w:rFonts w:ascii="Times New Roman" w:hAnsi="Times New Roman" w:cs="Times New Roman"/>
          <w:sz w:val="24"/>
          <w:szCs w:val="24"/>
          <w:lang w:val="ru-RU"/>
        </w:rPr>
        <w:t>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Линейное </w:t>
      </w:r>
      <w:r>
        <w:rPr>
          <w:rFonts w:ascii="Times New Roman" w:hAnsi="Times New Roman" w:cs="Times New Roman"/>
          <w:sz w:val="24"/>
          <w:szCs w:val="24"/>
          <w:lang w:val="ru-RU"/>
        </w:rPr>
        <w:t>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Линейное уравнение с двумя переменными и его график</w:t>
      </w:r>
      <w:r>
        <w:rPr>
          <w:rStyle w:val="a3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ru-RU"/>
        </w:rPr>
        <w:t>. Система двух линейных ур</w:t>
      </w:r>
      <w:r>
        <w:rPr>
          <w:rFonts w:ascii="Times New Roman" w:hAnsi="Times New Roman" w:cs="Times New Roman"/>
          <w:sz w:val="24"/>
          <w:szCs w:val="24"/>
          <w:lang w:val="ru-RU"/>
        </w:rPr>
        <w:t>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Координаты и графики. Функции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Координата точки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координатн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прямой.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lastRenderedPageBreak/>
        <w:t xml:space="preserve">Прямоугольная система координат, оси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Ox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Oy</w:t>
      </w:r>
      <w:proofErr w:type="spellEnd"/>
      <w:r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>Понятие функции. График функции. Свойства функций. Линей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ная функция, её график. График функции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+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Графическое решение линейных уравнений и систем линейных уравнений.</w:t>
      </w:r>
    </w:p>
    <w:p w:rsidR="0056778B" w:rsidRDefault="005677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8" w:name="_Toc83232967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8 КЛАСС</w:t>
      </w:r>
      <w:bookmarkEnd w:id="8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Числа и вычисления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Квадратный корень из числа.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Понятие об иррациональном числе. Десятичные приближения иррациональных чисел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Свойства арифметических квадратных корней и их применение к преобразованию числовых выражений и вычислениям.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Действительные числа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Алгебраические выражения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Квадратный трёхчлен; разложен</w:t>
      </w:r>
      <w:r>
        <w:rPr>
          <w:rFonts w:ascii="Times New Roman" w:hAnsi="Times New Roman" w:cs="Times New Roman"/>
          <w:sz w:val="24"/>
          <w:szCs w:val="24"/>
          <w:lang w:val="ru-RU"/>
        </w:rPr>
        <w:t>ие квадратного трёхчлена на множители.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 и неравенства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Квадратное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уравнение,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фо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рмула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корней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квадратного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уравнения. 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>Теорема Виета.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Решение уравнений, сводящихся к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линейным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Графическая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интерпретация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уравнений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двумя</w:t>
      </w:r>
      <w:r>
        <w:rPr>
          <w:rFonts w:ascii="Times New Roman" w:hAnsi="Times New Roman" w:cs="Times New Roman"/>
          <w:i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переменными и систем линейных уравнений с двумя переменными.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Примеры решения систем нелинейных уравнений с двумя переменными.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алгебраическим способом.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</w:t>
      </w:r>
      <w:r>
        <w:rPr>
          <w:rFonts w:ascii="Times New Roman" w:hAnsi="Times New Roman" w:cs="Times New Roman"/>
          <w:sz w:val="24"/>
          <w:szCs w:val="24"/>
          <w:lang w:val="ru-RU"/>
        </w:rPr>
        <w:t>мы линейных неравенств с одной переменной.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Функции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m:oMath>
        <m:rad>
          <m:radPr>
            <m:degHide m:val="1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x</m:t>
            </m:r>
          </m:e>
        </m:rad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Графическое решение уравнений и систем уравнений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9" w:name="_Toc83232968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9 КЛАСС</w:t>
      </w:r>
      <w:bookmarkEnd w:id="9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Числа и вычисления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Действительные числа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Рациональные числа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, иррациональные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координатной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прямой.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Сравнение действительных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чисел, арифметические действия с действительными числами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Измерения, приближения, оценки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Размеры объектов окружающего мира, длительность процессов в окружающем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мире.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Приближённое значение величины, точность приближения.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Округление чисел. Прикидка и оценка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результатов вычислений.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 и неравенства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Уравнения с одной переменной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линейным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квадратным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Биквадратное уравнение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 Примеры решения урав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нений т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ретьей и четвёртой степеней разложением на множители.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дробно-рациональных уравнений.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алгебраическим методом.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Системы уравнений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</w:t>
      </w:r>
      <w:r>
        <w:rPr>
          <w:rFonts w:ascii="Times New Roman" w:hAnsi="Times New Roman" w:cs="Times New Roman"/>
          <w:sz w:val="24"/>
          <w:szCs w:val="24"/>
          <w:lang w:val="ru-RU"/>
        </w:rPr>
        <w:t>нными. Решение систем двух уравнений, одно из которых линейное, а другое — второй степени. Графическая интерпретация системы уравнений с двумя переменными.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текстовых задач алгебраическим способом.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Неравенства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Числовые неравенства и их свойства.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ств с дв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умя переменными.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Функции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Квадратичная функция, её график и свойства.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Парабола, координаты вершины параболы, ось симметрии параболы.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Графики функций: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+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 и их свойства.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Числовые последовательности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Определение и способы задания числовых последовательностей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-го члена.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Арифметическая и геометрическая прогрессии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-го члена арифметической и геометрической прогресси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й, суммы первых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членов.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Линейный и экспоненциальный рост. Сложные проценты.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10" w:name="_Toc83232970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Контрольно-измерительные материалы</w:t>
      </w:r>
      <w:bookmarkEnd w:id="10"/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Проведение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оценки достижений планируемых резул</w:t>
      </w:r>
      <w:r>
        <w:rPr>
          <w:rFonts w:ascii="Times New Roman" w:hAnsi="Times New Roman" w:cs="Times New Roman"/>
          <w:sz w:val="24"/>
          <w:szCs w:val="24"/>
          <w:lang w:val="ru-RU"/>
        </w:rPr>
        <w:t>ьтатов освоения учебного предмета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форме текущего и рубежного контроля в виде: контрольные работы, самостоятельные работы, зачеты, математические диктанты, практические работы, письменный ответ по индивидуальным карточкам-заданиям, тестирование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с ЗПР возможно изменение формулировки заданий на «пошаговую», адаптацию предлагаемого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тестового (контрольно-оценочного) материала: использование устных и письменных инструкций, упрощение длинных сложных формулировок инструкци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й, решение с опорой на алгоритм, образец, использование справочной информации. </w:t>
      </w:r>
    </w:p>
    <w:p w:rsidR="0056778B" w:rsidRDefault="0056778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rPr>
          <w:rFonts w:ascii="Times New Roman" w:eastAsiaTheme="majorEastAsia" w:hAnsi="Times New Roman" w:cs="Times New Roman"/>
          <w:b/>
          <w:bCs/>
          <w:caps/>
          <w:sz w:val="24"/>
          <w:szCs w:val="24"/>
          <w:lang w:val="ru-RU"/>
        </w:rPr>
      </w:pPr>
      <w:bookmarkStart w:id="11" w:name="_Toc83232971"/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ПЛАНИРУЕМЫЕ РЕЗУЛЬТАТЫ ОСВОЕНИЯ УЧЕБНОГО ПРЕДМЕТА «МАТЕМАТИКА» НА УРОВНЕ ОСНОВНОГО ОБЩЕГО ОБРАЗОВАНИЯ</w:t>
      </w:r>
      <w:bookmarkEnd w:id="11"/>
    </w:p>
    <w:p w:rsidR="0056778B" w:rsidRDefault="00567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Личностные результаты: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мотивация к обучению математике и </w:t>
      </w:r>
      <w:r>
        <w:rPr>
          <w:rFonts w:ascii="Times New Roman" w:hAnsi="Times New Roman" w:cs="Times New Roman"/>
          <w:sz w:val="24"/>
          <w:szCs w:val="24"/>
          <w:lang w:val="ru-RU"/>
        </w:rPr>
        <w:t>целенаправленной познавательной деятельности;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повышение уровня своей компетентности через практическую деятельность, требующую математических знаний, в том числе умение учиться у других людей;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способность осознавать стрессовую ситуацию, быть готовым действ</w:t>
      </w:r>
      <w:r>
        <w:rPr>
          <w:rFonts w:ascii="Times New Roman" w:hAnsi="Times New Roman" w:cs="Times New Roman"/>
          <w:sz w:val="24"/>
          <w:szCs w:val="24"/>
          <w:lang w:val="ru-RU"/>
        </w:rPr>
        <w:t>овать в отсутствие гарантий успеха;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способность обучающихся с ЗПР к осознанию своих дефицитов и проявление стремления к их преодолению;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способность к саморазвитию, умение ставить достижимые цели;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умение различать учебные ситуации, в которых можно действова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самостоятельно, и ситуации, где следует воспользоваться справочной информацией или другими вспомогательными средствами;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способность переносить полученные в ходе обучения знания в актуальную ситуацию (при решении житейских задач, требующих математически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знаний);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способность ориентироваться в требованиях и правилах проведения промежуточной и итоговой аттестации;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овладение основами финансовой грамотности.</w:t>
      </w:r>
    </w:p>
    <w:p w:rsidR="0056778B" w:rsidRDefault="00567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Метапредметные результаты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причинно-следственные связи в ходе усвоения математического материала; 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выявлять дефицит данных, необходимых для решения поставленной задачи;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помощью учителя выбирать способ решения математической задачи (сравнивать возможные варианты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решения);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и преобразовывать знаки и символы в ходе решения математических задач;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устанавливать искомое и данное при решении математической задачи;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и интерпретировать информацию различных видов и форм представления;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иллюстрировать решаемы</w:t>
      </w:r>
      <w:r>
        <w:rPr>
          <w:rFonts w:ascii="Times New Roman" w:hAnsi="Times New Roman" w:cs="Times New Roman"/>
          <w:sz w:val="24"/>
          <w:szCs w:val="24"/>
          <w:lang w:val="ru-RU"/>
        </w:rPr>
        <w:t>е задачи графическими схемами;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и использовать математические средства наглядности (графики, диаграммы, таблицы, схемы и др.) для иллюстрации, интерпретации, аргументации.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ru-RU"/>
        </w:rPr>
        <w:t>Овладение универсальны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val="ru-RU"/>
        </w:rPr>
        <w:t>ми учебными коммуникативными действиями: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организовывать учебное сотрудничество и совместную деятельность с учителем и сверстниками в процессе решения задач;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взаимодействовать и находить общие способы работы; работать в группе: находить общее решение и разр</w:t>
      </w:r>
      <w:r>
        <w:rPr>
          <w:rFonts w:ascii="Times New Roman" w:hAnsi="Times New Roman" w:cs="Times New Roman"/>
          <w:sz w:val="24"/>
          <w:szCs w:val="24"/>
          <w:lang w:val="ru-RU"/>
        </w:rPr>
        <w:t>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прогнозировать возникновение конфликтов при наличии разных точек зрения и разрешать конфликты на основе учёта интер</w:t>
      </w:r>
      <w:r>
        <w:rPr>
          <w:rFonts w:ascii="Times New Roman" w:hAnsi="Times New Roman" w:cs="Times New Roman"/>
          <w:sz w:val="24"/>
          <w:szCs w:val="24"/>
          <w:lang w:val="ru-RU"/>
        </w:rPr>
        <w:t>есов и позиций всех участников;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свою часть работы, достигать качественного результата и координировать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свои действия с другими членами команды;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оценивать качество своего вклада в общий продукт.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ставить цели, выбирать и создавать алгоритмы для решения учебных математических проблем;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планировать и о</w:t>
      </w:r>
      <w:r>
        <w:rPr>
          <w:rFonts w:ascii="Times New Roman" w:hAnsi="Times New Roman" w:cs="Times New Roman"/>
          <w:sz w:val="24"/>
          <w:szCs w:val="24"/>
          <w:lang w:val="ru-RU"/>
        </w:rPr>
        <w:t>существлять деятельность, направленную на решение задач исследовательского характера.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формулировать и удерживать учебную задачу, составлять план и последовательность действий;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по образцу и вносить не</w:t>
      </w:r>
      <w:r>
        <w:rPr>
          <w:rFonts w:ascii="Times New Roman" w:hAnsi="Times New Roman" w:cs="Times New Roman"/>
          <w:sz w:val="24"/>
          <w:szCs w:val="24"/>
          <w:lang w:val="ru-RU"/>
        </w:rPr>
        <w:softHyphen/>
        <w:t>обходимые коррективы;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контролирова</w:t>
      </w:r>
      <w:r>
        <w:rPr>
          <w:rFonts w:ascii="Times New Roman" w:hAnsi="Times New Roman" w:cs="Times New Roman"/>
          <w:sz w:val="24"/>
          <w:szCs w:val="24"/>
          <w:lang w:val="ru-RU"/>
        </w:rPr>
        <w:t>ть процесс и результат учебной математической деятельности;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сличать способ действия и его результат с заданным эталон</w:t>
      </w:r>
      <w:r>
        <w:rPr>
          <w:rFonts w:ascii="Times New Roman" w:hAnsi="Times New Roman" w:cs="Times New Roman"/>
          <w:sz w:val="24"/>
          <w:szCs w:val="24"/>
          <w:lang w:val="ru-RU"/>
        </w:rPr>
        <w:t>ом с целью обнаружения отклонений и отличий от эталона.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предвидеть трудности, которые могут возникнуть при решении учебной задачи;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понимать причины, по которым не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был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достигнут требуемый результат деятельности, определять позитивные изменения и </w:t>
      </w:r>
      <w:r>
        <w:rPr>
          <w:rFonts w:ascii="Times New Roman" w:hAnsi="Times New Roman" w:cs="Times New Roman"/>
          <w:sz w:val="24"/>
          <w:szCs w:val="24"/>
          <w:lang w:val="ru-RU"/>
        </w:rPr>
        <w:t>направления, требующие дальнейшей работы;</w:t>
      </w:r>
    </w:p>
    <w:p w:rsidR="0056778B" w:rsidRDefault="00864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эмоций.</w:t>
      </w:r>
    </w:p>
    <w:p w:rsidR="0056778B" w:rsidRDefault="0056778B">
      <w:pPr>
        <w:spacing w:after="0" w:line="240" w:lineRule="auto"/>
        <w:ind w:left="425"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778B" w:rsidRDefault="008646C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56778B" w:rsidRDefault="008646C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освоения учебного предмета «Математика (включая алгебру, геометрию, вероятность и статистику)», распределенные по годам обучения, формулируются по принципу добавления новых результатов от года к году, уже названные в предыдущих годах позиции, 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правило, дословно не повторяются, но учитываются (результаты очередного года по умолчанию включают результаты предыдущих лет). 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textAlignment w:val="center"/>
        <w:rPr>
          <w:rFonts w:ascii="Times New Roman" w:hAnsi="Times New Roman" w:cs="Times New Roman"/>
          <w:b/>
          <w:bCs/>
          <w:caps/>
          <w:spacing w:val="-2"/>
          <w:sz w:val="24"/>
          <w:szCs w:val="24"/>
          <w:lang w:val="ru-RU"/>
        </w:rPr>
      </w:pP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left="709"/>
        <w:textAlignment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планируемые Предметные результаты освоения рабочей программы курса «алгебра»  (по годам обучения)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Освоение учебного курса «Ал</w:t>
      </w:r>
      <w:r>
        <w:rPr>
          <w:rFonts w:ascii="Times New Roman" w:hAnsi="Times New Roman" w:cs="Times New Roman"/>
          <w:sz w:val="24"/>
          <w:szCs w:val="24"/>
          <w:lang w:val="ru-RU"/>
        </w:rPr>
        <w:t>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12" w:name="_Toc83232975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7 КЛАСС</w:t>
      </w:r>
      <w:bookmarkEnd w:id="12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Числа и вычисления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Находить значения числовых выражений; применять разнообразные способы и приёмы вычисления значений дробных 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выражений, содержащих обыкновенные и десятичные дроби.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>ую, обыкновенную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br/>
        <w:t>в десятичную, в частности в бесконечную десятичную дробь).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рациональные числа.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Округлять числа.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действия со степеня</w:t>
      </w:r>
      <w:r>
        <w:rPr>
          <w:rFonts w:ascii="Times New Roman" w:hAnsi="Times New Roman" w:cs="Times New Roman"/>
          <w:sz w:val="24"/>
          <w:szCs w:val="24"/>
          <w:lang w:val="ru-RU"/>
        </w:rPr>
        <w:t>ми с натуральными показателями (с опорой на справочную информацию).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>Решать простейшие практико-ориентированные задачи, связанные с отношением величин, пропорциональностью величин, про</w:t>
      </w:r>
      <w:r>
        <w:rPr>
          <w:rFonts w:ascii="Times New Roman" w:hAnsi="Times New Roman" w:cs="Times New Roman"/>
          <w:spacing w:val="-3"/>
          <w:sz w:val="24"/>
          <w:szCs w:val="24"/>
          <w:lang w:val="ru-RU"/>
        </w:rPr>
        <w:t>центами; интерпретировать результаты решения задач с учётом ограни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чений, связанных со свойствами рассматриваемых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объектов.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Алгебраические выражения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Ориентироваться в понятиях и оперировать на базовом уровне алгебраической терминологией и символикой.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</w:t>
      </w:r>
      <w:r>
        <w:rPr>
          <w:rFonts w:ascii="Times New Roman" w:hAnsi="Times New Roman" w:cs="Times New Roman"/>
          <w:sz w:val="24"/>
          <w:szCs w:val="24"/>
          <w:lang w:val="ru-RU"/>
        </w:rPr>
        <w:t>ть значения буквенных выражений при заданных значениях переменных.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</w:t>
      </w:r>
      <w:r>
        <w:rPr>
          <w:rFonts w:ascii="Times New Roman" w:hAnsi="Times New Roman" w:cs="Times New Roman"/>
          <w:sz w:val="24"/>
          <w:szCs w:val="24"/>
          <w:lang w:val="ru-RU"/>
        </w:rPr>
        <w:t>улы квадрата суммы и квадрата разности (с опорой на справочную информацию).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Осуществлять разложение многочленов на множители с по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мощью вынесения за скобки общего множителя, группировки слагаемых, применения формул сокращённого умножения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(с опорой на справо</w:t>
      </w:r>
      <w:r>
        <w:rPr>
          <w:rFonts w:ascii="Times New Roman" w:hAnsi="Times New Roman" w:cs="Times New Roman"/>
          <w:sz w:val="24"/>
          <w:szCs w:val="24"/>
          <w:lang w:val="ru-RU"/>
        </w:rPr>
        <w:t>чную информацию).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 (с опорой на справочную инфор</w:t>
      </w:r>
      <w:r>
        <w:rPr>
          <w:rFonts w:ascii="Times New Roman" w:hAnsi="Times New Roman" w:cs="Times New Roman"/>
          <w:sz w:val="24"/>
          <w:szCs w:val="24"/>
          <w:lang w:val="ru-RU"/>
        </w:rPr>
        <w:t>мацию).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 и неравенства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Иметь представление о графических методах при решении </w:t>
      </w:r>
      <w:r>
        <w:rPr>
          <w:rFonts w:ascii="Times New Roman" w:hAnsi="Times New Roman" w:cs="Times New Roman"/>
          <w:sz w:val="24"/>
          <w:szCs w:val="24"/>
          <w:lang w:val="ru-RU"/>
        </w:rPr>
        <w:t>линейных уравнений и их систем.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</w:t>
      </w:r>
      <w:r>
        <w:rPr>
          <w:rFonts w:ascii="Times New Roman" w:hAnsi="Times New Roman" w:cs="Times New Roman"/>
          <w:sz w:val="24"/>
          <w:szCs w:val="24"/>
          <w:lang w:val="ru-RU"/>
        </w:rPr>
        <w:t>ия.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 (с опорой на алгоритм учебных действий).</w:t>
      </w:r>
    </w:p>
    <w:p w:rsidR="0056778B" w:rsidRDefault="008646C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(после совместного анализа) и решать линейное уравнение или систему линейных уравнений по условию задачи, </w:t>
      </w:r>
      <w:r>
        <w:rPr>
          <w:rFonts w:ascii="Times New Roman" w:hAnsi="Times New Roman" w:cs="Times New Roman"/>
          <w:sz w:val="24"/>
          <w:szCs w:val="24"/>
          <w:lang w:val="ru-RU"/>
        </w:rPr>
        <w:t>интерпретировать в соответствии с контекстом задачи полученный результат.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Координаты и графики. Функции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</w:t>
      </w:r>
      <w:r>
        <w:rPr>
          <w:rFonts w:ascii="Times New Roman" w:hAnsi="Times New Roman" w:cs="Times New Roman"/>
          <w:sz w:val="24"/>
          <w:szCs w:val="24"/>
          <w:lang w:val="ru-RU"/>
        </w:rPr>
        <w:t>м языке.</w:t>
      </w:r>
      <w:proofErr w:type="gramEnd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Отмечать в координатной плоскости точки по заданным координатам; строить графики линейных функций. Строить график функции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+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Описывать с помощью функций известные зависимости между величинами (по алгоритму учебных действий): скорость, вре</w:t>
      </w:r>
      <w:r>
        <w:rPr>
          <w:rFonts w:ascii="Times New Roman" w:hAnsi="Times New Roman" w:cs="Times New Roman"/>
          <w:sz w:val="24"/>
          <w:szCs w:val="24"/>
          <w:lang w:val="ru-RU"/>
        </w:rPr>
        <w:t>мя, расстояние; цена, количество, стоимость; производительность, время, объём работы.</w:t>
      </w:r>
      <w:proofErr w:type="gramEnd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 значение функции по значению её аргумента.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графический способ представления и анализа информации; извлекать и интерпретировать информацию из графиков ре</w:t>
      </w:r>
      <w:r>
        <w:rPr>
          <w:rFonts w:ascii="Times New Roman" w:hAnsi="Times New Roman" w:cs="Times New Roman"/>
          <w:sz w:val="24"/>
          <w:szCs w:val="24"/>
          <w:lang w:val="ru-RU"/>
        </w:rPr>
        <w:t>альных процессов и зависимостей.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13" w:name="_Toc83232976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8 КЛАСС</w:t>
      </w:r>
      <w:bookmarkEnd w:id="13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Числа и вычисления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координатной прямой.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понятие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арифметического квадратного корня; находить квадратные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корни, используя при необходимости калькулятор; выполнять простейшие преобразования выражений, содержащих квадратные корни, используя свойства корней.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Использовать записи больших и малых чисел с помощь</w:t>
      </w:r>
      <w:r>
        <w:rPr>
          <w:rFonts w:ascii="Times New Roman" w:hAnsi="Times New Roman" w:cs="Times New Roman"/>
          <w:sz w:val="24"/>
          <w:szCs w:val="24"/>
          <w:lang w:val="ru-RU"/>
        </w:rPr>
        <w:t>ю десятичных дробей и степеней числа 10.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Алгебраические выражения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 (с использованием справочной информации).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несложные тождес</w:t>
      </w:r>
      <w:r>
        <w:rPr>
          <w:rFonts w:ascii="Times New Roman" w:hAnsi="Times New Roman" w:cs="Times New Roman"/>
          <w:sz w:val="24"/>
          <w:szCs w:val="24"/>
          <w:lang w:val="ru-RU"/>
        </w:rPr>
        <w:t>твенные преобразования рациональных выражений на основе правил действий над многочленами и алгебраическими дробями.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Раскладывать квадратный трёхчлен на множители.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преобразования выражений для решения различных задач из математики, смежных </w:t>
      </w:r>
      <w:r>
        <w:rPr>
          <w:rFonts w:ascii="Times New Roman" w:hAnsi="Times New Roman" w:cs="Times New Roman"/>
          <w:sz w:val="24"/>
          <w:szCs w:val="24"/>
          <w:lang w:val="ru-RU"/>
        </w:rPr>
        <w:t>предметов, из реальной практики.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 и неравенства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Решать линейные, квадратные уравнения (с использованием справочной информации) и рациональные уравнения, сводящиеся к ним, системы двух уравнений с двумя переменными.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Проводить простейшие 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 с опорой на алгоритм учебных действий.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Переходить от словесной формулировки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свойства числовых неравен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ств дл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я сравнения, оценки; решать линейные неравенства с </w:t>
      </w:r>
      <w:r>
        <w:rPr>
          <w:rFonts w:ascii="Times New Roman" w:hAnsi="Times New Roman" w:cs="Times New Roman"/>
          <w:sz w:val="24"/>
          <w:szCs w:val="24"/>
          <w:lang w:val="ru-RU"/>
        </w:rPr>
        <w:t>одной переменной и их системы; давать графическую иллюстрацию множества решений неравенства, системы неравенств.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Функции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Оперировать на базовом уровне функциональные понятия и язык (термины, символические обозначения); определять значение функции по значен</w:t>
      </w:r>
      <w:r>
        <w:rPr>
          <w:rFonts w:ascii="Times New Roman" w:hAnsi="Times New Roman" w:cs="Times New Roman"/>
          <w:sz w:val="24"/>
          <w:szCs w:val="24"/>
          <w:lang w:val="ru-RU"/>
        </w:rPr>
        <w:t>ию аргумента; определять свойства функции по её графику.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left="142"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Строить графики элементарных функций вида 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u-RU"/>
        </w:rPr>
        <w:t>; описывать свойства числовой функции по её графику (при необходимости с направляющей помощью).</w:t>
      </w:r>
    </w:p>
    <w:p w:rsidR="0056778B" w:rsidRDefault="005677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bookmarkStart w:id="14" w:name="_Toc83232977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9 КЛАСС</w:t>
      </w:r>
      <w:bookmarkEnd w:id="14"/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Числа 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вычисления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Находить значения степеней с целыми по</w:t>
      </w:r>
      <w:r>
        <w:rPr>
          <w:rFonts w:ascii="Times New Roman" w:hAnsi="Times New Roman" w:cs="Times New Roman"/>
          <w:sz w:val="24"/>
          <w:szCs w:val="24"/>
          <w:lang w:val="ru-RU"/>
        </w:rPr>
        <w:t>казателями и корней; вычислять значения числовых выражений.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Уравнения и неравенства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Решать линейные и квадратные уравнения, уравнения, сводящиеся к ним, пр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остейшие дробно-рациональные уравнения.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Решать простейшие системы двух линейных уравнений с двумя переменными и системы двух уравнений, в которых одно уравнение не является линейным (по визуальной опоре).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Решать простейшие текстовые задачи алгебраическим </w:t>
      </w:r>
      <w:r>
        <w:rPr>
          <w:rFonts w:ascii="Times New Roman" w:hAnsi="Times New Roman" w:cs="Times New Roman"/>
          <w:sz w:val="24"/>
          <w:szCs w:val="24"/>
          <w:lang w:val="ru-RU"/>
        </w:rPr>
        <w:t>способом с помощью составления уравнения или системы двух уравнений с двумя переменными.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</w:t>
      </w:r>
      <w:r>
        <w:rPr>
          <w:rFonts w:ascii="Times New Roman" w:hAnsi="Times New Roman" w:cs="Times New Roman"/>
          <w:sz w:val="24"/>
          <w:szCs w:val="24"/>
          <w:lang w:val="ru-RU"/>
        </w:rPr>
        <w:t>нений решения, если имеет, то сколько, и пр.).</w:t>
      </w:r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  <w:proofErr w:type="gramEnd"/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Решать системы линейных неравенств, системы неравенств, включающие </w:t>
      </w:r>
      <w:r>
        <w:rPr>
          <w:rFonts w:ascii="Times New Roman" w:hAnsi="Times New Roman" w:cs="Times New Roman"/>
          <w:sz w:val="24"/>
          <w:szCs w:val="24"/>
          <w:lang w:val="ru-RU"/>
        </w:rPr>
        <w:t>квадратное неравенство; изображать решение системы неравенств на числовой прямой, записывать решение с помощью символов.</w:t>
      </w:r>
      <w:proofErr w:type="gramEnd"/>
    </w:p>
    <w:p w:rsidR="0056778B" w:rsidRDefault="008646C4">
      <w:pPr>
        <w:widowControl w:val="0"/>
        <w:tabs>
          <w:tab w:val="left" w:pos="7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Использовать неравенства при решении различных задач.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Функции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Распознавать функции изученных видов. Показывать схематически расположени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на координатной плоскости графиков функций вида: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 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kx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ax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+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bx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+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F375F8">
        <w:rPr>
          <w:rFonts w:ascii="Times New Roman" w:hAnsi="Times New Roman" w:cs="Times New Roman"/>
          <w:i/>
          <w:iCs/>
          <w:sz w:val="24"/>
          <w:szCs w:val="24"/>
          <w:lang w:val="ru-RU"/>
        </w:rPr>
        <w:t> </w:t>
      </w:r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hAnsi="Times New Roman" w:cs="Times New Roman"/>
          <w:sz w:val="24"/>
          <w:szCs w:val="24"/>
        </w:rPr>
        <w:t> </w:t>
      </w:r>
      <m:oMath>
        <m:rad>
          <m:radPr>
            <m:deg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u-RU"/>
        </w:rPr>
        <w:t xml:space="preserve"> в зависимости от значений коэффициентов; описывать свойства функций.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Строить и изображать схематически графики квадратичных функций, </w:t>
      </w:r>
      <w:r>
        <w:rPr>
          <w:rFonts w:ascii="Times New Roman" w:hAnsi="Times New Roman" w:cs="Times New Roman"/>
          <w:sz w:val="24"/>
          <w:szCs w:val="24"/>
          <w:lang w:val="ru-RU"/>
        </w:rPr>
        <w:t>описывать свойства квадратичных функций по их графикам.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Арифметическая и геометрическая прогрессии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Распознавать арифметическую и геом</w:t>
      </w:r>
      <w:r>
        <w:rPr>
          <w:rFonts w:ascii="Times New Roman" w:hAnsi="Times New Roman" w:cs="Times New Roman"/>
          <w:sz w:val="24"/>
          <w:szCs w:val="24"/>
          <w:lang w:val="ru-RU"/>
        </w:rPr>
        <w:t>етрическую прогрессии при разных способах задания.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членов (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опорой на справочную информацию).</w:t>
      </w:r>
    </w:p>
    <w:p w:rsidR="0056778B" w:rsidRDefault="008646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  <w:lang w:val="ru-RU"/>
        </w:rPr>
        <w:sectPr w:rsidR="0056778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Решать задачи, связанные с числовыми посл</w:t>
      </w:r>
      <w:r>
        <w:rPr>
          <w:rFonts w:ascii="Times New Roman" w:hAnsi="Times New Roman" w:cs="Times New Roman"/>
          <w:sz w:val="24"/>
          <w:szCs w:val="24"/>
          <w:lang w:val="ru-RU"/>
        </w:rPr>
        <w:t>едовательностя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ми, в том числе задачи из реальной жизни (с использованием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калькулятора, цифровых технологий)</w:t>
      </w:r>
    </w:p>
    <w:p w:rsidR="0056778B" w:rsidRDefault="0056778B">
      <w:pPr>
        <w:rPr>
          <w:lang w:val="ru-RU"/>
        </w:rPr>
        <w:sectPr w:rsidR="0056778B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2291668"/>
      <w:bookmarkEnd w:id="0"/>
    </w:p>
    <w:p w:rsidR="0056778B" w:rsidRDefault="0056778B">
      <w:pPr>
        <w:rPr>
          <w:lang w:val="ru-RU"/>
        </w:rPr>
        <w:sectPr w:rsidR="0056778B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2291662"/>
      <w:bookmarkEnd w:id="15"/>
    </w:p>
    <w:p w:rsidR="0056778B" w:rsidRDefault="008646C4">
      <w:pPr>
        <w:pStyle w:val="110"/>
        <w:spacing w:before="89"/>
        <w:ind w:left="681"/>
      </w:pPr>
      <w:bookmarkStart w:id="17" w:name="block-2291663"/>
      <w:bookmarkEnd w:id="16"/>
      <w:r>
        <w:rPr>
          <w:color w:val="000000"/>
        </w:rPr>
        <w:lastRenderedPageBreak/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ОБУЧЕНИЯ)</w:t>
      </w:r>
    </w:p>
    <w:p w:rsidR="0056778B" w:rsidRDefault="0056778B">
      <w:pPr>
        <w:pStyle w:val="110"/>
        <w:spacing w:before="89"/>
        <w:ind w:left="681"/>
      </w:pPr>
    </w:p>
    <w:p w:rsidR="0056778B" w:rsidRDefault="008646C4">
      <w:pPr>
        <w:pStyle w:val="110"/>
        <w:spacing w:before="89"/>
        <w:ind w:left="681"/>
        <w:rPr>
          <w:b w:val="0"/>
        </w:rPr>
      </w:pPr>
      <w:r>
        <w:rPr>
          <w:b w:val="0"/>
        </w:rPr>
        <w:t xml:space="preserve">Тематическое планирование и </w:t>
      </w:r>
      <w:proofErr w:type="gramStart"/>
      <w:r>
        <w:rPr>
          <w:b w:val="0"/>
        </w:rPr>
        <w:t>количестве</w:t>
      </w:r>
      <w:proofErr w:type="gramEnd"/>
      <w:r>
        <w:rPr>
          <w:b w:val="0"/>
        </w:rPr>
        <w:t xml:space="preserve"> часов, отводимых на </w:t>
      </w:r>
      <w:r>
        <w:rPr>
          <w:b w:val="0"/>
        </w:rPr>
        <w:t>освоение каждой темы учебного курса</w:t>
      </w:r>
    </w:p>
    <w:p w:rsidR="0056778B" w:rsidRDefault="008646C4">
      <w:pPr>
        <w:pStyle w:val="110"/>
        <w:spacing w:before="89"/>
        <w:ind w:left="681"/>
        <w:rPr>
          <w:b w:val="0"/>
        </w:rPr>
      </w:pPr>
      <w:r>
        <w:rPr>
          <w:b w:val="0"/>
        </w:rPr>
        <w:t>«Алгебра»  адаптированной основной образовательной программы основного общего образования обучающихся с задержкой психического развития, в целом совпадают с соответствующим разделом  рабочей программы учебного курса «Алг</w:t>
      </w:r>
      <w:r>
        <w:rPr>
          <w:b w:val="0"/>
        </w:rPr>
        <w:t>ебра» образовательной программы основного общего образования</w:t>
      </w:r>
    </w:p>
    <w:p w:rsidR="0056778B" w:rsidRDefault="0056778B">
      <w:pPr>
        <w:pStyle w:val="110"/>
        <w:spacing w:before="89"/>
        <w:ind w:left="681"/>
        <w:rPr>
          <w:b w:val="0"/>
        </w:rPr>
      </w:pPr>
    </w:p>
    <w:p w:rsidR="0056778B" w:rsidRDefault="00864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98"/>
        <w:gridCol w:w="1843"/>
        <w:gridCol w:w="1912"/>
        <w:gridCol w:w="2839"/>
      </w:tblGrid>
      <w:tr w:rsidR="0056778B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</w:tr>
      <w:tr w:rsidR="0056778B" w:rsidRPr="00F375F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6778B" w:rsidRDefault="0056778B"/>
        </w:tc>
      </w:tr>
    </w:tbl>
    <w:p w:rsidR="0056778B" w:rsidRDefault="0056778B">
      <w:pPr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8B" w:rsidRDefault="008646C4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3"/>
        <w:gridCol w:w="1912"/>
        <w:gridCol w:w="2790"/>
      </w:tblGrid>
      <w:tr w:rsidR="0056778B">
        <w:trPr>
          <w:trHeight w:val="144"/>
          <w:tblCellSpacing w:w="0" w:type="dxa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Квадратные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8B" w:rsidRDefault="005677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6778B" w:rsidRDefault="005677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5677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5677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56778B" w:rsidRDefault="0056778B">
      <w:pPr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8B" w:rsidRDefault="008646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3"/>
        <w:gridCol w:w="1912"/>
        <w:gridCol w:w="2839"/>
      </w:tblGrid>
      <w:tr w:rsidR="0056778B">
        <w:trPr>
          <w:trHeight w:val="144"/>
          <w:tblCellSpacing w:w="0" w:type="dxa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778B" w:rsidRDefault="005677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78B" w:rsidRDefault="0056778B"/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 w:rsidRPr="00F375F8">
        <w:trPr>
          <w:trHeight w:val="144"/>
          <w:tblCellSpacing w:w="0" w:type="dxa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778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78B" w:rsidRDefault="008646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6778B" w:rsidRDefault="0056778B"/>
        </w:tc>
      </w:tr>
    </w:tbl>
    <w:p w:rsidR="0056778B" w:rsidRDefault="0056778B">
      <w:pPr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8B" w:rsidRDefault="0056778B">
      <w:pPr>
        <w:pStyle w:val="110"/>
        <w:spacing w:before="89"/>
        <w:ind w:left="681"/>
        <w:rPr>
          <w:b w:val="0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spacing w:after="0"/>
        <w:rPr>
          <w:lang w:val="ru-RU"/>
        </w:rPr>
      </w:pPr>
    </w:p>
    <w:p w:rsidR="0056778B" w:rsidRDefault="0056778B">
      <w:pPr>
        <w:spacing w:after="0"/>
        <w:ind w:left="120"/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8B" w:rsidRDefault="008646C4">
      <w:pPr>
        <w:spacing w:after="0"/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56778B" w:rsidRDefault="008646C4">
      <w:pPr>
        <w:pStyle w:val="af7"/>
        <w:widowControl w:val="0"/>
        <w:tabs>
          <w:tab w:val="left" w:pos="894"/>
        </w:tabs>
        <w:autoSpaceDE w:val="0"/>
        <w:autoSpaceDN w:val="0"/>
        <w:spacing w:before="74" w:after="0" w:line="240" w:lineRule="auto"/>
        <w:ind w:left="893"/>
        <w:contextualSpacing w:val="0"/>
      </w:pPr>
      <w:r>
        <w:rPr>
          <w:b/>
        </w:rPr>
        <w:lastRenderedPageBreak/>
        <w:t>7 класс</w:t>
      </w:r>
      <w:r>
        <w:rPr>
          <w:b/>
          <w:spacing w:val="-2"/>
        </w:rPr>
        <w:t xml:space="preserve"> </w:t>
      </w:r>
      <w:r>
        <w:rPr>
          <w:position w:val="1"/>
        </w:rPr>
        <w:t>(не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102 ч)</w:t>
      </w:r>
    </w:p>
    <w:p w:rsidR="0056778B" w:rsidRDefault="0056778B">
      <w:pPr>
        <w:pStyle w:val="af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>
        <w:trPr>
          <w:trHeight w:val="1324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6778B" w:rsidRPr="00F375F8">
        <w:trPr>
          <w:trHeight w:val="7489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Рациональные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  <w:p w:rsidR="0056778B" w:rsidRDefault="008646C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упорядочивание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56778B" w:rsidRDefault="008646C4">
            <w:pPr>
              <w:pStyle w:val="TableParagraph"/>
              <w:spacing w:line="274" w:lineRule="exact"/>
              <w:ind w:left="5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  <w:p w:rsidR="0056778B" w:rsidRDefault="008646C4">
            <w:pPr>
              <w:pStyle w:val="TableParagraph"/>
              <w:ind w:left="57" w:right="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проценты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56778B" w:rsidRDefault="008646C4">
            <w:pPr>
              <w:pStyle w:val="TableParagraph"/>
              <w:tabs>
                <w:tab w:val="left" w:pos="1402"/>
                <w:tab w:val="left" w:pos="2894"/>
                <w:tab w:val="left" w:pos="4441"/>
                <w:tab w:val="left" w:pos="5021"/>
              </w:tabs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делимости,</w:t>
            </w:r>
            <w:r>
              <w:rPr>
                <w:sz w:val="24"/>
              </w:rPr>
              <w:tab/>
              <w:t>разложения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56778B" w:rsidRDefault="008646C4">
            <w:pPr>
              <w:pStyle w:val="TableParagraph"/>
              <w:tabs>
                <w:tab w:val="left" w:pos="1522"/>
                <w:tab w:val="left" w:pos="3366"/>
                <w:tab w:val="left" w:pos="4631"/>
                <w:tab w:val="left" w:pos="5257"/>
              </w:tabs>
              <w:spacing w:line="244" w:lineRule="auto"/>
              <w:ind w:left="57" w:right="50"/>
              <w:rPr>
                <w:b/>
                <w:sz w:val="24"/>
              </w:rPr>
            </w:pPr>
            <w:r>
              <w:rPr>
                <w:sz w:val="24"/>
              </w:rPr>
              <w:t>Реальные</w:t>
            </w:r>
            <w:r>
              <w:rPr>
                <w:sz w:val="24"/>
              </w:rPr>
              <w:tab/>
              <w:t>зависимости.</w:t>
            </w:r>
            <w:r>
              <w:rPr>
                <w:sz w:val="24"/>
              </w:rPr>
              <w:tab/>
              <w:t>Прямая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пропорциональности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7" w:line="235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Систематизировать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обогащать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дробях.</w:t>
            </w:r>
          </w:p>
          <w:p w:rsidR="0056778B" w:rsidRDefault="008646C4">
            <w:pPr>
              <w:pStyle w:val="TableParagraph"/>
              <w:spacing w:before="10" w:line="237" w:lineRule="auto"/>
              <w:ind w:right="49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Сравнивать и упорядочивать дроби</w:t>
            </w:r>
            <w:r>
              <w:rPr>
                <w:sz w:val="24"/>
              </w:rPr>
              <w:t>, преобразовывая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</w:t>
            </w:r>
            <w:r>
              <w:rPr>
                <w:sz w:val="24"/>
              </w:rPr>
              <w:t>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бесконечную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дробь.</w:t>
            </w:r>
            <w:proofErr w:type="gramEnd"/>
          </w:p>
          <w:p w:rsidR="0056778B" w:rsidRDefault="008646C4">
            <w:pPr>
              <w:pStyle w:val="TableParagraph"/>
              <w:spacing w:before="6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приёмы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 значений дробных выражений</w:t>
            </w:r>
            <w:r>
              <w:rPr>
                <w:sz w:val="24"/>
              </w:rPr>
              <w:t>, 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обыкновенную десятичной, приводить выражение к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дробные выражения на умножение и деление десятичных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  <w:proofErr w:type="gramEnd"/>
          </w:p>
          <w:p w:rsidR="0056778B" w:rsidRDefault="008646C4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буквенные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и показателя степени, находить значения 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a</w:t>
            </w:r>
            <w:r>
              <w:rPr>
                <w:i/>
                <w:position w:val="9"/>
                <w:sz w:val="24"/>
              </w:rPr>
              <w:t xml:space="preserve">n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 xml:space="preserve">— любое рациональное число,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— натуральное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56778B" w:rsidRDefault="008646C4">
            <w:pPr>
              <w:pStyle w:val="TableParagraph"/>
              <w:spacing w:before="2"/>
              <w:ind w:right="12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смысл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десятичных дробей и степеней числа 10, </w:t>
            </w:r>
            <w:r>
              <w:rPr>
                <w:sz w:val="24"/>
              </w:rPr>
              <w:t xml:space="preserve">применять </w:t>
            </w:r>
            <w:r>
              <w:rPr>
                <w:b/>
                <w:sz w:val="24"/>
              </w:rPr>
              <w:t>их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ситуациях.</w:t>
            </w:r>
          </w:p>
          <w:p w:rsidR="0056778B" w:rsidRDefault="008646C4">
            <w:pPr>
              <w:pStyle w:val="TableParagraph"/>
              <w:spacing w:before="4" w:line="235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признаки делимости, разложения на 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 чисел.</w:t>
            </w:r>
          </w:p>
          <w:p w:rsidR="0056778B" w:rsidRDefault="008646C4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</w:p>
        </w:tc>
      </w:tr>
    </w:tbl>
    <w:p w:rsidR="0056778B" w:rsidRDefault="0056778B">
      <w:pPr>
        <w:jc w:val="both"/>
        <w:rPr>
          <w:sz w:val="24"/>
          <w:lang w:val="ru-RU"/>
        </w:rPr>
        <w:sectPr w:rsidR="0056778B">
          <w:pgSz w:w="16840" w:h="11910" w:orient="landscape"/>
          <w:pgMar w:top="1040" w:right="740" w:bottom="134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3811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(процента)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её дроби (проценту), дроби (процента), который 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оценивать </w:t>
            </w:r>
            <w:r>
              <w:rPr>
                <w:sz w:val="24"/>
              </w:rPr>
              <w:t xml:space="preserve">различные решения, записи решений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56778B" w:rsidRDefault="008646C4">
            <w:pPr>
              <w:pStyle w:val="TableParagraph"/>
              <w:spacing w:before="5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между величинами; </w:t>
            </w:r>
            <w:r>
              <w:rPr>
                <w:b/>
                <w:sz w:val="24"/>
              </w:rPr>
              <w:t xml:space="preserve">приводить примеры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56778B" w:rsidRDefault="008646C4">
            <w:pPr>
              <w:pStyle w:val="TableParagraph"/>
              <w:spacing w:before="1"/>
              <w:ind w:right="13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</w:t>
            </w:r>
            <w:r>
              <w:rPr>
                <w:b/>
                <w:sz w:val="24"/>
              </w:rPr>
              <w:t>ко-ориентированные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дроби,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обратную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пропорциональности,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пропорции.</w:t>
            </w:r>
          </w:p>
        </w:tc>
      </w:tr>
      <w:tr w:rsidR="0056778B" w:rsidRPr="00F375F8">
        <w:trPr>
          <w:trHeight w:val="5465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Буквенные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слагаемых.</w:t>
            </w:r>
          </w:p>
          <w:p w:rsidR="0056778B" w:rsidRDefault="008646C4">
            <w:pPr>
              <w:pStyle w:val="TableParagraph"/>
              <w:tabs>
                <w:tab w:val="left" w:pos="1803"/>
                <w:tab w:val="left" w:pos="1880"/>
                <w:tab w:val="left" w:pos="3144"/>
                <w:tab w:val="left" w:pos="3420"/>
                <w:tab w:val="left" w:pos="4957"/>
                <w:tab w:val="left" w:pos="5024"/>
              </w:tabs>
              <w:spacing w:before="1"/>
              <w:ind w:left="57" w:right="47"/>
              <w:rPr>
                <w:sz w:val="24"/>
              </w:rPr>
            </w:pPr>
            <w:r>
              <w:rPr>
                <w:sz w:val="24"/>
              </w:rPr>
              <w:t>Свойства степени с натуральным показателем.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Сложение,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вычитание,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многочленов.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сокращённого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умножения.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многочленов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2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Овладеть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материала.</w:t>
            </w:r>
          </w:p>
          <w:p w:rsidR="0056778B" w:rsidRDefault="008646C4">
            <w:pPr>
              <w:pStyle w:val="TableParagraph"/>
              <w:spacing w:before="11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значениях букв;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вычисления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формулам.</w:t>
            </w:r>
          </w:p>
          <w:p w:rsidR="0056778B" w:rsidRDefault="008646C4">
            <w:pPr>
              <w:pStyle w:val="TableParagraph"/>
              <w:spacing w:before="12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>преобразования целого выражения в многочлен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скобок.</w:t>
            </w:r>
          </w:p>
          <w:p w:rsidR="0056778B" w:rsidRDefault="008646C4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56778B" w:rsidRDefault="008646C4">
            <w:pPr>
              <w:pStyle w:val="TableParagraph"/>
              <w:spacing w:before="9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 вынесения за</w:t>
            </w:r>
            <w:r>
              <w:rPr>
                <w:sz w:val="24"/>
              </w:rPr>
              <w:t xml:space="preserve"> скобки общего множителя,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56778B" w:rsidRDefault="008646C4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56778B" w:rsidRDefault="0056778B">
      <w:pPr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4639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ind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Уравнение,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56778B" w:rsidRDefault="008646C4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  <w:p w:rsidR="0056778B" w:rsidRDefault="008646C4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переменной, решение линейных уравнений. Решение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56778B" w:rsidRDefault="008646C4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Линейное уравнение с двумя переменными и его график.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двух линейных уравнений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7" w:lineRule="auto"/>
              <w:ind w:right="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правила </w:t>
            </w:r>
            <w:r>
              <w:rPr>
                <w:sz w:val="24"/>
              </w:rPr>
              <w:t xml:space="preserve">перехода от исходного уравнения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равносильному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Проверять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конкретное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1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Подбирать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56778B" w:rsidRDefault="008646C4">
            <w:pPr>
              <w:pStyle w:val="TableParagraph"/>
              <w:spacing w:before="6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примеры </w:t>
            </w:r>
            <w:r>
              <w:rPr>
                <w:sz w:val="24"/>
              </w:rPr>
              <w:t>решения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Составлять и решать </w:t>
            </w:r>
            <w:r>
              <w:rPr>
                <w:sz w:val="24"/>
              </w:rPr>
              <w:t>уравнение или систему уравнений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</w:tr>
      <w:tr w:rsidR="0056778B" w:rsidRPr="00F375F8">
        <w:trPr>
          <w:trHeight w:val="4637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графики.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Координата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промежутки.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Расстояние между двумя точками координатной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зависимостей.</w:t>
            </w:r>
          </w:p>
          <w:p w:rsidR="0056778B" w:rsidRDefault="008646C4">
            <w:pPr>
              <w:pStyle w:val="TableParagraph"/>
              <w:spacing w:before="1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kx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2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алгебраическом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  <w:p w:rsidR="0056778B" w:rsidRDefault="008646C4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Отмечать в координатной плоскости </w:t>
            </w:r>
            <w:r>
              <w:rPr>
                <w:sz w:val="24"/>
              </w:rPr>
              <w:t>точки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лабораторий.</w:t>
            </w:r>
          </w:p>
          <w:p w:rsidR="0056778B" w:rsidRDefault="008646C4">
            <w:pPr>
              <w:pStyle w:val="TableParagraph"/>
              <w:spacing w:before="11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преимущества,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интерпретировать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графический способ представления и </w:t>
            </w:r>
            <w:r>
              <w:rPr>
                <w:sz w:val="24"/>
              </w:rPr>
              <w:t>анализа разнообразной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56778B" w:rsidRDefault="008646C4">
            <w:pPr>
              <w:pStyle w:val="TableParagraph"/>
              <w:spacing w:before="11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Осваивать </w:t>
            </w:r>
            <w:r>
              <w:rPr>
                <w:sz w:val="24"/>
              </w:rPr>
              <w:t>на базовом уровне понятие функции, овладевать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терминологией.</w:t>
            </w:r>
          </w:p>
          <w:p w:rsidR="0056778B" w:rsidRDefault="008646C4">
            <w:pPr>
              <w:pStyle w:val="TableParagraph"/>
              <w:spacing w:before="9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линейную функцию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b/>
                <w:sz w:val="24"/>
              </w:rPr>
              <w:t>, 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её свойства в зависимости от значений коэффициентов </w:t>
            </w:r>
            <w:r>
              <w:rPr>
                <w:i/>
                <w:sz w:val="24"/>
              </w:rPr>
              <w:t xml:space="preserve">k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r>
              <w:rPr>
                <w:sz w:val="24"/>
              </w:rPr>
              <w:t>необходимости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</w:p>
        </w:tc>
      </w:tr>
    </w:tbl>
    <w:p w:rsidR="0056778B" w:rsidRDefault="0056778B">
      <w:pPr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1327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8" w:line="235" w:lineRule="auto"/>
              <w:ind w:right="4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Использовать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свойств.</w:t>
            </w:r>
          </w:p>
          <w:p w:rsidR="0056778B" w:rsidRDefault="008646C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явлениях.</w:t>
            </w:r>
          </w:p>
        </w:tc>
      </w:tr>
      <w:tr w:rsidR="0056778B" w:rsidRPr="00F375F8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56778B" w:rsidRDefault="008646C4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56778B" w:rsidRDefault="008646C4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</w:tc>
        <w:tc>
          <w:tcPr>
            <w:tcW w:w="6378" w:type="dxa"/>
            <w:tcBorders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548"/>
                <w:tab w:val="left" w:pos="3069"/>
                <w:tab w:val="left" w:pos="4298"/>
                <w:tab w:val="left" w:pos="5677"/>
              </w:tabs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Выбирать,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</w:p>
        </w:tc>
      </w:tr>
      <w:tr w:rsidR="0056778B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761"/>
                <w:tab w:val="left" w:pos="3809"/>
                <w:tab w:val="left" w:pos="543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вычислений,</w:t>
            </w:r>
            <w:r>
              <w:rPr>
                <w:sz w:val="24"/>
              </w:rPr>
              <w:tab/>
              <w:t>преобразований</w:t>
            </w:r>
            <w:r>
              <w:rPr>
                <w:sz w:val="24"/>
              </w:rPr>
              <w:tab/>
              <w:t>выражений,</w:t>
            </w:r>
            <w:r>
              <w:rPr>
                <w:sz w:val="24"/>
              </w:rPr>
              <w:tab/>
              <w:t>решения</w:t>
            </w:r>
          </w:p>
        </w:tc>
      </w:tr>
      <w:tr w:rsidR="0056778B" w:rsidRPr="00F375F8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56778B" w:rsidRPr="00F375F8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6778B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56778B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56778B" w:rsidRPr="00F375F8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</w:p>
        </w:tc>
      </w:tr>
      <w:tr w:rsidR="0056778B" w:rsidRPr="00F375F8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математические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56778B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56778B" w:rsidRPr="00F375F8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097"/>
                <w:tab w:val="left" w:pos="2627"/>
                <w:tab w:val="left" w:pos="3982"/>
                <w:tab w:val="left" w:pos="4994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простейшие</w:t>
            </w:r>
            <w:r>
              <w:rPr>
                <w:b/>
                <w:sz w:val="24"/>
              </w:rPr>
              <w:tab/>
              <w:t>текстовые</w:t>
            </w:r>
            <w:r>
              <w:rPr>
                <w:b/>
                <w:sz w:val="24"/>
              </w:rPr>
              <w:tab/>
              <w:t>задачи,</w:t>
            </w:r>
            <w:r>
              <w:rPr>
                <w:b/>
                <w:sz w:val="24"/>
              </w:rPr>
              <w:tab/>
              <w:t>сравнивать,</w:t>
            </w:r>
          </w:p>
        </w:tc>
      </w:tr>
      <w:tr w:rsidR="0056778B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56778B" w:rsidRDefault="008646C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spacing w:before="6"/>
        <w:ind w:left="0"/>
        <w:jc w:val="left"/>
        <w:rPr>
          <w:sz w:val="17"/>
        </w:rPr>
      </w:pPr>
    </w:p>
    <w:p w:rsidR="0056778B" w:rsidRDefault="008646C4">
      <w:pPr>
        <w:pStyle w:val="af7"/>
        <w:widowControl w:val="0"/>
        <w:tabs>
          <w:tab w:val="left" w:pos="894"/>
        </w:tabs>
        <w:autoSpaceDE w:val="0"/>
        <w:autoSpaceDN w:val="0"/>
        <w:spacing w:before="87" w:after="0" w:line="240" w:lineRule="auto"/>
        <w:ind w:left="893"/>
        <w:contextualSpacing w:val="0"/>
      </w:pPr>
      <w:r>
        <w:rPr>
          <w:b/>
        </w:rPr>
        <w:t>8 класс</w:t>
      </w:r>
      <w:r>
        <w:rPr>
          <w:b/>
          <w:spacing w:val="-2"/>
        </w:rPr>
        <w:t xml:space="preserve"> </w:t>
      </w:r>
      <w:r>
        <w:rPr>
          <w:position w:val="1"/>
        </w:rPr>
        <w:t>(не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102 ч)</w:t>
      </w:r>
    </w:p>
    <w:p w:rsidR="0056778B" w:rsidRDefault="0056778B">
      <w:pPr>
        <w:pStyle w:val="af"/>
        <w:spacing w:before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>
        <w:trPr>
          <w:trHeight w:val="1325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6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6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6778B" w:rsidRPr="00F375F8">
        <w:trPr>
          <w:trHeight w:val="1326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об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числе.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приближения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чисел.</w:t>
            </w:r>
          </w:p>
          <w:p w:rsidR="0056778B" w:rsidRDefault="008646C4">
            <w:pPr>
              <w:pStyle w:val="TableParagraph"/>
              <w:ind w:left="57" w:right="99"/>
              <w:rPr>
                <w:sz w:val="24"/>
              </w:rPr>
            </w:pPr>
            <w:r>
              <w:rPr>
                <w:i/>
                <w:sz w:val="24"/>
              </w:rPr>
              <w:t>Действительные числа. Сравнение действительных чисел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квадратный корень.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квадратного корня из 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арифметического квадратного корня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операцию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извлечения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</w:tr>
    </w:tbl>
    <w:p w:rsidR="0056778B" w:rsidRDefault="0056778B">
      <w:pPr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6661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исла,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калькулятор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десятичными дробями.</w:t>
            </w:r>
          </w:p>
          <w:p w:rsidR="0056778B" w:rsidRDefault="008646C4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иррациональные числа, записанные с </w:t>
            </w:r>
            <w:r>
              <w:rPr>
                <w:sz w:val="24"/>
              </w:rPr>
              <w:t>помощью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56778B" w:rsidRDefault="008646C4">
            <w:pPr>
              <w:pStyle w:val="TableParagraph"/>
              <w:spacing w:before="2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position w:val="10"/>
                <w:sz w:val="24"/>
              </w:rPr>
              <w:t>2</w:t>
            </w:r>
            <w:r>
              <w:rPr>
                <w:spacing w:val="1"/>
                <w:position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приближённые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корни 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 </w:t>
            </w:r>
            <w:r>
              <w:rPr>
                <w:sz w:val="24"/>
              </w:rPr>
              <w:t>&gt;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  <w:p w:rsidR="0056778B" w:rsidRDefault="008646C4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(компьютера).</w:t>
            </w:r>
          </w:p>
          <w:p w:rsidR="0056778B" w:rsidRDefault="008646C4">
            <w:pPr>
              <w:pStyle w:val="TableParagraph"/>
              <w:spacing w:before="4"/>
              <w:ind w:right="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выражений.</w:t>
            </w:r>
          </w:p>
          <w:p w:rsidR="0056778B" w:rsidRDefault="008646C4">
            <w:pPr>
              <w:pStyle w:val="TableParagraph"/>
              <w:spacing w:before="3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и физических формул при необходимости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spacing w:before="13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выражений, содержащих квадратные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калькулятор.</w:t>
            </w:r>
          </w:p>
          <w:p w:rsidR="0056778B" w:rsidRDefault="008646C4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56778B" w:rsidRPr="00F375F8">
        <w:trPr>
          <w:trHeight w:val="2704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56778B" w:rsidRDefault="008646C4">
            <w:pPr>
              <w:pStyle w:val="TableParagraph"/>
              <w:ind w:right="113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целым</w:t>
            </w:r>
          </w:p>
          <w:p w:rsidR="0056778B" w:rsidRDefault="008646C4">
            <w:pPr>
              <w:pStyle w:val="TableParagraph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 w:right="44"/>
              <w:rPr>
                <w:sz w:val="24"/>
              </w:rPr>
            </w:pPr>
            <w:r>
              <w:rPr>
                <w:sz w:val="24"/>
              </w:rPr>
              <w:t>Степень с целым показателем. Стандартная запись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объектов),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56778B" w:rsidRDefault="008646C4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7" w:line="235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определение </w:t>
            </w:r>
            <w:r>
              <w:rPr>
                <w:sz w:val="24"/>
              </w:rPr>
              <w:t>степени с целым показателем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опоре).</w:t>
            </w:r>
          </w:p>
          <w:p w:rsidR="0056778B" w:rsidRDefault="008646C4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Представлять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 10.</w:t>
            </w:r>
          </w:p>
          <w:p w:rsidR="0056778B" w:rsidRDefault="008646C4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мире.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символической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6778B" w:rsidRDefault="0056778B">
      <w:pPr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2431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опоры).</w:t>
            </w:r>
          </w:p>
          <w:p w:rsidR="0056778B" w:rsidRDefault="008646C4">
            <w:pPr>
              <w:pStyle w:val="TableParagraph"/>
              <w:spacing w:before="6"/>
              <w:ind w:right="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(умножение,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деление, возведение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b/>
                <w:sz w:val="24"/>
              </w:rPr>
              <w:t>).</w:t>
            </w:r>
          </w:p>
        </w:tc>
      </w:tr>
      <w:tr w:rsidR="0056778B" w:rsidRPr="00F375F8">
        <w:trPr>
          <w:trHeight w:val="1601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1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56778B" w:rsidRDefault="008646C4">
            <w:pPr>
              <w:pStyle w:val="TableParagraph"/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Квадратный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трёхчлен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Квадратный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трёхчлена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множители.</w:t>
            </w:r>
          </w:p>
          <w:p w:rsidR="0056778B" w:rsidRDefault="008646C4">
            <w:pPr>
              <w:pStyle w:val="TableParagraph"/>
              <w:spacing w:before="9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Раскладывать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множители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неотрицательным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56778B" w:rsidRPr="00F375F8">
        <w:trPr>
          <w:trHeight w:val="3532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выражения.</w:t>
            </w:r>
          </w:p>
          <w:p w:rsidR="0056778B" w:rsidRDefault="008646C4">
            <w:pPr>
              <w:pStyle w:val="TableParagraph"/>
              <w:ind w:right="2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Алгебраическая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дробь</w:t>
            </w:r>
          </w:p>
          <w:p w:rsidR="0056778B" w:rsidRDefault="008646C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 дробь. Допустимые значения переменных,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56778B" w:rsidRDefault="008646C4">
            <w:pPr>
              <w:pStyle w:val="TableParagraph"/>
              <w:spacing w:before="1"/>
              <w:ind w:left="57" w:right="45"/>
              <w:jc w:val="both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алгебраические выражения. </w:t>
            </w: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рационального выражения.</w:t>
            </w:r>
          </w:p>
          <w:p w:rsidR="0056778B" w:rsidRDefault="008646C4">
            <w:pPr>
              <w:pStyle w:val="TableParagraph"/>
              <w:spacing w:before="11" w:line="235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Выполнять </w:t>
            </w:r>
            <w:r>
              <w:rPr>
                <w:sz w:val="24"/>
              </w:rPr>
              <w:t xml:space="preserve">числовые подстановки и </w:t>
            </w: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калькулятора.</w:t>
            </w:r>
          </w:p>
          <w:p w:rsidR="0056778B" w:rsidRDefault="008646C4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778B" w:rsidRDefault="008646C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дробей.</w:t>
            </w:r>
          </w:p>
          <w:p w:rsidR="0056778B" w:rsidRDefault="008646C4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преобразования выражений для решения задач.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56778B">
        <w:trPr>
          <w:trHeight w:val="1600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Квадратные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i/>
                <w:sz w:val="24"/>
              </w:rPr>
              <w:t>Теорема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Виета.</w:t>
            </w:r>
          </w:p>
          <w:p w:rsidR="0056778B" w:rsidRDefault="008646C4">
            <w:pPr>
              <w:pStyle w:val="TableParagraph"/>
              <w:ind w:left="57" w:right="4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сводящихся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квадратным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tabs>
                <w:tab w:val="left" w:pos="1215"/>
                <w:tab w:val="left" w:pos="2532"/>
                <w:tab w:val="left" w:pos="3345"/>
                <w:tab w:val="left" w:pos="3717"/>
                <w:tab w:val="left" w:pos="4976"/>
              </w:tabs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текстовых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квадратных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решать квадратные уравнения </w:t>
            </w:r>
            <w:r>
              <w:rPr>
                <w:sz w:val="24"/>
              </w:rPr>
              <w:t>— полные и неполные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простейшие  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исследования    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квадратных</w:t>
            </w:r>
            <w:proofErr w:type="gramEnd"/>
          </w:p>
        </w:tc>
      </w:tr>
    </w:tbl>
    <w:p w:rsidR="0056778B" w:rsidRDefault="0056778B">
      <w:pPr>
        <w:jc w:val="both"/>
        <w:rPr>
          <w:sz w:val="24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4087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уравнений.</w:t>
            </w:r>
          </w:p>
          <w:p w:rsidR="0056778B" w:rsidRDefault="008646C4">
            <w:pPr>
              <w:pStyle w:val="TableParagraph"/>
              <w:spacing w:before="7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уравнения, </w:t>
            </w:r>
            <w:r>
              <w:rPr>
                <w:sz w:val="24"/>
              </w:rPr>
              <w:t xml:space="preserve">сводящиеся к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56778B" w:rsidRDefault="008646C4">
            <w:pPr>
              <w:pStyle w:val="TableParagraph"/>
              <w:spacing w:before="11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Наблюдать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коэффициентами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2"/>
              <w:ind w:right="5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Применять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теорему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Виета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для  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образца).</w:t>
            </w:r>
          </w:p>
          <w:p w:rsidR="0056778B" w:rsidRDefault="008646C4">
            <w:pPr>
              <w:pStyle w:val="TableParagraph"/>
              <w:spacing w:before="5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переходить от словесной формулировки условия задачи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алгебраической модели путём составления уравне</w:t>
            </w:r>
            <w:r>
              <w:rPr>
                <w:sz w:val="24"/>
              </w:rPr>
              <w:t>ния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интерпретировать результат.</w:t>
            </w:r>
          </w:p>
          <w:p w:rsidR="0056778B" w:rsidRDefault="008646C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алгебры.</w:t>
            </w:r>
          </w:p>
        </w:tc>
      </w:tr>
      <w:tr w:rsidR="0056778B" w:rsidRPr="00F375F8">
        <w:trPr>
          <w:trHeight w:val="4361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</w:p>
          <w:p w:rsidR="0056778B" w:rsidRDefault="008646C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целых числах.</w:t>
            </w:r>
          </w:p>
          <w:p w:rsidR="0056778B" w:rsidRDefault="008646C4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переменными.</w:t>
            </w:r>
          </w:p>
          <w:p w:rsidR="0056778B" w:rsidRDefault="008646C4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Графическая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интерпретация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двумя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1191"/>
                <w:tab w:val="left" w:pos="2254"/>
                <w:tab w:val="left" w:pos="3484"/>
                <w:tab w:val="left" w:pos="3777"/>
                <w:tab w:val="left" w:pos="4434"/>
                <w:tab w:val="left" w:pos="4827"/>
                <w:tab w:val="left" w:pos="5148"/>
                <w:tab w:val="left" w:pos="5733"/>
                <w:tab w:val="left" w:pos="6213"/>
              </w:tabs>
              <w:spacing w:before="82" w:line="237" w:lineRule="auto"/>
              <w:ind w:right="45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>линейные уравнения с двумя переменными.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графики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используя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56778B" w:rsidRDefault="008646C4">
            <w:pPr>
              <w:pStyle w:val="TableParagraph"/>
              <w:spacing w:before="14" w:line="235" w:lineRule="auto"/>
              <w:ind w:right="47"/>
              <w:rPr>
                <w:sz w:val="24"/>
              </w:rPr>
            </w:pPr>
            <w:r>
              <w:rPr>
                <w:b/>
                <w:sz w:val="24"/>
              </w:rPr>
              <w:t>Различать</w:t>
            </w:r>
            <w:r>
              <w:rPr>
                <w:b/>
                <w:spacing w:val="3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параллельные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пересекающиеся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  <w:p w:rsidR="0056778B" w:rsidRDefault="008646C4">
            <w:pPr>
              <w:pStyle w:val="TableParagraph"/>
              <w:tabs>
                <w:tab w:val="left" w:pos="1088"/>
                <w:tab w:val="left" w:pos="2165"/>
                <w:tab w:val="left" w:pos="2851"/>
                <w:tab w:val="left" w:pos="4091"/>
                <w:tab w:val="left" w:pos="5378"/>
                <w:tab w:val="left" w:pos="5697"/>
              </w:tabs>
              <w:spacing w:before="11" w:line="235" w:lineRule="auto"/>
              <w:ind w:right="53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линейных</w:t>
            </w:r>
            <w:r>
              <w:rPr>
                <w:sz w:val="24"/>
              </w:rPr>
              <w:tab/>
              <w:t>уравнений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сложением.</w:t>
            </w:r>
          </w:p>
          <w:p w:rsidR="0056778B" w:rsidRDefault="008646C4">
            <w:pPr>
              <w:pStyle w:val="TableParagraph"/>
              <w:spacing w:before="9" w:line="237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простейшие системы, в которых одно из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 является линейным при необходимости с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56778B" w:rsidRDefault="008646C4">
            <w:pPr>
              <w:pStyle w:val="TableParagraph"/>
              <w:spacing w:before="4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Приводить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графическую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интерпретацию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уравнения с двумя переменными и систем уравнений с двумя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переменными.</w:t>
            </w:r>
          </w:p>
          <w:p w:rsidR="0056778B" w:rsidRDefault="008646C4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</w:tr>
      <w:tr w:rsidR="0056778B" w:rsidRPr="00F375F8">
        <w:trPr>
          <w:trHeight w:val="772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Неравенство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2268"/>
                <w:tab w:val="left" w:pos="3687"/>
                <w:tab w:val="left" w:pos="5124"/>
              </w:tabs>
              <w:spacing w:before="85" w:line="235" w:lineRule="auto"/>
              <w:ind w:right="48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  <w:t>свойства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неравенств,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координатной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</w:tr>
    </w:tbl>
    <w:p w:rsidR="0056778B" w:rsidRDefault="0056778B">
      <w:pPr>
        <w:spacing w:line="235" w:lineRule="auto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8646C4">
      <w:pPr>
        <w:pStyle w:val="af"/>
        <w:spacing w:before="3"/>
        <w:ind w:left="0"/>
        <w:jc w:val="left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4580255</wp:posOffset>
                </wp:positionH>
                <wp:positionV relativeFrom="page">
                  <wp:posOffset>5940425</wp:posOffset>
                </wp:positionV>
                <wp:extent cx="68580" cy="10795"/>
                <wp:effectExtent l="0" t="0" r="0" b="0"/>
                <wp:wrapNone/>
                <wp:docPr id="9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Прямоугольник 22" o:spid="_x0000_s1026" o:spt="1" style="position:absolute;left:0pt;margin-left:360.65pt;margin-top:467.75pt;height:0.85pt;width:5.4pt;mso-position-horizontal-relative:page;mso-position-vertical-relative:page;z-index:-251656192;mso-width-relative:page;mso-height-relative:page;" fillcolor="#000000" filled="t" stroked="f" coordsize="21600,21600" o:gfxdata="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QOhDtoAAAALAQAADwAAAAAAAAABACAAAAAiAAAAZHJz&#10;L2Rvd25yZXYueG1sUEsBAhQAFAAAAAgAh07iQK7rBxXJAQAAcQ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1879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right="647"/>
              <w:rPr>
                <w:b/>
                <w:sz w:val="24"/>
              </w:rPr>
            </w:pP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числовой</w:t>
            </w:r>
            <w:proofErr w:type="gramEnd"/>
            <w:r>
              <w:rPr>
                <w:sz w:val="24"/>
              </w:rPr>
              <w:t xml:space="preserve"> прямой.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1112"/>
                <w:tab w:val="left" w:pos="2357"/>
                <w:tab w:val="left" w:pos="3832"/>
                <w:tab w:val="left" w:pos="4175"/>
                <w:tab w:val="left" w:pos="5032"/>
              </w:tabs>
              <w:spacing w:before="85" w:line="237" w:lineRule="auto"/>
              <w:ind w:right="4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Применять свойства </w:t>
            </w:r>
            <w:r>
              <w:rPr>
                <w:spacing w:val="-3"/>
                <w:sz w:val="24"/>
              </w:rPr>
              <w:t>неравенств в ходе решения задач.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переменной,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56778B" w:rsidRDefault="008646C4">
            <w:pPr>
              <w:pStyle w:val="TableParagraph"/>
              <w:spacing w:before="9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sz w:val="24"/>
              </w:rPr>
              <w:t>системы линейных неравенств, изображать 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</w:tc>
      </w:tr>
      <w:tr w:rsidR="0056778B" w:rsidRPr="00F375F8">
        <w:trPr>
          <w:trHeight w:val="4637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94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56778B" w:rsidRDefault="008646C4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отображение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0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56778B" w:rsidRDefault="008646C4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значения </w:t>
            </w:r>
            <w:r>
              <w:rPr>
                <w:sz w:val="24"/>
              </w:rPr>
              <w:t>функций, заданных формулами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калькулятор);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56778B" w:rsidRDefault="008646C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графики </w:t>
            </w:r>
            <w:r>
              <w:rPr>
                <w:sz w:val="24"/>
              </w:rPr>
              <w:t>функций.</w:t>
            </w:r>
          </w:p>
          <w:p w:rsidR="0056778B" w:rsidRDefault="008646C4">
            <w:pPr>
              <w:pStyle w:val="TableParagraph"/>
              <w:spacing w:before="2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Описывать свойства </w:t>
            </w:r>
            <w:r>
              <w:rPr>
                <w:sz w:val="24"/>
              </w:rPr>
              <w:t>функции на основе её 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56778B" w:rsidRDefault="008646C4">
            <w:pPr>
              <w:pStyle w:val="TableParagraph"/>
              <w:spacing w:before="6"/>
              <w:ind w:right="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символику.</w:t>
            </w:r>
          </w:p>
          <w:p w:rsidR="0056778B" w:rsidRDefault="008646C4">
            <w:pPr>
              <w:pStyle w:val="TableParagraph"/>
              <w:spacing w:before="3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заданными свойствами.</w:t>
            </w:r>
          </w:p>
          <w:p w:rsidR="0056778B" w:rsidRDefault="008646C4">
            <w:pPr>
              <w:pStyle w:val="TableParagraph"/>
              <w:spacing w:before="11" w:line="235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Использовать компьютерные программы </w:t>
            </w:r>
            <w:r>
              <w:rPr>
                <w:sz w:val="24"/>
              </w:rPr>
              <w:t>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56778B" w:rsidRPr="00F375F8">
        <w:trPr>
          <w:trHeight w:val="2704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Числовые 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tabs>
                <w:tab w:val="left" w:pos="1030"/>
                <w:tab w:val="left" w:pos="1399"/>
                <w:tab w:val="left" w:pos="2808"/>
                <w:tab w:val="left" w:pos="4009"/>
                <w:tab w:val="left" w:pos="5215"/>
              </w:tabs>
              <w:spacing w:before="75"/>
              <w:ind w:left="57" w:right="5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построение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  <w:t>функций.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отражающих реальные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процессы.</w:t>
            </w:r>
          </w:p>
          <w:p w:rsidR="0056778B" w:rsidRDefault="008646C4">
            <w:pPr>
              <w:pStyle w:val="TableParagraph"/>
              <w:tabs>
                <w:tab w:val="left" w:pos="1488"/>
                <w:tab w:val="left" w:pos="3378"/>
                <w:tab w:val="left" w:pos="4613"/>
                <w:tab w:val="left" w:pos="5174"/>
              </w:tabs>
              <w:ind w:left="57" w:right="55"/>
              <w:rPr>
                <w:sz w:val="24"/>
              </w:rPr>
            </w:pPr>
            <w:r>
              <w:rPr>
                <w:sz w:val="24"/>
              </w:rPr>
              <w:t>Функции,</w:t>
            </w:r>
            <w:r>
              <w:rPr>
                <w:sz w:val="24"/>
              </w:rPr>
              <w:tab/>
              <w:t>описывающие</w:t>
            </w:r>
            <w:r>
              <w:rPr>
                <w:sz w:val="24"/>
              </w:rPr>
              <w:tab/>
              <w:t>прямую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56778B" w:rsidRDefault="008646C4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:rsidR="0056778B" w:rsidRDefault="0056778B">
            <w:pPr>
              <w:pStyle w:val="TableParagraph"/>
              <w:spacing w:before="5" w:after="1"/>
              <w:ind w:left="0"/>
              <w:rPr>
                <w:sz w:val="9"/>
              </w:rPr>
            </w:pPr>
          </w:p>
          <w:p w:rsidR="0056778B" w:rsidRDefault="008646C4">
            <w:pPr>
              <w:pStyle w:val="TableParagraph"/>
              <w:spacing w:line="20" w:lineRule="exact"/>
              <w:ind w:left="32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114300" distR="114300">
                      <wp:extent cx="85725" cy="10795"/>
                      <wp:effectExtent l="0" t="0" r="0" b="0"/>
                      <wp:docPr id="2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795"/>
                                <a:chOff x="0" y="0"/>
                                <a:chExt cx="135" cy="17"/>
                              </a:xfrm>
                            </wpg:grpSpPr>
                            <wps:wsp>
                              <wps:cNvPr id="1" name="Прямоугольник 21"/>
                              <wps:cNvSpPr/>
                              <wps:spPr>
                                <a:xfrm>
                                  <a:off x="0" y="0"/>
                                  <a:ext cx="135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Группа 20" o:spid="_x0000_s1026" o:spt="203" style="height:0.85pt;width:6.75pt;" coordsize="135,17" o:gfxdata="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qHLA9MAAAACAQAA&#10;DwAAAAAAAAABACAAAAAiAAAAZHJzL2Rvd25yZXYueG1sUEsBAhQAFAAAAAgAh07iQOm1x/keAgAA&#10;lwQAAA4AAAAAAAAAAQAgAAAAIgEAAGRycy9lMm9Eb2MueG1sUEsFBgAAAAAGAAYAWQEAALIFAAAA&#10;AA==&#10;">
                      <o:lock v:ext="edit" aspectratio="f"/>
                      <v:rect id="Прямоугольник 21" o:spid="_x0000_s1026" o:spt="1" style="position:absolute;left:0;top:0;height:17;width:135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:rsidR="0056778B" w:rsidRDefault="008646C4">
            <w:pPr>
              <w:pStyle w:val="TableParagraph"/>
              <w:spacing w:line="190" w:lineRule="exact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;</w:t>
            </w:r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графическое</w:t>
            </w:r>
            <w:proofErr w:type="gramEnd"/>
          </w:p>
          <w:p w:rsidR="0056778B" w:rsidRDefault="008646C4">
            <w:pPr>
              <w:pStyle w:val="TableParagraph"/>
              <w:spacing w:line="114" w:lineRule="exact"/>
              <w:ind w:left="3930" w:right="2158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  <w:p w:rsidR="0056778B" w:rsidRDefault="008646C4">
            <w:pPr>
              <w:pStyle w:val="TableParagraph"/>
              <w:spacing w:line="255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уравнений.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с помощью графика </w:t>
            </w:r>
            <w:r>
              <w:rPr>
                <w:sz w:val="24"/>
              </w:rPr>
              <w:t>функции значение одной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рассматриваемых величин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</w:p>
          <w:p w:rsidR="0056778B" w:rsidRDefault="008646C4">
            <w:pPr>
              <w:pStyle w:val="TableParagraph"/>
              <w:spacing w:before="6" w:line="274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формулой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зависимость</w:t>
            </w:r>
          </w:p>
          <w:p w:rsidR="0056778B" w:rsidRDefault="008646C4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  <w:p w:rsidR="0056778B" w:rsidRDefault="008646C4">
            <w:pPr>
              <w:pStyle w:val="TableParagraph"/>
              <w:spacing w:before="10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Описывать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</w:p>
          <w:p w:rsidR="0056778B" w:rsidRDefault="008646C4">
            <w:pPr>
              <w:pStyle w:val="TableParagraph"/>
              <w:spacing w:before="9" w:line="237" w:lineRule="auto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схематически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</w:tc>
      </w:tr>
    </w:tbl>
    <w:p w:rsidR="0056778B" w:rsidRDefault="0056778B">
      <w:pPr>
        <w:spacing w:line="237" w:lineRule="auto"/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8646C4">
      <w:pPr>
        <w:pStyle w:val="af"/>
        <w:spacing w:before="3"/>
        <w:ind w:left="0"/>
        <w:jc w:val="left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913130</wp:posOffset>
                </wp:positionV>
                <wp:extent cx="68580" cy="10795"/>
                <wp:effectExtent l="0" t="0" r="0" b="0"/>
                <wp:wrapNone/>
                <wp:docPr id="10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Прямоугольник 23" o:spid="_x0000_s1026" o:spt="1" style="position:absolute;left:0pt;margin-left:545.7pt;margin-top:71.9pt;height:0.85pt;width:5.4pt;mso-position-horizontal-relative:page;mso-position-vertical-relative:page;z-index:-251655168;mso-width-relative:page;mso-height-relative:page;" fillcolor="#000000" filled="t" stroked="f" coordsize="21600,21600" o:gfxdata="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RpKjE2QAAAA0BAAAPAAAAAAAAAAEAIAAAACIAAABkcnMv&#10;ZG93bnJldi54bWxQSwECFAAUAAAACACHTuJAZ2ta6ckBAABy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2011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56778B" w:rsidRDefault="0056778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56778B" w:rsidRDefault="008646C4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114300" distR="114300">
                      <wp:extent cx="73660" cy="10795"/>
                      <wp:effectExtent l="0" t="0" r="0" b="0"/>
                      <wp:docPr id="4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660" cy="10795"/>
                                <a:chOff x="0" y="0"/>
                                <a:chExt cx="116" cy="17"/>
                              </a:xfrm>
                            </wpg:grpSpPr>
                            <wps:wsp>
                              <wps:cNvPr id="3" name="Прямоугольник 19"/>
                              <wps:cNvSpPr/>
                              <wps:spPr>
                                <a:xfrm>
                                  <a:off x="0" y="0"/>
                                  <a:ext cx="116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Группа 18" o:spid="_x0000_s1026" o:spt="203" style="height:0.85pt;width:5.8pt;" coordsize="116,17" o:gfxdata="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eoQs0gAAAAIBAAAP&#10;AAAAAAAAAAEAIAAAACIAAABkcnMvZG93bnJldi54bWxQSwECFAAUAAAACACHTuJAlg/I5B4CAACX&#10;BAAADgAAAAAAAAABACAAAAAhAQAAZHJzL2Uyb0RvYy54bWxQSwUGAAAAAAYABgBZAQAAsQUAAAAA&#10;">
                      <o:lock v:ext="edit" aspectratio="f"/>
                      <v:rect id="Прямоугольник 19" o:spid="_x0000_s1026" o:spt="1" style="position:absolute;left:0;top:0;height:17;width:116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:rsidR="0056778B" w:rsidRDefault="008646C4">
            <w:pPr>
              <w:pStyle w:val="TableParagraph"/>
              <w:spacing w:line="190" w:lineRule="exact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spacing w:line="116" w:lineRule="exact"/>
              <w:ind w:left="1424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56778B" w:rsidRDefault="008646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функционально-графические</w:t>
            </w:r>
          </w:p>
          <w:p w:rsidR="0056778B" w:rsidRDefault="008646C4">
            <w:pPr>
              <w:pStyle w:val="TableParagraph"/>
              <w:spacing w:before="4" w:line="235" w:lineRule="auto"/>
              <w:ind w:right="341"/>
              <w:rPr>
                <w:sz w:val="24"/>
              </w:rPr>
            </w:pPr>
            <w:r>
              <w:rPr>
                <w:b/>
                <w:sz w:val="24"/>
              </w:rPr>
              <w:t xml:space="preserve">представления </w:t>
            </w:r>
            <w:r>
              <w:rPr>
                <w:sz w:val="24"/>
              </w:rPr>
              <w:t xml:space="preserve">для решения и исследования </w:t>
            </w:r>
            <w:r>
              <w:rPr>
                <w:sz w:val="24"/>
              </w:rPr>
              <w:t>уравнений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  <w:p w:rsidR="0056778B" w:rsidRDefault="008646C4">
            <w:pPr>
              <w:pStyle w:val="TableParagraph"/>
              <w:spacing w:before="11" w:line="235" w:lineRule="auto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</w:tc>
      </w:tr>
      <w:tr w:rsidR="0056778B" w:rsidRPr="00F375F8">
        <w:trPr>
          <w:trHeight w:val="361"/>
        </w:trPr>
        <w:tc>
          <w:tcPr>
            <w:tcW w:w="2127" w:type="dxa"/>
            <w:tcBorders>
              <w:bottom w:val="nil"/>
            </w:tcBorders>
          </w:tcPr>
          <w:p w:rsidR="0056778B" w:rsidRDefault="008646C4">
            <w:pPr>
              <w:pStyle w:val="TableParagraph"/>
              <w:spacing w:before="8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6239" w:type="dxa"/>
            <w:tcBorders>
              <w:bottom w:val="nil"/>
            </w:tcBorders>
          </w:tcPr>
          <w:p w:rsidR="0056778B" w:rsidRDefault="008646C4">
            <w:pPr>
              <w:pStyle w:val="TableParagraph"/>
              <w:spacing w:before="78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378" w:type="dxa"/>
            <w:tcBorders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579"/>
                <w:tab w:val="left" w:pos="2761"/>
                <w:tab w:val="left" w:pos="4092"/>
                <w:tab w:val="left" w:pos="5016"/>
              </w:tabs>
              <w:spacing w:before="83" w:line="259" w:lineRule="exact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  <w:t>способы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сравнения</w:t>
            </w:r>
            <w:r>
              <w:rPr>
                <w:sz w:val="24"/>
              </w:rPr>
              <w:tab/>
              <w:t>чисел,</w:t>
            </w:r>
            <w:r>
              <w:rPr>
                <w:sz w:val="24"/>
              </w:rPr>
              <w:tab/>
              <w:t>вычислений,</w:t>
            </w:r>
          </w:p>
        </w:tc>
      </w:tr>
      <w:tr w:rsidR="0056778B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преобразований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</w:tr>
      <w:tr w:rsidR="0056778B" w:rsidRPr="00F375F8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Осуществлять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самоконтроль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6778B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726"/>
                <w:tab w:val="left" w:pos="3064"/>
                <w:tab w:val="left" w:pos="461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самопроверку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вычислений,</w:t>
            </w:r>
            <w:r>
              <w:rPr>
                <w:sz w:val="24"/>
              </w:rPr>
              <w:tab/>
              <w:t>преобразований,</w:t>
            </w:r>
          </w:p>
        </w:tc>
      </w:tr>
      <w:tr w:rsidR="0056778B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построений.</w:t>
            </w:r>
          </w:p>
        </w:tc>
      </w:tr>
      <w:tr w:rsidR="0056778B" w:rsidRPr="00F375F8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tabs>
                <w:tab w:val="left" w:pos="1179"/>
                <w:tab w:val="left" w:pos="2216"/>
                <w:tab w:val="left" w:pos="2753"/>
                <w:tab w:val="left" w:pos="4078"/>
                <w:tab w:val="left" w:pos="5126"/>
              </w:tabs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  <w:t>задачи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  <w:t>реальной</w:t>
            </w:r>
            <w:r>
              <w:rPr>
                <w:b/>
                <w:sz w:val="24"/>
              </w:rPr>
              <w:tab/>
              <w:t>жизни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применять</w:t>
            </w:r>
          </w:p>
        </w:tc>
      </w:tr>
      <w:tr w:rsidR="0056778B" w:rsidRPr="00F375F8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задач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56778B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</w:tr>
      <w:tr w:rsidR="0056778B" w:rsidRPr="00F375F8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56778B" w:rsidRDefault="005677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8" w:type="dxa"/>
            <w:tcBorders>
              <w:top w:val="nil"/>
              <w:bottom w:val="nil"/>
            </w:tcBorders>
          </w:tcPr>
          <w:p w:rsidR="0056778B" w:rsidRDefault="008646C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выбирать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</w:p>
        </w:tc>
      </w:tr>
      <w:tr w:rsidR="0056778B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  <w:tcBorders>
              <w:top w:val="nil"/>
            </w:tcBorders>
          </w:tcPr>
          <w:p w:rsidR="0056778B" w:rsidRDefault="008646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</w:tbl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56778B">
      <w:pPr>
        <w:pStyle w:val="af"/>
        <w:ind w:left="0"/>
        <w:jc w:val="left"/>
        <w:rPr>
          <w:sz w:val="20"/>
        </w:rPr>
      </w:pPr>
    </w:p>
    <w:p w:rsidR="0056778B" w:rsidRDefault="008646C4">
      <w:pPr>
        <w:pStyle w:val="af7"/>
        <w:widowControl w:val="0"/>
        <w:tabs>
          <w:tab w:val="left" w:pos="0"/>
        </w:tabs>
        <w:autoSpaceDE w:val="0"/>
        <w:autoSpaceDN w:val="0"/>
        <w:spacing w:before="263" w:after="0" w:line="240" w:lineRule="auto"/>
        <w:ind w:left="0"/>
        <w:contextualSpacing w:val="0"/>
      </w:pPr>
      <w:r>
        <w:rPr>
          <w:b/>
        </w:rPr>
        <w:t>9 класс</w:t>
      </w:r>
      <w:r>
        <w:rPr>
          <w:b/>
          <w:spacing w:val="-2"/>
        </w:rPr>
        <w:t xml:space="preserve"> </w:t>
      </w:r>
      <w:r>
        <w:rPr>
          <w:position w:val="1"/>
        </w:rPr>
        <w:t>(не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менее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102 ч)</w:t>
      </w:r>
    </w:p>
    <w:p w:rsidR="0056778B" w:rsidRDefault="0056778B">
      <w:pPr>
        <w:pStyle w:val="af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>
        <w:trPr>
          <w:trHeight w:val="1327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378" w:type="dxa"/>
          </w:tcPr>
          <w:p w:rsidR="0056778B" w:rsidRDefault="0056778B">
            <w:pPr>
              <w:pStyle w:val="TableParagraph"/>
              <w:ind w:left="0"/>
              <w:rPr>
                <w:sz w:val="26"/>
              </w:rPr>
            </w:pPr>
          </w:p>
          <w:p w:rsidR="0056778B" w:rsidRDefault="008646C4">
            <w:pPr>
              <w:pStyle w:val="TableParagraph"/>
              <w:spacing w:before="199"/>
              <w:ind w:left="712" w:right="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56778B" w:rsidRPr="00F375F8">
        <w:trPr>
          <w:trHeight w:val="1324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649"/>
              <w:rPr>
                <w:b/>
                <w:sz w:val="24"/>
              </w:rPr>
            </w:pPr>
            <w:r>
              <w:rPr>
                <w:b/>
                <w:sz w:val="24"/>
              </w:rPr>
              <w:t>Числа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вычисления.</w:t>
            </w:r>
          </w:p>
          <w:p w:rsidR="0056778B" w:rsidRDefault="008646C4">
            <w:pPr>
              <w:pStyle w:val="TableParagraph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иррациональные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числа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бесконечные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десятичные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дроби.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Взаимно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однозначное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1438"/>
                <w:tab w:val="left" w:pos="3320"/>
                <w:tab w:val="left" w:pos="3699"/>
                <w:tab w:val="left" w:pos="4728"/>
                <w:tab w:val="left" w:pos="5213"/>
              </w:tabs>
              <w:spacing w:before="85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z w:val="24"/>
              </w:rPr>
              <w:tab/>
              <w:t>представления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числах: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множества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56778B" w:rsidRDefault="008646C4">
            <w:pPr>
              <w:pStyle w:val="TableParagraph"/>
              <w:tabs>
                <w:tab w:val="left" w:pos="2156"/>
                <w:tab w:val="left" w:pos="2780"/>
                <w:tab w:val="left" w:pos="4814"/>
              </w:tabs>
              <w:spacing w:before="11" w:line="235" w:lineRule="auto"/>
              <w:ind w:right="49"/>
              <w:rPr>
                <w:sz w:val="24"/>
              </w:rPr>
            </w:pPr>
            <w:r>
              <w:rPr>
                <w:b/>
                <w:sz w:val="24"/>
              </w:rPr>
              <w:t>Ознакомиться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возможностью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бесконечной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</w:p>
        </w:tc>
      </w:tr>
    </w:tbl>
    <w:p w:rsidR="0056778B" w:rsidRDefault="0056778B">
      <w:pPr>
        <w:spacing w:line="235" w:lineRule="auto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4915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 w:right="4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чисел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множеством</w:t>
            </w:r>
            <w:r>
              <w:rPr>
                <w:i/>
                <w:sz w:val="24"/>
              </w:rPr>
              <w:t xml:space="preserve"> точек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прямой.</w:t>
            </w:r>
          </w:p>
          <w:p w:rsidR="0056778B" w:rsidRDefault="008646C4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чисел,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арифметические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действительными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числами.</w:t>
            </w:r>
          </w:p>
          <w:p w:rsidR="0056778B" w:rsidRDefault="008646C4">
            <w:pPr>
              <w:pStyle w:val="TableParagraph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Приближённое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приближения.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8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56778B" w:rsidRDefault="008646C4">
            <w:pPr>
              <w:pStyle w:val="TableParagraph"/>
              <w:tabs>
                <w:tab w:val="left" w:pos="2052"/>
                <w:tab w:val="left" w:pos="3925"/>
                <w:tab w:val="left" w:pos="4690"/>
              </w:tabs>
              <w:spacing w:before="6"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Записывать,</w:t>
            </w:r>
            <w:r>
              <w:rPr>
                <w:b/>
                <w:i/>
                <w:sz w:val="24"/>
              </w:rPr>
              <w:tab/>
              <w:t>сравнивать</w:t>
            </w:r>
            <w:r>
              <w:rPr>
                <w:b/>
                <w:i/>
                <w:sz w:val="24"/>
              </w:rPr>
              <w:tab/>
              <w:t>и</w:t>
            </w:r>
            <w:r>
              <w:rPr>
                <w:b/>
                <w:i/>
                <w:sz w:val="24"/>
              </w:rPr>
              <w:tab/>
              <w:t>упорядочивать</w:t>
            </w:r>
          </w:p>
          <w:p w:rsidR="0056778B" w:rsidRDefault="008646C4">
            <w:pPr>
              <w:pStyle w:val="TableParagraph"/>
              <w:spacing w:line="274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действительные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числа.</w:t>
            </w:r>
          </w:p>
          <w:p w:rsidR="0056778B" w:rsidRDefault="008646C4">
            <w:pPr>
              <w:pStyle w:val="TableParagraph"/>
              <w:spacing w:before="5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арифметические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корней;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выражений.</w:t>
            </w:r>
          </w:p>
          <w:p w:rsidR="0056778B" w:rsidRDefault="008646C4">
            <w:pPr>
              <w:pStyle w:val="TableParagraph"/>
              <w:spacing w:before="5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Получить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56778B" w:rsidRDefault="008646C4">
            <w:pPr>
              <w:pStyle w:val="TableParagraph"/>
              <w:spacing w:before="9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выводы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(после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анализа) </w:t>
            </w:r>
            <w:r>
              <w:rPr>
                <w:sz w:val="24"/>
              </w:rPr>
              <w:t>о точности приближения действительного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 задач.</w:t>
            </w:r>
          </w:p>
          <w:p w:rsidR="0056778B" w:rsidRDefault="008646C4">
            <w:pPr>
              <w:pStyle w:val="TableParagraph"/>
              <w:spacing w:before="8" w:line="237" w:lineRule="auto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Округлять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математики.</w:t>
            </w:r>
          </w:p>
        </w:tc>
      </w:tr>
      <w:tr w:rsidR="0056778B" w:rsidRPr="00F375F8">
        <w:trPr>
          <w:trHeight w:val="3533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  <w:p w:rsidR="0056778B" w:rsidRDefault="008646C4">
            <w:pPr>
              <w:pStyle w:val="TableParagraph"/>
              <w:ind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6"/>
              <w:ind w:left="57"/>
              <w:rPr>
                <w:sz w:val="24"/>
              </w:rPr>
            </w:pPr>
            <w:r>
              <w:rPr>
                <w:sz w:val="24"/>
              </w:rPr>
              <w:t>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линейным</w:t>
            </w:r>
            <w:proofErr w:type="gramEnd"/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ind w:left="57" w:right="47"/>
              <w:rPr>
                <w:sz w:val="24"/>
              </w:rPr>
            </w:pPr>
            <w:r>
              <w:rPr>
                <w:sz w:val="24"/>
              </w:rPr>
              <w:t>Квадратное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уравнение.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квадратным</w:t>
            </w:r>
            <w:proofErr w:type="gramEnd"/>
            <w:r>
              <w:rPr>
                <w:sz w:val="24"/>
              </w:rPr>
              <w:t>. Биквадратные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tabs>
                <w:tab w:val="left" w:pos="1232"/>
                <w:tab w:val="left" w:pos="2314"/>
                <w:tab w:val="left" w:pos="3571"/>
                <w:tab w:val="left" w:pos="4698"/>
                <w:tab w:val="left" w:pos="5038"/>
              </w:tabs>
              <w:ind w:left="57" w:right="52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Примеры</w:t>
            </w:r>
            <w:r>
              <w:rPr>
                <w:i/>
                <w:sz w:val="24"/>
              </w:rPr>
              <w:tab/>
              <w:t>решения</w:t>
            </w:r>
            <w:r>
              <w:rPr>
                <w:i/>
                <w:sz w:val="24"/>
              </w:rPr>
              <w:tab/>
              <w:t>уравнений</w:t>
            </w:r>
            <w:r>
              <w:rPr>
                <w:i/>
                <w:sz w:val="24"/>
              </w:rPr>
              <w:tab/>
              <w:t>третьей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разложением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 множители.</w:t>
            </w:r>
          </w:p>
          <w:p w:rsidR="0056778B" w:rsidRDefault="008646C4">
            <w:pPr>
              <w:pStyle w:val="TableParagraph"/>
              <w:ind w:left="57" w:right="8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3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запоминать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sz w:val="24"/>
              </w:rPr>
              <w:t>при решении уравнений, неравенств и их 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56778B" w:rsidRDefault="008646C4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2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</w:t>
            </w:r>
            <w:r>
              <w:rPr>
                <w:b/>
                <w:sz w:val="24"/>
              </w:rPr>
              <w:t>линейные и квадратные уравнения</w:t>
            </w:r>
            <w:r>
              <w:rPr>
                <w:sz w:val="24"/>
              </w:rPr>
              <w:t>, 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  <w:p w:rsidR="0056778B" w:rsidRDefault="008646C4">
            <w:pPr>
              <w:pStyle w:val="TableParagraph"/>
              <w:spacing w:before="8" w:line="237" w:lineRule="auto"/>
              <w:ind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Предлагать </w:t>
            </w:r>
            <w:r>
              <w:rPr>
                <w:sz w:val="24"/>
              </w:rPr>
              <w:t>возможные способы решения текстовых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56778B" w:rsidRDefault="008646C4">
            <w:pPr>
              <w:pStyle w:val="TableParagraph"/>
              <w:spacing w:before="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</w:t>
            </w:r>
            <w:r>
              <w:rPr>
                <w:sz w:val="24"/>
              </w:rPr>
              <w:t>ки</w:t>
            </w:r>
          </w:p>
        </w:tc>
      </w:tr>
      <w:tr w:rsidR="0056778B" w:rsidRPr="00F375F8">
        <w:trPr>
          <w:trHeight w:val="772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неравенства.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Линейное уравнение с двумя переменными и его 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5" w:line="235" w:lineRule="auto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p w:rsidR="0056778B" w:rsidRDefault="0056778B">
      <w:pPr>
        <w:spacing w:line="235" w:lineRule="auto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8646C4">
      <w:pPr>
        <w:pStyle w:val="af"/>
        <w:spacing w:before="3"/>
        <w:ind w:left="0"/>
        <w:jc w:val="left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ge">
                  <wp:posOffset>6466205</wp:posOffset>
                </wp:positionV>
                <wp:extent cx="68580" cy="10795"/>
                <wp:effectExtent l="0" t="0" r="0" b="0"/>
                <wp:wrapNone/>
                <wp:docPr id="11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Прямоугольник 24" o:spid="_x0000_s1026" o:spt="1" style="position:absolute;left:0pt;margin-left:220.45pt;margin-top:509.15pt;height:0.85pt;width:5.4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iZAV9oAAAANAQAADwAAAAAAAAABACAAAAAiAAAAZHJz&#10;L2Rvd25yZXYueG1sUEsBAhQAFAAAAAgAh07iQMI8R9vJAQAAcgMAAA4AAAAAAAAAAQAgAAAAKQ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6951980</wp:posOffset>
                </wp:positionH>
                <wp:positionV relativeFrom="page">
                  <wp:posOffset>6301740</wp:posOffset>
                </wp:positionV>
                <wp:extent cx="99060" cy="10795"/>
                <wp:effectExtent l="0" t="0" r="0" b="0"/>
                <wp:wrapNone/>
                <wp:docPr id="12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Прямоугольник 25" o:spid="_x0000_s1026" o:spt="1" style="position:absolute;left:0pt;margin-left:547.4pt;margin-top:496.2pt;height:0.85pt;width:7.8pt;mso-position-horizontal-relative:page;mso-position-vertical-relative:page;z-index:-251653120;mso-width-relative:page;mso-height-relative:page;" fillcolor="#000000" filled="t" stroked="f" coordsize="21600,21600" o:gfxdata="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Ia5ZNkAAAANAQAADwAAAAAAAAABACAAAAAiAAAAZHJz&#10;L2Rvd25yZXYueG1sUEsBAhQAFAAAAAgAh07iQEdK/pDKAQAAcgMAAA4AAAAAAAAAAQAgAAAAKAEA&#10;AGRycy9lMm9Eb2MueG1sUEsFBgAAAAAGAAYAWQEAAG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2983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3"/>
              <w:ind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8"/>
              <w:ind w:left="5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линейное,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переменными.</w:t>
            </w:r>
          </w:p>
          <w:p w:rsidR="0056778B" w:rsidRDefault="008646C4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алгебраическим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7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уравнений, в которых одно уравнение не является линейным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опоре).</w:t>
            </w:r>
          </w:p>
          <w:p w:rsidR="0056778B" w:rsidRDefault="008646C4">
            <w:pPr>
              <w:pStyle w:val="TableParagraph"/>
              <w:spacing w:before="5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функционально-графические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56778B" w:rsidRDefault="008646C4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Анализировать тексты задач, решать </w:t>
            </w:r>
            <w:r>
              <w:rPr>
                <w:sz w:val="24"/>
              </w:rPr>
              <w:t>их алгебраическим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способом: </w:t>
            </w:r>
            <w:r>
              <w:rPr>
                <w:b/>
                <w:sz w:val="24"/>
              </w:rPr>
              <w:t xml:space="preserve">переходить </w:t>
            </w:r>
            <w:r>
              <w:rPr>
                <w:sz w:val="24"/>
              </w:rPr>
              <w:t>от словесной формулировки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к алгебраической модели путём составления 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результат.</w:t>
            </w:r>
          </w:p>
          <w:p w:rsidR="0056778B" w:rsidRDefault="008646C4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56778B" w:rsidRPr="00F375F8">
        <w:trPr>
          <w:trHeight w:val="4360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Уравнения</w:t>
            </w:r>
          </w:p>
          <w:p w:rsidR="0056778B" w:rsidRDefault="008646C4">
            <w:pPr>
              <w:pStyle w:val="TableParagraph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и неравенства.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  <w:p w:rsidR="0056778B" w:rsidRDefault="008646C4">
            <w:pPr>
              <w:pStyle w:val="TableParagraph"/>
              <w:ind w:left="57" w:right="51"/>
              <w:rPr>
                <w:sz w:val="24"/>
              </w:rPr>
            </w:pPr>
            <w:r>
              <w:rPr>
                <w:sz w:val="24"/>
              </w:rPr>
              <w:t>Линейные неравенства с одной переменной и их решение.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решение.</w:t>
            </w:r>
          </w:p>
          <w:p w:rsidR="0056778B" w:rsidRDefault="008646C4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решение.</w:t>
            </w:r>
          </w:p>
          <w:p w:rsidR="0056778B" w:rsidRDefault="008646C4">
            <w:pPr>
              <w:pStyle w:val="TableParagraph"/>
              <w:tabs>
                <w:tab w:val="left" w:pos="1700"/>
                <w:tab w:val="left" w:pos="3551"/>
                <w:tab w:val="left" w:pos="5012"/>
                <w:tab w:val="left" w:pos="5470"/>
              </w:tabs>
              <w:ind w:left="57" w:right="52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неравенств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</w:t>
            </w:r>
            <w:proofErr w:type="gramEnd"/>
            <w:r>
              <w:rPr>
                <w:sz w:val="24"/>
              </w:rPr>
              <w:t>умя переменными.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1222"/>
                <w:tab w:val="left" w:pos="2870"/>
                <w:tab w:val="left" w:pos="4304"/>
              </w:tabs>
              <w:spacing w:before="80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Читать,</w:t>
            </w:r>
            <w:r>
              <w:rPr>
                <w:b/>
                <w:sz w:val="24"/>
              </w:rPr>
              <w:tab/>
              <w:t>записывать,</w:t>
            </w:r>
            <w:r>
              <w:rPr>
                <w:b/>
                <w:sz w:val="24"/>
              </w:rPr>
              <w:tab/>
              <w:t>понимать,</w:t>
            </w:r>
            <w:r>
              <w:rPr>
                <w:b/>
                <w:sz w:val="24"/>
              </w:rPr>
              <w:tab/>
              <w:t>интерпретировать</w:t>
            </w:r>
          </w:p>
          <w:p w:rsidR="0056778B" w:rsidRDefault="008646C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неравенства; использовать символику и терминологию.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56778B" w:rsidRDefault="008646C4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  <w:p w:rsidR="0056778B" w:rsidRDefault="008646C4">
            <w:pPr>
              <w:pStyle w:val="TableParagraph"/>
              <w:tabs>
                <w:tab w:val="left" w:pos="1187"/>
                <w:tab w:val="left" w:pos="1256"/>
                <w:tab w:val="left" w:pos="2322"/>
                <w:tab w:val="left" w:pos="2506"/>
                <w:tab w:val="left" w:pos="3851"/>
                <w:tab w:val="left" w:pos="4115"/>
                <w:tab w:val="left" w:pos="4974"/>
                <w:tab w:val="left" w:pos="5295"/>
              </w:tabs>
              <w:ind w:right="46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линейные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неравенства,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линейных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неравенство, и решать их; </w:t>
            </w:r>
            <w:r>
              <w:rPr>
                <w:b/>
                <w:sz w:val="24"/>
              </w:rPr>
              <w:t xml:space="preserve">обсуждать </w:t>
            </w:r>
            <w:r>
              <w:rPr>
                <w:sz w:val="24"/>
              </w:rPr>
              <w:t>полученные решения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прямой,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</w:t>
            </w:r>
            <w:r>
              <w:rPr>
                <w:b/>
                <w:sz w:val="24"/>
              </w:rPr>
              <w:t>аписывать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  <w:proofErr w:type="gramEnd"/>
          </w:p>
          <w:p w:rsidR="0056778B" w:rsidRDefault="008646C4">
            <w:pPr>
              <w:pStyle w:val="TableParagraph"/>
              <w:spacing w:before="5" w:line="235" w:lineRule="auto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  <w:p w:rsidR="0056778B" w:rsidRDefault="008646C4">
            <w:pPr>
              <w:pStyle w:val="TableParagraph"/>
              <w:tabs>
                <w:tab w:val="left" w:pos="1477"/>
                <w:tab w:val="left" w:pos="1863"/>
                <w:tab w:val="left" w:pos="3303"/>
                <w:tab w:val="left" w:pos="4788"/>
                <w:tab w:val="left" w:pos="5414"/>
              </w:tabs>
              <w:spacing w:before="11" w:line="235" w:lineRule="auto"/>
              <w:ind w:right="50"/>
              <w:rPr>
                <w:sz w:val="24"/>
              </w:rPr>
            </w:pPr>
            <w:r>
              <w:rPr>
                <w:b/>
                <w:sz w:val="24"/>
              </w:rPr>
              <w:t>Осваивать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практико-ориентированных.</w:t>
            </w:r>
          </w:p>
        </w:tc>
      </w:tr>
      <w:tr w:rsidR="0056778B">
        <w:trPr>
          <w:trHeight w:val="2030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Парабола,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 вершины параболы, ось симметрии параболы.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натуральными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свойства.</w:t>
            </w:r>
          </w:p>
          <w:p w:rsidR="0056778B" w:rsidRDefault="008646C4">
            <w:pPr>
              <w:pStyle w:val="TableParagraph"/>
              <w:spacing w:before="1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56778B" w:rsidRDefault="0056778B">
            <w:pPr>
              <w:pStyle w:val="TableParagraph"/>
              <w:spacing w:before="5"/>
              <w:ind w:left="0"/>
              <w:rPr>
                <w:sz w:val="9"/>
              </w:rPr>
            </w:pPr>
          </w:p>
          <w:p w:rsidR="0056778B" w:rsidRDefault="008646C4">
            <w:pPr>
              <w:pStyle w:val="TableParagraph"/>
              <w:spacing w:line="20" w:lineRule="exact"/>
              <w:ind w:left="47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114300" distR="114300">
                      <wp:extent cx="85725" cy="10795"/>
                      <wp:effectExtent l="0" t="0" r="0" b="0"/>
                      <wp:docPr id="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" cy="10795"/>
                                <a:chOff x="0" y="0"/>
                                <a:chExt cx="135" cy="17"/>
                              </a:xfrm>
                            </wpg:grpSpPr>
                            <wps:wsp>
                              <wps:cNvPr id="5" name="Прямоугольник 17"/>
                              <wps:cNvSpPr/>
                              <wps:spPr>
                                <a:xfrm>
                                  <a:off x="0" y="0"/>
                                  <a:ext cx="135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Группа 16" o:spid="_x0000_s1026" o:spt="203" style="height:0.85pt;width:6.75pt;" coordsize="135,17" o:gfxdata="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qhywPTAAAAAgEA&#10;AA8AAAAAAAAAAQAgAAAAIgAAAGRycy9kb3ducmV2LnhtbFBLAQIUABQAAAAIAIdO4kA+A70AHwIA&#10;AJcEAAAOAAAAAAAAAAEAIAAAACIBAABkcnMvZTJvRG9jLnhtbFBLBQYAAAAABgAGAFkBAACzBQAA&#10;AAA=&#10;">
                      <o:lock v:ext="edit" aspectratio="f"/>
                      <v:rect id="Прямоугольник 17" o:spid="_x0000_s1026" o:spt="1" style="position:absolute;left:0;top:0;height:17;width:135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:rsidR="0056778B" w:rsidRDefault="008646C4">
            <w:pPr>
              <w:pStyle w:val="TableParagraph"/>
              <w:spacing w:line="190" w:lineRule="exact"/>
              <w:ind w:left="57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3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-1"/>
                <w:sz w:val="24"/>
              </w:rPr>
              <w:t>𝑥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𝑘</w:t>
            </w:r>
            <w:r>
              <w:rPr>
                <w:sz w:val="24"/>
              </w:rPr>
              <w:t>.</w:t>
            </w:r>
          </w:p>
          <w:p w:rsidR="0056778B" w:rsidRDefault="008646C4">
            <w:pPr>
              <w:pStyle w:val="TableParagraph"/>
              <w:spacing w:line="134" w:lineRule="exact"/>
              <w:ind w:left="114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5471"/>
              </w:tabs>
              <w:spacing w:before="80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Распознавать </w:t>
            </w:r>
            <w:r>
              <w:rPr>
                <w:sz w:val="24"/>
              </w:rPr>
              <w:t xml:space="preserve">виды изучаемых функций; </w:t>
            </w:r>
            <w:r>
              <w:rPr>
                <w:b/>
                <w:sz w:val="24"/>
              </w:rPr>
              <w:t>иллюстрировать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схематически, объяснять </w:t>
            </w:r>
            <w:r>
              <w:rPr>
                <w:sz w:val="24"/>
              </w:rPr>
              <w:t>расположение на 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</w:t>
            </w:r>
            <w:proofErr w:type="spellStart"/>
            <w:r>
              <w:rPr>
                <w:i/>
                <w:sz w:val="24"/>
              </w:rPr>
              <w:t>kx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,</w:t>
            </w:r>
          </w:p>
          <w:p w:rsidR="0056778B" w:rsidRDefault="0056778B">
            <w:pPr>
              <w:pStyle w:val="TableParagraph"/>
              <w:spacing w:before="9"/>
              <w:ind w:left="0"/>
              <w:rPr>
                <w:sz w:val="9"/>
              </w:rPr>
            </w:pPr>
          </w:p>
          <w:p w:rsidR="0056778B" w:rsidRDefault="008646C4">
            <w:pPr>
              <w:pStyle w:val="TableParagraph"/>
              <w:spacing w:line="20" w:lineRule="exact"/>
              <w:ind w:left="6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114300" distR="114300">
                      <wp:extent cx="73660" cy="10795"/>
                      <wp:effectExtent l="0" t="0" r="0" b="0"/>
                      <wp:docPr id="8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660" cy="10795"/>
                                <a:chOff x="0" y="0"/>
                                <a:chExt cx="116" cy="17"/>
                              </a:xfrm>
                            </wpg:grpSpPr>
                            <wps:wsp>
                              <wps:cNvPr id="7" name="Прямоугольник 15"/>
                              <wps:cNvSpPr/>
                              <wps:spPr>
                                <a:xfrm>
                                  <a:off x="0" y="0"/>
                                  <a:ext cx="116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Группа 14" o:spid="_x0000_s1026" o:spt="203" style="height:0.85pt;width:5.8pt;" coordsize="116,17" o:gfxdata="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weoQs0gAAAAIBAAAP&#10;AAAAAAAAAAEAIAAAACIAAABkcnMvZG93bnJldi54bWxQSwECFAAUAAAACACHTuJA99SnJh4CAACX&#10;BAAADgAAAAAAAAABACAAAAAhAQAAZHJzL2Uyb0RvYy54bWxQSwUGAAAAAAYABgBZAQAAsQUAAAAA&#10;">
                      <o:lock v:ext="edit" aspectratio="f"/>
                      <v:rect id="Прямоугольник 15" o:spid="_x0000_s1026" o:spt="1" style="position:absolute;left:0;top:0;height:17;width:116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/>
                        <v:imagedata o:title=""/>
                        <o:lock v:ext="edit" aspectratio="f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 w:rsidR="0056778B" w:rsidRDefault="008646C4">
            <w:pPr>
              <w:pStyle w:val="TableParagraph"/>
              <w:spacing w:line="195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Cambria Math" w:hAnsi="Cambria Math"/>
                <w:position w:val="-3"/>
                <w:sz w:val="24"/>
              </w:rPr>
              <w:t>√</w:t>
            </w:r>
            <w:r>
              <w:rPr>
                <w:rFonts w:ascii="Cambria Math" w:hAnsi="Cambria Math"/>
                <w:position w:val="-1"/>
                <w:sz w:val="24"/>
              </w:rPr>
              <w:t>х</w:t>
            </w:r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=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коэффициентов;</w:t>
            </w:r>
          </w:p>
          <w:p w:rsidR="0056778B" w:rsidRDefault="008646C4">
            <w:pPr>
              <w:pStyle w:val="TableParagraph"/>
              <w:spacing w:line="119" w:lineRule="exact"/>
              <w:ind w:left="1482"/>
              <w:rPr>
                <w:rFonts w:ascii="Cambria Math" w:hAnsi="Cambria Math"/>
                <w:sz w:val="17"/>
              </w:rPr>
            </w:pPr>
            <w:r>
              <w:rPr>
                <w:rFonts w:ascii="Cambria Math" w:hAnsi="Cambria Math"/>
                <w:sz w:val="17"/>
              </w:rPr>
              <w:t>х</w:t>
            </w:r>
          </w:p>
          <w:p w:rsidR="0056778B" w:rsidRDefault="008646C4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</w:tr>
    </w:tbl>
    <w:p w:rsidR="0056778B" w:rsidRDefault="0056778B">
      <w:pPr>
        <w:spacing w:line="255" w:lineRule="exact"/>
        <w:jc w:val="both"/>
        <w:rPr>
          <w:sz w:val="24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3811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</w:pP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формуле.</w:t>
            </w:r>
          </w:p>
          <w:p w:rsidR="0056778B" w:rsidRDefault="008646C4">
            <w:pPr>
              <w:pStyle w:val="TableParagraph"/>
              <w:spacing w:before="5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физики, геометрии.</w:t>
            </w:r>
          </w:p>
          <w:p w:rsidR="0056778B" w:rsidRDefault="008646C4">
            <w:pPr>
              <w:pStyle w:val="TableParagraph"/>
              <w:spacing w:before="8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Выявлять </w:t>
            </w:r>
            <w:r>
              <w:rPr>
                <w:sz w:val="24"/>
              </w:rPr>
              <w:t>и обобщать особенности графика квадратичной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помощью).</w:t>
            </w:r>
          </w:p>
          <w:p w:rsidR="0056778B" w:rsidRDefault="008646C4">
            <w:pPr>
              <w:pStyle w:val="TableParagraph"/>
              <w:spacing w:before="11" w:line="235" w:lineRule="auto"/>
              <w:ind w:right="47"/>
              <w:jc w:val="both"/>
              <w:rPr>
                <w:i/>
                <w:sz w:val="24"/>
              </w:rPr>
            </w:pPr>
            <w:r>
              <w:rPr>
                <w:b/>
                <w:spacing w:val="-3"/>
                <w:sz w:val="24"/>
              </w:rPr>
              <w:t>Строить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изображать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схематически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q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:rsidR="0056778B" w:rsidRDefault="008646C4">
            <w:pPr>
              <w:pStyle w:val="TableParagraph"/>
              <w:spacing w:before="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опорой).</w:t>
            </w:r>
          </w:p>
          <w:p w:rsidR="0056778B" w:rsidRDefault="008646C4">
            <w:pPr>
              <w:pStyle w:val="TableParagraph"/>
              <w:spacing w:before="7" w:line="237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</w:tr>
      <w:tr w:rsidR="0056778B" w:rsidRPr="00F375F8">
        <w:trPr>
          <w:trHeight w:val="5465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0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Числовые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последовательнос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</w:t>
            </w:r>
            <w:proofErr w:type="spellEnd"/>
            <w:proofErr w:type="gramEnd"/>
          </w:p>
          <w:p w:rsidR="0056778B" w:rsidRDefault="008646C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75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56778B" w:rsidRDefault="008646C4">
            <w:pPr>
              <w:pStyle w:val="TableParagraph"/>
              <w:ind w:left="57" w:right="52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рекуррентной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формулой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члена.</w:t>
            </w:r>
          </w:p>
          <w:p w:rsidR="0056778B" w:rsidRDefault="008646C4">
            <w:pPr>
              <w:pStyle w:val="TableParagraph"/>
              <w:spacing w:before="1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прогрессии.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членов.</w:t>
            </w:r>
          </w:p>
          <w:p w:rsidR="0056778B" w:rsidRDefault="008646C4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Изображение членов арифметической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геометрической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прогрессий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 плоскости.</w:t>
            </w:r>
            <w:proofErr w:type="gramEnd"/>
          </w:p>
          <w:p w:rsidR="0056778B" w:rsidRDefault="008646C4">
            <w:pPr>
              <w:pStyle w:val="TableParagraph"/>
              <w:ind w:left="57" w:right="2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Линейный и экспоненциальный рост.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Сложные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проценты.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8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Осваиват</w:t>
            </w:r>
            <w:r>
              <w:rPr>
                <w:b/>
                <w:sz w:val="24"/>
              </w:rPr>
              <w:t xml:space="preserve">ь и применять </w:t>
            </w:r>
            <w:r>
              <w:rPr>
                <w:sz w:val="24"/>
              </w:rPr>
              <w:t xml:space="preserve">индексные обозначения,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речевые высказывания </w:t>
            </w:r>
            <w:r>
              <w:rPr>
                <w:sz w:val="24"/>
              </w:rPr>
              <w:t>с использованием терминологии,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56778B" w:rsidRDefault="008646C4">
            <w:pPr>
              <w:pStyle w:val="TableParagraph"/>
              <w:spacing w:before="7"/>
              <w:ind w:right="43"/>
              <w:jc w:val="both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Анализировать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n</w:t>
            </w: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члена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рекуррентную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Устанавливать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закономерность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членов.</w:t>
            </w:r>
          </w:p>
          <w:p w:rsidR="0056778B" w:rsidRDefault="008646C4">
            <w:pPr>
              <w:pStyle w:val="TableParagraph"/>
              <w:spacing w:before="5" w:line="235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56778B" w:rsidRDefault="008646C4">
            <w:pPr>
              <w:pStyle w:val="TableParagraph"/>
              <w:spacing w:before="8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56778B" w:rsidRDefault="008646C4">
            <w:pPr>
              <w:pStyle w:val="TableParagraph"/>
              <w:spacing w:before="7" w:line="237" w:lineRule="auto"/>
              <w:ind w:right="48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Изображать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последовательности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плоскости.</w:t>
            </w:r>
          </w:p>
          <w:p w:rsidR="0056778B" w:rsidRDefault="008646C4">
            <w:pPr>
              <w:pStyle w:val="TableParagraph"/>
              <w:spacing w:before="8" w:line="237" w:lineRule="auto"/>
              <w:ind w:right="4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Рассматривать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прогрессии;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изображать</w:t>
            </w:r>
          </w:p>
        </w:tc>
      </w:tr>
    </w:tbl>
    <w:p w:rsidR="0056778B" w:rsidRDefault="0056778B">
      <w:pPr>
        <w:spacing w:line="237" w:lineRule="auto"/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239"/>
        <w:gridCol w:w="6378"/>
      </w:tblGrid>
      <w:tr w:rsidR="0056778B" w:rsidRPr="00F375F8">
        <w:trPr>
          <w:trHeight w:val="2431"/>
        </w:trPr>
        <w:tc>
          <w:tcPr>
            <w:tcW w:w="2127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spacing w:before="7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соответствующие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графически.</w:t>
            </w:r>
          </w:p>
          <w:p w:rsidR="0056778B" w:rsidRDefault="008646C4">
            <w:pPr>
              <w:pStyle w:val="TableParagraph"/>
              <w:spacing w:before="7" w:line="237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(электронных 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калькулятора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56778B" w:rsidRDefault="008646C4">
            <w:pPr>
              <w:pStyle w:val="TableParagraph"/>
              <w:spacing w:before="9" w:line="237" w:lineRule="auto"/>
              <w:ind w:right="49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Решать </w:t>
            </w:r>
            <w:r>
              <w:rPr>
                <w:i/>
                <w:sz w:val="24"/>
              </w:rPr>
              <w:t>задачи на сложные проценты, в том числе задачи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использованием калькулятора).</w:t>
            </w:r>
          </w:p>
          <w:p w:rsidR="0056778B" w:rsidRDefault="008646C4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</w:t>
            </w:r>
            <w:r>
              <w:rPr>
                <w:sz w:val="24"/>
              </w:rPr>
              <w:t>ки.</w:t>
            </w:r>
          </w:p>
        </w:tc>
      </w:tr>
      <w:tr w:rsidR="0056778B" w:rsidRPr="00F375F8">
        <w:trPr>
          <w:trHeight w:val="6845"/>
        </w:trPr>
        <w:tc>
          <w:tcPr>
            <w:tcW w:w="2127" w:type="dxa"/>
          </w:tcPr>
          <w:p w:rsidR="0056778B" w:rsidRDefault="008646C4">
            <w:pPr>
              <w:pStyle w:val="TableParagraph"/>
              <w:spacing w:before="81"/>
              <w:ind w:right="30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proofErr w:type="gramStart"/>
            <w:r>
              <w:rPr>
                <w:b/>
                <w:position w:val="9"/>
                <w:sz w:val="24"/>
              </w:rPr>
              <w:t>1</w:t>
            </w:r>
            <w:proofErr w:type="gramEnd"/>
          </w:p>
          <w:p w:rsidR="0056778B" w:rsidRDefault="008646C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56778B" w:rsidRDefault="008646C4">
            <w:pPr>
              <w:pStyle w:val="TableParagraph"/>
              <w:spacing w:before="83" w:line="237" w:lineRule="auto"/>
              <w:ind w:left="57" w:right="4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Числа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пропорции; округление, приближение, оценка;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способом).</w:t>
            </w:r>
            <w:proofErr w:type="gramEnd"/>
          </w:p>
          <w:p w:rsidR="0056778B" w:rsidRDefault="0056778B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56778B" w:rsidRDefault="008646C4">
            <w:pPr>
              <w:pStyle w:val="TableParagraph"/>
              <w:tabs>
                <w:tab w:val="left" w:pos="2520"/>
                <w:tab w:val="left" w:pos="4478"/>
              </w:tabs>
              <w:spacing w:line="235" w:lineRule="auto"/>
              <w:ind w:left="57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Алгебраические</w:t>
            </w:r>
            <w:r>
              <w:rPr>
                <w:b/>
                <w:sz w:val="24"/>
              </w:rPr>
              <w:tab/>
              <w:t>выражения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(преобразование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алгебраических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значения).</w:t>
            </w:r>
          </w:p>
          <w:p w:rsidR="0056778B" w:rsidRDefault="008646C4">
            <w:pPr>
              <w:pStyle w:val="TableParagraph"/>
              <w:spacing w:before="11" w:line="235" w:lineRule="auto"/>
              <w:ind w:left="57"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 уравнений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систем).</w:t>
            </w:r>
          </w:p>
        </w:tc>
        <w:tc>
          <w:tcPr>
            <w:tcW w:w="6378" w:type="dxa"/>
          </w:tcPr>
          <w:p w:rsidR="0056778B" w:rsidRDefault="008646C4">
            <w:pPr>
              <w:pStyle w:val="TableParagraph"/>
              <w:tabs>
                <w:tab w:val="left" w:pos="1773"/>
                <w:tab w:val="left" w:pos="3325"/>
                <w:tab w:val="left" w:pos="4769"/>
              </w:tabs>
              <w:spacing w:before="81"/>
              <w:ind w:right="46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множество,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подмножество,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</w:t>
            </w:r>
            <w:proofErr w:type="gramEnd"/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явлений, при решении задач из других учебных предметов.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Актуализировать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терминологию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числами</w:t>
            </w:r>
            <w:r>
              <w:rPr>
                <w:sz w:val="24"/>
              </w:rPr>
              <w:t>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натуральное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</w:t>
            </w:r>
            <w:r>
              <w:rPr>
                <w:sz w:val="24"/>
              </w:rPr>
              <w:t>вное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числа,  делимость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делимости,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обыкновенная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стандартный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корень.</w:t>
            </w:r>
          </w:p>
          <w:p w:rsidR="0056778B" w:rsidRDefault="008646C4">
            <w:pPr>
              <w:pStyle w:val="TableParagraph"/>
              <w:spacing w:before="3" w:line="237" w:lineRule="auto"/>
              <w:ind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упорядочивать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прикидку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вычислений.</w:t>
            </w:r>
            <w:proofErr w:type="gramEnd"/>
          </w:p>
          <w:p w:rsidR="0056778B" w:rsidRDefault="008646C4">
            <w:pPr>
              <w:pStyle w:val="TableParagraph"/>
              <w:spacing w:before="11" w:line="237" w:lineRule="auto"/>
              <w:ind w:right="44"/>
              <w:rPr>
                <w:sz w:val="24"/>
              </w:rPr>
            </w:pPr>
            <w:r>
              <w:rPr>
                <w:b/>
                <w:sz w:val="24"/>
              </w:rPr>
              <w:t xml:space="preserve">Решать текстовые задачи </w:t>
            </w:r>
            <w:r>
              <w:rPr>
                <w:sz w:val="24"/>
              </w:rPr>
              <w:t>арифметическим способом.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Решать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зависимости: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время —</w:t>
            </w:r>
            <w:proofErr w:type="gramEnd"/>
          </w:p>
          <w:p w:rsidR="0056778B" w:rsidRDefault="008646C4">
            <w:pPr>
              <w:pStyle w:val="TableParagraph"/>
              <w:spacing w:before="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 расстояние,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цена — количество — стоимость,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работы — время — производительность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56778B" w:rsidRDefault="008646C4">
            <w:pPr>
              <w:pStyle w:val="TableParagraph"/>
              <w:spacing w:before="6"/>
              <w:ind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Разбирать </w:t>
            </w:r>
            <w:r>
              <w:rPr>
                <w:sz w:val="24"/>
              </w:rPr>
              <w:t xml:space="preserve">реальные жизненные ситуации,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аппарат, </w:t>
            </w:r>
            <w:r>
              <w:rPr>
                <w:b/>
                <w:sz w:val="24"/>
              </w:rPr>
              <w:t xml:space="preserve">интерпретировать </w:t>
            </w:r>
            <w:r>
              <w:rPr>
                <w:sz w:val="24"/>
              </w:rPr>
              <w:t>результат</w:t>
            </w:r>
          </w:p>
          <w:p w:rsidR="0056778B" w:rsidRDefault="008646C4">
            <w:pPr>
              <w:pStyle w:val="TableParagraph"/>
              <w:spacing w:before="4" w:line="235" w:lineRule="auto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многочлен,</w:t>
            </w:r>
          </w:p>
        </w:tc>
      </w:tr>
    </w:tbl>
    <w:p w:rsidR="0056778B" w:rsidRDefault="0056778B">
      <w:pPr>
        <w:spacing w:line="235" w:lineRule="auto"/>
        <w:jc w:val="both"/>
        <w:rPr>
          <w:sz w:val="24"/>
          <w:lang w:val="ru-RU"/>
        </w:rPr>
        <w:sectPr w:rsidR="0056778B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56778B" w:rsidRDefault="0056778B">
      <w:pPr>
        <w:pStyle w:val="af"/>
        <w:spacing w:before="3"/>
        <w:ind w:left="0"/>
        <w:jc w:val="left"/>
        <w:rPr>
          <w:sz w:val="2"/>
        </w:rPr>
      </w:pPr>
    </w:p>
    <w:tbl>
      <w:tblPr>
        <w:tblStyle w:val="TableNormal"/>
        <w:tblW w:w="1488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6239"/>
        <w:gridCol w:w="5553"/>
      </w:tblGrid>
      <w:tr w:rsidR="0056778B" w:rsidRPr="00F375F8">
        <w:trPr>
          <w:trHeight w:val="7124"/>
        </w:trPr>
        <w:tc>
          <w:tcPr>
            <w:tcW w:w="3093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56778B" w:rsidRDefault="005677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53" w:type="dxa"/>
          </w:tcPr>
          <w:p w:rsidR="0056778B" w:rsidRDefault="008646C4">
            <w:pPr>
              <w:pStyle w:val="TableParagraph"/>
              <w:spacing w:before="78"/>
              <w:jc w:val="both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56778B" w:rsidRDefault="008646C4">
            <w:pPr>
              <w:pStyle w:val="TableParagraph"/>
              <w:spacing w:before="5"/>
              <w:ind w:right="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расчёты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суммы и разности (с опорой на справочную информацию);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рациональных </w:t>
            </w:r>
            <w:r>
              <w:rPr>
                <w:sz w:val="24"/>
              </w:rPr>
              <w:t>выражений, корней.</w:t>
            </w:r>
          </w:p>
          <w:p w:rsidR="0056778B" w:rsidRDefault="008646C4">
            <w:pPr>
              <w:pStyle w:val="TableParagraph"/>
              <w:spacing w:before="5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реальные 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56778B" w:rsidRDefault="008646C4">
            <w:pPr>
              <w:pStyle w:val="TableParagraph"/>
              <w:spacing w:before="9" w:line="237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 понятиями</w:t>
            </w:r>
            <w:r>
              <w:rPr>
                <w:sz w:val="24"/>
              </w:rPr>
              <w:t>: функция, график функции, нули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возрастания, убывания, наибольшее и наименьшее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56778B" w:rsidRDefault="008646C4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Анализировать,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сравнивать,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</w:p>
          <w:p w:rsidR="0056778B" w:rsidRDefault="008646C4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графики.</w:t>
            </w:r>
          </w:p>
          <w:p w:rsidR="0056778B" w:rsidRDefault="008646C4">
            <w:pPr>
              <w:pStyle w:val="TableParagraph"/>
              <w:spacing w:before="2" w:line="237" w:lineRule="auto"/>
              <w:ind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Оперировать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понятиями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функция, парабола,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гипербола.</w:t>
            </w:r>
          </w:p>
          <w:p w:rsidR="0056778B" w:rsidRDefault="008646C4">
            <w:pPr>
              <w:pStyle w:val="TableParagraph"/>
              <w:spacing w:before="9" w:line="237" w:lineRule="auto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  <w:p w:rsidR="0056778B" w:rsidRDefault="008646C4">
            <w:pPr>
              <w:pStyle w:val="TableParagraph"/>
              <w:spacing w:before="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Выражать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величинами.</w:t>
            </w:r>
          </w:p>
        </w:tc>
      </w:tr>
    </w:tbl>
    <w:p w:rsidR="0056778B" w:rsidRDefault="0056778B">
      <w:pPr>
        <w:rPr>
          <w:lang w:val="ru-RU"/>
        </w:rPr>
        <w:sectPr w:rsidR="005677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78B" w:rsidRDefault="008646C4">
      <w:pPr>
        <w:pStyle w:val="af3"/>
        <w:spacing w:before="0" w:beforeAutospacing="0" w:after="0" w:afterAutospacing="0"/>
        <w:rPr>
          <w:color w:val="333333"/>
          <w:sz w:val="21"/>
          <w:szCs w:val="21"/>
        </w:rPr>
      </w:pPr>
      <w:bookmarkStart w:id="18" w:name="block-2291665"/>
      <w:bookmarkEnd w:id="17"/>
      <w:r>
        <w:rPr>
          <w:rStyle w:val="a6"/>
          <w:rFonts w:eastAsiaTheme="majorEastAsia"/>
          <w:color w:val="333333"/>
          <w:sz w:val="28"/>
          <w:szCs w:val="28"/>
        </w:rPr>
        <w:lastRenderedPageBreak/>
        <w:t xml:space="preserve">УЧЕБНО-МЕТОДИЧЕСКОЕ ОБЕСПЕЧЕНИЕ </w:t>
      </w:r>
      <w:r>
        <w:rPr>
          <w:rStyle w:val="a6"/>
          <w:rFonts w:eastAsiaTheme="majorEastAsia"/>
          <w:color w:val="333333"/>
          <w:sz w:val="28"/>
          <w:szCs w:val="28"/>
        </w:rPr>
        <w:t>ОБРАЗОВАТЕЛЬНОГО ПРОЦЕССА</w:t>
      </w:r>
    </w:p>
    <w:p w:rsidR="0056778B" w:rsidRDefault="008646C4">
      <w:pPr>
        <w:pStyle w:val="af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F375F8" w:rsidRPr="00F375F8" w:rsidRDefault="008646C4" w:rsidP="00F375F8">
      <w:pPr>
        <w:pStyle w:val="Normal"/>
        <w:rPr>
          <w:rFonts w:ascii="Times New Roman" w:hAnsi="Times New Roman"/>
          <w:sz w:val="28"/>
          <w:szCs w:val="28"/>
        </w:rPr>
      </w:pPr>
      <w:r>
        <w:rPr>
          <w:color w:val="333333"/>
          <w:sz w:val="25"/>
          <w:szCs w:val="25"/>
        </w:rPr>
        <w:t>​</w:t>
      </w:r>
      <w:r>
        <w:rPr>
          <w:rStyle w:val="placeholder-mask"/>
          <w:rFonts w:eastAsiaTheme="majorEastAsia"/>
          <w:color w:val="333333"/>
          <w:sz w:val="25"/>
          <w:szCs w:val="25"/>
        </w:rPr>
        <w:t>‌</w:t>
      </w:r>
      <w:r w:rsidRPr="00F375F8">
        <w:rPr>
          <w:rStyle w:val="placeholder"/>
          <w:rFonts w:ascii="Times New Roman" w:eastAsiaTheme="majorEastAsia" w:hAnsi="Times New Roman"/>
          <w:color w:val="333333"/>
          <w:sz w:val="28"/>
          <w:szCs w:val="28"/>
        </w:rPr>
        <w:t xml:space="preserve">• Алгебра, 7 класс/ </w:t>
      </w:r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 Ю.Н.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Макарычев</w:t>
      </w:r>
      <w:proofErr w:type="gram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,Н</w:t>
      </w:r>
      <w:proofErr w:type="gram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.Г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Миндюк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,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К.ИНешков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Под ред.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С.А.Теляковского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 Москва: Просве</w:t>
      </w:r>
      <w:bookmarkStart w:id="19" w:name="_GoBack"/>
      <w:bookmarkEnd w:id="19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щение</w:t>
      </w:r>
    </w:p>
    <w:p w:rsidR="00F375F8" w:rsidRPr="00F375F8" w:rsidRDefault="008646C4" w:rsidP="00F375F8">
      <w:pPr>
        <w:pStyle w:val="Normal"/>
        <w:rPr>
          <w:rFonts w:ascii="Times New Roman" w:hAnsi="Times New Roman"/>
          <w:sz w:val="28"/>
          <w:szCs w:val="28"/>
        </w:rPr>
      </w:pPr>
      <w:r>
        <w:rPr>
          <w:rStyle w:val="placeholder"/>
          <w:rFonts w:eastAsiaTheme="majorEastAsia"/>
          <w:color w:val="333333"/>
          <w:sz w:val="25"/>
          <w:szCs w:val="25"/>
        </w:rPr>
        <w:t xml:space="preserve">• </w:t>
      </w:r>
      <w:r w:rsidRPr="00F375F8">
        <w:rPr>
          <w:rStyle w:val="placeholder"/>
          <w:rFonts w:ascii="Times New Roman" w:eastAsiaTheme="majorEastAsia" w:hAnsi="Times New Roman"/>
          <w:color w:val="333333"/>
          <w:sz w:val="28"/>
          <w:szCs w:val="28"/>
        </w:rPr>
        <w:t xml:space="preserve">Алгебра, 8 класс/ </w:t>
      </w:r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 Ю.Н.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Макарычев</w:t>
      </w:r>
      <w:proofErr w:type="gram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,Н</w:t>
      </w:r>
      <w:proofErr w:type="gram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.Г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Миндюк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,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К.ИНешков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Под ред.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С.А.Теляковского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 Москва: Просвещение</w:t>
      </w:r>
    </w:p>
    <w:p w:rsidR="00F375F8" w:rsidRDefault="008646C4" w:rsidP="00F375F8">
      <w:pPr>
        <w:pStyle w:val="Normal"/>
      </w:pPr>
      <w:r>
        <w:rPr>
          <w:rStyle w:val="placeholder"/>
          <w:rFonts w:eastAsiaTheme="majorEastAsia"/>
          <w:color w:val="333333"/>
          <w:sz w:val="25"/>
          <w:szCs w:val="25"/>
        </w:rPr>
        <w:t xml:space="preserve">• </w:t>
      </w:r>
      <w:r w:rsidRPr="00F375F8">
        <w:rPr>
          <w:rStyle w:val="placeholder"/>
          <w:rFonts w:ascii="Times New Roman" w:eastAsiaTheme="majorEastAsia" w:hAnsi="Times New Roman"/>
          <w:color w:val="333333"/>
          <w:sz w:val="28"/>
          <w:szCs w:val="28"/>
        </w:rPr>
        <w:t>Алгебра, 9 класс</w:t>
      </w:r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 Ю.Н.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Макарычев</w:t>
      </w:r>
      <w:proofErr w:type="gram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,Н</w:t>
      </w:r>
      <w:proofErr w:type="gram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.Г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Миндюк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,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К.ИНешков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 xml:space="preserve">. Под ред. </w:t>
      </w:r>
      <w:proofErr w:type="spellStart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С.А.Теляковского</w:t>
      </w:r>
      <w:proofErr w:type="spellEnd"/>
      <w:r w:rsidR="00F375F8" w:rsidRPr="00F375F8">
        <w:rPr>
          <w:rStyle w:val="15"/>
          <w:rFonts w:ascii="Times New Roman" w:eastAsia="SimSun" w:hAnsi="Times New Roman"/>
          <w:color w:val="333333"/>
          <w:sz w:val="28"/>
          <w:szCs w:val="28"/>
        </w:rPr>
        <w:t>, Москва: Просвещение</w:t>
      </w:r>
    </w:p>
    <w:p w:rsidR="0056778B" w:rsidRDefault="008646C4" w:rsidP="00F375F8">
      <w:pPr>
        <w:pStyle w:val="af3"/>
        <w:spacing w:after="0" w:line="480" w:lineRule="auto"/>
        <w:rPr>
          <w:color w:val="333333"/>
          <w:sz w:val="21"/>
          <w:szCs w:val="21"/>
        </w:rPr>
      </w:pPr>
      <w:r>
        <w:rPr>
          <w:b/>
          <w:color w:val="000000"/>
          <w:sz w:val="28"/>
        </w:rPr>
        <w:t>МЕТОДИЧЕСКИЕ МАТЕРИАЛЫ ДЛЯ УЧИТЕЛЯ</w:t>
      </w:r>
    </w:p>
    <w:p w:rsidR="0056778B" w:rsidRDefault="008646C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tbl>
      <w:tblPr>
        <w:tblStyle w:val="af6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35"/>
        <w:gridCol w:w="2312"/>
        <w:gridCol w:w="2274"/>
        <w:gridCol w:w="2378"/>
        <w:gridCol w:w="2325"/>
      </w:tblGrid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Л.И.Мартышова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КИМ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ВАКО</w:t>
            </w:r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Часть1</w:t>
            </w:r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Колягин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Часть2</w:t>
            </w:r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Колягин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Черноруцкий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ВАКО</w:t>
            </w:r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Ю.М.Колягин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6778B">
        <w:trPr>
          <w:trHeight w:val="576"/>
        </w:trPr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Ю.М.Колягин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Л.С.Атанасян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7,8,9</w:t>
            </w:r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proofErr w:type="spellEnd"/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Л.И.Мартышова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ВАКО</w:t>
            </w:r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М.В.Ткачёва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proofErr w:type="spellEnd"/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Часть1,2</w:t>
            </w:r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Просвещения</w:t>
            </w:r>
            <w:proofErr w:type="spellEnd"/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12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2274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</w:t>
            </w:r>
            <w:proofErr w:type="spellEnd"/>
          </w:p>
        </w:tc>
        <w:tc>
          <w:tcPr>
            <w:tcW w:w="2378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диктанты</w:t>
            </w:r>
            <w:proofErr w:type="spellEnd"/>
          </w:p>
        </w:tc>
        <w:tc>
          <w:tcPr>
            <w:tcW w:w="232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6778B">
        <w:tc>
          <w:tcPr>
            <w:tcW w:w="635" w:type="dxa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12" w:type="dxa"/>
            <w:vAlign w:val="center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7,8,9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2274" w:type="dxa"/>
            <w:vAlign w:val="center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Т.Л.Афанасьева</w:t>
            </w:r>
            <w:proofErr w:type="spellEnd"/>
          </w:p>
        </w:tc>
        <w:tc>
          <w:tcPr>
            <w:tcW w:w="2378" w:type="dxa"/>
            <w:vAlign w:val="center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Поурочные разработки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Г.Мордковича</w:t>
            </w:r>
            <w:proofErr w:type="spellEnd"/>
          </w:p>
        </w:tc>
        <w:tc>
          <w:tcPr>
            <w:tcW w:w="2325" w:type="dxa"/>
            <w:vAlign w:val="center"/>
          </w:tcPr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Волгоград</w:t>
            </w:r>
          </w:p>
          <w:p w:rsidR="0056778B" w:rsidRDefault="0086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"Учитель"</w:t>
            </w:r>
          </w:p>
        </w:tc>
      </w:tr>
    </w:tbl>
    <w:p w:rsidR="0056778B" w:rsidRDefault="0056778B">
      <w:pPr>
        <w:spacing w:after="0" w:line="480" w:lineRule="auto"/>
        <w:ind w:left="120"/>
        <w:rPr>
          <w:lang w:val="ru-RU"/>
        </w:rPr>
      </w:pPr>
    </w:p>
    <w:p w:rsidR="0056778B" w:rsidRDefault="0056778B">
      <w:pPr>
        <w:spacing w:after="0"/>
        <w:ind w:left="120"/>
        <w:rPr>
          <w:lang w:val="ru-RU"/>
        </w:rPr>
      </w:pPr>
    </w:p>
    <w:p w:rsidR="0056778B" w:rsidRDefault="008646C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56778B" w:rsidRDefault="008646C4">
      <w:pPr>
        <w:pStyle w:val="12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56778B" w:rsidRDefault="008646C4">
      <w:pPr>
        <w:pStyle w:val="af"/>
        <w:spacing w:before="156"/>
      </w:pPr>
      <w:r>
        <w:t>Используемые</w:t>
      </w:r>
      <w:r>
        <w:rPr>
          <w:spacing w:val="-4"/>
        </w:rPr>
        <w:t xml:space="preserve"> </w:t>
      </w:r>
      <w:r>
        <w:t>ресурсы:</w:t>
      </w:r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«Школьный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помощник»:</w:t>
      </w:r>
      <w:r>
        <w:rPr>
          <w:spacing w:val="-8"/>
          <w:sz w:val="24"/>
        </w:rPr>
        <w:t xml:space="preserve"> </w:t>
      </w:r>
      <w:hyperlink r:id="rId32">
        <w:r>
          <w:rPr>
            <w:sz w:val="24"/>
          </w:rPr>
          <w:t>http://school-assistant.ru/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«Школьная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математика»:</w:t>
      </w:r>
      <w:r>
        <w:rPr>
          <w:spacing w:val="-9"/>
          <w:sz w:val="24"/>
        </w:rPr>
        <w:t xml:space="preserve"> </w:t>
      </w:r>
      <w:hyperlink r:id="rId33">
        <w:r>
          <w:rPr>
            <w:sz w:val="24"/>
          </w:rPr>
          <w:t>http://math-prosto.</w:t>
        </w:r>
        <w:r>
          <w:rPr>
            <w:sz w:val="24"/>
          </w:rPr>
          <w:t>ru/index.php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1" w:after="0" w:line="240" w:lineRule="auto"/>
        <w:contextualSpacing w:val="0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ЯКласс</w:t>
      </w:r>
      <w:proofErr w:type="spellEnd"/>
      <w:r>
        <w:rPr>
          <w:sz w:val="24"/>
        </w:rPr>
        <w:t>»:</w:t>
      </w:r>
      <w:r>
        <w:rPr>
          <w:spacing w:val="-10"/>
          <w:sz w:val="24"/>
        </w:rPr>
        <w:t xml:space="preserve"> </w:t>
      </w:r>
      <w:hyperlink r:id="rId34">
        <w:r>
          <w:rPr>
            <w:sz w:val="24"/>
          </w:rPr>
          <w:t>http://www.yaklass.ru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Федеральный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ресурсов:</w:t>
      </w:r>
      <w:r>
        <w:rPr>
          <w:spacing w:val="-8"/>
          <w:sz w:val="24"/>
        </w:rPr>
        <w:t xml:space="preserve"> </w:t>
      </w:r>
      <w:hyperlink r:id="rId35">
        <w:r>
          <w:rPr>
            <w:sz w:val="24"/>
          </w:rPr>
          <w:t>http://eor.edu.ru/.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0" w:after="0" w:line="240" w:lineRule="auto"/>
        <w:contextualSpacing w:val="0"/>
        <w:rPr>
          <w:sz w:val="24"/>
        </w:rPr>
      </w:pPr>
      <w:r>
        <w:rPr>
          <w:sz w:val="24"/>
        </w:rPr>
        <w:t>Единая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ресурсов:</w:t>
      </w:r>
      <w:r>
        <w:rPr>
          <w:spacing w:val="-8"/>
          <w:sz w:val="24"/>
        </w:rPr>
        <w:t xml:space="preserve"> </w:t>
      </w:r>
      <w:hyperlink r:id="rId36">
        <w:r>
          <w:rPr>
            <w:sz w:val="24"/>
          </w:rPr>
          <w:t>http://school-ollection.edu.ru/.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60" w:after="0" w:line="292" w:lineRule="auto"/>
        <w:ind w:left="106" w:right="2245" w:firstLine="0"/>
        <w:contextualSpacing w:val="0"/>
        <w:rPr>
          <w:sz w:val="24"/>
        </w:rPr>
      </w:pPr>
      <w:r>
        <w:rPr>
          <w:sz w:val="24"/>
        </w:rPr>
        <w:t>Информационная система "Единое окно доступа к образовательным ресурсам":</w:t>
      </w:r>
      <w:r>
        <w:rPr>
          <w:spacing w:val="-57"/>
          <w:sz w:val="24"/>
        </w:rPr>
        <w:t xml:space="preserve"> </w:t>
      </w:r>
      <w:hyperlink r:id="rId37">
        <w:r>
          <w:rPr>
            <w:sz w:val="24"/>
          </w:rPr>
          <w:t>http://window.edu.ru/.</w:t>
        </w:r>
      </w:hyperlink>
    </w:p>
    <w:p w:rsidR="0056778B" w:rsidRDefault="008646C4">
      <w:pPr>
        <w:pStyle w:val="af7"/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after="0" w:line="292" w:lineRule="auto"/>
        <w:ind w:left="106" w:right="3505" w:firstLine="0"/>
        <w:contextualSpacing w:val="0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r>
        <w:rPr>
          <w:sz w:val="24"/>
        </w:rPr>
        <w:t>"Росси</w:t>
      </w:r>
      <w:r>
        <w:rPr>
          <w:sz w:val="24"/>
        </w:rPr>
        <w:t>йское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образование":</w:t>
      </w:r>
      <w:r>
        <w:rPr>
          <w:spacing w:val="-8"/>
          <w:sz w:val="24"/>
        </w:rPr>
        <w:t xml:space="preserve"> </w:t>
      </w:r>
      <w:hyperlink r:id="rId38">
        <w:r>
          <w:rPr>
            <w:sz w:val="24"/>
          </w:rPr>
          <w:t>http://www.edu.ru/.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ЭОР</w:t>
      </w:r>
      <w:r>
        <w:rPr>
          <w:spacing w:val="-1"/>
          <w:sz w:val="24"/>
        </w:rPr>
        <w:t xml:space="preserve"> </w:t>
      </w:r>
      <w:r>
        <w:rPr>
          <w:sz w:val="24"/>
        </w:rPr>
        <w:t>и ЦОР.</w:t>
      </w:r>
    </w:p>
    <w:p w:rsidR="0056778B" w:rsidRDefault="008646C4">
      <w:pPr>
        <w:pStyle w:val="af"/>
        <w:spacing w:line="275" w:lineRule="exact"/>
      </w:pPr>
      <w:r>
        <w:t>"Открытый</w:t>
      </w:r>
      <w:r>
        <w:rPr>
          <w:spacing w:val="-8"/>
        </w:rPr>
        <w:t xml:space="preserve"> </w:t>
      </w:r>
      <w:r>
        <w:t>класс"</w:t>
      </w:r>
      <w:r>
        <w:rPr>
          <w:spacing w:val="-8"/>
        </w:rPr>
        <w:t xml:space="preserve"> </w:t>
      </w:r>
      <w:hyperlink r:id="rId39">
        <w:r>
          <w:t>http://www.openclass.ru/</w:t>
        </w:r>
      </w:hyperlink>
    </w:p>
    <w:p w:rsidR="0056778B" w:rsidRDefault="0056778B">
      <w:pPr>
        <w:rPr>
          <w:lang w:val="ru-RU"/>
        </w:rPr>
        <w:sectPr w:rsidR="0056778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56778B" w:rsidRDefault="008646C4">
      <w:pPr>
        <w:pStyle w:val="12"/>
        <w:spacing w:before="72"/>
        <w:ind w:left="1095"/>
      </w:pPr>
      <w:r>
        <w:lastRenderedPageBreak/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 7-9</w:t>
      </w:r>
      <w:r>
        <w:rPr>
          <w:spacing w:val="-1"/>
        </w:rPr>
        <w:t xml:space="preserve"> </w:t>
      </w:r>
      <w:r>
        <w:t>класс</w:t>
      </w:r>
    </w:p>
    <w:p w:rsidR="0056778B" w:rsidRDefault="008646C4">
      <w:pPr>
        <w:spacing w:before="158" w:line="360" w:lineRule="auto"/>
        <w:ind w:left="102" w:right="105" w:firstLine="993"/>
        <w:jc w:val="both"/>
        <w:rPr>
          <w:sz w:val="28"/>
          <w:lang w:val="ru-RU"/>
        </w:rPr>
      </w:pPr>
      <w:r>
        <w:rPr>
          <w:sz w:val="28"/>
          <w:lang w:val="ru-RU"/>
        </w:rPr>
        <w:t>Система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оценки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предметных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результатов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освоения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учебных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программ с учётом уровневого подхода, предполагает </w:t>
      </w:r>
      <w:r>
        <w:rPr>
          <w:b/>
          <w:sz w:val="28"/>
          <w:lang w:val="ru-RU"/>
        </w:rPr>
        <w:t>выделение базового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уровня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достижений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как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точки</w:t>
      </w:r>
      <w:r>
        <w:rPr>
          <w:b/>
          <w:spacing w:val="1"/>
          <w:sz w:val="28"/>
          <w:lang w:val="ru-RU"/>
        </w:rPr>
        <w:t xml:space="preserve"> </w:t>
      </w:r>
      <w:r>
        <w:rPr>
          <w:b/>
          <w:sz w:val="28"/>
          <w:lang w:val="ru-RU"/>
        </w:rPr>
        <w:t>отсчёта</w:t>
      </w:r>
      <w:r>
        <w:rPr>
          <w:b/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при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построении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всей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системы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оценки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организации</w:t>
      </w:r>
      <w:r>
        <w:rPr>
          <w:spacing w:val="-3"/>
          <w:sz w:val="28"/>
          <w:lang w:val="ru-RU"/>
        </w:rPr>
        <w:t xml:space="preserve"> </w:t>
      </w:r>
      <w:r>
        <w:rPr>
          <w:sz w:val="28"/>
          <w:lang w:val="ru-RU"/>
        </w:rPr>
        <w:t>индивидуальной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работы</w:t>
      </w:r>
      <w:r>
        <w:rPr>
          <w:spacing w:val="-1"/>
          <w:sz w:val="28"/>
          <w:lang w:val="ru-RU"/>
        </w:rPr>
        <w:t xml:space="preserve"> </w:t>
      </w:r>
      <w:proofErr w:type="gramStart"/>
      <w:r>
        <w:rPr>
          <w:sz w:val="28"/>
          <w:lang w:val="ru-RU"/>
        </w:rPr>
        <w:t>с</w:t>
      </w:r>
      <w:proofErr w:type="gramEnd"/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обучающимися.</w:t>
      </w:r>
    </w:p>
    <w:p w:rsidR="0056778B" w:rsidRDefault="008646C4">
      <w:pPr>
        <w:pStyle w:val="af"/>
        <w:tabs>
          <w:tab w:val="left" w:pos="2426"/>
          <w:tab w:val="left" w:pos="4242"/>
          <w:tab w:val="left" w:pos="5841"/>
          <w:tab w:val="left" w:pos="8282"/>
        </w:tabs>
        <w:spacing w:line="360" w:lineRule="auto"/>
        <w:ind w:right="104" w:firstLine="993"/>
        <w:rPr>
          <w:b/>
          <w:i/>
        </w:rPr>
      </w:pPr>
      <w:r>
        <w:rPr>
          <w:b/>
        </w:rPr>
        <w:t>Базовый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достиже</w:t>
      </w:r>
      <w:r>
        <w:rPr>
          <w:b/>
        </w:rPr>
        <w:t>ний:</w:t>
      </w:r>
      <w:r>
        <w:rPr>
          <w:b/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действий с опорной системой знаний в рамках выделенных задач. 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направлению.</w:t>
      </w:r>
      <w:r>
        <w:rPr>
          <w:spacing w:val="1"/>
        </w:rPr>
        <w:t xml:space="preserve"> </w:t>
      </w:r>
      <w:r>
        <w:t>Достижению</w:t>
      </w:r>
      <w:r>
        <w:tab/>
      </w:r>
      <w:r>
        <w:t>базового</w:t>
      </w:r>
      <w:r>
        <w:tab/>
        <w:t>уровня</w:t>
      </w:r>
      <w:r>
        <w:tab/>
        <w:t>соответствует</w:t>
      </w:r>
      <w:r>
        <w:tab/>
      </w:r>
      <w:r>
        <w:rPr>
          <w:b/>
          <w:i/>
        </w:rPr>
        <w:t>отметка</w:t>
      </w:r>
    </w:p>
    <w:p w:rsidR="0056778B" w:rsidRDefault="008646C4">
      <w:pPr>
        <w:pStyle w:val="22"/>
        <w:spacing w:before="8"/>
        <w:jc w:val="both"/>
      </w:pPr>
      <w:r>
        <w:t>«удовлетворительно»</w:t>
      </w:r>
      <w:r>
        <w:rPr>
          <w:spacing w:val="-4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«3»,</w:t>
      </w:r>
      <w:r>
        <w:rPr>
          <w:spacing w:val="-5"/>
        </w:rPr>
        <w:t xml:space="preserve"> </w:t>
      </w:r>
      <w:r>
        <w:t>отметка</w:t>
      </w:r>
      <w:r>
        <w:rPr>
          <w:spacing w:val="-3"/>
        </w:rPr>
        <w:t xml:space="preserve"> </w:t>
      </w:r>
      <w:r>
        <w:t>«зачтено»).</w:t>
      </w:r>
    </w:p>
    <w:p w:rsidR="0056778B" w:rsidRDefault="008646C4">
      <w:pPr>
        <w:pStyle w:val="af"/>
        <w:spacing w:before="153" w:line="360" w:lineRule="auto"/>
        <w:ind w:right="104" w:firstLine="993"/>
      </w:pPr>
      <w:r>
        <w:t>Превышение базового уровня свидетельствует об усвоении опорной</w:t>
      </w:r>
      <w:r>
        <w:rPr>
          <w:spacing w:val="1"/>
        </w:rPr>
        <w:t xml:space="preserve"> </w:t>
      </w:r>
      <w:r>
        <w:t>системы знаний на уровне осознанного произвольного овладения учебными</w:t>
      </w:r>
      <w:r>
        <w:rPr>
          <w:spacing w:val="1"/>
        </w:rPr>
        <w:t xml:space="preserve"> </w:t>
      </w:r>
      <w:r>
        <w:t>действиями, а также о круго</w:t>
      </w:r>
      <w:r>
        <w:t>зоре, широте (или избирательности) интересов.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rPr>
          <w:b/>
        </w:rPr>
        <w:t>превышающие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базовый</w:t>
      </w:r>
      <w:proofErr w:type="gramEnd"/>
      <w:r>
        <w:t>:</w:t>
      </w:r>
    </w:p>
    <w:p w:rsidR="0056778B" w:rsidRDefault="008646C4">
      <w:pPr>
        <w:pStyle w:val="af7"/>
        <w:widowControl w:val="0"/>
        <w:numPr>
          <w:ilvl w:val="0"/>
          <w:numId w:val="3"/>
        </w:numPr>
        <w:tabs>
          <w:tab w:val="left" w:pos="1264"/>
        </w:tabs>
        <w:autoSpaceDE w:val="0"/>
        <w:autoSpaceDN w:val="0"/>
        <w:spacing w:before="1" w:after="0" w:line="240" w:lineRule="auto"/>
        <w:ind w:hanging="169"/>
        <w:jc w:val="both"/>
      </w:pPr>
      <w:r>
        <w:rPr>
          <w:b/>
        </w:rPr>
        <w:t xml:space="preserve">Повышенный уровень  </w:t>
      </w:r>
      <w:r>
        <w:rPr>
          <w:b/>
          <w:spacing w:val="16"/>
        </w:rPr>
        <w:t xml:space="preserve"> </w:t>
      </w:r>
      <w:r>
        <w:t xml:space="preserve">достижения   </w:t>
      </w:r>
      <w:r>
        <w:rPr>
          <w:spacing w:val="11"/>
        </w:rPr>
        <w:t xml:space="preserve"> </w:t>
      </w:r>
      <w:r>
        <w:t xml:space="preserve">планируемых   </w:t>
      </w:r>
      <w:r>
        <w:rPr>
          <w:spacing w:val="13"/>
        </w:rPr>
        <w:t xml:space="preserve"> </w:t>
      </w:r>
      <w:r>
        <w:t>результатов,</w:t>
      </w:r>
    </w:p>
    <w:p w:rsidR="0056778B" w:rsidRDefault="008646C4">
      <w:pPr>
        <w:pStyle w:val="22"/>
        <w:spacing w:before="167"/>
        <w:jc w:val="both"/>
      </w:pPr>
      <w:r>
        <w:t>оценка</w:t>
      </w:r>
      <w:r>
        <w:rPr>
          <w:spacing w:val="-3"/>
        </w:rPr>
        <w:t xml:space="preserve"> </w:t>
      </w:r>
      <w:r>
        <w:t>«хорошо»</w:t>
      </w:r>
      <w:r>
        <w:rPr>
          <w:spacing w:val="-2"/>
        </w:rPr>
        <w:t xml:space="preserve"> </w:t>
      </w:r>
      <w:r>
        <w:t>(отметка</w:t>
      </w:r>
      <w:r>
        <w:rPr>
          <w:spacing w:val="-6"/>
        </w:rPr>
        <w:t xml:space="preserve"> </w:t>
      </w:r>
      <w:r>
        <w:t>«4»);</w:t>
      </w:r>
    </w:p>
    <w:p w:rsidR="0056778B" w:rsidRDefault="008646C4">
      <w:pPr>
        <w:pStyle w:val="af7"/>
        <w:widowControl w:val="0"/>
        <w:numPr>
          <w:ilvl w:val="0"/>
          <w:numId w:val="3"/>
        </w:numPr>
        <w:tabs>
          <w:tab w:val="left" w:pos="1264"/>
        </w:tabs>
        <w:autoSpaceDE w:val="0"/>
        <w:autoSpaceDN w:val="0"/>
        <w:spacing w:before="154" w:after="0" w:line="240" w:lineRule="auto"/>
        <w:ind w:hanging="169"/>
        <w:jc w:val="both"/>
        <w:rPr>
          <w:b/>
          <w:i/>
        </w:rPr>
      </w:pPr>
      <w:r>
        <w:rPr>
          <w:b/>
        </w:rPr>
        <w:t>высокий</w:t>
      </w:r>
      <w:r>
        <w:rPr>
          <w:b/>
          <w:spacing w:val="56"/>
        </w:rPr>
        <w:t xml:space="preserve"> </w:t>
      </w:r>
      <w:r>
        <w:rPr>
          <w:b/>
        </w:rPr>
        <w:t>уровень</w:t>
      </w:r>
      <w:r>
        <w:rPr>
          <w:b/>
          <w:spacing w:val="57"/>
        </w:rPr>
        <w:t xml:space="preserve"> </w:t>
      </w:r>
      <w:r>
        <w:t>достижения</w:t>
      </w:r>
      <w:r>
        <w:rPr>
          <w:spacing w:val="56"/>
        </w:rPr>
        <w:t xml:space="preserve"> </w:t>
      </w:r>
      <w:r>
        <w:t>планируемых</w:t>
      </w:r>
      <w:r>
        <w:rPr>
          <w:spacing w:val="56"/>
        </w:rPr>
        <w:t xml:space="preserve"> </w:t>
      </w:r>
      <w:r>
        <w:t>результатов,</w:t>
      </w:r>
      <w:r>
        <w:rPr>
          <w:spacing w:val="63"/>
        </w:rPr>
        <w:t xml:space="preserve"> </w:t>
      </w:r>
      <w:r>
        <w:rPr>
          <w:b/>
          <w:i/>
        </w:rPr>
        <w:t>оценка</w:t>
      </w:r>
    </w:p>
    <w:p w:rsidR="0056778B" w:rsidRDefault="008646C4">
      <w:pPr>
        <w:pStyle w:val="22"/>
        <w:spacing w:before="170"/>
      </w:pPr>
      <w:r>
        <w:t>«отлично»</w:t>
      </w:r>
      <w:r>
        <w:rPr>
          <w:spacing w:val="-2"/>
        </w:rPr>
        <w:t xml:space="preserve"> </w:t>
      </w:r>
      <w:r>
        <w:t>(отметка</w:t>
      </w:r>
      <w:r>
        <w:rPr>
          <w:spacing w:val="-3"/>
        </w:rPr>
        <w:t xml:space="preserve"> </w:t>
      </w:r>
      <w:r>
        <w:t>«5»).</w:t>
      </w:r>
    </w:p>
    <w:p w:rsidR="0056778B" w:rsidRDefault="008646C4">
      <w:pPr>
        <w:pStyle w:val="af"/>
        <w:spacing w:before="153"/>
        <w:ind w:left="1095"/>
        <w:jc w:val="left"/>
      </w:pPr>
      <w:r>
        <w:t>Для</w:t>
      </w:r>
      <w:r>
        <w:rPr>
          <w:spacing w:val="55"/>
        </w:rPr>
        <w:t xml:space="preserve"> </w:t>
      </w:r>
      <w:r>
        <w:t>описания</w:t>
      </w:r>
      <w:r>
        <w:rPr>
          <w:spacing w:val="53"/>
        </w:rPr>
        <w:t xml:space="preserve"> </w:t>
      </w:r>
      <w:r>
        <w:t>подготовки</w:t>
      </w:r>
      <w:r>
        <w:rPr>
          <w:spacing w:val="57"/>
        </w:rPr>
        <w:t xml:space="preserve"> </w:t>
      </w:r>
      <w:r>
        <w:t>учащихся,</w:t>
      </w:r>
      <w:r>
        <w:rPr>
          <w:spacing w:val="55"/>
        </w:rPr>
        <w:t xml:space="preserve"> </w:t>
      </w:r>
      <w:r>
        <w:t>уровень</w:t>
      </w:r>
      <w:r>
        <w:rPr>
          <w:spacing w:val="54"/>
        </w:rPr>
        <w:t xml:space="preserve"> </w:t>
      </w:r>
      <w:r>
        <w:t>достижений</w:t>
      </w:r>
      <w:r>
        <w:rPr>
          <w:spacing w:val="55"/>
        </w:rPr>
        <w:t xml:space="preserve"> </w:t>
      </w:r>
      <w:r>
        <w:t>которых</w:t>
      </w:r>
    </w:p>
    <w:p w:rsidR="0056778B" w:rsidRDefault="008646C4">
      <w:pPr>
        <w:spacing w:before="160"/>
        <w:ind w:left="102"/>
        <w:rPr>
          <w:sz w:val="28"/>
          <w:lang w:val="ru-RU"/>
        </w:rPr>
      </w:pPr>
      <w:r>
        <w:rPr>
          <w:b/>
          <w:sz w:val="28"/>
          <w:lang w:val="ru-RU"/>
        </w:rPr>
        <w:t>ниже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базового</w:t>
      </w:r>
      <w:r>
        <w:rPr>
          <w:sz w:val="28"/>
          <w:lang w:val="ru-RU"/>
        </w:rPr>
        <w:t>,</w:t>
      </w:r>
      <w:r>
        <w:rPr>
          <w:spacing w:val="-6"/>
          <w:sz w:val="28"/>
          <w:lang w:val="ru-RU"/>
        </w:rPr>
        <w:t xml:space="preserve"> </w:t>
      </w:r>
      <w:r>
        <w:rPr>
          <w:sz w:val="28"/>
          <w:lang w:val="ru-RU"/>
        </w:rPr>
        <w:t>целесообразно</w:t>
      </w:r>
      <w:r>
        <w:rPr>
          <w:spacing w:val="-1"/>
          <w:sz w:val="28"/>
          <w:lang w:val="ru-RU"/>
        </w:rPr>
        <w:t xml:space="preserve"> </w:t>
      </w:r>
      <w:r>
        <w:rPr>
          <w:sz w:val="28"/>
          <w:lang w:val="ru-RU"/>
        </w:rPr>
        <w:t>выделить</w:t>
      </w:r>
      <w:r>
        <w:rPr>
          <w:spacing w:val="-4"/>
          <w:sz w:val="28"/>
          <w:lang w:val="ru-RU"/>
        </w:rPr>
        <w:t xml:space="preserve"> </w:t>
      </w:r>
      <w:r>
        <w:rPr>
          <w:sz w:val="28"/>
          <w:lang w:val="ru-RU"/>
        </w:rPr>
        <w:t>также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два</w:t>
      </w:r>
      <w:r>
        <w:rPr>
          <w:spacing w:val="-2"/>
          <w:sz w:val="28"/>
          <w:lang w:val="ru-RU"/>
        </w:rPr>
        <w:t xml:space="preserve"> </w:t>
      </w:r>
      <w:r>
        <w:rPr>
          <w:sz w:val="28"/>
          <w:lang w:val="ru-RU"/>
        </w:rPr>
        <w:t>уровня:</w:t>
      </w:r>
    </w:p>
    <w:p w:rsidR="0056778B" w:rsidRDefault="008646C4">
      <w:pPr>
        <w:pStyle w:val="af7"/>
        <w:widowControl w:val="0"/>
        <w:numPr>
          <w:ilvl w:val="0"/>
          <w:numId w:val="3"/>
        </w:numPr>
        <w:tabs>
          <w:tab w:val="left" w:pos="1264"/>
          <w:tab w:val="left" w:pos="3965"/>
          <w:tab w:val="left" w:pos="6035"/>
          <w:tab w:val="left" w:pos="8601"/>
        </w:tabs>
        <w:autoSpaceDE w:val="0"/>
        <w:autoSpaceDN w:val="0"/>
        <w:spacing w:before="161" w:after="0" w:line="240" w:lineRule="auto"/>
        <w:ind w:hanging="169"/>
        <w:rPr>
          <w:b/>
          <w:i/>
        </w:rPr>
      </w:pPr>
      <w:r>
        <w:rPr>
          <w:b/>
        </w:rPr>
        <w:t>пониженный</w:t>
      </w:r>
      <w:r>
        <w:rPr>
          <w:b/>
        </w:rPr>
        <w:tab/>
        <w:t>уровень</w:t>
      </w:r>
      <w:r>
        <w:rPr>
          <w:b/>
        </w:rPr>
        <w:tab/>
      </w:r>
      <w:r>
        <w:t>достижений,</w:t>
      </w:r>
      <w:r>
        <w:tab/>
      </w:r>
      <w:r>
        <w:rPr>
          <w:b/>
          <w:i/>
        </w:rPr>
        <w:t>оценка</w:t>
      </w:r>
    </w:p>
    <w:p w:rsidR="0056778B" w:rsidRDefault="008646C4">
      <w:pPr>
        <w:pStyle w:val="22"/>
        <w:spacing w:before="163"/>
        <w:jc w:val="both"/>
        <w:rPr>
          <w:b w:val="0"/>
          <w:i w:val="0"/>
        </w:rPr>
      </w:pPr>
      <w:r>
        <w:t>«неудовлетворительно»</w:t>
      </w:r>
      <w:r>
        <w:rPr>
          <w:spacing w:val="-3"/>
        </w:rPr>
        <w:t xml:space="preserve"> </w:t>
      </w:r>
      <w:r>
        <w:t>(отметка</w:t>
      </w:r>
      <w:r>
        <w:rPr>
          <w:spacing w:val="-7"/>
        </w:rPr>
        <w:t xml:space="preserve"> </w:t>
      </w:r>
      <w:r>
        <w:t>«2»)</w:t>
      </w:r>
      <w:r>
        <w:rPr>
          <w:b w:val="0"/>
          <w:i w:val="0"/>
        </w:rPr>
        <w:t>;</w:t>
      </w:r>
    </w:p>
    <w:p w:rsidR="0056778B" w:rsidRDefault="008646C4">
      <w:pPr>
        <w:pStyle w:val="af7"/>
        <w:widowControl w:val="0"/>
        <w:numPr>
          <w:ilvl w:val="0"/>
          <w:numId w:val="3"/>
        </w:numPr>
        <w:tabs>
          <w:tab w:val="left" w:pos="1264"/>
        </w:tabs>
        <w:autoSpaceDE w:val="0"/>
        <w:autoSpaceDN w:val="0"/>
        <w:spacing w:before="161" w:after="0" w:line="240" w:lineRule="auto"/>
        <w:ind w:hanging="169"/>
        <w:jc w:val="both"/>
      </w:pPr>
      <w:r>
        <w:rPr>
          <w:b/>
        </w:rPr>
        <w:t>низкий</w:t>
      </w:r>
      <w:r>
        <w:rPr>
          <w:b/>
          <w:spacing w:val="-3"/>
        </w:rPr>
        <w:t xml:space="preserve"> </w:t>
      </w:r>
      <w:r>
        <w:rPr>
          <w:b/>
        </w:rPr>
        <w:t>уровень</w:t>
      </w:r>
      <w:r>
        <w:rPr>
          <w:b/>
          <w:spacing w:val="-2"/>
        </w:rPr>
        <w:t xml:space="preserve"> </w:t>
      </w:r>
      <w:r>
        <w:t>достижений,</w:t>
      </w:r>
      <w:r>
        <w:rPr>
          <w:spacing w:val="-2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«плохо»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(отметка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«1»)</w:t>
      </w:r>
      <w:r>
        <w:t>.</w:t>
      </w:r>
    </w:p>
    <w:p w:rsidR="0056778B" w:rsidRDefault="008646C4">
      <w:pPr>
        <w:pStyle w:val="af"/>
        <w:spacing w:before="160" w:line="360" w:lineRule="auto"/>
        <w:ind w:right="103" w:firstLine="993"/>
      </w:pPr>
      <w:r>
        <w:t>Не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(пониженный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достижений) фиксируется в зависимости от объёма и уровня освоенного и</w:t>
      </w:r>
      <w:r>
        <w:rPr>
          <w:spacing w:val="1"/>
        </w:rPr>
        <w:t xml:space="preserve"> </w:t>
      </w:r>
      <w:r>
        <w:t>неосвоенного содержания предмета. Описанный выше подход целесообразно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текущего,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-3"/>
        </w:rPr>
        <w:t xml:space="preserve"> </w:t>
      </w:r>
      <w:r>
        <w:t>и итогового.</w:t>
      </w:r>
    </w:p>
    <w:p w:rsidR="0056778B" w:rsidRDefault="0056778B">
      <w:pPr>
        <w:spacing w:after="0" w:line="360" w:lineRule="auto"/>
        <w:rPr>
          <w:lang w:val="ru-RU"/>
        </w:rPr>
        <w:sectPr w:rsidR="0056778B">
          <w:pgSz w:w="11910" w:h="16840"/>
          <w:pgMar w:top="1040" w:right="740" w:bottom="280" w:left="1600" w:header="720" w:footer="720" w:gutter="0"/>
          <w:cols w:space="720"/>
        </w:sectPr>
      </w:pPr>
    </w:p>
    <w:p w:rsidR="0056778B" w:rsidRDefault="008646C4">
      <w:pPr>
        <w:spacing w:before="67" w:line="360" w:lineRule="auto"/>
        <w:ind w:left="102" w:right="102" w:firstLine="993"/>
        <w:jc w:val="both"/>
        <w:rPr>
          <w:sz w:val="28"/>
          <w:lang w:val="ru-RU"/>
        </w:rPr>
      </w:pPr>
      <w:r>
        <w:rPr>
          <w:b/>
          <w:i/>
          <w:sz w:val="28"/>
          <w:lang w:val="ru-RU"/>
        </w:rPr>
        <w:lastRenderedPageBreak/>
        <w:t xml:space="preserve">Для оценки динамики формирования предметных результатов </w:t>
      </w:r>
      <w:r>
        <w:rPr>
          <w:sz w:val="28"/>
          <w:lang w:val="ru-RU"/>
        </w:rPr>
        <w:t>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системе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внутри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школьного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мониторинга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образовательных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достижений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целесообразно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фиксировать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анализировать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данные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о</w:t>
      </w:r>
      <w:r>
        <w:rPr>
          <w:spacing w:val="1"/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сформированности</w:t>
      </w:r>
      <w:proofErr w:type="spellEnd"/>
      <w:r>
        <w:rPr>
          <w:spacing w:val="-67"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умений и навыков, способствующих </w:t>
      </w:r>
      <w:r>
        <w:rPr>
          <w:b/>
          <w:sz w:val="28"/>
          <w:lang w:val="ru-RU"/>
        </w:rPr>
        <w:t>освоению систематических знаний</w:t>
      </w:r>
      <w:r>
        <w:rPr>
          <w:sz w:val="28"/>
          <w:lang w:val="ru-RU"/>
        </w:rPr>
        <w:t>, в</w:t>
      </w:r>
      <w:r>
        <w:rPr>
          <w:spacing w:val="1"/>
          <w:sz w:val="28"/>
          <w:lang w:val="ru-RU"/>
        </w:rPr>
        <w:t xml:space="preserve"> </w:t>
      </w:r>
      <w:r>
        <w:rPr>
          <w:sz w:val="28"/>
          <w:lang w:val="ru-RU"/>
        </w:rPr>
        <w:t>том числе:</w:t>
      </w:r>
    </w:p>
    <w:p w:rsidR="0056778B" w:rsidRDefault="008646C4">
      <w:pPr>
        <w:pStyle w:val="af7"/>
        <w:widowControl w:val="0"/>
        <w:numPr>
          <w:ilvl w:val="0"/>
          <w:numId w:val="4"/>
        </w:numPr>
        <w:tabs>
          <w:tab w:val="left" w:pos="1262"/>
        </w:tabs>
        <w:autoSpaceDE w:val="0"/>
        <w:autoSpaceDN w:val="0"/>
        <w:spacing w:before="7" w:after="0" w:line="355" w:lineRule="auto"/>
        <w:ind w:right="108" w:firstLine="993"/>
        <w:jc w:val="both"/>
        <w:rPr>
          <w:b/>
        </w:rPr>
      </w:pPr>
      <w:r>
        <w:rPr>
          <w:b/>
          <w:i/>
        </w:rPr>
        <w:t>первичному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ознакомлению,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отработке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осознанию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теоретических моделей и поняти</w:t>
      </w:r>
      <w:proofErr w:type="gramStart"/>
      <w:r>
        <w:rPr>
          <w:b/>
          <w:i/>
        </w:rPr>
        <w:t>й</w:t>
      </w:r>
      <w:r>
        <w:t>(</w:t>
      </w:r>
      <w:proofErr w:type="gramEnd"/>
      <w:r>
        <w:t>общенаучных и базовых для 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 xml:space="preserve">знания), </w:t>
      </w:r>
      <w:r>
        <w:rPr>
          <w:b/>
          <w:i/>
        </w:rPr>
        <w:t>стандартных алгоритмов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 проце</w:t>
      </w:r>
      <w:r>
        <w:rPr>
          <w:b/>
          <w:i/>
        </w:rPr>
        <w:t>дур</w:t>
      </w:r>
      <w:r>
        <w:rPr>
          <w:b/>
        </w:rPr>
        <w:t>;</w:t>
      </w:r>
    </w:p>
    <w:p w:rsidR="0056778B" w:rsidRDefault="008646C4">
      <w:pPr>
        <w:pStyle w:val="af7"/>
        <w:widowControl w:val="0"/>
        <w:numPr>
          <w:ilvl w:val="0"/>
          <w:numId w:val="5"/>
        </w:numPr>
        <w:tabs>
          <w:tab w:val="left" w:pos="1264"/>
        </w:tabs>
        <w:autoSpaceDE w:val="0"/>
        <w:autoSpaceDN w:val="0"/>
        <w:spacing w:before="4" w:after="0" w:line="360" w:lineRule="auto"/>
        <w:ind w:right="104" w:firstLine="993"/>
        <w:jc w:val="both"/>
      </w:pPr>
      <w:r>
        <w:rPr>
          <w:b/>
          <w:i/>
        </w:rPr>
        <w:t>выявлению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осознанию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сущности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особенностей</w:t>
      </w:r>
      <w:r>
        <w:t>изучаемых</w:t>
      </w:r>
      <w:proofErr w:type="spellEnd"/>
      <w:r>
        <w:rPr>
          <w:spacing w:val="1"/>
        </w:rPr>
        <w:t xml:space="preserve"> </w:t>
      </w:r>
      <w:r>
        <w:t>объектов, процессов и явлений действительности (природных, социальных,</w:t>
      </w:r>
      <w:r>
        <w:rPr>
          <w:spacing w:val="1"/>
        </w:rPr>
        <w:t xml:space="preserve"> </w:t>
      </w:r>
      <w:r>
        <w:t>культурных, технических и др.) в соответствии с содержанием конкретного</w:t>
      </w:r>
      <w:r>
        <w:rPr>
          <w:spacing w:val="1"/>
        </w:rPr>
        <w:t xml:space="preserve"> </w:t>
      </w:r>
      <w:r>
        <w:t xml:space="preserve">учебного предмета, </w:t>
      </w:r>
      <w:r>
        <w:rPr>
          <w:b/>
          <w:i/>
        </w:rPr>
        <w:t xml:space="preserve">созданию и использованию моделей </w:t>
      </w:r>
      <w:r>
        <w:t>изучаемых объектов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схем;</w:t>
      </w:r>
    </w:p>
    <w:p w:rsidR="0056778B" w:rsidRDefault="008646C4">
      <w:pPr>
        <w:pStyle w:val="af7"/>
        <w:widowControl w:val="0"/>
        <w:numPr>
          <w:ilvl w:val="0"/>
          <w:numId w:val="5"/>
        </w:numPr>
        <w:tabs>
          <w:tab w:val="left" w:pos="1264"/>
        </w:tabs>
        <w:autoSpaceDE w:val="0"/>
        <w:autoSpaceDN w:val="0"/>
        <w:spacing w:before="2" w:after="0" w:line="360" w:lineRule="auto"/>
        <w:ind w:right="108" w:firstLine="993"/>
        <w:jc w:val="both"/>
      </w:pPr>
      <w:r>
        <w:rPr>
          <w:b/>
          <w:i/>
        </w:rPr>
        <w:t>выявлению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анализу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существенных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устойчивых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связей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отношений</w:t>
      </w:r>
      <w:r>
        <w:t>между</w:t>
      </w:r>
      <w:proofErr w:type="spellEnd"/>
      <w:r>
        <w:rPr>
          <w:spacing w:val="-4"/>
        </w:rPr>
        <w:t xml:space="preserve"> </w:t>
      </w:r>
      <w:r>
        <w:t>объектами</w:t>
      </w:r>
      <w:r>
        <w:rPr>
          <w:spacing w:val="-3"/>
        </w:rPr>
        <w:t xml:space="preserve"> </w:t>
      </w:r>
      <w:r>
        <w:t>и процессами.</w:t>
      </w:r>
    </w:p>
    <w:p w:rsidR="0056778B" w:rsidRDefault="008646C4">
      <w:pPr>
        <w:pStyle w:val="af"/>
        <w:spacing w:line="360" w:lineRule="auto"/>
        <w:ind w:right="106" w:firstLine="993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материалы:</w:t>
      </w:r>
    </w:p>
    <w:p w:rsidR="0056778B" w:rsidRDefault="008646C4">
      <w:pPr>
        <w:pStyle w:val="22"/>
        <w:numPr>
          <w:ilvl w:val="0"/>
          <w:numId w:val="5"/>
        </w:numPr>
        <w:tabs>
          <w:tab w:val="left" w:pos="1264"/>
        </w:tabs>
        <w:spacing w:line="321" w:lineRule="exact"/>
        <w:ind w:left="1263" w:hanging="169"/>
        <w:rPr>
          <w:b w:val="0"/>
          <w:i w:val="0"/>
        </w:rPr>
      </w:pPr>
      <w:r>
        <w:t>стартовой</w:t>
      </w:r>
      <w:r>
        <w:rPr>
          <w:spacing w:val="-4"/>
        </w:rPr>
        <w:t xml:space="preserve"> </w:t>
      </w:r>
      <w:r>
        <w:t>диагностики</w:t>
      </w:r>
      <w:r>
        <w:rPr>
          <w:b w:val="0"/>
          <w:i w:val="0"/>
        </w:rPr>
        <w:t>;</w:t>
      </w:r>
    </w:p>
    <w:p w:rsidR="0056778B" w:rsidRDefault="008646C4">
      <w:pPr>
        <w:pStyle w:val="af7"/>
        <w:widowControl w:val="0"/>
        <w:numPr>
          <w:ilvl w:val="0"/>
          <w:numId w:val="5"/>
        </w:numPr>
        <w:tabs>
          <w:tab w:val="left" w:pos="1262"/>
        </w:tabs>
        <w:autoSpaceDE w:val="0"/>
        <w:autoSpaceDN w:val="0"/>
        <w:spacing w:before="162" w:after="0" w:line="360" w:lineRule="auto"/>
        <w:ind w:right="112" w:firstLine="993"/>
      </w:pPr>
      <w:r>
        <w:rPr>
          <w:b/>
          <w:i/>
        </w:rPr>
        <w:t>тематических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итоговых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проверочных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работ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всем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учебным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предметам</w:t>
      </w:r>
      <w:r>
        <w:t>;</w:t>
      </w:r>
    </w:p>
    <w:p w:rsidR="0056778B" w:rsidRDefault="008646C4">
      <w:pPr>
        <w:pStyle w:val="af7"/>
        <w:widowControl w:val="0"/>
        <w:numPr>
          <w:ilvl w:val="0"/>
          <w:numId w:val="5"/>
        </w:numPr>
        <w:tabs>
          <w:tab w:val="left" w:pos="1262"/>
        </w:tabs>
        <w:autoSpaceDE w:val="0"/>
        <w:autoSpaceDN w:val="0"/>
        <w:spacing w:after="0" w:line="360" w:lineRule="auto"/>
        <w:ind w:right="107" w:firstLine="993"/>
      </w:pPr>
      <w:r>
        <w:rPr>
          <w:b/>
          <w:i/>
        </w:rPr>
        <w:t>творческих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работ</w:t>
      </w:r>
      <w:r>
        <w:t>,</w:t>
      </w:r>
      <w:r>
        <w:rPr>
          <w:spacing w:val="35"/>
        </w:rPr>
        <w:t xml:space="preserve"> </w:t>
      </w:r>
      <w:r>
        <w:t>включая</w:t>
      </w:r>
      <w:r>
        <w:rPr>
          <w:spacing w:val="39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исследования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проекты.</w:t>
      </w:r>
    </w:p>
    <w:p w:rsidR="0056778B" w:rsidRDefault="0056778B">
      <w:pPr>
        <w:spacing w:after="0" w:line="360" w:lineRule="auto"/>
        <w:rPr>
          <w:sz w:val="28"/>
          <w:lang w:val="ru-RU"/>
        </w:rPr>
        <w:sectPr w:rsidR="0056778B">
          <w:pgSz w:w="11910" w:h="16840"/>
          <w:pgMar w:top="1040" w:right="740" w:bottom="280" w:left="1600" w:header="720" w:footer="720" w:gutter="0"/>
          <w:cols w:space="720"/>
        </w:sectPr>
      </w:pPr>
    </w:p>
    <w:p w:rsidR="0056778B" w:rsidRDefault="008646C4">
      <w:pPr>
        <w:pStyle w:val="12"/>
        <w:spacing w:before="72" w:line="360" w:lineRule="auto"/>
        <w:ind w:left="1806" w:right="1396" w:hanging="416"/>
      </w:pPr>
      <w:r>
        <w:lastRenderedPageBreak/>
        <w:t>Оценка устных ответов обучающихся</w:t>
      </w:r>
    </w:p>
    <w:p w:rsidR="0056778B" w:rsidRDefault="008646C4">
      <w:pPr>
        <w:pStyle w:val="12"/>
        <w:spacing w:before="72" w:line="360" w:lineRule="auto"/>
        <w:ind w:left="1806" w:right="1396" w:hanging="416"/>
      </w:pPr>
      <w:r>
        <w:t>Ответ оценивается</w:t>
      </w:r>
      <w:r>
        <w:rPr>
          <w:spacing w:val="-3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«5»,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ученик: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11" w:firstLine="707"/>
        <w:jc w:val="both"/>
      </w:pPr>
      <w:r>
        <w:t xml:space="preserve">полно раскрыл содержание материала в </w:t>
      </w:r>
      <w:r>
        <w:t>объеме, предусмотренном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и учебником,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06" w:firstLine="707"/>
        <w:jc w:val="both"/>
      </w:pPr>
      <w:r>
        <w:t>изложил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грамотным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логической</w:t>
      </w:r>
      <w:r>
        <w:rPr>
          <w:spacing w:val="-67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терминологию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символику;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13" w:firstLine="707"/>
        <w:jc w:val="both"/>
      </w:pPr>
      <w:r>
        <w:t>правильно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ответу;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09" w:firstLine="707"/>
        <w:jc w:val="both"/>
      </w:pPr>
      <w:r>
        <w:t>пок</w:t>
      </w:r>
      <w:r>
        <w:t>азал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иллюстрировать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конкретными примерами, применять их в новой ситуации при выполнении</w:t>
      </w:r>
      <w:r>
        <w:rPr>
          <w:spacing w:val="1"/>
        </w:rPr>
        <w:t xml:space="preserve"> </w:t>
      </w:r>
      <w:r>
        <w:t>практического задания;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13" w:firstLine="707"/>
        <w:jc w:val="both"/>
      </w:pPr>
      <w:r>
        <w:t>продемонстрировал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 xml:space="preserve">вопросов, сформированность и устойчивость используемых </w:t>
      </w:r>
      <w:r>
        <w:t>при отработке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навыков;</w:t>
      </w:r>
    </w:p>
    <w:p w:rsidR="0056778B" w:rsidRDefault="008646C4">
      <w:pPr>
        <w:pStyle w:val="af7"/>
        <w:widowControl w:val="0"/>
        <w:numPr>
          <w:ilvl w:val="0"/>
          <w:numId w:val="6"/>
        </w:numPr>
        <w:tabs>
          <w:tab w:val="left" w:pos="1096"/>
        </w:tabs>
        <w:autoSpaceDE w:val="0"/>
        <w:autoSpaceDN w:val="0"/>
        <w:spacing w:after="0" w:line="360" w:lineRule="auto"/>
        <w:ind w:right="104" w:firstLine="707"/>
        <w:jc w:val="both"/>
      </w:pPr>
      <w:r>
        <w:t>отвечал самостоятельно без наводящих вопросов учителя. Возможны</w:t>
      </w:r>
      <w:r>
        <w:rPr>
          <w:spacing w:val="-67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исправил</w:t>
      </w:r>
      <w:r>
        <w:rPr>
          <w:spacing w:val="-2"/>
        </w:rPr>
        <w:t xml:space="preserve"> </w:t>
      </w:r>
      <w:r>
        <w:t>по замечанию</w:t>
      </w:r>
      <w:r>
        <w:rPr>
          <w:spacing w:val="-2"/>
        </w:rPr>
        <w:t xml:space="preserve"> </w:t>
      </w:r>
      <w:r>
        <w:t>учителя.</w:t>
      </w:r>
    </w:p>
    <w:p w:rsidR="0056778B" w:rsidRDefault="008646C4">
      <w:pPr>
        <w:pStyle w:val="12"/>
        <w:spacing w:line="360" w:lineRule="auto"/>
        <w:ind w:left="442" w:right="451"/>
      </w:pPr>
      <w:r>
        <w:t>Ответ оценивается отметкой «4»,</w:t>
      </w:r>
      <w:r>
        <w:t xml:space="preserve"> если он удовлетворяет в основном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«5»,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недостатков: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after="0" w:line="360" w:lineRule="auto"/>
        <w:ind w:right="103" w:firstLine="707"/>
        <w:jc w:val="both"/>
      </w:pP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пробелы,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исказившие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4"/>
        </w:rPr>
        <w:t xml:space="preserve"> </w:t>
      </w:r>
      <w:r>
        <w:t>содержание ответа;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after="0" w:line="360" w:lineRule="auto"/>
        <w:ind w:right="109" w:firstLine="707"/>
        <w:jc w:val="both"/>
      </w:pPr>
      <w:r>
        <w:t>допущены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недочета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7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исправленные по замечанию</w:t>
      </w:r>
      <w:r>
        <w:rPr>
          <w:spacing w:val="-1"/>
        </w:rPr>
        <w:t xml:space="preserve"> </w:t>
      </w:r>
      <w:r>
        <w:t>учителя;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after="0" w:line="360" w:lineRule="auto"/>
        <w:ind w:right="105" w:firstLine="707"/>
        <w:jc w:val="both"/>
      </w:pPr>
      <w:r>
        <w:t>допущены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исправленные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замечанию</w:t>
      </w:r>
      <w:r>
        <w:rPr>
          <w:spacing w:val="-2"/>
        </w:rPr>
        <w:t xml:space="preserve"> </w:t>
      </w:r>
      <w:r>
        <w:t>учителя.</w:t>
      </w:r>
    </w:p>
    <w:p w:rsidR="0056778B" w:rsidRDefault="008646C4">
      <w:pPr>
        <w:pStyle w:val="12"/>
        <w:ind w:left="1928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53" w:after="0" w:line="360" w:lineRule="auto"/>
        <w:ind w:right="111" w:firstLine="707"/>
        <w:jc w:val="both"/>
      </w:pPr>
      <w:r>
        <w:t>неполно или непоследовательно раск</w:t>
      </w:r>
      <w:r>
        <w:t>рыто содержание материала, но</w:t>
      </w:r>
      <w:r>
        <w:rPr>
          <w:spacing w:val="1"/>
        </w:rPr>
        <w:t xml:space="preserve"> </w:t>
      </w:r>
      <w:r>
        <w:t>показано</w:t>
      </w:r>
      <w:r>
        <w:rPr>
          <w:spacing w:val="53"/>
        </w:rPr>
        <w:t xml:space="preserve"> </w:t>
      </w:r>
      <w:r>
        <w:t>общее</w:t>
      </w:r>
      <w:r>
        <w:rPr>
          <w:spacing w:val="52"/>
        </w:rPr>
        <w:t xml:space="preserve"> </w:t>
      </w:r>
      <w:r>
        <w:t>понимание</w:t>
      </w:r>
      <w:r>
        <w:rPr>
          <w:spacing w:val="52"/>
        </w:rPr>
        <w:t xml:space="preserve"> </w:t>
      </w:r>
      <w:r>
        <w:t>вопроса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продемонстрированы</w:t>
      </w:r>
      <w:r>
        <w:rPr>
          <w:spacing w:val="52"/>
        </w:rPr>
        <w:t xml:space="preserve"> </w:t>
      </w:r>
      <w:r>
        <w:t>умения,</w:t>
      </w:r>
    </w:p>
    <w:p w:rsidR="0056778B" w:rsidRDefault="0056778B">
      <w:pPr>
        <w:spacing w:after="0" w:line="360" w:lineRule="auto"/>
        <w:rPr>
          <w:sz w:val="28"/>
          <w:lang w:val="ru-RU"/>
        </w:rPr>
        <w:sectPr w:rsidR="0056778B">
          <w:pgSz w:w="11910" w:h="16840"/>
          <w:pgMar w:top="1040" w:right="740" w:bottom="280" w:left="1600" w:header="720" w:footer="720" w:gutter="0"/>
          <w:cols w:space="720"/>
        </w:sectPr>
      </w:pPr>
    </w:p>
    <w:p w:rsidR="0056778B" w:rsidRDefault="008646C4">
      <w:pPr>
        <w:pStyle w:val="af"/>
        <w:spacing w:before="67" w:line="360" w:lineRule="auto"/>
        <w:ind w:right="109"/>
      </w:pPr>
      <w:r>
        <w:lastRenderedPageBreak/>
        <w:t>достаточные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(определенные</w:t>
      </w:r>
      <w:r>
        <w:rPr>
          <w:spacing w:val="1"/>
        </w:rPr>
        <w:t xml:space="preserve"> </w:t>
      </w:r>
      <w:r>
        <w:t>«Требованиями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71"/>
        </w:rPr>
        <w:t xml:space="preserve"> </w:t>
      </w:r>
      <w:r>
        <w:t>подготовке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>»);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" w:after="0" w:line="360" w:lineRule="auto"/>
        <w:ind w:right="102" w:firstLine="707"/>
        <w:jc w:val="both"/>
      </w:pPr>
      <w:r>
        <w:t>имелись затруднения</w:t>
      </w:r>
      <w:r>
        <w:t xml:space="preserve"> или допущены ошибки в определении понятий,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чертежах,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исправленные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нескольких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учителя;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" w:after="0" w:line="360" w:lineRule="auto"/>
        <w:ind w:right="113" w:firstLine="707"/>
        <w:jc w:val="both"/>
      </w:pPr>
      <w:r>
        <w:t>ученик не справился с применением теории в новой ситуации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выполнил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сложности по</w:t>
      </w:r>
      <w:r>
        <w:rPr>
          <w:spacing w:val="1"/>
        </w:rPr>
        <w:t xml:space="preserve"> </w:t>
      </w:r>
      <w:r>
        <w:t>данной теме;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" w:after="0" w:line="360" w:lineRule="auto"/>
        <w:ind w:right="105" w:firstLine="707"/>
        <w:jc w:val="both"/>
      </w:pPr>
      <w:r>
        <w:t>при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proofErr w:type="gramStart"/>
      <w:r>
        <w:t>выявлена</w:t>
      </w:r>
      <w:proofErr w:type="gramEnd"/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56778B" w:rsidRDefault="008646C4">
      <w:pPr>
        <w:pStyle w:val="12"/>
        <w:spacing w:before="4"/>
        <w:ind w:left="1928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56" w:after="0" w:line="240" w:lineRule="auto"/>
        <w:ind w:left="1095"/>
        <w:jc w:val="both"/>
      </w:pPr>
      <w:r>
        <w:t>не</w:t>
      </w:r>
      <w:r>
        <w:rPr>
          <w:spacing w:val="-4"/>
        </w:rPr>
        <w:t xml:space="preserve"> </w:t>
      </w:r>
      <w:r>
        <w:t>раскрыто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62" w:after="0" w:line="360" w:lineRule="auto"/>
        <w:ind w:right="113" w:firstLine="707"/>
        <w:jc w:val="both"/>
      </w:pPr>
      <w:r>
        <w:t>обнаружено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важной части учебного</w:t>
      </w:r>
      <w:r>
        <w:rPr>
          <w:spacing w:val="1"/>
        </w:rPr>
        <w:t xml:space="preserve"> </w:t>
      </w:r>
      <w:r>
        <w:t>материала;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after="0" w:line="360" w:lineRule="auto"/>
        <w:ind w:right="112" w:firstLine="707"/>
        <w:jc w:val="both"/>
      </w:pP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выкладках, кот</w:t>
      </w:r>
      <w:r>
        <w:t>орые не исправлены после нескольких наводящих вопросов</w:t>
      </w:r>
      <w:r>
        <w:rPr>
          <w:spacing w:val="1"/>
        </w:rPr>
        <w:t xml:space="preserve"> </w:t>
      </w:r>
      <w:r>
        <w:t>учителя.</w:t>
      </w:r>
    </w:p>
    <w:p w:rsidR="0056778B" w:rsidRDefault="008646C4">
      <w:pPr>
        <w:pStyle w:val="12"/>
        <w:spacing w:before="5"/>
      </w:pPr>
      <w:r>
        <w:t>Отметка «1»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55" w:after="0" w:line="360" w:lineRule="auto"/>
        <w:ind w:right="111" w:firstLine="707"/>
        <w:jc w:val="both"/>
      </w:pPr>
      <w:r>
        <w:t>ученик</w:t>
      </w:r>
      <w:r>
        <w:rPr>
          <w:spacing w:val="1"/>
        </w:rPr>
        <w:t xml:space="preserve"> </w:t>
      </w:r>
      <w:r>
        <w:t>обнаружил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изучаемому</w:t>
      </w:r>
      <w:r>
        <w:rPr>
          <w:spacing w:val="-4"/>
        </w:rPr>
        <w:t xml:space="preserve"> </w:t>
      </w:r>
      <w:r>
        <w:t>материалу.</w:t>
      </w:r>
    </w:p>
    <w:p w:rsidR="0056778B" w:rsidRDefault="0056778B">
      <w:pPr>
        <w:spacing w:after="0" w:line="360" w:lineRule="auto"/>
        <w:rPr>
          <w:sz w:val="28"/>
          <w:lang w:val="ru-RU"/>
        </w:rPr>
        <w:sectPr w:rsidR="0056778B">
          <w:pgSz w:w="11910" w:h="16840"/>
          <w:pgMar w:top="1040" w:right="740" w:bottom="280" w:left="1600" w:header="720" w:footer="720" w:gutter="0"/>
          <w:cols w:space="720"/>
        </w:sectPr>
      </w:pPr>
    </w:p>
    <w:p w:rsidR="0056778B" w:rsidRDefault="008646C4">
      <w:pPr>
        <w:pStyle w:val="12"/>
        <w:spacing w:before="77"/>
        <w:ind w:left="102"/>
      </w:pPr>
      <w:r>
        <w:lastRenderedPageBreak/>
        <w:t>Оценка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контрольных</w:t>
      </w:r>
      <w:r>
        <w:rPr>
          <w:spacing w:val="-6"/>
        </w:rPr>
        <w:t xml:space="preserve"> </w:t>
      </w:r>
      <w:r>
        <w:t>работ</w:t>
      </w:r>
      <w:r>
        <w:rPr>
          <w:spacing w:val="-1"/>
        </w:rPr>
        <w:t xml:space="preserve"> </w:t>
      </w:r>
    </w:p>
    <w:p w:rsidR="0056778B" w:rsidRDefault="008646C4">
      <w:pPr>
        <w:spacing w:before="161"/>
        <w:ind w:left="3335"/>
        <w:rPr>
          <w:b/>
          <w:sz w:val="28"/>
          <w:lang w:val="ru-RU"/>
        </w:rPr>
      </w:pPr>
      <w:r>
        <w:rPr>
          <w:b/>
          <w:sz w:val="28"/>
          <w:lang w:val="ru-RU"/>
        </w:rPr>
        <w:t>Отметка «5»</w:t>
      </w:r>
      <w:r>
        <w:rPr>
          <w:b/>
          <w:spacing w:val="-1"/>
          <w:sz w:val="28"/>
          <w:lang w:val="ru-RU"/>
        </w:rPr>
        <w:t xml:space="preserve"> </w:t>
      </w:r>
      <w:r>
        <w:rPr>
          <w:b/>
          <w:sz w:val="28"/>
          <w:lang w:val="ru-RU"/>
        </w:rPr>
        <w:t>ставится,</w:t>
      </w:r>
      <w:r>
        <w:rPr>
          <w:b/>
          <w:spacing w:val="-1"/>
          <w:sz w:val="28"/>
          <w:lang w:val="ru-RU"/>
        </w:rPr>
        <w:t xml:space="preserve"> </w:t>
      </w:r>
      <w:r>
        <w:rPr>
          <w:b/>
          <w:sz w:val="28"/>
          <w:lang w:val="ru-RU"/>
        </w:rPr>
        <w:t>если: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55" w:after="0" w:line="240" w:lineRule="auto"/>
        <w:ind w:left="1095"/>
        <w:jc w:val="both"/>
      </w:pP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полностью;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before="161" w:after="0" w:line="360" w:lineRule="auto"/>
        <w:ind w:right="112" w:firstLine="707"/>
        <w:jc w:val="both"/>
      </w:pPr>
      <w:r>
        <w:t xml:space="preserve">в </w:t>
      </w:r>
      <w:proofErr w:type="gramStart"/>
      <w:r>
        <w:t>логических</w:t>
      </w:r>
      <w:r>
        <w:rPr>
          <w:spacing w:val="1"/>
        </w:rPr>
        <w:t xml:space="preserve"> </w:t>
      </w:r>
      <w:r>
        <w:t>рассуждениях</w:t>
      </w:r>
      <w:proofErr w:type="gramEnd"/>
      <w:r>
        <w:t xml:space="preserve"> и обосновании решения нет пробелов и</w:t>
      </w:r>
      <w:r>
        <w:rPr>
          <w:spacing w:val="1"/>
        </w:rPr>
        <w:t xml:space="preserve"> </w:t>
      </w:r>
      <w:r>
        <w:t>ошибок;</w:t>
      </w:r>
    </w:p>
    <w:p w:rsidR="0056778B" w:rsidRDefault="008646C4">
      <w:pPr>
        <w:pStyle w:val="af7"/>
        <w:widowControl w:val="0"/>
        <w:numPr>
          <w:ilvl w:val="0"/>
          <w:numId w:val="7"/>
        </w:numPr>
        <w:tabs>
          <w:tab w:val="left" w:pos="1096"/>
        </w:tabs>
        <w:autoSpaceDE w:val="0"/>
        <w:autoSpaceDN w:val="0"/>
        <w:spacing w:after="0" w:line="360" w:lineRule="auto"/>
        <w:ind w:right="110" w:firstLine="707"/>
        <w:jc w:val="both"/>
      </w:pPr>
      <w:r>
        <w:t>в решении нет математических ошибок (возможна одна неточность,</w:t>
      </w:r>
      <w:r>
        <w:rPr>
          <w:spacing w:val="1"/>
        </w:rPr>
        <w:t xml:space="preserve"> </w:t>
      </w:r>
      <w:r>
        <w:t>описка,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</w:t>
      </w:r>
      <w:r>
        <w:t>вляющаяся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незнания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непонимания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материала).</w:t>
      </w:r>
    </w:p>
    <w:p w:rsidR="0056778B" w:rsidRDefault="008646C4">
      <w:pPr>
        <w:pStyle w:val="12"/>
        <w:spacing w:before="1"/>
      </w:pPr>
      <w:r>
        <w:t>Отметка «4»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56778B" w:rsidRDefault="008646C4">
      <w:pPr>
        <w:pStyle w:val="af7"/>
        <w:widowControl w:val="0"/>
        <w:numPr>
          <w:ilvl w:val="0"/>
          <w:numId w:val="8"/>
        </w:numPr>
        <w:tabs>
          <w:tab w:val="left" w:pos="822"/>
        </w:tabs>
        <w:autoSpaceDE w:val="0"/>
        <w:autoSpaceDN w:val="0"/>
        <w:spacing w:before="155" w:after="0" w:line="360" w:lineRule="auto"/>
        <w:ind w:right="109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недостаточны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являлось</w:t>
      </w:r>
      <w:r>
        <w:rPr>
          <w:spacing w:val="1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t>объектом проверки);</w:t>
      </w:r>
    </w:p>
    <w:p w:rsidR="0056778B" w:rsidRDefault="008646C4">
      <w:pPr>
        <w:pStyle w:val="af7"/>
        <w:widowControl w:val="0"/>
        <w:numPr>
          <w:ilvl w:val="0"/>
          <w:numId w:val="8"/>
        </w:numPr>
        <w:tabs>
          <w:tab w:val="left" w:pos="822"/>
        </w:tabs>
        <w:autoSpaceDE w:val="0"/>
        <w:autoSpaceDN w:val="0"/>
        <w:spacing w:before="1" w:after="0" w:line="360" w:lineRule="auto"/>
        <w:ind w:right="105" w:firstLine="566"/>
        <w:jc w:val="both"/>
      </w:pPr>
      <w:r>
        <w:t xml:space="preserve">допущена </w:t>
      </w:r>
      <w:r>
        <w:t>одна ошибка или два-три недочета в выкладках, рисунках,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 являлись</w:t>
      </w:r>
      <w:r>
        <w:rPr>
          <w:spacing w:val="1"/>
        </w:rPr>
        <w:t xml:space="preserve"> </w:t>
      </w:r>
      <w:r>
        <w:t>специальным</w:t>
      </w:r>
      <w:r>
        <w:rPr>
          <w:spacing w:val="-67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проверки).</w:t>
      </w:r>
    </w:p>
    <w:p w:rsidR="0056778B" w:rsidRDefault="008646C4">
      <w:pPr>
        <w:pStyle w:val="12"/>
        <w:spacing w:before="3"/>
      </w:pPr>
      <w:r>
        <w:t>Отметка «3»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56" w:after="0" w:line="360" w:lineRule="auto"/>
        <w:ind w:right="104" w:firstLine="566"/>
        <w:jc w:val="both"/>
      </w:pPr>
      <w:r>
        <w:t>допущены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выкладках, чертежах или </w:t>
      </w:r>
      <w:r>
        <w:t>графиках, но учащийся владеет обязательными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проверяемой теме.</w:t>
      </w:r>
    </w:p>
    <w:p w:rsidR="0056778B" w:rsidRDefault="008646C4">
      <w:pPr>
        <w:pStyle w:val="12"/>
        <w:spacing w:before="6"/>
      </w:pPr>
      <w:r>
        <w:t>Отметка</w:t>
      </w:r>
      <w:r>
        <w:rPr>
          <w:spacing w:val="-1"/>
        </w:rPr>
        <w:t xml:space="preserve"> </w:t>
      </w:r>
      <w:r>
        <w:t>«2» ставится,</w:t>
      </w:r>
      <w:r>
        <w:rPr>
          <w:spacing w:val="-1"/>
        </w:rPr>
        <w:t xml:space="preserve"> </w:t>
      </w:r>
      <w:r>
        <w:t>если: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55" w:after="0" w:line="360" w:lineRule="auto"/>
        <w:ind w:right="110" w:firstLine="566"/>
        <w:jc w:val="both"/>
      </w:pP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показавшие,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обязательными умениями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теме в</w:t>
      </w:r>
      <w:r>
        <w:rPr>
          <w:spacing w:val="-2"/>
        </w:rPr>
        <w:t xml:space="preserve"> </w:t>
      </w:r>
      <w:r>
        <w:t>полной мере.</w:t>
      </w:r>
    </w:p>
    <w:p w:rsidR="0056778B" w:rsidRDefault="008646C4">
      <w:pPr>
        <w:pStyle w:val="12"/>
      </w:pPr>
      <w:r>
        <w:t>Отметка «1»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56" w:after="0" w:line="360" w:lineRule="auto"/>
        <w:ind w:left="102" w:right="108" w:firstLine="707"/>
        <w:jc w:val="both"/>
      </w:pPr>
      <w:r>
        <w:t xml:space="preserve">работа </w:t>
      </w:r>
      <w:r>
        <w:t>показала полное отсутствие у учащегося обязательных знаний</w:t>
      </w:r>
      <w:r>
        <w:rPr>
          <w:spacing w:val="-67"/>
        </w:rPr>
        <w:t xml:space="preserve"> </w:t>
      </w:r>
      <w:r>
        <w:t>и умений по проверяемой теме или значительная часть работы выполнена не</w:t>
      </w:r>
      <w:r>
        <w:rPr>
          <w:spacing w:val="1"/>
        </w:rPr>
        <w:t xml:space="preserve"> </w:t>
      </w:r>
      <w:r>
        <w:t>самостоятельно.</w:t>
      </w:r>
    </w:p>
    <w:p w:rsidR="0056778B" w:rsidRDefault="0056778B">
      <w:pPr>
        <w:spacing w:after="0" w:line="360" w:lineRule="auto"/>
        <w:rPr>
          <w:sz w:val="28"/>
          <w:lang w:val="ru-RU"/>
        </w:rPr>
        <w:sectPr w:rsidR="0056778B">
          <w:pgSz w:w="11910" w:h="16840"/>
          <w:pgMar w:top="1520" w:right="740" w:bottom="280" w:left="1600" w:header="720" w:footer="720" w:gutter="0"/>
          <w:cols w:space="720"/>
        </w:sectPr>
      </w:pPr>
    </w:p>
    <w:p w:rsidR="0056778B" w:rsidRDefault="008646C4">
      <w:pPr>
        <w:pStyle w:val="12"/>
        <w:spacing w:before="77" w:line="360" w:lineRule="auto"/>
        <w:ind w:left="810" w:right="2780" w:firstLine="1968"/>
      </w:pPr>
      <w:r>
        <w:rPr>
          <w:u w:val="thick"/>
        </w:rPr>
        <w:lastRenderedPageBreak/>
        <w:t>Общая классификация ошибок</w:t>
      </w:r>
      <w:r>
        <w:rPr>
          <w:spacing w:val="-67"/>
        </w:rPr>
        <w:t xml:space="preserve"> </w:t>
      </w:r>
      <w:r>
        <w:t>Грубыми</w:t>
      </w:r>
      <w:r>
        <w:rPr>
          <w:spacing w:val="-1"/>
        </w:rPr>
        <w:t xml:space="preserve"> </w:t>
      </w:r>
      <w:r>
        <w:t>считаются</w:t>
      </w:r>
      <w:r>
        <w:rPr>
          <w:spacing w:val="-2"/>
        </w:rPr>
        <w:t xml:space="preserve"> </w:t>
      </w:r>
      <w:r>
        <w:t>ошибки: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after="0" w:line="360" w:lineRule="auto"/>
        <w:ind w:left="102" w:right="112" w:firstLine="707"/>
        <w:jc w:val="both"/>
      </w:pPr>
      <w:r>
        <w:t xml:space="preserve">незнание определения основных понятий, </w:t>
      </w:r>
      <w:r>
        <w:t>законов, правил, основных</w:t>
      </w:r>
      <w:r>
        <w:rPr>
          <w:spacing w:val="-67"/>
        </w:rPr>
        <w:t xml:space="preserve"> </w:t>
      </w:r>
      <w:r>
        <w:t>положений теории, незнание формул, общепринятых символов обозначений</w:t>
      </w:r>
      <w:r>
        <w:rPr>
          <w:spacing w:val="1"/>
        </w:rPr>
        <w:t xml:space="preserve"> </w:t>
      </w:r>
      <w:r>
        <w:t>величин,</w:t>
      </w:r>
      <w:r>
        <w:rPr>
          <w:spacing w:val="-2"/>
        </w:rPr>
        <w:t xml:space="preserve"> </w:t>
      </w:r>
      <w:r>
        <w:t>единиц их</w:t>
      </w:r>
      <w:r>
        <w:rPr>
          <w:spacing w:val="-3"/>
        </w:rPr>
        <w:t xml:space="preserve"> </w:t>
      </w:r>
      <w:r>
        <w:t>измерения;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after="0" w:line="240" w:lineRule="auto"/>
        <w:ind w:left="1095"/>
        <w:jc w:val="both"/>
      </w:pPr>
      <w:r>
        <w:t>незнание</w:t>
      </w:r>
      <w:r>
        <w:rPr>
          <w:spacing w:val="-5"/>
        </w:rPr>
        <w:t xml:space="preserve"> </w:t>
      </w:r>
      <w:r>
        <w:t>наименований</w:t>
      </w:r>
      <w:r>
        <w:rPr>
          <w:spacing w:val="-5"/>
        </w:rPr>
        <w:t xml:space="preserve"> </w:t>
      </w:r>
      <w:r>
        <w:t>единиц</w:t>
      </w:r>
      <w:r>
        <w:rPr>
          <w:spacing w:val="-5"/>
        </w:rPr>
        <w:t xml:space="preserve"> </w:t>
      </w:r>
      <w:r>
        <w:t>измерения;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55" w:after="0" w:line="240" w:lineRule="auto"/>
        <w:ind w:left="1095"/>
        <w:jc w:val="both"/>
      </w:pPr>
      <w:r>
        <w:t>неумение</w:t>
      </w:r>
      <w:r>
        <w:rPr>
          <w:spacing w:val="-2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ответе</w:t>
      </w:r>
      <w:r>
        <w:rPr>
          <w:spacing w:val="-3"/>
        </w:rPr>
        <w:t xml:space="preserve"> </w:t>
      </w:r>
      <w:r>
        <w:t>главное;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1" w:after="0" w:line="240" w:lineRule="auto"/>
        <w:ind w:left="1095"/>
      </w:pPr>
      <w:r>
        <w:t>неумение</w:t>
      </w:r>
      <w:r>
        <w:rPr>
          <w:spacing w:val="-5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алгоритмы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3" w:after="0" w:line="240" w:lineRule="auto"/>
        <w:ind w:left="1095"/>
      </w:pPr>
      <w:r>
        <w:t>неумение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обобщения;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1" w:after="0" w:line="240" w:lineRule="auto"/>
        <w:ind w:left="1095"/>
      </w:pPr>
      <w:r>
        <w:t>неумение</w:t>
      </w:r>
      <w:r>
        <w:rPr>
          <w:spacing w:val="-2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графики;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0" w:after="0" w:line="240" w:lineRule="auto"/>
        <w:ind w:left="1095"/>
      </w:pPr>
      <w:r>
        <w:t>потеря</w:t>
      </w:r>
      <w:r>
        <w:rPr>
          <w:spacing w:val="-6"/>
        </w:rPr>
        <w:t xml:space="preserve"> </w:t>
      </w:r>
      <w:r>
        <w:t>корня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постороннего</w:t>
      </w:r>
      <w:r>
        <w:rPr>
          <w:spacing w:val="-2"/>
        </w:rPr>
        <w:t xml:space="preserve"> </w:t>
      </w:r>
      <w:r>
        <w:t>корня;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0" w:after="0" w:line="240" w:lineRule="auto"/>
        <w:ind w:left="1095"/>
      </w:pPr>
      <w:r>
        <w:t>отбрасывание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объяснений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3" w:after="0" w:line="240" w:lineRule="auto"/>
        <w:ind w:left="1095"/>
      </w:pPr>
      <w:r>
        <w:t>равнозначные</w:t>
      </w:r>
      <w:r>
        <w:rPr>
          <w:spacing w:val="-4"/>
        </w:rPr>
        <w:t xml:space="preserve"> </w:t>
      </w:r>
      <w:r>
        <w:t>им ошибки;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1" w:after="0" w:line="240" w:lineRule="auto"/>
        <w:ind w:left="1095"/>
      </w:pPr>
      <w:r>
        <w:t>вычислительные</w:t>
      </w:r>
      <w:r>
        <w:rPr>
          <w:spacing w:val="-5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опиской;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1" w:after="0" w:line="240" w:lineRule="auto"/>
        <w:ind w:left="1095"/>
        <w:jc w:val="both"/>
      </w:pPr>
      <w:r>
        <w:t>логические</w:t>
      </w:r>
      <w:r>
        <w:rPr>
          <w:spacing w:val="-3"/>
        </w:rPr>
        <w:t xml:space="preserve"> </w:t>
      </w:r>
      <w:r>
        <w:t>ошибки.</w:t>
      </w:r>
    </w:p>
    <w:p w:rsidR="0056778B" w:rsidRDefault="008646C4">
      <w:pPr>
        <w:pStyle w:val="12"/>
        <w:spacing w:before="160"/>
        <w:ind w:left="879"/>
      </w:pPr>
      <w:r>
        <w:t>К</w:t>
      </w:r>
      <w:r>
        <w:rPr>
          <w:spacing w:val="-2"/>
        </w:rPr>
        <w:t xml:space="preserve"> </w:t>
      </w:r>
      <w:r>
        <w:t>негрубым</w:t>
      </w:r>
      <w:r>
        <w:rPr>
          <w:spacing w:val="-1"/>
        </w:rPr>
        <w:t xml:space="preserve"> </w:t>
      </w:r>
      <w:r>
        <w:t>ошибкам</w:t>
      </w:r>
      <w:r>
        <w:rPr>
          <w:spacing w:val="-1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отнести: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0" w:after="0" w:line="360" w:lineRule="auto"/>
        <w:ind w:left="102" w:right="110" w:firstLine="707"/>
        <w:jc w:val="both"/>
      </w:pPr>
      <w:r>
        <w:t>неточность формулировок, определений, понятий, теорий, вызванная</w:t>
      </w:r>
      <w:r>
        <w:rPr>
          <w:spacing w:val="-67"/>
        </w:rPr>
        <w:t xml:space="preserve"> </w:t>
      </w:r>
      <w:r>
        <w:t>неполнотой охвата основных признаков определяемого понятия или заменой</w:t>
      </w:r>
      <w:r>
        <w:rPr>
          <w:spacing w:val="1"/>
        </w:rPr>
        <w:t xml:space="preserve"> </w:t>
      </w:r>
      <w:r>
        <w:t>одного -</w:t>
      </w:r>
      <w:r>
        <w:rPr>
          <w:spacing w:val="-3"/>
        </w:rPr>
        <w:t xml:space="preserve"> </w:t>
      </w:r>
      <w:r>
        <w:t>двух из этих признаков</w:t>
      </w:r>
      <w:r>
        <w:rPr>
          <w:spacing w:val="-2"/>
        </w:rPr>
        <w:t xml:space="preserve"> </w:t>
      </w:r>
      <w:proofErr w:type="gramStart"/>
      <w:r>
        <w:t>второстепенными</w:t>
      </w:r>
      <w:proofErr w:type="gramEnd"/>
      <w:r>
        <w:t>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" w:after="0" w:line="240" w:lineRule="auto"/>
        <w:ind w:left="1095"/>
        <w:jc w:val="both"/>
      </w:pPr>
      <w:r>
        <w:t>неточность</w:t>
      </w:r>
      <w:r>
        <w:rPr>
          <w:spacing w:val="-3"/>
        </w:rPr>
        <w:t xml:space="preserve"> </w:t>
      </w:r>
      <w:r>
        <w:t>графика;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1" w:after="0" w:line="360" w:lineRule="auto"/>
        <w:ind w:left="102" w:right="105" w:firstLine="707"/>
        <w:jc w:val="both"/>
      </w:pPr>
      <w:r>
        <w:t>нерациональный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67"/>
        </w:rPr>
        <w:t xml:space="preserve"> </w:t>
      </w:r>
      <w:r>
        <w:t>продуманный план ответа (нарушение логики, подмена отдельных основных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proofErr w:type="gramStart"/>
      <w:r>
        <w:t>второстепенными</w:t>
      </w:r>
      <w:proofErr w:type="gramEnd"/>
      <w:r>
        <w:t>);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" w:after="0" w:line="360" w:lineRule="auto"/>
        <w:ind w:left="102" w:right="1683" w:firstLine="707"/>
      </w:pPr>
      <w:r>
        <w:t>нерациональные методы работы со справочной и другой</w:t>
      </w:r>
      <w:r>
        <w:rPr>
          <w:spacing w:val="-67"/>
        </w:rPr>
        <w:t xml:space="preserve"> </w:t>
      </w:r>
      <w:r>
        <w:t>литературой;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" w:after="0" w:line="240" w:lineRule="auto"/>
        <w:ind w:left="1095"/>
      </w:pPr>
      <w:r>
        <w:t>неумение</w:t>
      </w:r>
      <w:r>
        <w:rPr>
          <w:spacing w:val="-5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виде.</w:t>
      </w:r>
    </w:p>
    <w:p w:rsidR="0056778B" w:rsidRDefault="008646C4">
      <w:pPr>
        <w:pStyle w:val="12"/>
        <w:spacing w:before="165"/>
        <w:ind w:left="810"/>
      </w:pPr>
      <w:r>
        <w:t>Недочетами</w:t>
      </w:r>
      <w:r>
        <w:rPr>
          <w:spacing w:val="-2"/>
        </w:rPr>
        <w:t xml:space="preserve"> </w:t>
      </w:r>
      <w:r>
        <w:t>являются: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56" w:after="0" w:line="240" w:lineRule="auto"/>
        <w:ind w:left="1095"/>
      </w:pPr>
      <w:r>
        <w:t>нерациональные</w:t>
      </w:r>
      <w:r>
        <w:rPr>
          <w:spacing w:val="-7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преобразований;</w:t>
      </w:r>
    </w:p>
    <w:p w:rsidR="0056778B" w:rsidRDefault="008646C4">
      <w:pPr>
        <w:pStyle w:val="af7"/>
        <w:widowControl w:val="0"/>
        <w:numPr>
          <w:ilvl w:val="1"/>
          <w:numId w:val="8"/>
        </w:numPr>
        <w:tabs>
          <w:tab w:val="left" w:pos="1096"/>
        </w:tabs>
        <w:autoSpaceDE w:val="0"/>
        <w:autoSpaceDN w:val="0"/>
        <w:spacing w:before="160" w:after="0" w:line="240" w:lineRule="auto"/>
        <w:ind w:left="1095"/>
      </w:pPr>
      <w:r>
        <w:t>небрежное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записей,</w:t>
      </w:r>
      <w:r>
        <w:rPr>
          <w:spacing w:val="-3"/>
        </w:rPr>
        <w:t xml:space="preserve"> </w:t>
      </w:r>
      <w:r>
        <w:t>чертежей,</w:t>
      </w:r>
      <w:r>
        <w:rPr>
          <w:spacing w:val="-4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графиков.</w:t>
      </w:r>
    </w:p>
    <w:p w:rsidR="0056778B" w:rsidRDefault="0056778B">
      <w:pPr>
        <w:rPr>
          <w:lang w:val="ru-RU"/>
        </w:rPr>
      </w:pPr>
    </w:p>
    <w:p w:rsidR="0056778B" w:rsidRDefault="0056778B">
      <w:pPr>
        <w:rPr>
          <w:lang w:val="ru-RU"/>
        </w:rPr>
      </w:pPr>
    </w:p>
    <w:sectPr w:rsidR="0056778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C4" w:rsidRDefault="008646C4">
      <w:pPr>
        <w:spacing w:line="240" w:lineRule="auto"/>
      </w:pPr>
      <w:r>
        <w:separator/>
      </w:r>
    </w:p>
  </w:endnote>
  <w:endnote w:type="continuationSeparator" w:id="0">
    <w:p w:rsidR="008646C4" w:rsidRDefault="0086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宋体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C4" w:rsidRDefault="008646C4">
      <w:pPr>
        <w:spacing w:after="0"/>
      </w:pPr>
      <w:r>
        <w:separator/>
      </w:r>
    </w:p>
  </w:footnote>
  <w:footnote w:type="continuationSeparator" w:id="0">
    <w:p w:rsidR="008646C4" w:rsidRDefault="008646C4">
      <w:pPr>
        <w:spacing w:after="0"/>
      </w:pPr>
      <w:r>
        <w:continuationSeparator/>
      </w:r>
    </w:p>
  </w:footnote>
  <w:footnote w:id="1">
    <w:p w:rsidR="0056778B" w:rsidRDefault="0056778B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F6F"/>
    <w:multiLevelType w:val="multilevel"/>
    <w:tmpl w:val="24574F6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9B713F"/>
    <w:multiLevelType w:val="multilevel"/>
    <w:tmpl w:val="2C9B713F"/>
    <w:lvl w:ilvl="0">
      <w:numFmt w:val="bullet"/>
      <w:lvlText w:val="•"/>
      <w:lvlJc w:val="left"/>
      <w:pPr>
        <w:ind w:left="102" w:hanging="16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16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93" w:hanging="1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1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1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1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1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1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166"/>
      </w:pPr>
      <w:rPr>
        <w:lang w:val="ru-RU" w:eastAsia="en-US" w:bidi="ar-SA"/>
      </w:rPr>
    </w:lvl>
  </w:abstractNum>
  <w:abstractNum w:abstractNumId="2">
    <w:nsid w:val="3F281BDD"/>
    <w:multiLevelType w:val="multilevel"/>
    <w:tmpl w:val="3F281BDD"/>
    <w:lvl w:ilvl="0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>
    <w:nsid w:val="40B63AEC"/>
    <w:multiLevelType w:val="multilevel"/>
    <w:tmpl w:val="40B63AEC"/>
    <w:lvl w:ilvl="0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28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93" w:hanging="2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286"/>
      </w:pPr>
      <w:rPr>
        <w:lang w:val="ru-RU" w:eastAsia="en-US" w:bidi="ar-SA"/>
      </w:rPr>
    </w:lvl>
  </w:abstractNum>
  <w:abstractNum w:abstractNumId="4">
    <w:nsid w:val="443C7E86"/>
    <w:multiLevelType w:val="multilevel"/>
    <w:tmpl w:val="443C7E86"/>
    <w:lvl w:ilvl="0">
      <w:numFmt w:val="bullet"/>
      <w:lvlText w:val="•"/>
      <w:lvlJc w:val="left"/>
      <w:pPr>
        <w:ind w:left="1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286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93" w:hanging="2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286"/>
      </w:pPr>
      <w:rPr>
        <w:lang w:val="ru-RU" w:eastAsia="en-US" w:bidi="ar-SA"/>
      </w:rPr>
    </w:lvl>
  </w:abstractNum>
  <w:abstractNum w:abstractNumId="5">
    <w:nsid w:val="51A14894"/>
    <w:multiLevelType w:val="multilevel"/>
    <w:tmpl w:val="51A14894"/>
    <w:lvl w:ilvl="0">
      <w:numFmt w:val="bullet"/>
      <w:lvlText w:val="•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76" w:hanging="28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12" w:hanging="28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48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385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21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57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93" w:hanging="286"/>
      </w:pPr>
      <w:rPr>
        <w:lang w:val="ru-RU" w:eastAsia="en-US" w:bidi="ar-SA"/>
      </w:rPr>
    </w:lvl>
  </w:abstractNum>
  <w:abstractNum w:abstractNumId="6">
    <w:nsid w:val="57CE49C9"/>
    <w:multiLevelType w:val="multilevel"/>
    <w:tmpl w:val="57CE49C9"/>
    <w:lvl w:ilvl="0">
      <w:numFmt w:val="bullet"/>
      <w:lvlText w:val="•"/>
      <w:lvlJc w:val="left"/>
      <w:pPr>
        <w:ind w:left="126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90" w:hanging="16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2921" w:hanging="1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51" w:hanging="1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82" w:hanging="1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13" w:hanging="1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243" w:hanging="1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74" w:hanging="1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05" w:hanging="168"/>
      </w:pPr>
      <w:rPr>
        <w:lang w:val="ru-RU" w:eastAsia="en-US" w:bidi="ar-SA"/>
      </w:rPr>
    </w:lvl>
  </w:abstractNum>
  <w:abstractNum w:abstractNumId="7">
    <w:nsid w:val="7AB54793"/>
    <w:multiLevelType w:val="multilevel"/>
    <w:tmpl w:val="7AB54793"/>
    <w:lvl w:ilvl="0">
      <w:numFmt w:val="bullet"/>
      <w:lvlText w:val="•"/>
      <w:lvlJc w:val="left"/>
      <w:pPr>
        <w:ind w:left="1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46" w:hanging="168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993" w:hanging="16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9" w:hanging="16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6" w:hanging="16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33" w:hanging="16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9" w:hanging="16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26" w:hanging="16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73" w:hanging="168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B"/>
    <w:rsid w:val="000536B5"/>
    <w:rsid w:val="00080E0C"/>
    <w:rsid w:val="000E0088"/>
    <w:rsid w:val="000F425B"/>
    <w:rsid w:val="001F2A2C"/>
    <w:rsid w:val="00236CF2"/>
    <w:rsid w:val="002A2B43"/>
    <w:rsid w:val="002B1225"/>
    <w:rsid w:val="002F0C70"/>
    <w:rsid w:val="003D5178"/>
    <w:rsid w:val="004A35E8"/>
    <w:rsid w:val="005454BB"/>
    <w:rsid w:val="0056778B"/>
    <w:rsid w:val="005C3243"/>
    <w:rsid w:val="006055E4"/>
    <w:rsid w:val="00632CBD"/>
    <w:rsid w:val="006B4C68"/>
    <w:rsid w:val="006C757F"/>
    <w:rsid w:val="007F46F5"/>
    <w:rsid w:val="008217F1"/>
    <w:rsid w:val="0085547A"/>
    <w:rsid w:val="008646C4"/>
    <w:rsid w:val="009B1309"/>
    <w:rsid w:val="00CF01FA"/>
    <w:rsid w:val="00D078A6"/>
    <w:rsid w:val="00D11A39"/>
    <w:rsid w:val="00D27E81"/>
    <w:rsid w:val="00E30AD3"/>
    <w:rsid w:val="00E4490B"/>
    <w:rsid w:val="00EC586D"/>
    <w:rsid w:val="00F13793"/>
    <w:rsid w:val="00F375F8"/>
    <w:rsid w:val="00FB01AC"/>
    <w:rsid w:val="1557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footnote text" w:semiHidden="0" w:unhideWhenUsed="0" w:qFormat="1"/>
    <w:lsdException w:name="header" w:semiHidden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Indent"/>
    <w:basedOn w:val="a"/>
    <w:uiPriority w:val="99"/>
    <w:unhideWhenUsed/>
    <w:qFormat/>
    <w:pPr>
      <w:ind w:left="720"/>
    </w:pPr>
  </w:style>
  <w:style w:type="paragraph" w:styleId="aa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80"/>
        <w:tab w:val="right" w:pos="9360"/>
      </w:tabs>
    </w:pPr>
  </w:style>
  <w:style w:type="paragraph" w:styleId="af">
    <w:name w:val="Body Text"/>
    <w:basedOn w:val="a"/>
    <w:link w:val="af0"/>
    <w:uiPriority w:val="1"/>
    <w:qFormat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Subtitle"/>
    <w:basedOn w:val="a"/>
    <w:next w:val="a"/>
    <w:link w:val="af5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5">
    <w:name w:val="Подзаголовок Знак"/>
    <w:basedOn w:val="a0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List Paragraph"/>
    <w:basedOn w:val="a"/>
    <w:link w:val="af8"/>
    <w:uiPriority w:val="1"/>
    <w:qFormat/>
    <w:pPr>
      <w:spacing w:after="160" w:line="259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f8">
    <w:name w:val="Абзац списка Знак"/>
    <w:link w:val="af7"/>
    <w:uiPriority w:val="1"/>
    <w:qFormat/>
    <w:rPr>
      <w:rFonts w:ascii="Times New Roman" w:hAnsi="Times New Roman"/>
      <w:sz w:val="2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pPr>
      <w:widowControl w:val="0"/>
      <w:autoSpaceDE w:val="0"/>
      <w:autoSpaceDN w:val="0"/>
      <w:spacing w:after="0" w:line="322" w:lineRule="exact"/>
      <w:ind w:left="965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32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"/>
    <w:uiPriority w:val="1"/>
    <w:qFormat/>
    <w:pPr>
      <w:widowControl w:val="0"/>
      <w:autoSpaceDE w:val="0"/>
      <w:autoSpaceDN w:val="0"/>
      <w:spacing w:after="0" w:line="318" w:lineRule="exact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  <w:lang w:val="ru-RU"/>
    </w:rPr>
  </w:style>
  <w:style w:type="character" w:customStyle="1" w:styleId="placeholder-mask">
    <w:name w:val="placeholder-mask"/>
    <w:basedOn w:val="a0"/>
  </w:style>
  <w:style w:type="character" w:customStyle="1" w:styleId="placeholder">
    <w:name w:val="placeholder"/>
    <w:basedOn w:val="a0"/>
  </w:style>
  <w:style w:type="paragraph" w:customStyle="1" w:styleId="12">
    <w:name w:val="Заголовок 12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2">
    <w:name w:val="Заголовок 22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Normal">
    <w:name w:val="Normal"/>
    <w:rsid w:val="00F375F8"/>
    <w:pPr>
      <w:jc w:val="both"/>
    </w:pPr>
    <w:rPr>
      <w:rFonts w:ascii="Calibri" w:eastAsia="宋体" w:hAnsi="Calibri" w:cs="Times New Roman"/>
      <w:sz w:val="24"/>
      <w:szCs w:val="24"/>
    </w:rPr>
  </w:style>
  <w:style w:type="character" w:customStyle="1" w:styleId="15">
    <w:name w:val="15"/>
    <w:basedOn w:val="a0"/>
    <w:rsid w:val="00F375F8"/>
    <w:rPr>
      <w:rFonts w:ascii="Calibri" w:hAnsi="Calibri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footnote text" w:semiHidden="0" w:unhideWhenUsed="0" w:qFormat="1"/>
    <w:lsdException w:name="header" w:semiHidden="0" w:qFormat="1"/>
    <w:lsdException w:name="caption" w:uiPriority="35" w:qFormat="1"/>
    <w:lsdException w:name="footnote reference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Indent"/>
    <w:basedOn w:val="a"/>
    <w:uiPriority w:val="99"/>
    <w:unhideWhenUsed/>
    <w:qFormat/>
    <w:pPr>
      <w:ind w:left="720"/>
    </w:pPr>
  </w:style>
  <w:style w:type="paragraph" w:styleId="aa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footnote text"/>
    <w:basedOn w:val="a"/>
    <w:link w:val="ac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80"/>
        <w:tab w:val="right" w:pos="9360"/>
      </w:tabs>
    </w:pPr>
  </w:style>
  <w:style w:type="paragraph" w:styleId="af">
    <w:name w:val="Body Text"/>
    <w:basedOn w:val="a"/>
    <w:link w:val="af0"/>
    <w:uiPriority w:val="1"/>
    <w:qFormat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1">
    <w:name w:val="Title"/>
    <w:basedOn w:val="a"/>
    <w:next w:val="a"/>
    <w:link w:val="af2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Subtitle"/>
    <w:basedOn w:val="a"/>
    <w:next w:val="a"/>
    <w:link w:val="af5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f5">
    <w:name w:val="Подзаголовок Знак"/>
    <w:basedOn w:val="a0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List Paragraph"/>
    <w:basedOn w:val="a"/>
    <w:link w:val="af8"/>
    <w:uiPriority w:val="1"/>
    <w:qFormat/>
    <w:pPr>
      <w:spacing w:after="160" w:line="259" w:lineRule="auto"/>
      <w:ind w:left="720"/>
      <w:contextualSpacing/>
    </w:pPr>
    <w:rPr>
      <w:rFonts w:ascii="Times New Roman" w:hAnsi="Times New Roman"/>
      <w:sz w:val="28"/>
      <w:lang w:val="ru-RU"/>
    </w:rPr>
  </w:style>
  <w:style w:type="character" w:customStyle="1" w:styleId="af8">
    <w:name w:val="Абзац списка Знак"/>
    <w:link w:val="af7"/>
    <w:uiPriority w:val="1"/>
    <w:qFormat/>
    <w:rPr>
      <w:rFonts w:ascii="Times New Roman" w:hAnsi="Times New Roman"/>
      <w:sz w:val="2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pPr>
      <w:widowControl w:val="0"/>
      <w:autoSpaceDE w:val="0"/>
      <w:autoSpaceDN w:val="0"/>
      <w:spacing w:before="122" w:after="0" w:line="240" w:lineRule="auto"/>
      <w:ind w:left="112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pPr>
      <w:widowControl w:val="0"/>
      <w:autoSpaceDE w:val="0"/>
      <w:autoSpaceDN w:val="0"/>
      <w:spacing w:after="0" w:line="322" w:lineRule="exact"/>
      <w:ind w:left="965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32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0">
    <w:name w:val="Заголовок 21"/>
    <w:basedOn w:val="a"/>
    <w:uiPriority w:val="1"/>
    <w:qFormat/>
    <w:pPr>
      <w:widowControl w:val="0"/>
      <w:autoSpaceDE w:val="0"/>
      <w:autoSpaceDN w:val="0"/>
      <w:spacing w:after="0" w:line="318" w:lineRule="exact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54"/>
    </w:pPr>
    <w:rPr>
      <w:rFonts w:ascii="Times New Roman" w:eastAsia="Times New Roman" w:hAnsi="Times New Roman" w:cs="Times New Roman"/>
      <w:lang w:val="ru-RU"/>
    </w:rPr>
  </w:style>
  <w:style w:type="character" w:customStyle="1" w:styleId="placeholder-mask">
    <w:name w:val="placeholder-mask"/>
    <w:basedOn w:val="a0"/>
  </w:style>
  <w:style w:type="character" w:customStyle="1" w:styleId="placeholder">
    <w:name w:val="placeholder"/>
    <w:basedOn w:val="a0"/>
  </w:style>
  <w:style w:type="paragraph" w:customStyle="1" w:styleId="12">
    <w:name w:val="Заголовок 12"/>
    <w:basedOn w:val="a"/>
    <w:uiPriority w:val="1"/>
    <w:qFormat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2">
    <w:name w:val="Заголовок 22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customStyle="1" w:styleId="Normal">
    <w:name w:val="Normal"/>
    <w:rsid w:val="00F375F8"/>
    <w:pPr>
      <w:jc w:val="both"/>
    </w:pPr>
    <w:rPr>
      <w:rFonts w:ascii="Calibri" w:eastAsia="宋体" w:hAnsi="Calibri" w:cs="Times New Roman"/>
      <w:sz w:val="24"/>
      <w:szCs w:val="24"/>
    </w:rPr>
  </w:style>
  <w:style w:type="character" w:customStyle="1" w:styleId="15">
    <w:name w:val="15"/>
    <w:basedOn w:val="a0"/>
    <w:rsid w:val="00F375F8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9" Type="http://schemas.openxmlformats.org/officeDocument/2006/relationships/hyperlink" Target="http://www.openclass.ru/" TargetMode="External"/><Relationship Id="rId21" Type="http://schemas.openxmlformats.org/officeDocument/2006/relationships/hyperlink" Target="https://m.edsoo.ru/7f417af8" TargetMode="External"/><Relationship Id="rId34" Type="http://schemas.openxmlformats.org/officeDocument/2006/relationships/hyperlink" Target="http://www.yaklass.ru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19d0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7af8" TargetMode="External"/><Relationship Id="rId32" Type="http://schemas.openxmlformats.org/officeDocument/2006/relationships/hyperlink" Target="http://school-assistant.ru/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36" Type="http://schemas.openxmlformats.org/officeDocument/2006/relationships/hyperlink" Target="http://school-ollection.edu.ru/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9d0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m.edsoo.ru/7f415b90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://eor.edu.ru/" TargetMode="External"/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33" Type="http://schemas.openxmlformats.org/officeDocument/2006/relationships/hyperlink" Target="http://math-prosto.ru/index.php" TargetMode="External"/><Relationship Id="rId38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FCA93-DC63-4B3C-9A4D-D8BC0FB4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11569</Words>
  <Characters>65948</Characters>
  <Application>Microsoft Office Word</Application>
  <DocSecurity>0</DocSecurity>
  <Lines>549</Lines>
  <Paragraphs>154</Paragraphs>
  <ScaleCrop>false</ScaleCrop>
  <Company/>
  <LinksUpToDate>false</LinksUpToDate>
  <CharactersWithSpaces>77363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2023-08-26T19:37:00Z</dcterms:created>
  <dcterms:modified xsi:type="dcterms:W3CDTF">2025-09-21T21:36:00Z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4C8DF1F663B4464CA5E5BC32B8DE03C5_13</vt:lpwstr>
  </property>
</Properties>
</file>