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3EE" w:rsidRPr="00FF3ACB" w:rsidRDefault="00A655BF">
      <w:pPr>
        <w:spacing w:after="0" w:line="408" w:lineRule="auto"/>
        <w:ind w:left="120"/>
        <w:jc w:val="center"/>
        <w:rPr>
          <w:lang w:val="ru-RU"/>
        </w:rPr>
      </w:pPr>
      <w:bookmarkStart w:id="0" w:name="block-54829234"/>
      <w:r w:rsidRPr="00FF3ACB">
        <w:rPr>
          <w:rFonts w:ascii="Times New Roman" w:hAnsi="Times New Roman"/>
          <w:b/>
          <w:color w:val="000000"/>
          <w:sz w:val="28"/>
          <w:lang w:val="ru-RU"/>
        </w:rPr>
        <w:t>МИНИСТЕРСТВО ПРОСВЕЩЕНИЯ РОССИЙСКОЙ ФЕДЕРАЦИИ</w:t>
      </w:r>
    </w:p>
    <w:p w:rsidR="004113EE" w:rsidRPr="00FF3ACB" w:rsidRDefault="00A655BF">
      <w:pPr>
        <w:spacing w:after="0" w:line="408" w:lineRule="auto"/>
        <w:ind w:left="120"/>
        <w:jc w:val="center"/>
        <w:rPr>
          <w:lang w:val="ru-RU"/>
        </w:rPr>
      </w:pPr>
      <w:r w:rsidRPr="00FF3ACB">
        <w:rPr>
          <w:rFonts w:ascii="Times New Roman" w:hAnsi="Times New Roman"/>
          <w:b/>
          <w:color w:val="000000"/>
          <w:sz w:val="28"/>
          <w:lang w:val="ru-RU"/>
        </w:rPr>
        <w:t xml:space="preserve">Министерство образования Ростовской области </w:t>
      </w:r>
      <w:bookmarkStart w:id="1" w:name="458a8b50-bc87-4dce-ba15-54688bfa7451"/>
      <w:bookmarkEnd w:id="1"/>
      <w:r w:rsidRPr="00FF3ACB">
        <w:rPr>
          <w:rFonts w:ascii="Times New Roman" w:hAnsi="Times New Roman"/>
          <w:b/>
          <w:color w:val="000000"/>
          <w:sz w:val="28"/>
          <w:lang w:val="ru-RU"/>
        </w:rPr>
        <w:t xml:space="preserve"> </w:t>
      </w:r>
    </w:p>
    <w:p w:rsidR="004113EE" w:rsidRPr="00FF3ACB" w:rsidRDefault="00A655BF">
      <w:pPr>
        <w:spacing w:after="0" w:line="408" w:lineRule="auto"/>
        <w:ind w:left="120"/>
        <w:jc w:val="center"/>
        <w:rPr>
          <w:lang w:val="ru-RU"/>
        </w:rPr>
      </w:pPr>
      <w:bookmarkStart w:id="2" w:name="a4973ee1-7119-49dd-ab64-b9ca30404961"/>
      <w:r w:rsidRPr="00FF3ACB">
        <w:rPr>
          <w:rFonts w:ascii="Times New Roman" w:hAnsi="Times New Roman"/>
          <w:b/>
          <w:color w:val="000000"/>
          <w:sz w:val="28"/>
          <w:lang w:val="ru-RU"/>
        </w:rPr>
        <w:t>Отдел образования Администрации Пролетарского района</w:t>
      </w:r>
      <w:bookmarkEnd w:id="2"/>
    </w:p>
    <w:p w:rsidR="004113EE" w:rsidRPr="0041191E" w:rsidRDefault="00A655BF">
      <w:pPr>
        <w:spacing w:after="0" w:line="408" w:lineRule="auto"/>
        <w:ind w:left="120"/>
        <w:jc w:val="center"/>
        <w:rPr>
          <w:lang w:val="ru-RU"/>
        </w:rPr>
      </w:pPr>
      <w:r w:rsidRPr="00FF3ACB">
        <w:rPr>
          <w:rFonts w:ascii="Times New Roman" w:hAnsi="Times New Roman"/>
          <w:b/>
          <w:color w:val="000000"/>
          <w:sz w:val="28"/>
          <w:lang w:val="ru-RU"/>
        </w:rPr>
        <w:t xml:space="preserve">МБОУ СОШ № 4 им. </w:t>
      </w:r>
      <w:r w:rsidRPr="0041191E">
        <w:rPr>
          <w:rFonts w:ascii="Times New Roman" w:hAnsi="Times New Roman"/>
          <w:b/>
          <w:color w:val="000000"/>
          <w:sz w:val="28"/>
          <w:lang w:val="ru-RU"/>
        </w:rPr>
        <w:t>Нисанова Х.Д. г. Пролетарска</w:t>
      </w:r>
    </w:p>
    <w:p w:rsidR="004113EE" w:rsidRPr="0041191E" w:rsidRDefault="004113EE">
      <w:pPr>
        <w:spacing w:after="0"/>
        <w:ind w:left="120"/>
        <w:rPr>
          <w:lang w:val="ru-RU"/>
        </w:rPr>
      </w:pPr>
    </w:p>
    <w:p w:rsidR="004113EE" w:rsidRPr="0041191E" w:rsidRDefault="004113EE">
      <w:pPr>
        <w:spacing w:after="0"/>
        <w:ind w:left="120"/>
        <w:rPr>
          <w:lang w:val="ru-RU"/>
        </w:rPr>
      </w:pPr>
    </w:p>
    <w:p w:rsidR="004113EE" w:rsidRPr="0041191E" w:rsidRDefault="004113EE">
      <w:pPr>
        <w:spacing w:after="0"/>
        <w:ind w:left="120"/>
        <w:rPr>
          <w:lang w:val="ru-RU"/>
        </w:rPr>
      </w:pPr>
    </w:p>
    <w:p w:rsidR="004113EE" w:rsidRPr="0041191E" w:rsidRDefault="004113EE">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FF3ACB" w:rsidTr="000D4161">
        <w:tc>
          <w:tcPr>
            <w:tcW w:w="3114" w:type="dxa"/>
          </w:tcPr>
          <w:p w:rsidR="00C53FFE" w:rsidRPr="0040209D" w:rsidRDefault="00A655BF"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A655BF"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естественно-математического цикла</w:t>
            </w:r>
          </w:p>
          <w:p w:rsidR="004E6975" w:rsidRDefault="00A655BF"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A655BF"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О.А. Полтавцева</w:t>
            </w:r>
          </w:p>
          <w:p w:rsidR="00FF3ACB" w:rsidRDefault="00A655BF"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w:t>
            </w:r>
          </w:p>
          <w:p w:rsidR="004E6975" w:rsidRDefault="00A655B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FF3ACB">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3B570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A655BF"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A655BF"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МС, заместитель директора по УВР</w:t>
            </w:r>
          </w:p>
          <w:p w:rsidR="004E6975" w:rsidRDefault="00A655BF"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A655BF"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С.В.Баланина</w:t>
            </w:r>
          </w:p>
          <w:p w:rsidR="00FF3ACB" w:rsidRDefault="00A655BF"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w:t>
            </w:r>
          </w:p>
          <w:p w:rsidR="004E6975" w:rsidRDefault="00A655B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3B570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A655BF"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A655BF"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A655BF"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A655BF"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Л.Б. Скок</w:t>
            </w:r>
          </w:p>
          <w:p w:rsidR="00FF3ACB" w:rsidRDefault="00A655BF"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126</w:t>
            </w:r>
            <w:r>
              <w:rPr>
                <w:rFonts w:ascii="Times New Roman" w:eastAsia="Times New Roman" w:hAnsi="Times New Roman"/>
                <w:color w:val="000000"/>
                <w:sz w:val="24"/>
                <w:szCs w:val="24"/>
                <w:lang w:val="ru-RU"/>
              </w:rPr>
              <w:t xml:space="preserve"> </w:t>
            </w:r>
          </w:p>
          <w:p w:rsidR="000E6D86" w:rsidRDefault="00A655BF"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3B570D"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113EE" w:rsidRPr="00FF3ACB" w:rsidRDefault="004113EE">
      <w:pPr>
        <w:spacing w:after="0"/>
        <w:ind w:left="120"/>
        <w:rPr>
          <w:lang w:val="ru-RU"/>
        </w:rPr>
      </w:pPr>
    </w:p>
    <w:p w:rsidR="004113EE" w:rsidRPr="00FF3ACB" w:rsidRDefault="004113EE">
      <w:pPr>
        <w:spacing w:after="0"/>
        <w:ind w:left="120"/>
        <w:rPr>
          <w:lang w:val="ru-RU"/>
        </w:rPr>
      </w:pPr>
    </w:p>
    <w:p w:rsidR="004113EE" w:rsidRPr="00FF3ACB" w:rsidRDefault="004113EE">
      <w:pPr>
        <w:spacing w:after="0"/>
        <w:ind w:left="120"/>
        <w:rPr>
          <w:lang w:val="ru-RU"/>
        </w:rPr>
      </w:pPr>
    </w:p>
    <w:p w:rsidR="004113EE" w:rsidRPr="00FF3ACB" w:rsidRDefault="004113EE">
      <w:pPr>
        <w:spacing w:after="0"/>
        <w:ind w:left="120"/>
        <w:rPr>
          <w:lang w:val="ru-RU"/>
        </w:rPr>
      </w:pPr>
    </w:p>
    <w:p w:rsidR="004113EE" w:rsidRPr="00FF3ACB" w:rsidRDefault="004113EE">
      <w:pPr>
        <w:spacing w:after="0"/>
        <w:ind w:left="120"/>
        <w:rPr>
          <w:lang w:val="ru-RU"/>
        </w:rPr>
      </w:pPr>
    </w:p>
    <w:p w:rsidR="004113EE" w:rsidRPr="00FF3ACB" w:rsidRDefault="00A655BF">
      <w:pPr>
        <w:spacing w:after="0" w:line="408" w:lineRule="auto"/>
        <w:ind w:left="120"/>
        <w:jc w:val="center"/>
        <w:rPr>
          <w:lang w:val="ru-RU"/>
        </w:rPr>
      </w:pPr>
      <w:r w:rsidRPr="00FF3ACB">
        <w:rPr>
          <w:rFonts w:ascii="Times New Roman" w:hAnsi="Times New Roman"/>
          <w:b/>
          <w:color w:val="000000"/>
          <w:sz w:val="28"/>
          <w:lang w:val="ru-RU"/>
        </w:rPr>
        <w:t>РАБОЧАЯ ПРОГРАММА</w:t>
      </w:r>
    </w:p>
    <w:p w:rsidR="004113EE" w:rsidRPr="00FF3ACB" w:rsidRDefault="00A655BF">
      <w:pPr>
        <w:spacing w:after="0" w:line="408" w:lineRule="auto"/>
        <w:ind w:left="120"/>
        <w:jc w:val="center"/>
        <w:rPr>
          <w:lang w:val="ru-RU"/>
        </w:rPr>
      </w:pPr>
      <w:r w:rsidRPr="00FF3ACB">
        <w:rPr>
          <w:rFonts w:ascii="Times New Roman" w:hAnsi="Times New Roman"/>
          <w:color w:val="000000"/>
          <w:sz w:val="28"/>
          <w:lang w:val="ru-RU"/>
        </w:rPr>
        <w:t>(</w:t>
      </w:r>
      <w:r>
        <w:rPr>
          <w:rFonts w:ascii="Times New Roman" w:hAnsi="Times New Roman"/>
          <w:color w:val="000000"/>
          <w:sz w:val="28"/>
        </w:rPr>
        <w:t>ID</w:t>
      </w:r>
      <w:r w:rsidRPr="00FF3ACB">
        <w:rPr>
          <w:rFonts w:ascii="Times New Roman" w:hAnsi="Times New Roman"/>
          <w:color w:val="000000"/>
          <w:sz w:val="28"/>
          <w:lang w:val="ru-RU"/>
        </w:rPr>
        <w:t xml:space="preserve"> 7096400)</w:t>
      </w:r>
    </w:p>
    <w:p w:rsidR="004113EE" w:rsidRPr="00FF3ACB" w:rsidRDefault="004113EE">
      <w:pPr>
        <w:spacing w:after="0"/>
        <w:ind w:left="120"/>
        <w:jc w:val="center"/>
        <w:rPr>
          <w:lang w:val="ru-RU"/>
        </w:rPr>
      </w:pPr>
    </w:p>
    <w:p w:rsidR="004113EE" w:rsidRPr="00FF3ACB" w:rsidRDefault="00A655BF">
      <w:pPr>
        <w:spacing w:after="0" w:line="408" w:lineRule="auto"/>
        <w:ind w:left="120"/>
        <w:jc w:val="center"/>
        <w:rPr>
          <w:lang w:val="ru-RU"/>
        </w:rPr>
      </w:pPr>
      <w:r w:rsidRPr="00FF3ACB">
        <w:rPr>
          <w:rFonts w:ascii="Times New Roman" w:hAnsi="Times New Roman"/>
          <w:b/>
          <w:color w:val="000000"/>
          <w:sz w:val="28"/>
          <w:lang w:val="ru-RU"/>
        </w:rPr>
        <w:t>учебного предмета «Биология» (Базовый уровень)</w:t>
      </w:r>
    </w:p>
    <w:p w:rsidR="004113EE" w:rsidRPr="00FF3ACB" w:rsidRDefault="00A655BF">
      <w:pPr>
        <w:spacing w:after="0" w:line="408" w:lineRule="auto"/>
        <w:ind w:left="120"/>
        <w:jc w:val="center"/>
        <w:rPr>
          <w:lang w:val="ru-RU"/>
        </w:rPr>
      </w:pPr>
      <w:r w:rsidRPr="00FF3ACB">
        <w:rPr>
          <w:rFonts w:ascii="Times New Roman" w:hAnsi="Times New Roman"/>
          <w:color w:val="000000"/>
          <w:sz w:val="28"/>
          <w:lang w:val="ru-RU"/>
        </w:rPr>
        <w:t xml:space="preserve">для обучающихся 5 – 9 классов </w:t>
      </w:r>
    </w:p>
    <w:p w:rsidR="004113EE" w:rsidRPr="00FF3ACB" w:rsidRDefault="004113EE">
      <w:pPr>
        <w:spacing w:after="0"/>
        <w:ind w:left="120"/>
        <w:jc w:val="center"/>
        <w:rPr>
          <w:lang w:val="ru-RU"/>
        </w:rPr>
      </w:pPr>
    </w:p>
    <w:p w:rsidR="004113EE" w:rsidRPr="00FF3ACB" w:rsidRDefault="004113EE">
      <w:pPr>
        <w:spacing w:after="0"/>
        <w:ind w:left="120"/>
        <w:jc w:val="center"/>
        <w:rPr>
          <w:lang w:val="ru-RU"/>
        </w:rPr>
      </w:pPr>
    </w:p>
    <w:p w:rsidR="004113EE" w:rsidRPr="00FF3ACB" w:rsidRDefault="004113EE">
      <w:pPr>
        <w:spacing w:after="0"/>
        <w:ind w:left="120"/>
        <w:jc w:val="center"/>
        <w:rPr>
          <w:lang w:val="ru-RU"/>
        </w:rPr>
      </w:pPr>
    </w:p>
    <w:p w:rsidR="004113EE" w:rsidRPr="00FF3ACB" w:rsidRDefault="004113EE">
      <w:pPr>
        <w:spacing w:after="0"/>
        <w:ind w:left="120"/>
        <w:jc w:val="center"/>
        <w:rPr>
          <w:lang w:val="ru-RU"/>
        </w:rPr>
      </w:pPr>
    </w:p>
    <w:p w:rsidR="004113EE" w:rsidRPr="00FF3ACB" w:rsidRDefault="004113EE">
      <w:pPr>
        <w:spacing w:after="0"/>
        <w:ind w:left="120"/>
        <w:jc w:val="center"/>
        <w:rPr>
          <w:lang w:val="ru-RU"/>
        </w:rPr>
      </w:pPr>
    </w:p>
    <w:p w:rsidR="004113EE" w:rsidRPr="00FF3ACB" w:rsidRDefault="004113EE">
      <w:pPr>
        <w:spacing w:after="0"/>
        <w:ind w:left="120"/>
        <w:jc w:val="center"/>
        <w:rPr>
          <w:lang w:val="ru-RU"/>
        </w:rPr>
      </w:pPr>
    </w:p>
    <w:p w:rsidR="004113EE" w:rsidRPr="00FF3ACB" w:rsidRDefault="00A655BF">
      <w:pPr>
        <w:spacing w:after="0"/>
        <w:ind w:left="120"/>
        <w:jc w:val="center"/>
        <w:rPr>
          <w:lang w:val="ru-RU"/>
        </w:rPr>
      </w:pPr>
      <w:bookmarkStart w:id="3" w:name="0e4163ab-ce05-47cb-a8af-92a1d51c1d1b"/>
      <w:r w:rsidRPr="00FF3ACB">
        <w:rPr>
          <w:rFonts w:ascii="Times New Roman" w:hAnsi="Times New Roman"/>
          <w:b/>
          <w:color w:val="000000"/>
          <w:sz w:val="28"/>
          <w:lang w:val="ru-RU"/>
        </w:rPr>
        <w:t>г. Пролетарск</w:t>
      </w:r>
      <w:bookmarkEnd w:id="3"/>
      <w:r w:rsidR="00FF3ACB">
        <w:rPr>
          <w:rFonts w:ascii="Times New Roman" w:hAnsi="Times New Roman"/>
          <w:b/>
          <w:color w:val="000000"/>
          <w:sz w:val="28"/>
          <w:lang w:val="ru-RU"/>
        </w:rPr>
        <w:t>,</w:t>
      </w:r>
      <w:r w:rsidRPr="00FF3ACB">
        <w:rPr>
          <w:rFonts w:ascii="Times New Roman" w:hAnsi="Times New Roman"/>
          <w:b/>
          <w:color w:val="000000"/>
          <w:sz w:val="28"/>
          <w:lang w:val="ru-RU"/>
        </w:rPr>
        <w:t xml:space="preserve"> </w:t>
      </w:r>
      <w:bookmarkStart w:id="4" w:name="491e05a7-f9e6-4844-988f-66989e75e9e7"/>
      <w:r w:rsidRPr="00FF3ACB">
        <w:rPr>
          <w:rFonts w:ascii="Times New Roman" w:hAnsi="Times New Roman"/>
          <w:b/>
          <w:color w:val="000000"/>
          <w:sz w:val="28"/>
          <w:lang w:val="ru-RU"/>
        </w:rPr>
        <w:t>2025</w:t>
      </w:r>
      <w:bookmarkEnd w:id="4"/>
    </w:p>
    <w:p w:rsidR="004113EE" w:rsidRPr="00FF3ACB" w:rsidRDefault="004113EE">
      <w:pPr>
        <w:spacing w:after="0"/>
        <w:ind w:left="120"/>
        <w:rPr>
          <w:lang w:val="ru-RU"/>
        </w:rPr>
      </w:pPr>
    </w:p>
    <w:p w:rsidR="00FF3ACB" w:rsidRDefault="00FF3ACB">
      <w:pPr>
        <w:spacing w:after="0" w:line="264" w:lineRule="auto"/>
        <w:ind w:left="120"/>
        <w:jc w:val="both"/>
        <w:rPr>
          <w:rFonts w:ascii="Times New Roman" w:hAnsi="Times New Roman"/>
          <w:b/>
          <w:color w:val="000000"/>
          <w:sz w:val="28"/>
          <w:lang w:val="ru-RU"/>
        </w:rPr>
      </w:pPr>
      <w:bookmarkStart w:id="5" w:name="block-54829235"/>
      <w:bookmarkEnd w:id="0"/>
    </w:p>
    <w:p w:rsidR="0041191E" w:rsidRDefault="0041191E" w:rsidP="003B570D">
      <w:pPr>
        <w:spacing w:after="0" w:line="264" w:lineRule="auto"/>
        <w:jc w:val="both"/>
        <w:rPr>
          <w:rFonts w:ascii="Times New Roman" w:hAnsi="Times New Roman"/>
          <w:b/>
          <w:color w:val="000000"/>
          <w:sz w:val="24"/>
          <w:lang w:val="ru-RU"/>
        </w:rPr>
      </w:pPr>
      <w:bookmarkStart w:id="6" w:name="_GoBack"/>
      <w:bookmarkEnd w:id="6"/>
    </w:p>
    <w:p w:rsidR="004113EE" w:rsidRPr="00FF3ACB" w:rsidRDefault="00A655BF">
      <w:pPr>
        <w:spacing w:after="0" w:line="264" w:lineRule="auto"/>
        <w:ind w:left="120"/>
        <w:jc w:val="both"/>
        <w:rPr>
          <w:sz w:val="20"/>
          <w:lang w:val="ru-RU"/>
        </w:rPr>
      </w:pPr>
      <w:r w:rsidRPr="00FF3ACB">
        <w:rPr>
          <w:rFonts w:ascii="Times New Roman" w:hAnsi="Times New Roman"/>
          <w:b/>
          <w:color w:val="000000"/>
          <w:sz w:val="24"/>
          <w:lang w:val="ru-RU"/>
        </w:rPr>
        <w:lastRenderedPageBreak/>
        <w:t>ПОЯСНИТЕЛЬНАЯ ЗАПИСКА</w:t>
      </w:r>
    </w:p>
    <w:p w:rsidR="004113EE" w:rsidRPr="00FF3ACB" w:rsidRDefault="004113EE">
      <w:pPr>
        <w:spacing w:after="0" w:line="264" w:lineRule="auto"/>
        <w:ind w:left="120"/>
        <w:jc w:val="both"/>
        <w:rPr>
          <w:sz w:val="20"/>
          <w:lang w:val="ru-RU"/>
        </w:rPr>
      </w:pP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Целями изучения биологии на уровне основного общего образования являются: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формирование системы знаний о признаках и процессах жизнедеятельности биологических систем разного уровня организации;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формирование умений применять методы биологической науки для изучения биологических систем, в том числе организма человека;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формирование экологической культуры в целях сохранения собственного здоровья и охраны окружающей среды.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Достижение целей программы по биологии обеспечивается решением следующих задач:</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lastRenderedPageBreak/>
        <w:t>воспитание биологически и экологически грамотной личности, готовой к сохранению собственного здоровья и охраны окружающей среды.</w:t>
      </w:r>
    </w:p>
    <w:p w:rsidR="004113EE" w:rsidRPr="00FF3ACB" w:rsidRDefault="00A655BF">
      <w:pPr>
        <w:spacing w:after="0" w:line="264" w:lineRule="auto"/>
        <w:ind w:firstLine="600"/>
        <w:jc w:val="both"/>
        <w:rPr>
          <w:sz w:val="20"/>
          <w:lang w:val="ru-RU"/>
        </w:rPr>
      </w:pPr>
      <w:bookmarkStart w:id="7" w:name="3b562cd9-1b1f-4c62-99a2-3c330cdcc105"/>
      <w:r w:rsidRPr="00FF3ACB">
        <w:rPr>
          <w:rFonts w:ascii="Times New Roman" w:hAnsi="Times New Roman"/>
          <w:color w:val="000000"/>
          <w:sz w:val="24"/>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4113EE" w:rsidRDefault="004113EE">
      <w:pPr>
        <w:rPr>
          <w:sz w:val="20"/>
          <w:lang w:val="ru-RU"/>
        </w:rPr>
      </w:pPr>
    </w:p>
    <w:p w:rsidR="004113EE" w:rsidRPr="00FF3ACB" w:rsidRDefault="00A655BF">
      <w:pPr>
        <w:spacing w:after="0" w:line="264" w:lineRule="auto"/>
        <w:ind w:left="120"/>
        <w:jc w:val="both"/>
        <w:rPr>
          <w:sz w:val="20"/>
        </w:rPr>
      </w:pPr>
      <w:bookmarkStart w:id="8" w:name="block-54829237"/>
      <w:bookmarkEnd w:id="5"/>
      <w:r w:rsidRPr="00FF3ACB">
        <w:rPr>
          <w:rFonts w:ascii="Times New Roman" w:hAnsi="Times New Roman"/>
          <w:b/>
          <w:color w:val="000000"/>
          <w:sz w:val="24"/>
        </w:rPr>
        <w:t>СОДЕРЖАНИЕ ОБУЧЕНИЯ</w:t>
      </w:r>
    </w:p>
    <w:p w:rsidR="004113EE" w:rsidRPr="00FF3ACB" w:rsidRDefault="004113EE">
      <w:pPr>
        <w:spacing w:after="0" w:line="264" w:lineRule="auto"/>
        <w:ind w:left="120"/>
        <w:jc w:val="both"/>
        <w:rPr>
          <w:sz w:val="20"/>
        </w:rPr>
      </w:pPr>
    </w:p>
    <w:p w:rsidR="004113EE" w:rsidRPr="00FF3ACB" w:rsidRDefault="00A655BF">
      <w:pPr>
        <w:spacing w:after="0" w:line="264" w:lineRule="auto"/>
        <w:ind w:left="120"/>
        <w:jc w:val="both"/>
        <w:rPr>
          <w:sz w:val="20"/>
        </w:rPr>
      </w:pPr>
      <w:r w:rsidRPr="00FF3ACB">
        <w:rPr>
          <w:rFonts w:ascii="Times New Roman" w:hAnsi="Times New Roman"/>
          <w:b/>
          <w:color w:val="000000"/>
          <w:sz w:val="24"/>
        </w:rPr>
        <w:t>5 КЛАСС</w:t>
      </w:r>
    </w:p>
    <w:p w:rsidR="004113EE" w:rsidRPr="00FF3ACB" w:rsidRDefault="00A655BF">
      <w:pPr>
        <w:numPr>
          <w:ilvl w:val="0"/>
          <w:numId w:val="1"/>
        </w:numPr>
        <w:spacing w:after="0" w:line="264" w:lineRule="auto"/>
        <w:jc w:val="both"/>
        <w:rPr>
          <w:sz w:val="20"/>
        </w:rPr>
      </w:pPr>
      <w:r w:rsidRPr="00FF3ACB">
        <w:rPr>
          <w:rFonts w:ascii="Times New Roman" w:hAnsi="Times New Roman"/>
          <w:b/>
          <w:color w:val="000000"/>
          <w:sz w:val="24"/>
        </w:rPr>
        <w:t xml:space="preserve"> Биология – наука о живой природе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4113EE" w:rsidRPr="00FF3ACB" w:rsidRDefault="00A655BF">
      <w:pPr>
        <w:numPr>
          <w:ilvl w:val="0"/>
          <w:numId w:val="2"/>
        </w:numPr>
        <w:spacing w:after="0" w:line="264" w:lineRule="auto"/>
        <w:jc w:val="both"/>
        <w:rPr>
          <w:sz w:val="20"/>
        </w:rPr>
      </w:pPr>
      <w:r w:rsidRPr="00FF3ACB">
        <w:rPr>
          <w:rFonts w:ascii="Times New Roman" w:hAnsi="Times New Roman"/>
          <w:b/>
          <w:color w:val="000000"/>
          <w:sz w:val="24"/>
          <w:lang w:val="ru-RU"/>
        </w:rPr>
        <w:t xml:space="preserve"> </w:t>
      </w:r>
      <w:r w:rsidRPr="00FF3ACB">
        <w:rPr>
          <w:rFonts w:ascii="Times New Roman" w:hAnsi="Times New Roman"/>
          <w:b/>
          <w:color w:val="000000"/>
          <w:sz w:val="24"/>
        </w:rPr>
        <w:t>Методы изучения живой природы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Ознакомление с устройством лупы, светового микроскопа, правила работы с ними.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Экскурсии или видеоэкскурсии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Овладение методами изучения живой природы – наблюдением и экспериментом.</w:t>
      </w:r>
    </w:p>
    <w:p w:rsidR="004113EE" w:rsidRPr="00FF3ACB" w:rsidRDefault="00A655BF">
      <w:pPr>
        <w:numPr>
          <w:ilvl w:val="0"/>
          <w:numId w:val="3"/>
        </w:numPr>
        <w:spacing w:after="0" w:line="264" w:lineRule="auto"/>
        <w:jc w:val="both"/>
        <w:rPr>
          <w:sz w:val="20"/>
        </w:rPr>
      </w:pPr>
      <w:r w:rsidRPr="00FF3ACB">
        <w:rPr>
          <w:rFonts w:ascii="Times New Roman" w:hAnsi="Times New Roman"/>
          <w:b/>
          <w:color w:val="000000"/>
          <w:sz w:val="24"/>
          <w:lang w:val="ru-RU"/>
        </w:rPr>
        <w:t xml:space="preserve"> </w:t>
      </w:r>
      <w:r w:rsidRPr="00FF3ACB">
        <w:rPr>
          <w:rFonts w:ascii="Times New Roman" w:hAnsi="Times New Roman"/>
          <w:b/>
          <w:color w:val="000000"/>
          <w:sz w:val="24"/>
        </w:rPr>
        <w:t>Организмы – тела живой природы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lastRenderedPageBreak/>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FF3ACB">
        <w:rPr>
          <w:rFonts w:ascii="Times New Roman" w:hAnsi="Times New Roman"/>
          <w:color w:val="FF0000"/>
          <w:sz w:val="24"/>
          <w:lang w:val="ru-RU"/>
        </w:rPr>
        <w:t xml:space="preserve"> </w:t>
      </w:r>
      <w:r w:rsidRPr="00FF3ACB">
        <w:rPr>
          <w:rFonts w:ascii="Times New Roman" w:hAnsi="Times New Roman"/>
          <w:color w:val="000000"/>
          <w:sz w:val="24"/>
          <w:lang w:val="ru-RU"/>
        </w:rPr>
        <w:t>Строение клетки под световым микроскопом: клеточная оболочка, цитоплазма, ядро.</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Одноклеточные и многоклеточные организмы. Клетки, ткани, органы, системы органов.</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Жизнедеятельность организмов. Особенности строения и процессов жизнедеятельности у растений, животных, бактерий и грибов.</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клеток кожицы чешуи лука под лупой и микроскопом (на примере самостоятельно приготовленного микропрепарата).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 xml:space="preserve">Ознакомление с принципами систематики организмов. </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Наблюдение за потреблением воды растением.</w:t>
      </w:r>
    </w:p>
    <w:p w:rsidR="004113EE" w:rsidRPr="00FF3ACB" w:rsidRDefault="00A655BF">
      <w:pPr>
        <w:numPr>
          <w:ilvl w:val="0"/>
          <w:numId w:val="4"/>
        </w:numPr>
        <w:spacing w:after="0" w:line="264" w:lineRule="auto"/>
        <w:jc w:val="both"/>
        <w:rPr>
          <w:sz w:val="20"/>
        </w:rPr>
      </w:pPr>
      <w:r w:rsidRPr="00FF3ACB">
        <w:rPr>
          <w:rFonts w:ascii="Times New Roman" w:hAnsi="Times New Roman"/>
          <w:b/>
          <w:color w:val="000000"/>
          <w:sz w:val="24"/>
          <w:lang w:val="ru-RU"/>
        </w:rPr>
        <w:t xml:space="preserve"> </w:t>
      </w:r>
      <w:r w:rsidRPr="00FF3ACB">
        <w:rPr>
          <w:rFonts w:ascii="Times New Roman" w:hAnsi="Times New Roman"/>
          <w:b/>
          <w:color w:val="000000"/>
          <w:sz w:val="24"/>
        </w:rPr>
        <w:t>Организмы и среда обитания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Выявление приспособлений организмов к среде обитания (на конкретных примерах).</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Экскурсии или видеоэкскурсии.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Растительный и животный мир родного края (краеведение).</w:t>
      </w:r>
    </w:p>
    <w:p w:rsidR="004113EE" w:rsidRPr="00FF3ACB" w:rsidRDefault="00A655BF">
      <w:pPr>
        <w:numPr>
          <w:ilvl w:val="0"/>
          <w:numId w:val="5"/>
        </w:numPr>
        <w:spacing w:after="0" w:line="264" w:lineRule="auto"/>
        <w:jc w:val="both"/>
        <w:rPr>
          <w:sz w:val="20"/>
        </w:rPr>
      </w:pPr>
      <w:r w:rsidRPr="00FF3ACB">
        <w:rPr>
          <w:rFonts w:ascii="Times New Roman" w:hAnsi="Times New Roman"/>
          <w:b/>
          <w:color w:val="000000"/>
          <w:sz w:val="24"/>
          <w:lang w:val="ru-RU"/>
        </w:rPr>
        <w:t xml:space="preserve"> </w:t>
      </w:r>
      <w:r w:rsidRPr="00FF3ACB">
        <w:rPr>
          <w:rFonts w:ascii="Times New Roman" w:hAnsi="Times New Roman"/>
          <w:b/>
          <w:color w:val="000000"/>
          <w:sz w:val="24"/>
        </w:rPr>
        <w:t>Природные сообщества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Природные зоны Земли, их обитатели. Флора и фауна природных зон. Ландшафты: природные и культурные.</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искусственных сообществ и их обитателей (на примере аквариума и других искусственных сообществ).</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Экскурсии или видеоэкскурсии.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природных сообществ (на примере леса, озера, пруда, луга и других природных сообществ.).</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lastRenderedPageBreak/>
        <w:t>Изучение сезонных явлений в жизни природных сообществ.</w:t>
      </w:r>
    </w:p>
    <w:p w:rsidR="004113EE" w:rsidRPr="00FF3ACB" w:rsidRDefault="00A655BF">
      <w:pPr>
        <w:numPr>
          <w:ilvl w:val="0"/>
          <w:numId w:val="6"/>
        </w:numPr>
        <w:spacing w:after="0" w:line="264" w:lineRule="auto"/>
        <w:jc w:val="both"/>
        <w:rPr>
          <w:sz w:val="20"/>
        </w:rPr>
      </w:pPr>
      <w:r w:rsidRPr="00FF3ACB">
        <w:rPr>
          <w:rFonts w:ascii="Times New Roman" w:hAnsi="Times New Roman"/>
          <w:b/>
          <w:color w:val="000000"/>
          <w:sz w:val="24"/>
          <w:lang w:val="ru-RU"/>
        </w:rPr>
        <w:t xml:space="preserve"> </w:t>
      </w:r>
      <w:r w:rsidRPr="00FF3ACB">
        <w:rPr>
          <w:rFonts w:ascii="Times New Roman" w:hAnsi="Times New Roman"/>
          <w:b/>
          <w:color w:val="000000"/>
          <w:sz w:val="24"/>
        </w:rPr>
        <w:t>Живая природа и человек</w:t>
      </w:r>
    </w:p>
    <w:p w:rsidR="004113EE" w:rsidRPr="003B570D" w:rsidRDefault="00A655BF">
      <w:pPr>
        <w:spacing w:after="0" w:line="264" w:lineRule="auto"/>
        <w:ind w:firstLine="600"/>
        <w:jc w:val="both"/>
        <w:rPr>
          <w:sz w:val="20"/>
          <w:lang w:val="ru-RU"/>
        </w:rPr>
      </w:pPr>
      <w:r w:rsidRPr="00FF3ACB">
        <w:rPr>
          <w:rFonts w:ascii="Times New Roman" w:hAnsi="Times New Roman"/>
          <w:color w:val="000000"/>
          <w:sz w:val="24"/>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3B570D">
        <w:rPr>
          <w:rFonts w:ascii="Times New Roman" w:hAnsi="Times New Roman"/>
          <w:color w:val="000000"/>
          <w:sz w:val="24"/>
          <w:lang w:val="ru-RU"/>
        </w:rPr>
        <w:t>Красная книга Российской Федерации. Осознание жизни как великой ценности.</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Проведение акции по уборке мусора в ближайшем лесу, парке, сквере или на пришкольной территории.</w:t>
      </w:r>
    </w:p>
    <w:p w:rsidR="004113EE" w:rsidRPr="00FF3ACB" w:rsidRDefault="004113EE">
      <w:pPr>
        <w:spacing w:after="0" w:line="264" w:lineRule="auto"/>
        <w:ind w:left="120"/>
        <w:jc w:val="both"/>
        <w:rPr>
          <w:sz w:val="20"/>
          <w:lang w:val="ru-RU"/>
        </w:rPr>
      </w:pPr>
    </w:p>
    <w:p w:rsidR="004113EE" w:rsidRPr="00FF3ACB" w:rsidRDefault="00A655BF">
      <w:pPr>
        <w:spacing w:after="0" w:line="264" w:lineRule="auto"/>
        <w:ind w:left="120"/>
        <w:jc w:val="both"/>
        <w:rPr>
          <w:sz w:val="20"/>
        </w:rPr>
      </w:pPr>
      <w:r w:rsidRPr="00FF3ACB">
        <w:rPr>
          <w:rFonts w:ascii="Times New Roman" w:hAnsi="Times New Roman"/>
          <w:b/>
          <w:color w:val="000000"/>
          <w:sz w:val="24"/>
        </w:rPr>
        <w:t>6 КЛАСС</w:t>
      </w:r>
    </w:p>
    <w:p w:rsidR="004113EE" w:rsidRPr="00FF3ACB" w:rsidRDefault="00A655BF">
      <w:pPr>
        <w:numPr>
          <w:ilvl w:val="0"/>
          <w:numId w:val="7"/>
        </w:numPr>
        <w:spacing w:after="0" w:line="264" w:lineRule="auto"/>
        <w:jc w:val="both"/>
        <w:rPr>
          <w:sz w:val="20"/>
        </w:rPr>
      </w:pPr>
      <w:r w:rsidRPr="00FF3ACB">
        <w:rPr>
          <w:rFonts w:ascii="Times New Roman" w:hAnsi="Times New Roman"/>
          <w:b/>
          <w:color w:val="000000"/>
          <w:sz w:val="24"/>
        </w:rPr>
        <w:t xml:space="preserve"> Растительный организм</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Ботаника – наука о растениях. Разделы ботаники. Связь ботаники с другими науками и техникой. Общие признаки растений.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Разнообразие растений. Уровни организации растительного организма. Высшие и низшие растения. Споровые и семенные растения.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микроскопического строения листа водного растения элодеи.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строения растительных тканей (использование микропрепаратов).</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Обнаружение неорганических и органических веществ в растении.</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Экскурсии или видеоэкскурсии.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Ознакомление в природе с цветковыми растениями.</w:t>
      </w:r>
    </w:p>
    <w:p w:rsidR="004113EE" w:rsidRPr="00FF3ACB" w:rsidRDefault="00A655BF">
      <w:pPr>
        <w:numPr>
          <w:ilvl w:val="0"/>
          <w:numId w:val="8"/>
        </w:numPr>
        <w:spacing w:after="0" w:line="264" w:lineRule="auto"/>
        <w:jc w:val="both"/>
        <w:rPr>
          <w:sz w:val="20"/>
        </w:rPr>
      </w:pPr>
      <w:r w:rsidRPr="00FF3ACB">
        <w:rPr>
          <w:rFonts w:ascii="Times New Roman" w:hAnsi="Times New Roman"/>
          <w:b/>
          <w:color w:val="000000"/>
          <w:sz w:val="24"/>
          <w:lang w:val="ru-RU"/>
        </w:rPr>
        <w:t xml:space="preserve"> </w:t>
      </w:r>
      <w:r w:rsidRPr="00FF3ACB">
        <w:rPr>
          <w:rFonts w:ascii="Times New Roman" w:hAnsi="Times New Roman"/>
          <w:b/>
          <w:color w:val="000000"/>
          <w:sz w:val="24"/>
        </w:rPr>
        <w:t>Строение и многообразие покрытосеменных растений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 xml:space="preserve">Строение семян. Состав и строение семян. </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lastRenderedPageBreak/>
        <w:t xml:space="preserve">Строение и разнообразие цветков. Соцветия. Плоды. </w:t>
      </w:r>
      <w:r w:rsidRPr="0041191E">
        <w:rPr>
          <w:rFonts w:ascii="Times New Roman" w:hAnsi="Times New Roman"/>
          <w:color w:val="000000"/>
          <w:sz w:val="24"/>
          <w:lang w:val="ru-RU"/>
        </w:rPr>
        <w:t xml:space="preserve">Типы плодов. </w:t>
      </w:r>
      <w:r w:rsidRPr="00FF3ACB">
        <w:rPr>
          <w:rFonts w:ascii="Times New Roman" w:hAnsi="Times New Roman"/>
          <w:color w:val="000000"/>
          <w:sz w:val="24"/>
          <w:lang w:val="ru-RU"/>
        </w:rPr>
        <w:t>Распространение плодов и семян в природе.</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строения корневых систем (стержневой и мочковатой) на примере гербарных экземпляров или живых растений.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микропрепарата клеток корня.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Ознакомление с внешним строением листьев и листорасположением (на комнатных растениях).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строения вегетативных и генеративных почек (на примере сирени, тополя и других растений).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микроскопического строения листа (на готовых микропрепаратах).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Рассматривание микроскопического строения ветки дерева (на готовом микропрепарате).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Исследование строения корневища, клубня, луковицы.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строения цветков.</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 xml:space="preserve">Ознакомление с различными типами соцветий. </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строения семян двудольных растений.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строения семян однодольных растений.</w:t>
      </w:r>
    </w:p>
    <w:p w:rsidR="004113EE" w:rsidRPr="00FF3ACB" w:rsidRDefault="00A655BF">
      <w:pPr>
        <w:numPr>
          <w:ilvl w:val="0"/>
          <w:numId w:val="9"/>
        </w:numPr>
        <w:spacing w:after="0" w:line="264" w:lineRule="auto"/>
        <w:jc w:val="both"/>
        <w:rPr>
          <w:sz w:val="20"/>
        </w:rPr>
      </w:pPr>
      <w:r w:rsidRPr="00FF3ACB">
        <w:rPr>
          <w:rFonts w:ascii="Times New Roman" w:hAnsi="Times New Roman"/>
          <w:b/>
          <w:color w:val="000000"/>
          <w:sz w:val="24"/>
          <w:lang w:val="ru-RU"/>
        </w:rPr>
        <w:t xml:space="preserve"> </w:t>
      </w:r>
      <w:r w:rsidRPr="00FF3ACB">
        <w:rPr>
          <w:rFonts w:ascii="Times New Roman" w:hAnsi="Times New Roman"/>
          <w:b/>
          <w:color w:val="000000"/>
          <w:sz w:val="24"/>
        </w:rPr>
        <w:t>Жизнедеятельность растительного организма</w:t>
      </w:r>
    </w:p>
    <w:p w:rsidR="004113EE" w:rsidRPr="00FF3ACB" w:rsidRDefault="00A655BF">
      <w:pPr>
        <w:spacing w:after="0" w:line="264" w:lineRule="auto"/>
        <w:ind w:firstLine="600"/>
        <w:jc w:val="both"/>
        <w:rPr>
          <w:sz w:val="20"/>
        </w:rPr>
      </w:pPr>
      <w:r w:rsidRPr="00FF3ACB">
        <w:rPr>
          <w:rFonts w:ascii="Times New Roman" w:hAnsi="Times New Roman"/>
          <w:b/>
          <w:color w:val="000000"/>
          <w:sz w:val="24"/>
        </w:rPr>
        <w:t>Обмен веществ у растений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 xml:space="preserve">Питание растения. </w:t>
      </w:r>
    </w:p>
    <w:p w:rsidR="004113EE" w:rsidRPr="003B570D" w:rsidRDefault="00A655BF">
      <w:pPr>
        <w:spacing w:after="0" w:line="264" w:lineRule="auto"/>
        <w:ind w:firstLine="600"/>
        <w:jc w:val="both"/>
        <w:rPr>
          <w:sz w:val="20"/>
          <w:lang w:val="ru-RU"/>
        </w:rPr>
      </w:pPr>
      <w:r w:rsidRPr="00FF3ACB">
        <w:rPr>
          <w:rFonts w:ascii="Times New Roman" w:hAnsi="Times New Roman"/>
          <w:color w:val="000000"/>
          <w:sz w:val="24"/>
          <w:lang w:val="ru-RU"/>
        </w:rPr>
        <w:t xml:space="preserve">Поглощение корнями воды и минеральных веществ, необходимых растению </w:t>
      </w:r>
      <w:r w:rsidRPr="00FF3ACB">
        <w:rPr>
          <w:rFonts w:ascii="Times New Roman" w:hAnsi="Times New Roman"/>
          <w:color w:val="000000"/>
          <w:sz w:val="24"/>
        </w:rPr>
        <w:t xml:space="preserve">(корневое давление, осмос). </w:t>
      </w:r>
      <w:r w:rsidRPr="00FF3ACB">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3B570D">
        <w:rPr>
          <w:rFonts w:ascii="Times New Roman" w:hAnsi="Times New Roman"/>
          <w:color w:val="000000"/>
          <w:sz w:val="24"/>
          <w:lang w:val="ru-RU"/>
        </w:rPr>
        <w:t>Гидропоника.</w:t>
      </w:r>
    </w:p>
    <w:p w:rsidR="004113EE" w:rsidRPr="00FF3ACB" w:rsidRDefault="00A655BF">
      <w:pPr>
        <w:spacing w:after="0" w:line="264" w:lineRule="auto"/>
        <w:ind w:firstLine="600"/>
        <w:jc w:val="both"/>
        <w:rPr>
          <w:sz w:val="20"/>
          <w:lang w:val="ru-RU"/>
        </w:rPr>
      </w:pPr>
      <w:r w:rsidRPr="003B570D">
        <w:rPr>
          <w:rFonts w:ascii="Times New Roman" w:hAnsi="Times New Roman"/>
          <w:color w:val="000000"/>
          <w:sz w:val="24"/>
          <w:lang w:val="ru-RU"/>
        </w:rPr>
        <w:t xml:space="preserve">Фотосинтез. Лист – орган воздушного питания. </w:t>
      </w:r>
      <w:r w:rsidRPr="00FF3ACB">
        <w:rPr>
          <w:rFonts w:ascii="Times New Roman" w:hAnsi="Times New Roman"/>
          <w:color w:val="000000"/>
          <w:sz w:val="24"/>
          <w:lang w:val="ru-RU"/>
        </w:rPr>
        <w:t>Значение фотосинтеза в природе и в жизни человека.</w:t>
      </w: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Дыхание растения.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Транспорт веществ в растении.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 xml:space="preserve">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w:t>
      </w:r>
      <w:r w:rsidRPr="00FF3ACB">
        <w:rPr>
          <w:rFonts w:ascii="Times New Roman" w:hAnsi="Times New Roman"/>
          <w:color w:val="000000"/>
          <w:sz w:val="24"/>
          <w:lang w:val="ru-RU"/>
        </w:rPr>
        <w:lastRenderedPageBreak/>
        <w:t>в растении (ситовидные трубки луба) – нисходящий ток. Перераспределение и запасание веществ в растении. Выделение у растений. Листопад.</w:t>
      </w: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Рост и развитие растения.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Прорастание семян. Условия прорастания семян. Подготовка семян к посеву. Развитие проростков.</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 xml:space="preserve">Размножение растений и его значение. Семенное (генеративное) размножение растений. Цветки и соцветия. </w:t>
      </w:r>
      <w:r w:rsidRPr="003B570D">
        <w:rPr>
          <w:rFonts w:ascii="Times New Roman" w:hAnsi="Times New Roman"/>
          <w:color w:val="000000"/>
          <w:sz w:val="24"/>
          <w:lang w:val="ru-RU"/>
        </w:rPr>
        <w:t xml:space="preserve">Опыление. Перекрёстное опыление (ветром, животными, водой) и самоопыление. </w:t>
      </w:r>
      <w:r w:rsidRPr="00FF3ACB">
        <w:rPr>
          <w:rFonts w:ascii="Times New Roman" w:hAnsi="Times New Roman"/>
          <w:color w:val="000000"/>
          <w:sz w:val="24"/>
          <w:lang w:val="ru-RU"/>
        </w:rPr>
        <w:t>Двойное оплодотворение. Наследование признаков обоих растений.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 xml:space="preserve">Наблюдение за ростом корня. </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Наблюдение за ростом побега.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Определение возраста дерева по спилу.</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Выявление передвижения воды и минеральных веществ по древесине.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Наблюдение процесса выделения кислорода на свету аквариумными растениями.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роли рыхления для дыхания корней.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Определение всхожести семян культурных растений и посев их в грунт.</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Наблюдение за ростом и развитием цветкового растения в комнатных условиях (на примере фасоли или посевного гороха).</w:t>
      </w:r>
    </w:p>
    <w:p w:rsidR="004113EE" w:rsidRPr="00FF3ACB" w:rsidRDefault="00A655BF">
      <w:pPr>
        <w:spacing w:after="0" w:line="264" w:lineRule="auto"/>
        <w:ind w:firstLine="600"/>
        <w:jc w:val="both"/>
        <w:rPr>
          <w:sz w:val="20"/>
        </w:rPr>
      </w:pPr>
      <w:r w:rsidRPr="00FF3ACB">
        <w:rPr>
          <w:rFonts w:ascii="Times New Roman" w:hAnsi="Times New Roman"/>
          <w:color w:val="000000"/>
          <w:sz w:val="24"/>
        </w:rPr>
        <w:t>Определение условий прорастания семян.</w:t>
      </w:r>
    </w:p>
    <w:p w:rsidR="004113EE" w:rsidRPr="00FF3ACB" w:rsidRDefault="004113EE">
      <w:pPr>
        <w:spacing w:after="0" w:line="264" w:lineRule="auto"/>
        <w:ind w:left="120"/>
        <w:jc w:val="both"/>
        <w:rPr>
          <w:sz w:val="20"/>
        </w:rPr>
      </w:pPr>
    </w:p>
    <w:p w:rsidR="004113EE" w:rsidRPr="00FF3ACB" w:rsidRDefault="00A655BF">
      <w:pPr>
        <w:spacing w:after="0" w:line="264" w:lineRule="auto"/>
        <w:ind w:left="120"/>
        <w:jc w:val="both"/>
        <w:rPr>
          <w:sz w:val="20"/>
        </w:rPr>
      </w:pPr>
      <w:r w:rsidRPr="00FF3ACB">
        <w:rPr>
          <w:rFonts w:ascii="Times New Roman" w:hAnsi="Times New Roman"/>
          <w:b/>
          <w:color w:val="000000"/>
          <w:sz w:val="24"/>
        </w:rPr>
        <w:t>7 КЛАСС</w:t>
      </w:r>
    </w:p>
    <w:p w:rsidR="004113EE" w:rsidRPr="00FF3ACB" w:rsidRDefault="00A655BF">
      <w:pPr>
        <w:numPr>
          <w:ilvl w:val="0"/>
          <w:numId w:val="10"/>
        </w:numPr>
        <w:spacing w:after="0" w:line="264" w:lineRule="auto"/>
        <w:jc w:val="both"/>
        <w:rPr>
          <w:sz w:val="20"/>
        </w:rPr>
      </w:pPr>
      <w:r w:rsidRPr="00FF3ACB">
        <w:rPr>
          <w:rFonts w:ascii="Times New Roman" w:hAnsi="Times New Roman"/>
          <w:b/>
          <w:color w:val="000000"/>
          <w:sz w:val="24"/>
        </w:rPr>
        <w:t xml:space="preserve"> Систематические группы растений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w:t>
      </w:r>
      <w:r w:rsidRPr="00FF3ACB">
        <w:rPr>
          <w:rFonts w:ascii="Times New Roman" w:hAnsi="Times New Roman"/>
          <w:color w:val="000000"/>
          <w:sz w:val="24"/>
          <w:lang w:val="ru-RU"/>
        </w:rPr>
        <w:lastRenderedPageBreak/>
        <w:t>Использование торфа и продуктов его переработки в хозяйственной деятельности человека.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 xml:space="preserve">Высшие семенные растения. </w:t>
      </w:r>
      <w:r w:rsidRPr="00FF3ACB">
        <w:rPr>
          <w:rFonts w:ascii="Times New Roman" w:hAnsi="Times New Roman"/>
          <w:color w:val="000000"/>
          <w:sz w:val="24"/>
        </w:rPr>
        <w:t xml:space="preserve">Голосеменные. Общая характеристика. </w:t>
      </w:r>
      <w:r w:rsidRPr="00FF3ACB">
        <w:rPr>
          <w:rFonts w:ascii="Times New Roman" w:hAnsi="Times New Roman"/>
          <w:color w:val="000000"/>
          <w:sz w:val="24"/>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строения одноклеточных водорослей (на примере хламидомонады и хлореллы).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строения многоклеточных нитчатых водорослей (на примере спирогиры и улотрикса).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внешнего строения мхов (на местных видах).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внешнего строения папоротника или хвоща.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внешнего строения веток, хвои, шишек и семян голосеменных растений (на примере ели, сосны или лиственницы).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 xml:space="preserve">Изучение внешнего строения покрытосеменных растений. </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Определение видов растений (на примере трёх семейств) с использованием определителей растений или определительных карточек.</w:t>
      </w:r>
    </w:p>
    <w:p w:rsidR="004113EE" w:rsidRPr="00FF3ACB" w:rsidRDefault="00A655BF">
      <w:pPr>
        <w:numPr>
          <w:ilvl w:val="0"/>
          <w:numId w:val="11"/>
        </w:numPr>
        <w:spacing w:after="0" w:line="264" w:lineRule="auto"/>
        <w:jc w:val="both"/>
        <w:rPr>
          <w:sz w:val="20"/>
        </w:rPr>
      </w:pPr>
      <w:r w:rsidRPr="00FF3ACB">
        <w:rPr>
          <w:rFonts w:ascii="Times New Roman" w:hAnsi="Times New Roman"/>
          <w:b/>
          <w:color w:val="000000"/>
          <w:sz w:val="24"/>
          <w:lang w:val="ru-RU"/>
        </w:rPr>
        <w:t xml:space="preserve"> </w:t>
      </w:r>
      <w:r w:rsidRPr="00FF3ACB">
        <w:rPr>
          <w:rFonts w:ascii="Times New Roman" w:hAnsi="Times New Roman"/>
          <w:b/>
          <w:color w:val="000000"/>
          <w:sz w:val="24"/>
        </w:rPr>
        <w:t>Развитие растительного мира на Земле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Экскурсии или видеоэкскурсии.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lastRenderedPageBreak/>
        <w:t>Развитие растительного мира на Земле (экскурсия в палеонтологический или краеведческий музей).</w:t>
      </w:r>
    </w:p>
    <w:p w:rsidR="004113EE" w:rsidRPr="00FF3ACB" w:rsidRDefault="00A655BF">
      <w:pPr>
        <w:numPr>
          <w:ilvl w:val="0"/>
          <w:numId w:val="12"/>
        </w:numPr>
        <w:spacing w:after="0" w:line="264" w:lineRule="auto"/>
        <w:jc w:val="both"/>
        <w:rPr>
          <w:sz w:val="20"/>
        </w:rPr>
      </w:pPr>
      <w:r w:rsidRPr="00FF3ACB">
        <w:rPr>
          <w:rFonts w:ascii="Times New Roman" w:hAnsi="Times New Roman"/>
          <w:b/>
          <w:color w:val="000000"/>
          <w:sz w:val="24"/>
          <w:lang w:val="ru-RU"/>
        </w:rPr>
        <w:t xml:space="preserve"> </w:t>
      </w:r>
      <w:r w:rsidRPr="00FF3ACB">
        <w:rPr>
          <w:rFonts w:ascii="Times New Roman" w:hAnsi="Times New Roman"/>
          <w:b/>
          <w:color w:val="000000"/>
          <w:sz w:val="24"/>
        </w:rPr>
        <w:t>Растения в природных сообществах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4113EE" w:rsidRPr="00FF3ACB" w:rsidRDefault="00A655BF">
      <w:pPr>
        <w:numPr>
          <w:ilvl w:val="0"/>
          <w:numId w:val="13"/>
        </w:numPr>
        <w:spacing w:after="0" w:line="264" w:lineRule="auto"/>
        <w:jc w:val="both"/>
        <w:rPr>
          <w:sz w:val="20"/>
        </w:rPr>
      </w:pPr>
      <w:r w:rsidRPr="00FF3ACB">
        <w:rPr>
          <w:rFonts w:ascii="Times New Roman" w:hAnsi="Times New Roman"/>
          <w:b/>
          <w:color w:val="000000"/>
          <w:sz w:val="24"/>
        </w:rPr>
        <w:t>Растения и человек</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Экскурсии или видеоэкскурсии.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 xml:space="preserve">Изучение сельскохозяйственных растений региона. </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сорных растений региона.</w:t>
      </w:r>
    </w:p>
    <w:p w:rsidR="004113EE" w:rsidRPr="00FF3ACB" w:rsidRDefault="00A655BF">
      <w:pPr>
        <w:numPr>
          <w:ilvl w:val="0"/>
          <w:numId w:val="14"/>
        </w:numPr>
        <w:spacing w:after="0" w:line="264" w:lineRule="auto"/>
        <w:jc w:val="both"/>
        <w:rPr>
          <w:sz w:val="20"/>
        </w:rPr>
      </w:pPr>
      <w:r w:rsidRPr="00FF3ACB">
        <w:rPr>
          <w:rFonts w:ascii="Times New Roman" w:hAnsi="Times New Roman"/>
          <w:b/>
          <w:color w:val="000000"/>
          <w:sz w:val="24"/>
        </w:rPr>
        <w:t>Грибы. Лишайники. Бактерии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строения одноклеточных (мукор) и многоклеточных (пеницилл) плесневых грибов.</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строения плодовых тел шляпочных грибов (или изучение шляпочных грибов на муляжах).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строения лишайников.</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lastRenderedPageBreak/>
        <w:t>Изучение строения бактерий (на готовых микропрепаратах).</w:t>
      </w:r>
      <w:bookmarkStart w:id="9" w:name="_TOC_250010"/>
      <w:bookmarkEnd w:id="9"/>
    </w:p>
    <w:p w:rsidR="004113EE" w:rsidRPr="00FF3ACB" w:rsidRDefault="004113EE">
      <w:pPr>
        <w:spacing w:after="0" w:line="264" w:lineRule="auto"/>
        <w:ind w:left="120"/>
        <w:jc w:val="both"/>
        <w:rPr>
          <w:sz w:val="20"/>
          <w:lang w:val="ru-RU"/>
        </w:rPr>
      </w:pPr>
    </w:p>
    <w:p w:rsidR="004113EE" w:rsidRPr="00FF3ACB" w:rsidRDefault="00A655BF">
      <w:pPr>
        <w:spacing w:after="0" w:line="264" w:lineRule="auto"/>
        <w:ind w:left="120"/>
        <w:jc w:val="both"/>
        <w:rPr>
          <w:sz w:val="20"/>
        </w:rPr>
      </w:pPr>
      <w:r w:rsidRPr="00FF3ACB">
        <w:rPr>
          <w:rFonts w:ascii="Times New Roman" w:hAnsi="Times New Roman"/>
          <w:b/>
          <w:color w:val="000000"/>
          <w:sz w:val="24"/>
        </w:rPr>
        <w:t>8 КЛАСС</w:t>
      </w:r>
    </w:p>
    <w:p w:rsidR="004113EE" w:rsidRPr="00FF3ACB" w:rsidRDefault="00A655BF">
      <w:pPr>
        <w:numPr>
          <w:ilvl w:val="0"/>
          <w:numId w:val="15"/>
        </w:numPr>
        <w:spacing w:after="0" w:line="264" w:lineRule="auto"/>
        <w:jc w:val="both"/>
        <w:rPr>
          <w:sz w:val="20"/>
        </w:rPr>
      </w:pPr>
      <w:r w:rsidRPr="00FF3ACB">
        <w:rPr>
          <w:rFonts w:ascii="Times New Roman" w:hAnsi="Times New Roman"/>
          <w:b/>
          <w:color w:val="000000"/>
          <w:sz w:val="24"/>
        </w:rPr>
        <w:t>Животный организм</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Зоология – наука о животных. Разделы зоологии. Связь зоологии с другими науками и техникой.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Исследование под микроскопом готовых микропрепаратов клеток и тканей животных.</w:t>
      </w:r>
    </w:p>
    <w:p w:rsidR="004113EE" w:rsidRPr="00FF3ACB" w:rsidRDefault="00A655BF">
      <w:pPr>
        <w:numPr>
          <w:ilvl w:val="0"/>
          <w:numId w:val="16"/>
        </w:numPr>
        <w:spacing w:after="0" w:line="264" w:lineRule="auto"/>
        <w:jc w:val="both"/>
        <w:rPr>
          <w:sz w:val="20"/>
        </w:rPr>
      </w:pPr>
      <w:r w:rsidRPr="00FF3ACB">
        <w:rPr>
          <w:rFonts w:ascii="Times New Roman" w:hAnsi="Times New Roman"/>
          <w:b/>
          <w:color w:val="000000"/>
          <w:sz w:val="24"/>
        </w:rPr>
        <w:t>Строение и жизнедеятельность организма животного</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 xml:space="preserve">Ознакомление с органами опоры и движения у животных. </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способов поглощения пищи у животных.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способов дыхания у животных.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Ознакомление с системами органов транспорта веществ у животных.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покровов тела у животных.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органов чувств у животных.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 xml:space="preserve">Формирование условных рефлексов у аквариумных рыб. </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Строение яйца и развитие зародыша птицы (курицы).</w:t>
      </w:r>
    </w:p>
    <w:p w:rsidR="004113EE" w:rsidRPr="00FF3ACB" w:rsidRDefault="00A655BF">
      <w:pPr>
        <w:numPr>
          <w:ilvl w:val="0"/>
          <w:numId w:val="17"/>
        </w:numPr>
        <w:spacing w:after="0" w:line="264" w:lineRule="auto"/>
        <w:jc w:val="both"/>
        <w:rPr>
          <w:sz w:val="20"/>
        </w:rPr>
      </w:pPr>
      <w:r w:rsidRPr="00FF3ACB">
        <w:rPr>
          <w:rFonts w:ascii="Times New Roman" w:hAnsi="Times New Roman"/>
          <w:b/>
          <w:color w:val="000000"/>
          <w:sz w:val="24"/>
        </w:rPr>
        <w:t>Систематические группы животных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Исследование строения инфузории-туфельки и наблюдение за её передвижением. Изучение хемотаксиса.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lastRenderedPageBreak/>
        <w:t>Многообразие простейших (на готовых препаратах).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Изготовление модели клетки простейшего (амёбы, инфузории-туфельки и другое.).</w:t>
      </w: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Многоклеточные животные. Кишечнополостные</w:t>
      </w:r>
      <w:r w:rsidRPr="00FF3ACB">
        <w:rPr>
          <w:rFonts w:ascii="Times New Roman" w:hAnsi="Times New Roman"/>
          <w:color w:val="000000"/>
          <w:sz w:val="24"/>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Исследование строения пресноводной гидры и её передвижения (школьный аквариум).</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Исследование питания гидры дафниями и циклопами (школьный аквариум).</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Изготовление модели пресноводной гидры.</w:t>
      </w: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Плоские, круглые, кольчатые черви.</w:t>
      </w:r>
      <w:r w:rsidRPr="00FF3ACB">
        <w:rPr>
          <w:rFonts w:ascii="Times New Roman" w:hAnsi="Times New Roman"/>
          <w:color w:val="000000"/>
          <w:sz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Исследование внешнего строения дождевого червя. Наблюдение за реакцией дождевого червя на раздражители.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Исследование внутреннего строения дождевого червя (на готовом влажном препарате и микропрепарате).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приспособлений паразитических червей к паразитизму (на готовых влажных и микропрепаратах).</w:t>
      </w: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Членистоногие.</w:t>
      </w:r>
      <w:r w:rsidRPr="00FF3ACB">
        <w:rPr>
          <w:rFonts w:ascii="Times New Roman" w:hAnsi="Times New Roman"/>
          <w:color w:val="000000"/>
          <w:sz w:val="24"/>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Ракообразные. Особенности строения и жизнедеятельности.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Значение ракообразных в природе и жизни человека.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Исследование внешнего строения насекомого (на примере майского жука или других крупных насекомых-вредителей).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Ознакомление с различными типами развития насекомых (на примере коллекций).</w:t>
      </w: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lastRenderedPageBreak/>
        <w:t>Моллюски</w:t>
      </w:r>
      <w:r w:rsidRPr="00FF3ACB">
        <w:rPr>
          <w:rFonts w:ascii="Times New Roman" w:hAnsi="Times New Roman"/>
          <w:color w:val="000000"/>
          <w:sz w:val="24"/>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Хордовые.</w:t>
      </w:r>
      <w:r w:rsidRPr="00FF3ACB">
        <w:rPr>
          <w:rFonts w:ascii="Times New Roman" w:hAnsi="Times New Roman"/>
          <w:color w:val="000000"/>
          <w:sz w:val="24"/>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Рыбы</w:t>
      </w:r>
      <w:r w:rsidRPr="00FF3ACB">
        <w:rPr>
          <w:rFonts w:ascii="Times New Roman" w:hAnsi="Times New Roman"/>
          <w:color w:val="000000"/>
          <w:sz w:val="24"/>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Исследование внешнего строения и особенностей передвижения рыбы (на примере живой рыбы в банке с водой).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Исследование внутреннего строения рыбы (на примере готового влажного препарата).</w:t>
      </w: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Земноводные</w:t>
      </w:r>
      <w:r w:rsidRPr="00FF3ACB">
        <w:rPr>
          <w:rFonts w:ascii="Times New Roman" w:hAnsi="Times New Roman"/>
          <w:color w:val="000000"/>
          <w:sz w:val="24"/>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Пресмыкающиеся</w:t>
      </w:r>
      <w:r w:rsidRPr="00FF3ACB">
        <w:rPr>
          <w:rFonts w:ascii="Times New Roman" w:hAnsi="Times New Roman"/>
          <w:color w:val="000000"/>
          <w:sz w:val="24"/>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Птицы</w:t>
      </w:r>
      <w:r w:rsidRPr="00FF3ACB">
        <w:rPr>
          <w:rFonts w:ascii="Times New Roman" w:hAnsi="Times New Roman"/>
          <w:color w:val="000000"/>
          <w:sz w:val="24"/>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Исследование внешнего строения и перьевого покрова птиц (на примере чучела птиц и набора перьев: контурных, пуховых и пуха).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Исследование особенностей скелета птицы.</w:t>
      </w: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Млекопитающие.</w:t>
      </w:r>
      <w:r w:rsidRPr="00FF3ACB">
        <w:rPr>
          <w:rFonts w:ascii="Times New Roman" w:hAnsi="Times New Roman"/>
          <w:color w:val="000000"/>
          <w:sz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lastRenderedPageBreak/>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Исследование особенностей скелета млекопитающих.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Исследование особенностей зубной системы млекопитающих.</w:t>
      </w:r>
    </w:p>
    <w:p w:rsidR="004113EE" w:rsidRPr="00FF3ACB" w:rsidRDefault="00A655BF">
      <w:pPr>
        <w:numPr>
          <w:ilvl w:val="0"/>
          <w:numId w:val="18"/>
        </w:numPr>
        <w:spacing w:after="0" w:line="264" w:lineRule="auto"/>
        <w:jc w:val="both"/>
        <w:rPr>
          <w:sz w:val="20"/>
        </w:rPr>
      </w:pPr>
      <w:r w:rsidRPr="00FF3ACB">
        <w:rPr>
          <w:rFonts w:ascii="Times New Roman" w:hAnsi="Times New Roman"/>
          <w:b/>
          <w:color w:val="000000"/>
          <w:sz w:val="24"/>
        </w:rPr>
        <w:t>Развитие животного мира на Земле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Исследование ископаемых остатков вымерших животных.</w:t>
      </w:r>
    </w:p>
    <w:p w:rsidR="004113EE" w:rsidRPr="00FF3ACB" w:rsidRDefault="00A655BF">
      <w:pPr>
        <w:numPr>
          <w:ilvl w:val="0"/>
          <w:numId w:val="19"/>
        </w:numPr>
        <w:spacing w:after="0" w:line="264" w:lineRule="auto"/>
        <w:jc w:val="both"/>
        <w:rPr>
          <w:sz w:val="20"/>
        </w:rPr>
      </w:pPr>
      <w:r w:rsidRPr="00FF3ACB">
        <w:rPr>
          <w:rFonts w:ascii="Times New Roman" w:hAnsi="Times New Roman"/>
          <w:b/>
          <w:color w:val="000000"/>
          <w:sz w:val="24"/>
        </w:rPr>
        <w:t>Животные в природных сообществах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4113EE" w:rsidRPr="00FF3ACB" w:rsidRDefault="00A655BF">
      <w:pPr>
        <w:spacing w:after="0" w:line="264" w:lineRule="auto"/>
        <w:ind w:firstLine="600"/>
        <w:jc w:val="both"/>
        <w:rPr>
          <w:sz w:val="20"/>
        </w:rPr>
      </w:pPr>
      <w:r w:rsidRPr="00FF3ACB">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sidRPr="00FF3ACB">
        <w:rPr>
          <w:rFonts w:ascii="Times New Roman" w:hAnsi="Times New Roman"/>
          <w:color w:val="000000"/>
          <w:sz w:val="24"/>
        </w:rPr>
        <w:t>Фауна.</w:t>
      </w:r>
    </w:p>
    <w:p w:rsidR="004113EE" w:rsidRPr="00FF3ACB" w:rsidRDefault="00A655BF">
      <w:pPr>
        <w:numPr>
          <w:ilvl w:val="0"/>
          <w:numId w:val="20"/>
        </w:numPr>
        <w:spacing w:after="0" w:line="264" w:lineRule="auto"/>
        <w:jc w:val="both"/>
        <w:rPr>
          <w:sz w:val="20"/>
        </w:rPr>
      </w:pPr>
      <w:r w:rsidRPr="00FF3ACB">
        <w:rPr>
          <w:rFonts w:ascii="Times New Roman" w:hAnsi="Times New Roman"/>
          <w:b/>
          <w:color w:val="000000"/>
          <w:sz w:val="24"/>
        </w:rPr>
        <w:t>Животные и человек</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4113EE" w:rsidRPr="00FF3ACB" w:rsidRDefault="00A655BF">
      <w:pPr>
        <w:spacing w:after="0" w:line="264" w:lineRule="auto"/>
        <w:ind w:firstLine="600"/>
        <w:jc w:val="both"/>
        <w:rPr>
          <w:sz w:val="20"/>
        </w:rPr>
      </w:pPr>
      <w:r w:rsidRPr="00FF3ACB">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sidRPr="00FF3ACB">
        <w:rPr>
          <w:rFonts w:ascii="Times New Roman" w:hAnsi="Times New Roman"/>
          <w:color w:val="000000"/>
          <w:sz w:val="24"/>
        </w:rPr>
        <w:t>Красная книга России. Меры сохранения животного мира.</w:t>
      </w:r>
    </w:p>
    <w:p w:rsidR="004113EE" w:rsidRPr="00FF3ACB" w:rsidRDefault="004113EE">
      <w:pPr>
        <w:spacing w:after="0" w:line="264" w:lineRule="auto"/>
        <w:ind w:left="120"/>
        <w:jc w:val="both"/>
        <w:rPr>
          <w:sz w:val="20"/>
        </w:rPr>
      </w:pPr>
    </w:p>
    <w:p w:rsidR="004113EE" w:rsidRPr="00FF3ACB" w:rsidRDefault="00A655BF">
      <w:pPr>
        <w:spacing w:after="0" w:line="264" w:lineRule="auto"/>
        <w:ind w:left="120"/>
        <w:jc w:val="both"/>
        <w:rPr>
          <w:sz w:val="20"/>
        </w:rPr>
      </w:pPr>
      <w:r w:rsidRPr="00FF3ACB">
        <w:rPr>
          <w:rFonts w:ascii="Times New Roman" w:hAnsi="Times New Roman"/>
          <w:b/>
          <w:color w:val="000000"/>
          <w:sz w:val="24"/>
        </w:rPr>
        <w:t>9 КЛАСС</w:t>
      </w:r>
    </w:p>
    <w:p w:rsidR="004113EE" w:rsidRPr="00FF3ACB" w:rsidRDefault="00A655BF">
      <w:pPr>
        <w:numPr>
          <w:ilvl w:val="0"/>
          <w:numId w:val="21"/>
        </w:numPr>
        <w:spacing w:after="0" w:line="264" w:lineRule="auto"/>
        <w:jc w:val="both"/>
        <w:rPr>
          <w:sz w:val="20"/>
        </w:rPr>
      </w:pPr>
      <w:r w:rsidRPr="00FF3ACB">
        <w:rPr>
          <w:rFonts w:ascii="Times New Roman" w:hAnsi="Times New Roman"/>
          <w:b/>
          <w:color w:val="000000"/>
          <w:sz w:val="24"/>
        </w:rPr>
        <w:lastRenderedPageBreak/>
        <w:t>Человек – биосоциальный вид</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4113EE" w:rsidRPr="00FF3ACB" w:rsidRDefault="00A655BF">
      <w:pPr>
        <w:spacing w:after="0" w:line="264" w:lineRule="auto"/>
        <w:ind w:firstLine="600"/>
        <w:jc w:val="both"/>
        <w:rPr>
          <w:sz w:val="20"/>
        </w:rPr>
      </w:pPr>
      <w:r w:rsidRPr="00FF3ACB">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FF3ACB">
        <w:rPr>
          <w:rFonts w:ascii="Times New Roman" w:hAnsi="Times New Roman"/>
          <w:color w:val="000000"/>
          <w:sz w:val="24"/>
        </w:rPr>
        <w:t>Человеческие расы.</w:t>
      </w:r>
    </w:p>
    <w:p w:rsidR="004113EE" w:rsidRPr="00FF3ACB" w:rsidRDefault="00A655BF">
      <w:pPr>
        <w:numPr>
          <w:ilvl w:val="0"/>
          <w:numId w:val="22"/>
        </w:numPr>
        <w:spacing w:after="0" w:line="264" w:lineRule="auto"/>
        <w:jc w:val="both"/>
        <w:rPr>
          <w:sz w:val="20"/>
        </w:rPr>
      </w:pPr>
      <w:r w:rsidRPr="00FF3ACB">
        <w:rPr>
          <w:rFonts w:ascii="Times New Roman" w:hAnsi="Times New Roman"/>
          <w:b/>
          <w:color w:val="000000"/>
          <w:sz w:val="24"/>
        </w:rPr>
        <w:t>Структура организма человека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микроскопического строения тканей (на готовых микропрепаратах).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Распознавание органов и систем органов человека (по таблицам).</w:t>
      </w:r>
    </w:p>
    <w:p w:rsidR="004113EE" w:rsidRPr="00FF3ACB" w:rsidRDefault="00A655BF">
      <w:pPr>
        <w:numPr>
          <w:ilvl w:val="0"/>
          <w:numId w:val="23"/>
        </w:numPr>
        <w:spacing w:after="0" w:line="264" w:lineRule="auto"/>
        <w:jc w:val="both"/>
        <w:rPr>
          <w:sz w:val="20"/>
        </w:rPr>
      </w:pPr>
      <w:r w:rsidRPr="00FF3ACB">
        <w:rPr>
          <w:rFonts w:ascii="Times New Roman" w:hAnsi="Times New Roman"/>
          <w:b/>
          <w:color w:val="000000"/>
          <w:sz w:val="24"/>
        </w:rPr>
        <w:t>Нейрогуморальная регуляция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головного мозга человека (по муляжам).</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изменения размера зрачка в зависимости от освещённости.</w:t>
      </w:r>
    </w:p>
    <w:p w:rsidR="004113EE" w:rsidRPr="00FF3ACB" w:rsidRDefault="00A655BF">
      <w:pPr>
        <w:numPr>
          <w:ilvl w:val="0"/>
          <w:numId w:val="24"/>
        </w:numPr>
        <w:spacing w:after="0" w:line="264" w:lineRule="auto"/>
        <w:jc w:val="both"/>
        <w:rPr>
          <w:sz w:val="20"/>
        </w:rPr>
      </w:pPr>
      <w:r w:rsidRPr="00FF3ACB">
        <w:rPr>
          <w:rFonts w:ascii="Times New Roman" w:hAnsi="Times New Roman"/>
          <w:b/>
          <w:color w:val="000000"/>
          <w:sz w:val="24"/>
        </w:rPr>
        <w:t>Опора и движение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lastRenderedPageBreak/>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Исследование свойств кости.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строения костей (на муляжах).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 xml:space="preserve">Изучение строения позвонков (на муляжах). </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Определение гибкости позвоночника.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Измерение массы и роста своего организма.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влияния статической и динамической нагрузки на утомление мышц.</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Выявление нарушения осанки.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Определение признаков плоскостопия.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Оказание первой помощи при повреждении скелета и мышц.</w:t>
      </w:r>
    </w:p>
    <w:p w:rsidR="004113EE" w:rsidRPr="00FF3ACB" w:rsidRDefault="00A655BF">
      <w:pPr>
        <w:numPr>
          <w:ilvl w:val="0"/>
          <w:numId w:val="25"/>
        </w:numPr>
        <w:spacing w:after="0" w:line="264" w:lineRule="auto"/>
        <w:jc w:val="both"/>
        <w:rPr>
          <w:sz w:val="20"/>
        </w:rPr>
      </w:pPr>
      <w:r w:rsidRPr="00FF3ACB">
        <w:rPr>
          <w:rFonts w:ascii="Times New Roman" w:hAnsi="Times New Roman"/>
          <w:b/>
          <w:color w:val="000000"/>
          <w:sz w:val="24"/>
        </w:rPr>
        <w:t>Внутренняя среда организма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микроскопического строения крови человека и лягушки (сравнение) на готовых микропрепаратах.</w:t>
      </w:r>
    </w:p>
    <w:p w:rsidR="004113EE" w:rsidRPr="00FF3ACB" w:rsidRDefault="00A655BF">
      <w:pPr>
        <w:numPr>
          <w:ilvl w:val="0"/>
          <w:numId w:val="26"/>
        </w:numPr>
        <w:spacing w:after="0" w:line="264" w:lineRule="auto"/>
        <w:jc w:val="both"/>
        <w:rPr>
          <w:sz w:val="20"/>
        </w:rPr>
      </w:pPr>
      <w:r w:rsidRPr="00FF3ACB">
        <w:rPr>
          <w:rFonts w:ascii="Times New Roman" w:hAnsi="Times New Roman"/>
          <w:b/>
          <w:color w:val="000000"/>
          <w:sz w:val="24"/>
        </w:rPr>
        <w:t>Кровообращение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Измерение кровяного давления.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Определение пульса и числа сердечных сокращений в покое и после дозированных физических нагрузок у человека.</w:t>
      </w:r>
    </w:p>
    <w:p w:rsidR="004113EE" w:rsidRPr="00FF3ACB" w:rsidRDefault="00A655BF">
      <w:pPr>
        <w:spacing w:after="0" w:line="264" w:lineRule="auto"/>
        <w:ind w:firstLine="600"/>
        <w:jc w:val="both"/>
        <w:rPr>
          <w:sz w:val="20"/>
        </w:rPr>
      </w:pPr>
      <w:r w:rsidRPr="00FF3ACB">
        <w:rPr>
          <w:rFonts w:ascii="Times New Roman" w:hAnsi="Times New Roman"/>
          <w:color w:val="000000"/>
          <w:sz w:val="24"/>
        </w:rPr>
        <w:t>Первая помощь при кровотечениях.</w:t>
      </w:r>
    </w:p>
    <w:p w:rsidR="004113EE" w:rsidRPr="00FF3ACB" w:rsidRDefault="00A655BF">
      <w:pPr>
        <w:numPr>
          <w:ilvl w:val="0"/>
          <w:numId w:val="27"/>
        </w:numPr>
        <w:spacing w:after="0" w:line="264" w:lineRule="auto"/>
        <w:jc w:val="both"/>
        <w:rPr>
          <w:sz w:val="20"/>
        </w:rPr>
      </w:pPr>
      <w:r w:rsidRPr="00FF3ACB">
        <w:rPr>
          <w:rFonts w:ascii="Times New Roman" w:hAnsi="Times New Roman"/>
          <w:b/>
          <w:color w:val="000000"/>
          <w:sz w:val="24"/>
        </w:rPr>
        <w:t>Дыхание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lastRenderedPageBreak/>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 xml:space="preserve">Измерение обхвата грудной клетки в состоянии вдоха и выдоха. </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Определение частоты дыхания. Влияние различных факторов на частоту дыхания.</w:t>
      </w:r>
    </w:p>
    <w:p w:rsidR="004113EE" w:rsidRPr="00FF3ACB" w:rsidRDefault="00A655BF">
      <w:pPr>
        <w:numPr>
          <w:ilvl w:val="0"/>
          <w:numId w:val="28"/>
        </w:numPr>
        <w:spacing w:after="0" w:line="264" w:lineRule="auto"/>
        <w:jc w:val="both"/>
        <w:rPr>
          <w:sz w:val="20"/>
        </w:rPr>
      </w:pPr>
      <w:r w:rsidRPr="00FF3ACB">
        <w:rPr>
          <w:rFonts w:ascii="Times New Roman" w:hAnsi="Times New Roman"/>
          <w:b/>
          <w:color w:val="000000"/>
          <w:sz w:val="24"/>
        </w:rPr>
        <w:t>Питание и пищеварение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Исследование действия ферментов слюны на крахмал.</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Наблюдение действия желудочного сока на белки.</w:t>
      </w:r>
    </w:p>
    <w:p w:rsidR="004113EE" w:rsidRPr="00FF3ACB" w:rsidRDefault="00A655BF">
      <w:pPr>
        <w:numPr>
          <w:ilvl w:val="0"/>
          <w:numId w:val="29"/>
        </w:numPr>
        <w:spacing w:after="0" w:line="264" w:lineRule="auto"/>
        <w:jc w:val="both"/>
        <w:rPr>
          <w:sz w:val="20"/>
        </w:rPr>
      </w:pPr>
      <w:r w:rsidRPr="00FF3ACB">
        <w:rPr>
          <w:rFonts w:ascii="Times New Roman" w:hAnsi="Times New Roman"/>
          <w:b/>
          <w:color w:val="000000"/>
          <w:sz w:val="24"/>
        </w:rPr>
        <w:t>Обмен веществ и превращение энергии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Нормы и режим питания. Рациональное питание – фактор укрепления здоровья. Нарушение обмена веществ.</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Исследование состава продуктов питания.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Составление меню в зависимости от калорийности пищи.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Способы сохранения витаминов в пищевых продуктах.</w:t>
      </w:r>
    </w:p>
    <w:p w:rsidR="004113EE" w:rsidRPr="00FF3ACB" w:rsidRDefault="00A655BF">
      <w:pPr>
        <w:numPr>
          <w:ilvl w:val="0"/>
          <w:numId w:val="30"/>
        </w:numPr>
        <w:spacing w:after="0" w:line="264" w:lineRule="auto"/>
        <w:jc w:val="both"/>
        <w:rPr>
          <w:sz w:val="20"/>
        </w:rPr>
      </w:pPr>
      <w:r w:rsidRPr="00FF3ACB">
        <w:rPr>
          <w:rFonts w:ascii="Times New Roman" w:hAnsi="Times New Roman"/>
          <w:b/>
          <w:color w:val="000000"/>
          <w:sz w:val="24"/>
        </w:rPr>
        <w:t>Кожа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Исследование с помощью лупы тыльной и ладонной стороны кисти.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Определение жирности различных участков кожи лица.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Описание мер по уходу за кожей лица и волосами в зависимости от типа кожи.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Описание основных гигиенических требований к одежде и обуви.</w:t>
      </w:r>
    </w:p>
    <w:p w:rsidR="004113EE" w:rsidRPr="00FF3ACB" w:rsidRDefault="00A655BF">
      <w:pPr>
        <w:numPr>
          <w:ilvl w:val="0"/>
          <w:numId w:val="31"/>
        </w:numPr>
        <w:spacing w:after="0" w:line="264" w:lineRule="auto"/>
        <w:jc w:val="both"/>
        <w:rPr>
          <w:sz w:val="20"/>
        </w:rPr>
      </w:pPr>
      <w:r w:rsidRPr="00FF3ACB">
        <w:rPr>
          <w:rFonts w:ascii="Times New Roman" w:hAnsi="Times New Roman"/>
          <w:b/>
          <w:color w:val="000000"/>
          <w:sz w:val="24"/>
        </w:rPr>
        <w:t>Выделение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lastRenderedPageBreak/>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 xml:space="preserve">Определение местоположения почек (на муляже). </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Описание мер профилактики болезней почек.</w:t>
      </w:r>
    </w:p>
    <w:p w:rsidR="004113EE" w:rsidRPr="00FF3ACB" w:rsidRDefault="00A655BF">
      <w:pPr>
        <w:numPr>
          <w:ilvl w:val="0"/>
          <w:numId w:val="32"/>
        </w:numPr>
        <w:spacing w:after="0" w:line="264" w:lineRule="auto"/>
        <w:jc w:val="both"/>
        <w:rPr>
          <w:sz w:val="20"/>
        </w:rPr>
      </w:pPr>
      <w:r w:rsidRPr="00FF3ACB">
        <w:rPr>
          <w:rFonts w:ascii="Times New Roman" w:hAnsi="Times New Roman"/>
          <w:b/>
          <w:color w:val="000000"/>
          <w:sz w:val="24"/>
        </w:rPr>
        <w:t>Размножение и развитие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Описание основных мер по профилактике инфекционных вирусных заболеваний: СПИД и гепатит.</w:t>
      </w:r>
    </w:p>
    <w:p w:rsidR="004113EE" w:rsidRPr="00FF3ACB" w:rsidRDefault="00A655BF">
      <w:pPr>
        <w:numPr>
          <w:ilvl w:val="0"/>
          <w:numId w:val="33"/>
        </w:numPr>
        <w:spacing w:after="0" w:line="264" w:lineRule="auto"/>
        <w:jc w:val="both"/>
        <w:rPr>
          <w:sz w:val="20"/>
        </w:rPr>
      </w:pPr>
      <w:r w:rsidRPr="00FF3ACB">
        <w:rPr>
          <w:rFonts w:ascii="Times New Roman" w:hAnsi="Times New Roman"/>
          <w:b/>
          <w:color w:val="000000"/>
          <w:sz w:val="24"/>
        </w:rPr>
        <w:t>Органы чувств и сенсорные системы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Органы равновесия, мышечного чувства, осязания, обоняния и вкуса. Взаимодействие сенсорных систем организма.</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Определение остроты зрения у человека.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строения органа зрения (на муляже и влажном препарате).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строения органа слуха (на муляже).</w:t>
      </w:r>
    </w:p>
    <w:p w:rsidR="004113EE" w:rsidRPr="00FF3ACB" w:rsidRDefault="00A655BF">
      <w:pPr>
        <w:numPr>
          <w:ilvl w:val="0"/>
          <w:numId w:val="34"/>
        </w:numPr>
        <w:spacing w:after="0" w:line="264" w:lineRule="auto"/>
        <w:jc w:val="both"/>
        <w:rPr>
          <w:sz w:val="20"/>
        </w:rPr>
      </w:pPr>
      <w:r w:rsidRPr="00FF3ACB">
        <w:rPr>
          <w:rFonts w:ascii="Times New Roman" w:hAnsi="Times New Roman"/>
          <w:b/>
          <w:color w:val="000000"/>
          <w:sz w:val="24"/>
        </w:rPr>
        <w:t>Поведение и психика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4113EE" w:rsidRPr="00FF3ACB" w:rsidRDefault="00A655BF">
      <w:pPr>
        <w:spacing w:after="0" w:line="264" w:lineRule="auto"/>
        <w:ind w:firstLine="600"/>
        <w:jc w:val="both"/>
        <w:rPr>
          <w:sz w:val="20"/>
          <w:lang w:val="ru-RU"/>
        </w:rPr>
      </w:pPr>
      <w:r w:rsidRPr="00FF3ACB">
        <w:rPr>
          <w:rFonts w:ascii="Times New Roman" w:hAnsi="Times New Roman"/>
          <w:b/>
          <w:i/>
          <w:color w:val="000000"/>
          <w:sz w:val="24"/>
          <w:lang w:val="ru-RU"/>
        </w:rPr>
        <w:t>Лабораторные и практические работы.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Изучение кратковременной памяти.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Определение объёма механической и логической памяти.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Оценка сформированности навыков логического мышления.</w:t>
      </w:r>
    </w:p>
    <w:p w:rsidR="004113EE" w:rsidRPr="00FF3ACB" w:rsidRDefault="00A655BF">
      <w:pPr>
        <w:numPr>
          <w:ilvl w:val="0"/>
          <w:numId w:val="35"/>
        </w:numPr>
        <w:spacing w:after="0" w:line="264" w:lineRule="auto"/>
        <w:jc w:val="both"/>
        <w:rPr>
          <w:sz w:val="20"/>
        </w:rPr>
      </w:pPr>
      <w:r w:rsidRPr="00FF3ACB">
        <w:rPr>
          <w:rFonts w:ascii="Times New Roman" w:hAnsi="Times New Roman"/>
          <w:b/>
          <w:color w:val="000000"/>
          <w:sz w:val="24"/>
        </w:rPr>
        <w:t>Человек и окружающая среда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lastRenderedPageBreak/>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4113EE" w:rsidRDefault="004113EE">
      <w:pPr>
        <w:rPr>
          <w:sz w:val="20"/>
          <w:lang w:val="ru-RU"/>
        </w:rPr>
      </w:pPr>
    </w:p>
    <w:p w:rsidR="004113EE" w:rsidRPr="00FF3ACB" w:rsidRDefault="00A655BF">
      <w:pPr>
        <w:spacing w:after="0" w:line="264" w:lineRule="auto"/>
        <w:ind w:left="120"/>
        <w:rPr>
          <w:sz w:val="20"/>
          <w:lang w:val="ru-RU"/>
        </w:rPr>
      </w:pPr>
      <w:bookmarkStart w:id="10" w:name="block-54829236"/>
      <w:bookmarkEnd w:id="8"/>
      <w:r w:rsidRPr="00FF3ACB">
        <w:rPr>
          <w:rFonts w:ascii="Times New Roman" w:hAnsi="Times New Roman"/>
          <w:color w:val="000000"/>
          <w:sz w:val="24"/>
          <w:lang w:val="ru-RU"/>
        </w:rPr>
        <w:t>ПЛАНИРУЕМЫЕ РЕЗУЛЬТАТЫ ОСВОЕНИЯ ПРОГРАММЫ ПО БИОЛОГИИ НА УРОВНЕ ОСНОВНОГО ОБЩЕГО ОБРАЗОВАНИЯ (БАЗОВЫЙ УРОВЕНЬ)</w:t>
      </w:r>
    </w:p>
    <w:p w:rsidR="004113EE" w:rsidRPr="00FF3ACB" w:rsidRDefault="004113EE">
      <w:pPr>
        <w:spacing w:after="0" w:line="264" w:lineRule="auto"/>
        <w:ind w:left="120"/>
        <w:rPr>
          <w:sz w:val="20"/>
          <w:lang w:val="ru-RU"/>
        </w:rPr>
      </w:pP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4113EE" w:rsidRPr="00FF3ACB" w:rsidRDefault="004113EE">
      <w:pPr>
        <w:spacing w:after="0" w:line="264" w:lineRule="auto"/>
        <w:ind w:left="120"/>
        <w:jc w:val="both"/>
        <w:rPr>
          <w:sz w:val="20"/>
          <w:lang w:val="ru-RU"/>
        </w:rPr>
      </w:pPr>
    </w:p>
    <w:p w:rsidR="004113EE" w:rsidRPr="00FF3ACB" w:rsidRDefault="00A655BF">
      <w:pPr>
        <w:spacing w:after="0" w:line="264" w:lineRule="auto"/>
        <w:ind w:left="120"/>
        <w:jc w:val="both"/>
        <w:rPr>
          <w:sz w:val="20"/>
          <w:lang w:val="ru-RU"/>
        </w:rPr>
      </w:pPr>
      <w:r w:rsidRPr="00FF3ACB">
        <w:rPr>
          <w:rFonts w:ascii="Times New Roman" w:hAnsi="Times New Roman"/>
          <w:b/>
          <w:color w:val="000000"/>
          <w:sz w:val="24"/>
          <w:lang w:val="ru-RU"/>
        </w:rPr>
        <w:t>ЛИЧНОСТНЫЕ РЕЗУЛЬТАТЫ</w:t>
      </w:r>
    </w:p>
    <w:p w:rsidR="004113EE" w:rsidRPr="00FF3ACB" w:rsidRDefault="004113EE">
      <w:pPr>
        <w:spacing w:after="0" w:line="264" w:lineRule="auto"/>
        <w:ind w:left="120"/>
        <w:jc w:val="both"/>
        <w:rPr>
          <w:sz w:val="20"/>
          <w:lang w:val="ru-RU"/>
        </w:rPr>
      </w:pP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Личностные результаты</w:t>
      </w:r>
      <w:r w:rsidRPr="00FF3ACB">
        <w:rPr>
          <w:rFonts w:ascii="Times New Roman" w:hAnsi="Times New Roman"/>
          <w:color w:val="000000"/>
          <w:sz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 xml:space="preserve">1) гражданского воспитания: </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2) патриотического воспитания: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3) духовно-нравственного воспитания: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готовность оценивать поведение и поступки с позиции нравственных норм и норм экологической культуры;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понимание значимости нравственного аспекта деятельности человека в медицине и биологии;</w:t>
      </w: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4) эстетического воспитания: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понимание роли биологии в формировании эстетической культуры личности;</w:t>
      </w: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5) физического воспитания, формирования культуры здоровья и эмоционального благополучия: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соблюдение правил безопасности, в том числе навыки безопасного поведения в природной среде;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lastRenderedPageBreak/>
        <w:t>сформированность навыка рефлексии, управление собственным эмоциональным состоянием;</w:t>
      </w: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6) трудового воспитания: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7) экологического воспитания: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ориентация на применение биологических знаний при решении задач в области окружающей среды;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осознание экологических проблем и путей их решения;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готовность к участию в практической деятельности экологической направленности;</w:t>
      </w: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8) ценности научного познания: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понимание роли биологической науки в формировании научного мировоззрения;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развитие научной любознательности, интереса к биологической науке, навыков исследовательской деятельности;</w:t>
      </w: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9) адаптации обучающегося к изменяющимся условиям социальной и природной среды: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адекватная оценка изменяющихся условий;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принятие решения (индивидуальное, в группе) в изменяющихся условиях на основании анализа биологической информации;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планирование действий в новой ситуации на основании знаний биологических закономерностей.</w:t>
      </w:r>
    </w:p>
    <w:p w:rsidR="004113EE" w:rsidRPr="00FF3ACB" w:rsidRDefault="004113EE">
      <w:pPr>
        <w:spacing w:after="0" w:line="264" w:lineRule="auto"/>
        <w:ind w:left="120"/>
        <w:jc w:val="both"/>
        <w:rPr>
          <w:sz w:val="20"/>
          <w:lang w:val="ru-RU"/>
        </w:rPr>
      </w:pPr>
    </w:p>
    <w:p w:rsidR="004113EE" w:rsidRPr="00FF3ACB" w:rsidRDefault="00A655BF">
      <w:pPr>
        <w:spacing w:after="0" w:line="264" w:lineRule="auto"/>
        <w:ind w:left="120"/>
        <w:jc w:val="both"/>
        <w:rPr>
          <w:sz w:val="20"/>
          <w:lang w:val="ru-RU"/>
        </w:rPr>
      </w:pPr>
      <w:r w:rsidRPr="00FF3ACB">
        <w:rPr>
          <w:rFonts w:ascii="Times New Roman" w:hAnsi="Times New Roman"/>
          <w:b/>
          <w:color w:val="000000"/>
          <w:sz w:val="24"/>
          <w:lang w:val="ru-RU"/>
        </w:rPr>
        <w:t>МЕТАПРЕДМЕТНЫЕ РЕЗУЛЬТАТЫ</w:t>
      </w:r>
    </w:p>
    <w:p w:rsidR="004113EE" w:rsidRPr="00FF3ACB" w:rsidRDefault="004113EE">
      <w:pPr>
        <w:spacing w:after="0" w:line="264" w:lineRule="auto"/>
        <w:ind w:left="120"/>
        <w:jc w:val="both"/>
        <w:rPr>
          <w:sz w:val="20"/>
          <w:lang w:val="ru-RU"/>
        </w:rPr>
      </w:pP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4113EE" w:rsidRPr="00FF3ACB" w:rsidRDefault="004113EE">
      <w:pPr>
        <w:spacing w:after="0" w:line="264" w:lineRule="auto"/>
        <w:ind w:left="120"/>
        <w:jc w:val="both"/>
        <w:rPr>
          <w:sz w:val="20"/>
          <w:lang w:val="ru-RU"/>
        </w:rPr>
      </w:pPr>
    </w:p>
    <w:p w:rsidR="004113EE" w:rsidRPr="00FF3ACB" w:rsidRDefault="00A655BF">
      <w:pPr>
        <w:spacing w:after="0" w:line="264" w:lineRule="auto"/>
        <w:ind w:left="120"/>
        <w:jc w:val="both"/>
        <w:rPr>
          <w:sz w:val="20"/>
          <w:lang w:val="ru-RU"/>
        </w:rPr>
      </w:pPr>
      <w:r w:rsidRPr="00FF3ACB">
        <w:rPr>
          <w:rFonts w:ascii="Times New Roman" w:hAnsi="Times New Roman"/>
          <w:b/>
          <w:color w:val="000000"/>
          <w:sz w:val="24"/>
          <w:lang w:val="ru-RU"/>
        </w:rPr>
        <w:t>Познавательные универсальные учебные действия</w:t>
      </w:r>
    </w:p>
    <w:p w:rsidR="004113EE" w:rsidRPr="00FF3ACB" w:rsidRDefault="004113EE">
      <w:pPr>
        <w:spacing w:after="0" w:line="264" w:lineRule="auto"/>
        <w:ind w:left="120"/>
        <w:jc w:val="both"/>
        <w:rPr>
          <w:sz w:val="20"/>
          <w:lang w:val="ru-RU"/>
        </w:rPr>
      </w:pP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1) базовые логические действия: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выявлять и характеризовать существенные признаки биологических объектов (явлений);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выявлять дефициты информации, данных, необходимых для решения поставленной задачи;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lastRenderedPageBreak/>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2) базовые исследовательские действия: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использовать вопросы как исследовательский инструмент познания;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формировать гипотезу об истинности собственных суждений, аргументировать свою позицию, мнение;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оценивать на применимость и достоверность информацию, полученную в ходе наблюдения и эксперимента;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3) работа с информацией: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выбирать, анализировать, систематизировать и интерпретировать биологическую информацию различных видов и форм представления;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находить сходные аргументы (подтверждающие или опровергающие одну и ту же идею, версию) в различных информационных источниках;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оценивать надёжность биологической информации по критериям, предложенным учителем или сформулированным самостоятельно;</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запоминать и систематизировать биологическую информацию.</w:t>
      </w:r>
    </w:p>
    <w:p w:rsidR="004113EE" w:rsidRPr="00FF3ACB" w:rsidRDefault="004113EE">
      <w:pPr>
        <w:spacing w:after="0" w:line="264" w:lineRule="auto"/>
        <w:ind w:left="120"/>
        <w:jc w:val="both"/>
        <w:rPr>
          <w:sz w:val="20"/>
          <w:lang w:val="ru-RU"/>
        </w:rPr>
      </w:pPr>
    </w:p>
    <w:p w:rsidR="004113EE" w:rsidRPr="00FF3ACB" w:rsidRDefault="00A655BF">
      <w:pPr>
        <w:spacing w:after="0" w:line="264" w:lineRule="auto"/>
        <w:ind w:left="120"/>
        <w:jc w:val="both"/>
        <w:rPr>
          <w:sz w:val="20"/>
          <w:lang w:val="ru-RU"/>
        </w:rPr>
      </w:pPr>
      <w:r w:rsidRPr="00FF3ACB">
        <w:rPr>
          <w:rFonts w:ascii="Times New Roman" w:hAnsi="Times New Roman"/>
          <w:b/>
          <w:color w:val="000000"/>
          <w:sz w:val="24"/>
          <w:lang w:val="ru-RU"/>
        </w:rPr>
        <w:t>Коммуникативные универсальные учебные действия</w:t>
      </w:r>
    </w:p>
    <w:p w:rsidR="004113EE" w:rsidRPr="00FF3ACB" w:rsidRDefault="004113EE">
      <w:pPr>
        <w:spacing w:after="0" w:line="264" w:lineRule="auto"/>
        <w:ind w:left="120"/>
        <w:jc w:val="both"/>
        <w:rPr>
          <w:sz w:val="20"/>
          <w:lang w:val="ru-RU"/>
        </w:rPr>
      </w:pP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1</w:t>
      </w:r>
      <w:r w:rsidRPr="00FF3ACB">
        <w:rPr>
          <w:rFonts w:ascii="Times New Roman" w:hAnsi="Times New Roman"/>
          <w:b/>
          <w:color w:val="000000"/>
          <w:sz w:val="24"/>
          <w:lang w:val="ru-RU"/>
        </w:rPr>
        <w:t>) общение: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воспринимать и формулировать суждения, выражать эмоции в процессе выполнения практических и лабораторных работ;</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выражать себя (свою точку зрения) в устных и письменных текстах;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lastRenderedPageBreak/>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сопоставлять свои суждения с суждениями других участников диалога, обнаруживать различие и сходство позиций;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публично представлять результаты выполненного биологического опыта (эксперимента, исследования, проекта);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2) совместная деятельность:</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4113EE" w:rsidRPr="00FF3ACB" w:rsidRDefault="004113EE">
      <w:pPr>
        <w:spacing w:after="0" w:line="264" w:lineRule="auto"/>
        <w:ind w:left="120"/>
        <w:jc w:val="both"/>
        <w:rPr>
          <w:sz w:val="20"/>
          <w:lang w:val="ru-RU"/>
        </w:rPr>
      </w:pPr>
    </w:p>
    <w:p w:rsidR="004113EE" w:rsidRPr="00FF3ACB" w:rsidRDefault="00A655BF">
      <w:pPr>
        <w:spacing w:after="0" w:line="264" w:lineRule="auto"/>
        <w:ind w:left="120"/>
        <w:jc w:val="both"/>
        <w:rPr>
          <w:sz w:val="20"/>
          <w:lang w:val="ru-RU"/>
        </w:rPr>
      </w:pPr>
      <w:r w:rsidRPr="00FF3ACB">
        <w:rPr>
          <w:rFonts w:ascii="Times New Roman" w:hAnsi="Times New Roman"/>
          <w:b/>
          <w:color w:val="000000"/>
          <w:sz w:val="24"/>
          <w:lang w:val="ru-RU"/>
        </w:rPr>
        <w:t>Регулятивные универсальные учебные действия</w:t>
      </w:r>
    </w:p>
    <w:p w:rsidR="004113EE" w:rsidRPr="00FF3ACB" w:rsidRDefault="004113EE">
      <w:pPr>
        <w:spacing w:after="0" w:line="264" w:lineRule="auto"/>
        <w:ind w:left="120"/>
        <w:jc w:val="both"/>
        <w:rPr>
          <w:sz w:val="20"/>
          <w:lang w:val="ru-RU"/>
        </w:rPr>
      </w:pP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Самоорганизация: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выявлять проблемы для решения в жизненных и учебных ситуациях, используя биологические знания;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ориентироваться в различных подходах принятия решений (индивидуальное, принятие решения в группе, принятие решений группой);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lastRenderedPageBreak/>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делать выбор и брать ответственность за решение.</w:t>
      </w: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Самоконтроль, эмоциональный интеллект:</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владеть способами самоконтроля, самомотивации и рефлексии;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давать оценку ситуации и предлагать план её изменения;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оценивать соответствие результата цели и условиям;</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различать, называть и управлять собственными эмоциями и эмоциями других;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выявлять и анализировать причины эмоций;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ставить себя на место другого человека, понимать мотивы и намерения другого;</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регулировать способ выражения эмоций.</w:t>
      </w:r>
    </w:p>
    <w:p w:rsidR="004113EE" w:rsidRPr="00FF3ACB" w:rsidRDefault="00A655BF">
      <w:pPr>
        <w:spacing w:after="0" w:line="264" w:lineRule="auto"/>
        <w:ind w:firstLine="600"/>
        <w:jc w:val="both"/>
        <w:rPr>
          <w:sz w:val="20"/>
          <w:lang w:val="ru-RU"/>
        </w:rPr>
      </w:pPr>
      <w:r w:rsidRPr="00FF3ACB">
        <w:rPr>
          <w:rFonts w:ascii="Times New Roman" w:hAnsi="Times New Roman"/>
          <w:b/>
          <w:color w:val="000000"/>
          <w:sz w:val="24"/>
          <w:lang w:val="ru-RU"/>
        </w:rPr>
        <w:t>Принятие себя и других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осознанно относиться к другому человеку, его мнению;</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признавать своё право на ошибку и такое же право другого;</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открытость себе и другим;</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осознавать невозможность контролировать всё вокруг;</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113EE" w:rsidRPr="00FF3ACB" w:rsidRDefault="004113EE">
      <w:pPr>
        <w:spacing w:after="0" w:line="264" w:lineRule="auto"/>
        <w:ind w:left="120"/>
        <w:jc w:val="both"/>
        <w:rPr>
          <w:sz w:val="20"/>
          <w:lang w:val="ru-RU"/>
        </w:rPr>
      </w:pPr>
    </w:p>
    <w:p w:rsidR="004113EE" w:rsidRPr="00FF3ACB" w:rsidRDefault="00A655BF">
      <w:pPr>
        <w:spacing w:after="0" w:line="264" w:lineRule="auto"/>
        <w:ind w:left="120"/>
        <w:jc w:val="both"/>
        <w:rPr>
          <w:sz w:val="20"/>
          <w:lang w:val="ru-RU"/>
        </w:rPr>
      </w:pPr>
      <w:r w:rsidRPr="00FF3ACB">
        <w:rPr>
          <w:rFonts w:ascii="Times New Roman" w:hAnsi="Times New Roman"/>
          <w:b/>
          <w:color w:val="000000"/>
          <w:sz w:val="24"/>
          <w:lang w:val="ru-RU"/>
        </w:rPr>
        <w:t>ПРЕДМЕТНЫЕ РЕЗУЛЬТАТЫ</w:t>
      </w:r>
    </w:p>
    <w:p w:rsidR="004113EE" w:rsidRPr="00FF3ACB" w:rsidRDefault="004113EE">
      <w:pPr>
        <w:spacing w:after="0" w:line="264" w:lineRule="auto"/>
        <w:ind w:left="120"/>
        <w:jc w:val="both"/>
        <w:rPr>
          <w:sz w:val="20"/>
          <w:lang w:val="ru-RU"/>
        </w:rPr>
      </w:pP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 xml:space="preserve">Предметные результаты освоения программы по биологии к концу обучения </w:t>
      </w:r>
      <w:r w:rsidRPr="00FF3ACB">
        <w:rPr>
          <w:rFonts w:ascii="Times New Roman" w:hAnsi="Times New Roman"/>
          <w:b/>
          <w:i/>
          <w:color w:val="000000"/>
          <w:sz w:val="24"/>
          <w:lang w:val="ru-RU"/>
        </w:rPr>
        <w:t>в 5 классе: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выделять отличительные признаки природных и искусственных сообществ;</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раскрывать роль биологии в практической деятельности человека;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Интернета;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создавать письменные и устные сообщения, используя понятийный аппарат изучаемого раздела биологии.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 xml:space="preserve">Предметные результаты освоения программы по биологии к концу обучения </w:t>
      </w:r>
      <w:r w:rsidRPr="00FF3ACB">
        <w:rPr>
          <w:rFonts w:ascii="Times New Roman" w:hAnsi="Times New Roman"/>
          <w:b/>
          <w:i/>
          <w:color w:val="000000"/>
          <w:sz w:val="24"/>
          <w:lang w:val="ru-RU"/>
        </w:rPr>
        <w:t>в 6 классе: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lastRenderedPageBreak/>
        <w:t>характеризовать ботанику как биологическую науку, её разделы и связи с другими науками и техникой;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сравнивать растительные ткани и органы растений между собой;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классифицировать растения и их части по разным основаниям;</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применять полученные знания для выращивания и размножения культурных растений;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lastRenderedPageBreak/>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создавать письменные и устные сообщения, используя понятийный аппарат изучаемого раздела биологии.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 xml:space="preserve">Предметные результаты освоения программы по биологии к концу обучения </w:t>
      </w:r>
      <w:r w:rsidRPr="00FF3ACB">
        <w:rPr>
          <w:rFonts w:ascii="Times New Roman" w:hAnsi="Times New Roman"/>
          <w:b/>
          <w:i/>
          <w:color w:val="000000"/>
          <w:sz w:val="24"/>
          <w:lang w:val="ru-RU"/>
        </w:rPr>
        <w:t>в 7</w:t>
      </w:r>
      <w:r w:rsidRPr="00FF3ACB">
        <w:rPr>
          <w:rFonts w:ascii="Times New Roman" w:hAnsi="Times New Roman"/>
          <w:b/>
          <w:color w:val="000000"/>
          <w:sz w:val="24"/>
          <w:lang w:val="ru-RU"/>
        </w:rPr>
        <w:t xml:space="preserve"> </w:t>
      </w:r>
      <w:r w:rsidRPr="00FF3ACB">
        <w:rPr>
          <w:rFonts w:ascii="Times New Roman" w:hAnsi="Times New Roman"/>
          <w:b/>
          <w:i/>
          <w:color w:val="000000"/>
          <w:sz w:val="24"/>
          <w:lang w:val="ru-RU"/>
        </w:rPr>
        <w:t>классе</w:t>
      </w:r>
      <w:r w:rsidRPr="00FF3ACB">
        <w:rPr>
          <w:rFonts w:ascii="Times New Roman" w:hAnsi="Times New Roman"/>
          <w:color w:val="000000"/>
          <w:sz w:val="24"/>
          <w:lang w:val="ru-RU"/>
        </w:rPr>
        <w:t>:</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описывать усложнение организации растений в ходе эволюции растительного мира на Земле;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lastRenderedPageBreak/>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 xml:space="preserve">Предметные результаты освоения программы по биологии к концу обучения </w:t>
      </w:r>
      <w:r w:rsidRPr="00FF3ACB">
        <w:rPr>
          <w:rFonts w:ascii="Times New Roman" w:hAnsi="Times New Roman"/>
          <w:b/>
          <w:i/>
          <w:color w:val="000000"/>
          <w:sz w:val="24"/>
          <w:lang w:val="ru-RU"/>
        </w:rPr>
        <w:t>в 8 классе: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раскрывать общие признаки животных, уровни организации животного организма: клетки, ткани, органы, системы органов, организм;</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сравнивать животные ткани и органы животных между собой;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lastRenderedPageBreak/>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выявлять признаки классов членистоногих и хордовых, отрядов насекомых и млекопитающих;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классифицировать животных на основании особенностей строения;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описывать усложнение организации животных в ходе эволюции животного мира на Земле;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выявлять взаимосвязи животных в природных сообществах, цепи питания;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раскрывать роль животных в природных сообществах;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иметь представление о мероприятиях по охране животного мира Земли;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 xml:space="preserve">Предметные результаты освоения программы по биологии к концу обучения </w:t>
      </w:r>
      <w:r w:rsidRPr="00FF3ACB">
        <w:rPr>
          <w:rFonts w:ascii="Times New Roman" w:hAnsi="Times New Roman"/>
          <w:b/>
          <w:i/>
          <w:color w:val="000000"/>
          <w:sz w:val="24"/>
          <w:lang w:val="ru-RU"/>
        </w:rPr>
        <w:t>в 9 классе: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lastRenderedPageBreak/>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объяснять нейрогуморальную регуляцию процессов жизнедеятельности организма человека;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 xml:space="preserve">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w:t>
      </w:r>
      <w:r w:rsidRPr="00FF3ACB">
        <w:rPr>
          <w:rFonts w:ascii="Times New Roman" w:hAnsi="Times New Roman"/>
          <w:color w:val="000000"/>
          <w:sz w:val="24"/>
          <w:lang w:val="ru-RU"/>
        </w:rPr>
        <w:lastRenderedPageBreak/>
        <w:t>гигиены, занятия физкультурой и спортом, рациональная организация труда и полноценного отдыха, позитивное эмоционально-психическое состояние;</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4113EE" w:rsidRPr="00FF3ACB" w:rsidRDefault="00A655BF">
      <w:pPr>
        <w:spacing w:after="0" w:line="264" w:lineRule="auto"/>
        <w:ind w:firstLine="600"/>
        <w:jc w:val="both"/>
        <w:rPr>
          <w:sz w:val="20"/>
          <w:lang w:val="ru-RU"/>
        </w:rPr>
      </w:pPr>
      <w:r w:rsidRPr="00FF3ACB">
        <w:rPr>
          <w:rFonts w:ascii="Times New Roman" w:hAnsi="Times New Roman"/>
          <w:color w:val="000000"/>
          <w:sz w:val="24"/>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4113EE" w:rsidRPr="00FF3ACB" w:rsidRDefault="004113EE">
      <w:pPr>
        <w:rPr>
          <w:sz w:val="20"/>
          <w:lang w:val="ru-RU"/>
        </w:rPr>
        <w:sectPr w:rsidR="004113EE" w:rsidRPr="00FF3ACB">
          <w:pgSz w:w="11906" w:h="16383"/>
          <w:pgMar w:top="1134" w:right="850" w:bottom="1134" w:left="1701" w:header="720" w:footer="720" w:gutter="0"/>
          <w:cols w:space="720"/>
        </w:sectPr>
      </w:pPr>
    </w:p>
    <w:p w:rsidR="004113EE" w:rsidRDefault="00A655BF">
      <w:pPr>
        <w:spacing w:after="0"/>
        <w:ind w:left="120"/>
      </w:pPr>
      <w:bookmarkStart w:id="11" w:name="block-54829238"/>
      <w:bookmarkEnd w:id="10"/>
      <w:r w:rsidRPr="00FF3AC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113EE" w:rsidRDefault="00A655B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4113EE">
        <w:trPr>
          <w:trHeight w:val="144"/>
          <w:tblCellSpacing w:w="20" w:type="nil"/>
        </w:trPr>
        <w:tc>
          <w:tcPr>
            <w:tcW w:w="505" w:type="dxa"/>
            <w:vMerge w:val="restart"/>
            <w:tcMar>
              <w:top w:w="50" w:type="dxa"/>
              <w:left w:w="100" w:type="dxa"/>
            </w:tcMar>
            <w:vAlign w:val="center"/>
          </w:tcPr>
          <w:p w:rsidR="004113EE" w:rsidRDefault="00A655BF">
            <w:pPr>
              <w:spacing w:after="0"/>
              <w:ind w:left="135"/>
            </w:pPr>
            <w:r>
              <w:rPr>
                <w:rFonts w:ascii="Times New Roman" w:hAnsi="Times New Roman"/>
                <w:b/>
                <w:color w:val="000000"/>
                <w:sz w:val="24"/>
              </w:rPr>
              <w:t xml:space="preserve">№ п/п </w:t>
            </w:r>
          </w:p>
          <w:p w:rsidR="004113EE" w:rsidRDefault="004113EE">
            <w:pPr>
              <w:spacing w:after="0"/>
              <w:ind w:left="135"/>
            </w:pPr>
          </w:p>
        </w:tc>
        <w:tc>
          <w:tcPr>
            <w:tcW w:w="2288" w:type="dxa"/>
            <w:vMerge w:val="restart"/>
            <w:tcMar>
              <w:top w:w="50" w:type="dxa"/>
              <w:left w:w="100" w:type="dxa"/>
            </w:tcMar>
            <w:vAlign w:val="center"/>
          </w:tcPr>
          <w:p w:rsidR="004113EE" w:rsidRDefault="00A655BF">
            <w:pPr>
              <w:spacing w:after="0"/>
              <w:ind w:left="135"/>
            </w:pPr>
            <w:r>
              <w:rPr>
                <w:rFonts w:ascii="Times New Roman" w:hAnsi="Times New Roman"/>
                <w:b/>
                <w:color w:val="000000"/>
                <w:sz w:val="24"/>
              </w:rPr>
              <w:t xml:space="preserve">Наименование разделов и тем программы </w:t>
            </w:r>
          </w:p>
          <w:p w:rsidR="004113EE" w:rsidRDefault="004113EE">
            <w:pPr>
              <w:spacing w:after="0"/>
              <w:ind w:left="135"/>
            </w:pPr>
          </w:p>
        </w:tc>
        <w:tc>
          <w:tcPr>
            <w:tcW w:w="0" w:type="auto"/>
            <w:gridSpan w:val="3"/>
            <w:tcMar>
              <w:top w:w="50" w:type="dxa"/>
              <w:left w:w="100" w:type="dxa"/>
            </w:tcMar>
            <w:vAlign w:val="center"/>
          </w:tcPr>
          <w:p w:rsidR="004113EE" w:rsidRDefault="00A655BF">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4113EE" w:rsidRDefault="00A655BF">
            <w:pPr>
              <w:spacing w:after="0"/>
              <w:ind w:left="135"/>
            </w:pPr>
            <w:r>
              <w:rPr>
                <w:rFonts w:ascii="Times New Roman" w:hAnsi="Times New Roman"/>
                <w:b/>
                <w:color w:val="000000"/>
                <w:sz w:val="24"/>
              </w:rPr>
              <w:t xml:space="preserve">Электронные (цифровые) образовательные ресурсы </w:t>
            </w:r>
          </w:p>
          <w:p w:rsidR="004113EE" w:rsidRDefault="004113EE">
            <w:pPr>
              <w:spacing w:after="0"/>
              <w:ind w:left="135"/>
            </w:pPr>
          </w:p>
        </w:tc>
      </w:tr>
      <w:tr w:rsidR="004113EE">
        <w:trPr>
          <w:trHeight w:val="144"/>
          <w:tblCellSpacing w:w="20" w:type="nil"/>
        </w:trPr>
        <w:tc>
          <w:tcPr>
            <w:tcW w:w="0" w:type="auto"/>
            <w:vMerge/>
            <w:tcBorders>
              <w:top w:val="nil"/>
            </w:tcBorders>
            <w:tcMar>
              <w:top w:w="50" w:type="dxa"/>
              <w:left w:w="100" w:type="dxa"/>
            </w:tcMar>
          </w:tcPr>
          <w:p w:rsidR="004113EE" w:rsidRDefault="004113EE"/>
        </w:tc>
        <w:tc>
          <w:tcPr>
            <w:tcW w:w="0" w:type="auto"/>
            <w:vMerge/>
            <w:tcBorders>
              <w:top w:val="nil"/>
            </w:tcBorders>
            <w:tcMar>
              <w:top w:w="50" w:type="dxa"/>
              <w:left w:w="100" w:type="dxa"/>
            </w:tcMar>
          </w:tcPr>
          <w:p w:rsidR="004113EE" w:rsidRDefault="004113EE"/>
        </w:tc>
        <w:tc>
          <w:tcPr>
            <w:tcW w:w="1050"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Всего </w:t>
            </w:r>
          </w:p>
          <w:p w:rsidR="004113EE" w:rsidRDefault="004113EE">
            <w:pPr>
              <w:spacing w:after="0"/>
              <w:ind w:left="135"/>
            </w:pPr>
          </w:p>
        </w:tc>
        <w:tc>
          <w:tcPr>
            <w:tcW w:w="1785"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Контрольные работы </w:t>
            </w:r>
          </w:p>
          <w:p w:rsidR="004113EE" w:rsidRDefault="004113EE">
            <w:pPr>
              <w:spacing w:after="0"/>
              <w:ind w:left="135"/>
            </w:pPr>
          </w:p>
        </w:tc>
        <w:tc>
          <w:tcPr>
            <w:tcW w:w="1866"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Практические работы </w:t>
            </w:r>
          </w:p>
          <w:p w:rsidR="004113EE" w:rsidRDefault="004113EE">
            <w:pPr>
              <w:spacing w:after="0"/>
              <w:ind w:left="135"/>
            </w:pPr>
          </w:p>
        </w:tc>
        <w:tc>
          <w:tcPr>
            <w:tcW w:w="0" w:type="auto"/>
            <w:vMerge/>
            <w:tcBorders>
              <w:top w:val="nil"/>
            </w:tcBorders>
            <w:tcMar>
              <w:top w:w="50" w:type="dxa"/>
              <w:left w:w="100" w:type="dxa"/>
            </w:tcMar>
          </w:tcPr>
          <w:p w:rsidR="004113EE" w:rsidRDefault="004113EE"/>
        </w:tc>
      </w:tr>
      <w:tr w:rsidR="004113EE" w:rsidRPr="003B570D">
        <w:trPr>
          <w:trHeight w:val="144"/>
          <w:tblCellSpacing w:w="20" w:type="nil"/>
        </w:trPr>
        <w:tc>
          <w:tcPr>
            <w:tcW w:w="505" w:type="dxa"/>
            <w:tcMar>
              <w:top w:w="50" w:type="dxa"/>
              <w:left w:w="100" w:type="dxa"/>
            </w:tcMar>
            <w:vAlign w:val="center"/>
          </w:tcPr>
          <w:p w:rsidR="004113EE" w:rsidRDefault="00A655BF">
            <w:pPr>
              <w:spacing w:after="0"/>
            </w:pPr>
            <w:r>
              <w:rPr>
                <w:rFonts w:ascii="Times New Roman" w:hAnsi="Times New Roman"/>
                <w:color w:val="000000"/>
                <w:sz w:val="24"/>
              </w:rPr>
              <w:t>1</w:t>
            </w:r>
          </w:p>
        </w:tc>
        <w:tc>
          <w:tcPr>
            <w:tcW w:w="2288"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4113EE" w:rsidRDefault="00A655BF">
            <w:pPr>
              <w:spacing w:after="0"/>
              <w:ind w:left="135"/>
              <w:jc w:val="center"/>
            </w:pPr>
            <w:r w:rsidRPr="00FF3AC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4113EE" w:rsidRDefault="004113EE">
            <w:pPr>
              <w:spacing w:after="0"/>
              <w:ind w:left="135"/>
              <w:jc w:val="center"/>
            </w:pPr>
          </w:p>
        </w:tc>
        <w:tc>
          <w:tcPr>
            <w:tcW w:w="2852"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413368</w:t>
              </w:r>
            </w:hyperlink>
          </w:p>
        </w:tc>
      </w:tr>
      <w:tr w:rsidR="004113EE" w:rsidRPr="003B570D">
        <w:trPr>
          <w:trHeight w:val="144"/>
          <w:tblCellSpacing w:w="20" w:type="nil"/>
        </w:trPr>
        <w:tc>
          <w:tcPr>
            <w:tcW w:w="505" w:type="dxa"/>
            <w:tcMar>
              <w:top w:w="50" w:type="dxa"/>
              <w:left w:w="100" w:type="dxa"/>
            </w:tcMar>
            <w:vAlign w:val="center"/>
          </w:tcPr>
          <w:p w:rsidR="004113EE" w:rsidRDefault="00A655BF">
            <w:pPr>
              <w:spacing w:after="0"/>
            </w:pPr>
            <w:r>
              <w:rPr>
                <w:rFonts w:ascii="Times New Roman" w:hAnsi="Times New Roman"/>
                <w:color w:val="000000"/>
                <w:sz w:val="24"/>
              </w:rPr>
              <w:t>2</w:t>
            </w:r>
          </w:p>
        </w:tc>
        <w:tc>
          <w:tcPr>
            <w:tcW w:w="2288" w:type="dxa"/>
            <w:tcMar>
              <w:top w:w="50" w:type="dxa"/>
              <w:left w:w="100" w:type="dxa"/>
            </w:tcMar>
            <w:vAlign w:val="center"/>
          </w:tcPr>
          <w:p w:rsidR="004113EE" w:rsidRDefault="00A655BF">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4113EE" w:rsidRDefault="004113EE">
            <w:pPr>
              <w:spacing w:after="0"/>
              <w:ind w:left="135"/>
              <w:jc w:val="center"/>
            </w:pPr>
          </w:p>
        </w:tc>
        <w:tc>
          <w:tcPr>
            <w:tcW w:w="186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413368</w:t>
              </w:r>
            </w:hyperlink>
          </w:p>
        </w:tc>
      </w:tr>
      <w:tr w:rsidR="004113EE" w:rsidRPr="003B570D">
        <w:trPr>
          <w:trHeight w:val="144"/>
          <w:tblCellSpacing w:w="20" w:type="nil"/>
        </w:trPr>
        <w:tc>
          <w:tcPr>
            <w:tcW w:w="505" w:type="dxa"/>
            <w:tcMar>
              <w:top w:w="50" w:type="dxa"/>
              <w:left w:w="100" w:type="dxa"/>
            </w:tcMar>
            <w:vAlign w:val="center"/>
          </w:tcPr>
          <w:p w:rsidR="004113EE" w:rsidRDefault="00A655BF">
            <w:pPr>
              <w:spacing w:after="0"/>
            </w:pPr>
            <w:r>
              <w:rPr>
                <w:rFonts w:ascii="Times New Roman" w:hAnsi="Times New Roman"/>
                <w:color w:val="000000"/>
                <w:sz w:val="24"/>
              </w:rPr>
              <w:t>3</w:t>
            </w:r>
          </w:p>
        </w:tc>
        <w:tc>
          <w:tcPr>
            <w:tcW w:w="2288" w:type="dxa"/>
            <w:tcMar>
              <w:top w:w="50" w:type="dxa"/>
              <w:left w:w="100" w:type="dxa"/>
            </w:tcMar>
            <w:vAlign w:val="center"/>
          </w:tcPr>
          <w:p w:rsidR="004113EE" w:rsidRDefault="00A655BF">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413368</w:t>
              </w:r>
            </w:hyperlink>
          </w:p>
        </w:tc>
      </w:tr>
      <w:tr w:rsidR="004113EE" w:rsidRPr="003B570D">
        <w:trPr>
          <w:trHeight w:val="144"/>
          <w:tblCellSpacing w:w="20" w:type="nil"/>
        </w:trPr>
        <w:tc>
          <w:tcPr>
            <w:tcW w:w="505" w:type="dxa"/>
            <w:tcMar>
              <w:top w:w="50" w:type="dxa"/>
              <w:left w:w="100" w:type="dxa"/>
            </w:tcMar>
            <w:vAlign w:val="center"/>
          </w:tcPr>
          <w:p w:rsidR="004113EE" w:rsidRDefault="00A655BF">
            <w:pPr>
              <w:spacing w:after="0"/>
            </w:pPr>
            <w:r>
              <w:rPr>
                <w:rFonts w:ascii="Times New Roman" w:hAnsi="Times New Roman"/>
                <w:color w:val="000000"/>
                <w:sz w:val="24"/>
              </w:rPr>
              <w:t>4</w:t>
            </w:r>
          </w:p>
        </w:tc>
        <w:tc>
          <w:tcPr>
            <w:tcW w:w="2288" w:type="dxa"/>
            <w:tcMar>
              <w:top w:w="50" w:type="dxa"/>
              <w:left w:w="100" w:type="dxa"/>
            </w:tcMar>
            <w:vAlign w:val="center"/>
          </w:tcPr>
          <w:p w:rsidR="004113EE" w:rsidRDefault="00A655BF">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4113EE" w:rsidRDefault="004113EE">
            <w:pPr>
              <w:spacing w:after="0"/>
              <w:ind w:left="135"/>
              <w:jc w:val="center"/>
            </w:pPr>
          </w:p>
        </w:tc>
        <w:tc>
          <w:tcPr>
            <w:tcW w:w="186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413368</w:t>
              </w:r>
            </w:hyperlink>
          </w:p>
        </w:tc>
      </w:tr>
      <w:tr w:rsidR="004113EE" w:rsidRPr="003B570D">
        <w:trPr>
          <w:trHeight w:val="144"/>
          <w:tblCellSpacing w:w="20" w:type="nil"/>
        </w:trPr>
        <w:tc>
          <w:tcPr>
            <w:tcW w:w="505" w:type="dxa"/>
            <w:tcMar>
              <w:top w:w="50" w:type="dxa"/>
              <w:left w:w="100" w:type="dxa"/>
            </w:tcMar>
            <w:vAlign w:val="center"/>
          </w:tcPr>
          <w:p w:rsidR="004113EE" w:rsidRDefault="00A655BF">
            <w:pPr>
              <w:spacing w:after="0"/>
            </w:pPr>
            <w:r>
              <w:rPr>
                <w:rFonts w:ascii="Times New Roman" w:hAnsi="Times New Roman"/>
                <w:color w:val="000000"/>
                <w:sz w:val="24"/>
              </w:rPr>
              <w:t>5</w:t>
            </w:r>
          </w:p>
        </w:tc>
        <w:tc>
          <w:tcPr>
            <w:tcW w:w="2288" w:type="dxa"/>
            <w:tcMar>
              <w:top w:w="50" w:type="dxa"/>
              <w:left w:w="100" w:type="dxa"/>
            </w:tcMar>
            <w:vAlign w:val="center"/>
          </w:tcPr>
          <w:p w:rsidR="004113EE" w:rsidRDefault="00A655BF">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4113EE" w:rsidRDefault="004113EE">
            <w:pPr>
              <w:spacing w:after="0"/>
              <w:ind w:left="135"/>
              <w:jc w:val="center"/>
            </w:pPr>
          </w:p>
        </w:tc>
        <w:tc>
          <w:tcPr>
            <w:tcW w:w="186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413368</w:t>
              </w:r>
            </w:hyperlink>
          </w:p>
        </w:tc>
      </w:tr>
      <w:tr w:rsidR="004113EE" w:rsidRPr="003B570D">
        <w:trPr>
          <w:trHeight w:val="144"/>
          <w:tblCellSpacing w:w="20" w:type="nil"/>
        </w:trPr>
        <w:tc>
          <w:tcPr>
            <w:tcW w:w="505" w:type="dxa"/>
            <w:tcMar>
              <w:top w:w="50" w:type="dxa"/>
              <w:left w:w="100" w:type="dxa"/>
            </w:tcMar>
            <w:vAlign w:val="center"/>
          </w:tcPr>
          <w:p w:rsidR="004113EE" w:rsidRDefault="00A655BF">
            <w:pPr>
              <w:spacing w:after="0"/>
            </w:pPr>
            <w:r>
              <w:rPr>
                <w:rFonts w:ascii="Times New Roman" w:hAnsi="Times New Roman"/>
                <w:color w:val="000000"/>
                <w:sz w:val="24"/>
              </w:rPr>
              <w:t>6</w:t>
            </w:r>
          </w:p>
        </w:tc>
        <w:tc>
          <w:tcPr>
            <w:tcW w:w="2288" w:type="dxa"/>
            <w:tcMar>
              <w:top w:w="50" w:type="dxa"/>
              <w:left w:w="100" w:type="dxa"/>
            </w:tcMar>
            <w:vAlign w:val="center"/>
          </w:tcPr>
          <w:p w:rsidR="004113EE" w:rsidRDefault="00A655BF">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4113EE" w:rsidRDefault="004113EE">
            <w:pPr>
              <w:spacing w:after="0"/>
              <w:ind w:left="135"/>
              <w:jc w:val="center"/>
            </w:pPr>
          </w:p>
        </w:tc>
        <w:tc>
          <w:tcPr>
            <w:tcW w:w="2852"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413368</w:t>
              </w:r>
            </w:hyperlink>
          </w:p>
        </w:tc>
      </w:tr>
      <w:tr w:rsidR="004113EE" w:rsidRPr="003B570D">
        <w:trPr>
          <w:trHeight w:val="144"/>
          <w:tblCellSpacing w:w="20" w:type="nil"/>
        </w:trPr>
        <w:tc>
          <w:tcPr>
            <w:tcW w:w="505" w:type="dxa"/>
            <w:tcMar>
              <w:top w:w="50" w:type="dxa"/>
              <w:left w:w="100" w:type="dxa"/>
            </w:tcMar>
            <w:vAlign w:val="center"/>
          </w:tcPr>
          <w:p w:rsidR="004113EE" w:rsidRDefault="00A655BF">
            <w:pPr>
              <w:spacing w:after="0"/>
            </w:pPr>
            <w:r>
              <w:rPr>
                <w:rFonts w:ascii="Times New Roman" w:hAnsi="Times New Roman"/>
                <w:color w:val="000000"/>
                <w:sz w:val="24"/>
              </w:rPr>
              <w:t>7</w:t>
            </w:r>
          </w:p>
        </w:tc>
        <w:tc>
          <w:tcPr>
            <w:tcW w:w="2288" w:type="dxa"/>
            <w:tcMar>
              <w:top w:w="50" w:type="dxa"/>
              <w:left w:w="100" w:type="dxa"/>
            </w:tcMar>
            <w:vAlign w:val="center"/>
          </w:tcPr>
          <w:p w:rsidR="004113EE" w:rsidRDefault="00A655BF">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4113EE" w:rsidRDefault="004113EE">
            <w:pPr>
              <w:spacing w:after="0"/>
              <w:ind w:left="135"/>
              <w:jc w:val="center"/>
            </w:pPr>
          </w:p>
        </w:tc>
        <w:tc>
          <w:tcPr>
            <w:tcW w:w="1866" w:type="dxa"/>
            <w:tcMar>
              <w:top w:w="50" w:type="dxa"/>
              <w:left w:w="100" w:type="dxa"/>
            </w:tcMar>
            <w:vAlign w:val="center"/>
          </w:tcPr>
          <w:p w:rsidR="004113EE" w:rsidRDefault="004113EE">
            <w:pPr>
              <w:spacing w:after="0"/>
              <w:ind w:left="135"/>
              <w:jc w:val="center"/>
            </w:pPr>
          </w:p>
        </w:tc>
        <w:tc>
          <w:tcPr>
            <w:tcW w:w="2852"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413368</w:t>
              </w:r>
            </w:hyperlink>
          </w:p>
        </w:tc>
      </w:tr>
      <w:tr w:rsidR="004113EE">
        <w:trPr>
          <w:trHeight w:val="144"/>
          <w:tblCellSpacing w:w="20" w:type="nil"/>
        </w:trPr>
        <w:tc>
          <w:tcPr>
            <w:tcW w:w="0" w:type="auto"/>
            <w:gridSpan w:val="2"/>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4113EE" w:rsidRDefault="00A655BF">
            <w:pPr>
              <w:spacing w:after="0"/>
              <w:ind w:left="135"/>
              <w:jc w:val="center"/>
            </w:pPr>
            <w:r w:rsidRPr="00FF3AC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4113EE" w:rsidRDefault="004113EE"/>
        </w:tc>
      </w:tr>
    </w:tbl>
    <w:p w:rsidR="004113EE" w:rsidRDefault="004113EE">
      <w:pPr>
        <w:sectPr w:rsidR="004113EE">
          <w:pgSz w:w="16383" w:h="11906" w:orient="landscape"/>
          <w:pgMar w:top="1134" w:right="850" w:bottom="1134" w:left="1701" w:header="720" w:footer="720" w:gutter="0"/>
          <w:cols w:space="720"/>
        </w:sectPr>
      </w:pPr>
    </w:p>
    <w:p w:rsidR="004113EE" w:rsidRDefault="00A655B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4113EE">
        <w:trPr>
          <w:trHeight w:val="144"/>
          <w:tblCellSpacing w:w="20" w:type="nil"/>
        </w:trPr>
        <w:tc>
          <w:tcPr>
            <w:tcW w:w="456" w:type="dxa"/>
            <w:vMerge w:val="restart"/>
            <w:tcMar>
              <w:top w:w="50" w:type="dxa"/>
              <w:left w:w="100" w:type="dxa"/>
            </w:tcMar>
            <w:vAlign w:val="center"/>
          </w:tcPr>
          <w:p w:rsidR="004113EE" w:rsidRDefault="00A655BF">
            <w:pPr>
              <w:spacing w:after="0"/>
              <w:ind w:left="135"/>
            </w:pPr>
            <w:r>
              <w:rPr>
                <w:rFonts w:ascii="Times New Roman" w:hAnsi="Times New Roman"/>
                <w:b/>
                <w:color w:val="000000"/>
                <w:sz w:val="24"/>
              </w:rPr>
              <w:t xml:space="preserve">№ п/п </w:t>
            </w:r>
          </w:p>
          <w:p w:rsidR="004113EE" w:rsidRDefault="004113EE">
            <w:pPr>
              <w:spacing w:after="0"/>
              <w:ind w:left="135"/>
            </w:pPr>
          </w:p>
        </w:tc>
        <w:tc>
          <w:tcPr>
            <w:tcW w:w="3168" w:type="dxa"/>
            <w:vMerge w:val="restart"/>
            <w:tcMar>
              <w:top w:w="50" w:type="dxa"/>
              <w:left w:w="100" w:type="dxa"/>
            </w:tcMar>
            <w:vAlign w:val="center"/>
          </w:tcPr>
          <w:p w:rsidR="004113EE" w:rsidRDefault="00A655BF">
            <w:pPr>
              <w:spacing w:after="0"/>
              <w:ind w:left="135"/>
            </w:pPr>
            <w:r>
              <w:rPr>
                <w:rFonts w:ascii="Times New Roman" w:hAnsi="Times New Roman"/>
                <w:b/>
                <w:color w:val="000000"/>
                <w:sz w:val="24"/>
              </w:rPr>
              <w:t xml:space="preserve">Наименование разделов и тем программы </w:t>
            </w:r>
          </w:p>
          <w:p w:rsidR="004113EE" w:rsidRDefault="004113EE">
            <w:pPr>
              <w:spacing w:after="0"/>
              <w:ind w:left="135"/>
            </w:pPr>
          </w:p>
        </w:tc>
        <w:tc>
          <w:tcPr>
            <w:tcW w:w="0" w:type="auto"/>
            <w:gridSpan w:val="3"/>
            <w:tcMar>
              <w:top w:w="50" w:type="dxa"/>
              <w:left w:w="100" w:type="dxa"/>
            </w:tcMar>
            <w:vAlign w:val="center"/>
          </w:tcPr>
          <w:p w:rsidR="004113EE" w:rsidRDefault="00A655B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113EE" w:rsidRDefault="00A655BF">
            <w:pPr>
              <w:spacing w:after="0"/>
              <w:ind w:left="135"/>
            </w:pPr>
            <w:r>
              <w:rPr>
                <w:rFonts w:ascii="Times New Roman" w:hAnsi="Times New Roman"/>
                <w:b/>
                <w:color w:val="000000"/>
                <w:sz w:val="24"/>
              </w:rPr>
              <w:t xml:space="preserve">Электронные (цифровые) образовательные ресурсы </w:t>
            </w:r>
          </w:p>
          <w:p w:rsidR="004113EE" w:rsidRDefault="004113EE">
            <w:pPr>
              <w:spacing w:after="0"/>
              <w:ind w:left="135"/>
            </w:pPr>
          </w:p>
        </w:tc>
      </w:tr>
      <w:tr w:rsidR="004113EE">
        <w:trPr>
          <w:trHeight w:val="144"/>
          <w:tblCellSpacing w:w="20" w:type="nil"/>
        </w:trPr>
        <w:tc>
          <w:tcPr>
            <w:tcW w:w="0" w:type="auto"/>
            <w:vMerge/>
            <w:tcBorders>
              <w:top w:val="nil"/>
            </w:tcBorders>
            <w:tcMar>
              <w:top w:w="50" w:type="dxa"/>
              <w:left w:w="100" w:type="dxa"/>
            </w:tcMar>
          </w:tcPr>
          <w:p w:rsidR="004113EE" w:rsidRDefault="004113EE"/>
        </w:tc>
        <w:tc>
          <w:tcPr>
            <w:tcW w:w="0" w:type="auto"/>
            <w:vMerge/>
            <w:tcBorders>
              <w:top w:val="nil"/>
            </w:tcBorders>
            <w:tcMar>
              <w:top w:w="50" w:type="dxa"/>
              <w:left w:w="100" w:type="dxa"/>
            </w:tcMar>
          </w:tcPr>
          <w:p w:rsidR="004113EE" w:rsidRDefault="004113EE"/>
        </w:tc>
        <w:tc>
          <w:tcPr>
            <w:tcW w:w="966"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Всего </w:t>
            </w:r>
          </w:p>
          <w:p w:rsidR="004113EE" w:rsidRDefault="004113EE">
            <w:pPr>
              <w:spacing w:after="0"/>
              <w:ind w:left="135"/>
            </w:pPr>
          </w:p>
        </w:tc>
        <w:tc>
          <w:tcPr>
            <w:tcW w:w="1687"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Контрольные работы </w:t>
            </w:r>
          </w:p>
          <w:p w:rsidR="004113EE" w:rsidRDefault="004113EE">
            <w:pPr>
              <w:spacing w:after="0"/>
              <w:ind w:left="135"/>
            </w:pPr>
          </w:p>
        </w:tc>
        <w:tc>
          <w:tcPr>
            <w:tcW w:w="1774"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Практические работы </w:t>
            </w:r>
          </w:p>
          <w:p w:rsidR="004113EE" w:rsidRDefault="004113EE">
            <w:pPr>
              <w:spacing w:after="0"/>
              <w:ind w:left="135"/>
            </w:pPr>
          </w:p>
        </w:tc>
        <w:tc>
          <w:tcPr>
            <w:tcW w:w="0" w:type="auto"/>
            <w:vMerge/>
            <w:tcBorders>
              <w:top w:val="nil"/>
            </w:tcBorders>
            <w:tcMar>
              <w:top w:w="50" w:type="dxa"/>
              <w:left w:w="100" w:type="dxa"/>
            </w:tcMar>
          </w:tcPr>
          <w:p w:rsidR="004113EE" w:rsidRDefault="004113EE"/>
        </w:tc>
      </w:tr>
      <w:tr w:rsidR="004113EE" w:rsidRPr="003B570D">
        <w:trPr>
          <w:trHeight w:val="144"/>
          <w:tblCellSpacing w:w="20" w:type="nil"/>
        </w:trPr>
        <w:tc>
          <w:tcPr>
            <w:tcW w:w="456" w:type="dxa"/>
            <w:tcMar>
              <w:top w:w="50" w:type="dxa"/>
              <w:left w:w="100" w:type="dxa"/>
            </w:tcMar>
            <w:vAlign w:val="center"/>
          </w:tcPr>
          <w:p w:rsidR="004113EE" w:rsidRDefault="00A655BF">
            <w:pPr>
              <w:spacing w:after="0"/>
            </w:pPr>
            <w:r>
              <w:rPr>
                <w:rFonts w:ascii="Times New Roman" w:hAnsi="Times New Roman"/>
                <w:color w:val="000000"/>
                <w:sz w:val="24"/>
              </w:rPr>
              <w:t>1</w:t>
            </w:r>
          </w:p>
        </w:tc>
        <w:tc>
          <w:tcPr>
            <w:tcW w:w="3168" w:type="dxa"/>
            <w:tcMar>
              <w:top w:w="50" w:type="dxa"/>
              <w:left w:w="100" w:type="dxa"/>
            </w:tcMar>
            <w:vAlign w:val="center"/>
          </w:tcPr>
          <w:p w:rsidR="004113EE" w:rsidRDefault="00A655BF">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4148</w:t>
              </w:r>
              <w:r>
                <w:rPr>
                  <w:rFonts w:ascii="Times New Roman" w:hAnsi="Times New Roman"/>
                  <w:color w:val="0000FF"/>
                  <w:u w:val="single"/>
                </w:rPr>
                <w:t>d</w:t>
              </w:r>
              <w:r w:rsidRPr="00FF3ACB">
                <w:rPr>
                  <w:rFonts w:ascii="Times New Roman" w:hAnsi="Times New Roman"/>
                  <w:color w:val="0000FF"/>
                  <w:u w:val="single"/>
                  <w:lang w:val="ru-RU"/>
                </w:rPr>
                <w:t>0</w:t>
              </w:r>
            </w:hyperlink>
          </w:p>
        </w:tc>
      </w:tr>
      <w:tr w:rsidR="004113EE" w:rsidRPr="003B570D">
        <w:trPr>
          <w:trHeight w:val="144"/>
          <w:tblCellSpacing w:w="20" w:type="nil"/>
        </w:trPr>
        <w:tc>
          <w:tcPr>
            <w:tcW w:w="456" w:type="dxa"/>
            <w:tcMar>
              <w:top w:w="50" w:type="dxa"/>
              <w:left w:w="100" w:type="dxa"/>
            </w:tcMar>
            <w:vAlign w:val="center"/>
          </w:tcPr>
          <w:p w:rsidR="004113EE" w:rsidRDefault="00A655BF">
            <w:pPr>
              <w:spacing w:after="0"/>
            </w:pPr>
            <w:r>
              <w:rPr>
                <w:rFonts w:ascii="Times New Roman" w:hAnsi="Times New Roman"/>
                <w:color w:val="000000"/>
                <w:sz w:val="24"/>
              </w:rPr>
              <w:t>2</w:t>
            </w:r>
          </w:p>
        </w:tc>
        <w:tc>
          <w:tcPr>
            <w:tcW w:w="3168"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4113EE" w:rsidRDefault="00A655BF">
            <w:pPr>
              <w:spacing w:after="0"/>
              <w:ind w:left="135"/>
              <w:jc w:val="center"/>
            </w:pPr>
            <w:r w:rsidRPr="00FF3ACB">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4113EE" w:rsidRDefault="004113EE">
            <w:pPr>
              <w:spacing w:after="0"/>
              <w:ind w:left="135"/>
              <w:jc w:val="center"/>
            </w:pPr>
          </w:p>
        </w:tc>
        <w:tc>
          <w:tcPr>
            <w:tcW w:w="1774"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4148</w:t>
              </w:r>
              <w:r>
                <w:rPr>
                  <w:rFonts w:ascii="Times New Roman" w:hAnsi="Times New Roman"/>
                  <w:color w:val="0000FF"/>
                  <w:u w:val="single"/>
                </w:rPr>
                <w:t>d</w:t>
              </w:r>
              <w:r w:rsidRPr="00FF3ACB">
                <w:rPr>
                  <w:rFonts w:ascii="Times New Roman" w:hAnsi="Times New Roman"/>
                  <w:color w:val="0000FF"/>
                  <w:u w:val="single"/>
                  <w:lang w:val="ru-RU"/>
                </w:rPr>
                <w:t>0</w:t>
              </w:r>
            </w:hyperlink>
          </w:p>
        </w:tc>
      </w:tr>
      <w:tr w:rsidR="004113EE" w:rsidRPr="003B570D">
        <w:trPr>
          <w:trHeight w:val="144"/>
          <w:tblCellSpacing w:w="20" w:type="nil"/>
        </w:trPr>
        <w:tc>
          <w:tcPr>
            <w:tcW w:w="456" w:type="dxa"/>
            <w:tcMar>
              <w:top w:w="50" w:type="dxa"/>
              <w:left w:w="100" w:type="dxa"/>
            </w:tcMar>
            <w:vAlign w:val="center"/>
          </w:tcPr>
          <w:p w:rsidR="004113EE" w:rsidRDefault="00A655BF">
            <w:pPr>
              <w:spacing w:after="0"/>
            </w:pPr>
            <w:r>
              <w:rPr>
                <w:rFonts w:ascii="Times New Roman" w:hAnsi="Times New Roman"/>
                <w:color w:val="000000"/>
                <w:sz w:val="24"/>
              </w:rPr>
              <w:t>3</w:t>
            </w:r>
          </w:p>
        </w:tc>
        <w:tc>
          <w:tcPr>
            <w:tcW w:w="3168" w:type="dxa"/>
            <w:tcMar>
              <w:top w:w="50" w:type="dxa"/>
              <w:left w:w="100" w:type="dxa"/>
            </w:tcMar>
            <w:vAlign w:val="center"/>
          </w:tcPr>
          <w:p w:rsidR="004113EE" w:rsidRDefault="00A655BF">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4148</w:t>
              </w:r>
              <w:r>
                <w:rPr>
                  <w:rFonts w:ascii="Times New Roman" w:hAnsi="Times New Roman"/>
                  <w:color w:val="0000FF"/>
                  <w:u w:val="single"/>
                </w:rPr>
                <w:t>d</w:t>
              </w:r>
              <w:r w:rsidRPr="00FF3ACB">
                <w:rPr>
                  <w:rFonts w:ascii="Times New Roman" w:hAnsi="Times New Roman"/>
                  <w:color w:val="0000FF"/>
                  <w:u w:val="single"/>
                  <w:lang w:val="ru-RU"/>
                </w:rPr>
                <w:t>0</w:t>
              </w:r>
            </w:hyperlink>
          </w:p>
        </w:tc>
      </w:tr>
      <w:tr w:rsidR="004113EE" w:rsidRPr="003B570D">
        <w:trPr>
          <w:trHeight w:val="144"/>
          <w:tblCellSpacing w:w="20" w:type="nil"/>
        </w:trPr>
        <w:tc>
          <w:tcPr>
            <w:tcW w:w="456" w:type="dxa"/>
            <w:tcMar>
              <w:top w:w="50" w:type="dxa"/>
              <w:left w:w="100" w:type="dxa"/>
            </w:tcMar>
            <w:vAlign w:val="center"/>
          </w:tcPr>
          <w:p w:rsidR="004113EE" w:rsidRDefault="00A655BF">
            <w:pPr>
              <w:spacing w:after="0"/>
            </w:pPr>
            <w:r>
              <w:rPr>
                <w:rFonts w:ascii="Times New Roman" w:hAnsi="Times New Roman"/>
                <w:color w:val="000000"/>
                <w:sz w:val="24"/>
              </w:rPr>
              <w:t>4</w:t>
            </w:r>
          </w:p>
        </w:tc>
        <w:tc>
          <w:tcPr>
            <w:tcW w:w="3168" w:type="dxa"/>
            <w:tcMar>
              <w:top w:w="50" w:type="dxa"/>
              <w:left w:w="100" w:type="dxa"/>
            </w:tcMar>
            <w:vAlign w:val="center"/>
          </w:tcPr>
          <w:p w:rsidR="004113EE" w:rsidRDefault="00A655BF">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4113EE" w:rsidRDefault="004113EE">
            <w:pPr>
              <w:spacing w:after="0"/>
              <w:ind w:left="135"/>
              <w:jc w:val="center"/>
            </w:pPr>
          </w:p>
        </w:tc>
        <w:tc>
          <w:tcPr>
            <w:tcW w:w="1774" w:type="dxa"/>
            <w:tcMar>
              <w:top w:w="50" w:type="dxa"/>
              <w:left w:w="100" w:type="dxa"/>
            </w:tcMar>
            <w:vAlign w:val="center"/>
          </w:tcPr>
          <w:p w:rsidR="004113EE" w:rsidRDefault="004113EE">
            <w:pPr>
              <w:spacing w:after="0"/>
              <w:ind w:left="135"/>
              <w:jc w:val="center"/>
            </w:pPr>
          </w:p>
        </w:tc>
        <w:tc>
          <w:tcPr>
            <w:tcW w:w="2615"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4148</w:t>
              </w:r>
              <w:r>
                <w:rPr>
                  <w:rFonts w:ascii="Times New Roman" w:hAnsi="Times New Roman"/>
                  <w:color w:val="0000FF"/>
                  <w:u w:val="single"/>
                </w:rPr>
                <w:t>d</w:t>
              </w:r>
              <w:r w:rsidRPr="00FF3ACB">
                <w:rPr>
                  <w:rFonts w:ascii="Times New Roman" w:hAnsi="Times New Roman"/>
                  <w:color w:val="0000FF"/>
                  <w:u w:val="single"/>
                  <w:lang w:val="ru-RU"/>
                </w:rPr>
                <w:t>0</w:t>
              </w:r>
            </w:hyperlink>
          </w:p>
        </w:tc>
      </w:tr>
      <w:tr w:rsidR="004113EE">
        <w:trPr>
          <w:trHeight w:val="144"/>
          <w:tblCellSpacing w:w="20" w:type="nil"/>
        </w:trPr>
        <w:tc>
          <w:tcPr>
            <w:tcW w:w="0" w:type="auto"/>
            <w:gridSpan w:val="2"/>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113EE" w:rsidRDefault="00A655BF">
            <w:pPr>
              <w:spacing w:after="0"/>
              <w:ind w:left="135"/>
              <w:jc w:val="center"/>
            </w:pPr>
            <w:r w:rsidRPr="00FF3AC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4113EE" w:rsidRDefault="004113EE"/>
        </w:tc>
      </w:tr>
    </w:tbl>
    <w:p w:rsidR="004113EE" w:rsidRDefault="004113EE">
      <w:pPr>
        <w:sectPr w:rsidR="004113EE" w:rsidSect="00FF3ACB">
          <w:pgSz w:w="16383" w:h="11906" w:orient="landscape"/>
          <w:pgMar w:top="1134" w:right="850" w:bottom="709" w:left="1701" w:header="720" w:footer="720" w:gutter="0"/>
          <w:cols w:space="720"/>
        </w:sectPr>
      </w:pPr>
    </w:p>
    <w:p w:rsidR="004113EE" w:rsidRDefault="00A655B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4113EE">
        <w:trPr>
          <w:trHeight w:val="144"/>
          <w:tblCellSpacing w:w="20" w:type="nil"/>
        </w:trPr>
        <w:tc>
          <w:tcPr>
            <w:tcW w:w="476" w:type="dxa"/>
            <w:vMerge w:val="restart"/>
            <w:tcMar>
              <w:top w:w="50" w:type="dxa"/>
              <w:left w:w="100" w:type="dxa"/>
            </w:tcMar>
            <w:vAlign w:val="center"/>
          </w:tcPr>
          <w:p w:rsidR="004113EE" w:rsidRDefault="00A655BF">
            <w:pPr>
              <w:spacing w:after="0"/>
              <w:ind w:left="135"/>
            </w:pPr>
            <w:r>
              <w:rPr>
                <w:rFonts w:ascii="Times New Roman" w:hAnsi="Times New Roman"/>
                <w:b/>
                <w:color w:val="000000"/>
                <w:sz w:val="24"/>
              </w:rPr>
              <w:t xml:space="preserve">№ п/п </w:t>
            </w:r>
          </w:p>
          <w:p w:rsidR="004113EE" w:rsidRDefault="004113EE">
            <w:pPr>
              <w:spacing w:after="0"/>
              <w:ind w:left="135"/>
            </w:pPr>
          </w:p>
        </w:tc>
        <w:tc>
          <w:tcPr>
            <w:tcW w:w="2816" w:type="dxa"/>
            <w:vMerge w:val="restart"/>
            <w:tcMar>
              <w:top w:w="50" w:type="dxa"/>
              <w:left w:w="100" w:type="dxa"/>
            </w:tcMar>
            <w:vAlign w:val="center"/>
          </w:tcPr>
          <w:p w:rsidR="004113EE" w:rsidRDefault="00A655BF">
            <w:pPr>
              <w:spacing w:after="0"/>
              <w:ind w:left="135"/>
            </w:pPr>
            <w:r>
              <w:rPr>
                <w:rFonts w:ascii="Times New Roman" w:hAnsi="Times New Roman"/>
                <w:b/>
                <w:color w:val="000000"/>
                <w:sz w:val="24"/>
              </w:rPr>
              <w:t xml:space="preserve">Наименование разделов и тем программы </w:t>
            </w:r>
          </w:p>
          <w:p w:rsidR="004113EE" w:rsidRDefault="004113EE">
            <w:pPr>
              <w:spacing w:after="0"/>
              <w:ind w:left="135"/>
            </w:pPr>
          </w:p>
        </w:tc>
        <w:tc>
          <w:tcPr>
            <w:tcW w:w="0" w:type="auto"/>
            <w:gridSpan w:val="3"/>
            <w:tcMar>
              <w:top w:w="50" w:type="dxa"/>
              <w:left w:w="100" w:type="dxa"/>
            </w:tcMar>
            <w:vAlign w:val="center"/>
          </w:tcPr>
          <w:p w:rsidR="004113EE" w:rsidRDefault="00A655BF">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4113EE" w:rsidRDefault="00A655BF">
            <w:pPr>
              <w:spacing w:after="0"/>
              <w:ind w:left="135"/>
            </w:pPr>
            <w:r>
              <w:rPr>
                <w:rFonts w:ascii="Times New Roman" w:hAnsi="Times New Roman"/>
                <w:b/>
                <w:color w:val="000000"/>
                <w:sz w:val="24"/>
              </w:rPr>
              <w:t xml:space="preserve">Электронные (цифровые) образовательные ресурсы </w:t>
            </w:r>
          </w:p>
          <w:p w:rsidR="004113EE" w:rsidRDefault="004113EE">
            <w:pPr>
              <w:spacing w:after="0"/>
              <w:ind w:left="135"/>
            </w:pPr>
          </w:p>
        </w:tc>
      </w:tr>
      <w:tr w:rsidR="004113EE">
        <w:trPr>
          <w:trHeight w:val="144"/>
          <w:tblCellSpacing w:w="20" w:type="nil"/>
        </w:trPr>
        <w:tc>
          <w:tcPr>
            <w:tcW w:w="0" w:type="auto"/>
            <w:vMerge/>
            <w:tcBorders>
              <w:top w:val="nil"/>
            </w:tcBorders>
            <w:tcMar>
              <w:top w:w="50" w:type="dxa"/>
              <w:left w:w="100" w:type="dxa"/>
            </w:tcMar>
          </w:tcPr>
          <w:p w:rsidR="004113EE" w:rsidRDefault="004113EE"/>
        </w:tc>
        <w:tc>
          <w:tcPr>
            <w:tcW w:w="0" w:type="auto"/>
            <w:vMerge/>
            <w:tcBorders>
              <w:top w:val="nil"/>
            </w:tcBorders>
            <w:tcMar>
              <w:top w:w="50" w:type="dxa"/>
              <w:left w:w="100" w:type="dxa"/>
            </w:tcMar>
          </w:tcPr>
          <w:p w:rsidR="004113EE" w:rsidRDefault="004113EE"/>
        </w:tc>
        <w:tc>
          <w:tcPr>
            <w:tcW w:w="999"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Всего </w:t>
            </w:r>
          </w:p>
          <w:p w:rsidR="004113EE" w:rsidRDefault="004113EE">
            <w:pPr>
              <w:spacing w:after="0"/>
              <w:ind w:left="135"/>
            </w:pPr>
          </w:p>
        </w:tc>
        <w:tc>
          <w:tcPr>
            <w:tcW w:w="1726"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Контрольные работы </w:t>
            </w:r>
          </w:p>
          <w:p w:rsidR="004113EE" w:rsidRDefault="004113EE">
            <w:pPr>
              <w:spacing w:after="0"/>
              <w:ind w:left="135"/>
            </w:pPr>
          </w:p>
        </w:tc>
        <w:tc>
          <w:tcPr>
            <w:tcW w:w="1811"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Практические работы </w:t>
            </w:r>
          </w:p>
          <w:p w:rsidR="004113EE" w:rsidRDefault="004113EE">
            <w:pPr>
              <w:spacing w:after="0"/>
              <w:ind w:left="135"/>
            </w:pPr>
          </w:p>
        </w:tc>
        <w:tc>
          <w:tcPr>
            <w:tcW w:w="0" w:type="auto"/>
            <w:vMerge/>
            <w:tcBorders>
              <w:top w:val="nil"/>
            </w:tcBorders>
            <w:tcMar>
              <w:top w:w="50" w:type="dxa"/>
              <w:left w:w="100" w:type="dxa"/>
            </w:tcMar>
          </w:tcPr>
          <w:p w:rsidR="004113EE" w:rsidRDefault="004113EE"/>
        </w:tc>
      </w:tr>
      <w:tr w:rsidR="004113EE" w:rsidRPr="003B570D">
        <w:trPr>
          <w:trHeight w:val="144"/>
          <w:tblCellSpacing w:w="20" w:type="nil"/>
        </w:trPr>
        <w:tc>
          <w:tcPr>
            <w:tcW w:w="476" w:type="dxa"/>
            <w:tcMar>
              <w:top w:w="50" w:type="dxa"/>
              <w:left w:w="100" w:type="dxa"/>
            </w:tcMar>
            <w:vAlign w:val="center"/>
          </w:tcPr>
          <w:p w:rsidR="004113EE" w:rsidRDefault="00A655BF">
            <w:pPr>
              <w:spacing w:after="0"/>
            </w:pPr>
            <w:r>
              <w:rPr>
                <w:rFonts w:ascii="Times New Roman" w:hAnsi="Times New Roman"/>
                <w:color w:val="000000"/>
                <w:sz w:val="24"/>
              </w:rPr>
              <w:t>1</w:t>
            </w:r>
          </w:p>
        </w:tc>
        <w:tc>
          <w:tcPr>
            <w:tcW w:w="2816" w:type="dxa"/>
            <w:tcMar>
              <w:top w:w="50" w:type="dxa"/>
              <w:left w:w="100" w:type="dxa"/>
            </w:tcMar>
            <w:vAlign w:val="center"/>
          </w:tcPr>
          <w:p w:rsidR="004113EE" w:rsidRDefault="00A655BF">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416720</w:t>
              </w:r>
            </w:hyperlink>
          </w:p>
        </w:tc>
      </w:tr>
      <w:tr w:rsidR="004113EE" w:rsidRPr="003B570D">
        <w:trPr>
          <w:trHeight w:val="144"/>
          <w:tblCellSpacing w:w="20" w:type="nil"/>
        </w:trPr>
        <w:tc>
          <w:tcPr>
            <w:tcW w:w="476" w:type="dxa"/>
            <w:tcMar>
              <w:top w:w="50" w:type="dxa"/>
              <w:left w:w="100" w:type="dxa"/>
            </w:tcMar>
            <w:vAlign w:val="center"/>
          </w:tcPr>
          <w:p w:rsidR="004113EE" w:rsidRDefault="00A655BF">
            <w:pPr>
              <w:spacing w:after="0"/>
            </w:pPr>
            <w:r>
              <w:rPr>
                <w:rFonts w:ascii="Times New Roman" w:hAnsi="Times New Roman"/>
                <w:color w:val="000000"/>
                <w:sz w:val="24"/>
              </w:rPr>
              <w:t>2</w:t>
            </w:r>
          </w:p>
        </w:tc>
        <w:tc>
          <w:tcPr>
            <w:tcW w:w="2816"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4113EE" w:rsidRDefault="00A655BF">
            <w:pPr>
              <w:spacing w:after="0"/>
              <w:ind w:left="135"/>
              <w:jc w:val="center"/>
            </w:pPr>
            <w:r w:rsidRPr="00FF3A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4113EE" w:rsidRDefault="004113EE">
            <w:pPr>
              <w:spacing w:after="0"/>
              <w:ind w:left="135"/>
              <w:jc w:val="center"/>
            </w:pPr>
          </w:p>
        </w:tc>
        <w:tc>
          <w:tcPr>
            <w:tcW w:w="1811" w:type="dxa"/>
            <w:tcMar>
              <w:top w:w="50" w:type="dxa"/>
              <w:left w:w="100" w:type="dxa"/>
            </w:tcMar>
            <w:vAlign w:val="center"/>
          </w:tcPr>
          <w:p w:rsidR="004113EE" w:rsidRDefault="004113EE">
            <w:pPr>
              <w:spacing w:after="0"/>
              <w:ind w:left="135"/>
              <w:jc w:val="center"/>
            </w:pPr>
          </w:p>
        </w:tc>
        <w:tc>
          <w:tcPr>
            <w:tcW w:w="2710"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416720</w:t>
              </w:r>
            </w:hyperlink>
          </w:p>
        </w:tc>
      </w:tr>
      <w:tr w:rsidR="004113EE" w:rsidRPr="003B570D">
        <w:trPr>
          <w:trHeight w:val="144"/>
          <w:tblCellSpacing w:w="20" w:type="nil"/>
        </w:trPr>
        <w:tc>
          <w:tcPr>
            <w:tcW w:w="476" w:type="dxa"/>
            <w:tcMar>
              <w:top w:w="50" w:type="dxa"/>
              <w:left w:w="100" w:type="dxa"/>
            </w:tcMar>
            <w:vAlign w:val="center"/>
          </w:tcPr>
          <w:p w:rsidR="004113EE" w:rsidRDefault="00A655BF">
            <w:pPr>
              <w:spacing w:after="0"/>
            </w:pPr>
            <w:r>
              <w:rPr>
                <w:rFonts w:ascii="Times New Roman" w:hAnsi="Times New Roman"/>
                <w:color w:val="000000"/>
                <w:sz w:val="24"/>
              </w:rPr>
              <w:t>3</w:t>
            </w:r>
          </w:p>
        </w:tc>
        <w:tc>
          <w:tcPr>
            <w:tcW w:w="2816" w:type="dxa"/>
            <w:tcMar>
              <w:top w:w="50" w:type="dxa"/>
              <w:left w:w="100" w:type="dxa"/>
            </w:tcMar>
            <w:vAlign w:val="center"/>
          </w:tcPr>
          <w:p w:rsidR="004113EE" w:rsidRDefault="00A655BF">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4113EE" w:rsidRDefault="004113EE">
            <w:pPr>
              <w:spacing w:after="0"/>
              <w:ind w:left="135"/>
              <w:jc w:val="center"/>
            </w:pPr>
          </w:p>
        </w:tc>
        <w:tc>
          <w:tcPr>
            <w:tcW w:w="1811" w:type="dxa"/>
            <w:tcMar>
              <w:top w:w="50" w:type="dxa"/>
              <w:left w:w="100" w:type="dxa"/>
            </w:tcMar>
            <w:vAlign w:val="center"/>
          </w:tcPr>
          <w:p w:rsidR="004113EE" w:rsidRDefault="004113EE">
            <w:pPr>
              <w:spacing w:after="0"/>
              <w:ind w:left="135"/>
              <w:jc w:val="center"/>
            </w:pPr>
          </w:p>
        </w:tc>
        <w:tc>
          <w:tcPr>
            <w:tcW w:w="2710"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416720</w:t>
              </w:r>
            </w:hyperlink>
          </w:p>
        </w:tc>
      </w:tr>
      <w:tr w:rsidR="004113EE" w:rsidRPr="003B570D">
        <w:trPr>
          <w:trHeight w:val="144"/>
          <w:tblCellSpacing w:w="20" w:type="nil"/>
        </w:trPr>
        <w:tc>
          <w:tcPr>
            <w:tcW w:w="476" w:type="dxa"/>
            <w:tcMar>
              <w:top w:w="50" w:type="dxa"/>
              <w:left w:w="100" w:type="dxa"/>
            </w:tcMar>
            <w:vAlign w:val="center"/>
          </w:tcPr>
          <w:p w:rsidR="004113EE" w:rsidRDefault="00A655BF">
            <w:pPr>
              <w:spacing w:after="0"/>
            </w:pPr>
            <w:r>
              <w:rPr>
                <w:rFonts w:ascii="Times New Roman" w:hAnsi="Times New Roman"/>
                <w:color w:val="000000"/>
                <w:sz w:val="24"/>
              </w:rPr>
              <w:t>4</w:t>
            </w:r>
          </w:p>
        </w:tc>
        <w:tc>
          <w:tcPr>
            <w:tcW w:w="2816" w:type="dxa"/>
            <w:tcMar>
              <w:top w:w="50" w:type="dxa"/>
              <w:left w:w="100" w:type="dxa"/>
            </w:tcMar>
            <w:vAlign w:val="center"/>
          </w:tcPr>
          <w:p w:rsidR="004113EE" w:rsidRDefault="00A655BF">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4113EE" w:rsidRDefault="004113EE">
            <w:pPr>
              <w:spacing w:after="0"/>
              <w:ind w:left="135"/>
              <w:jc w:val="center"/>
            </w:pPr>
          </w:p>
        </w:tc>
        <w:tc>
          <w:tcPr>
            <w:tcW w:w="2710"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416720</w:t>
              </w:r>
            </w:hyperlink>
          </w:p>
        </w:tc>
      </w:tr>
      <w:tr w:rsidR="004113EE" w:rsidRPr="003B570D">
        <w:trPr>
          <w:trHeight w:val="144"/>
          <w:tblCellSpacing w:w="20" w:type="nil"/>
        </w:trPr>
        <w:tc>
          <w:tcPr>
            <w:tcW w:w="476" w:type="dxa"/>
            <w:tcMar>
              <w:top w:w="50" w:type="dxa"/>
              <w:left w:w="100" w:type="dxa"/>
            </w:tcMar>
            <w:vAlign w:val="center"/>
          </w:tcPr>
          <w:p w:rsidR="004113EE" w:rsidRDefault="00A655BF">
            <w:pPr>
              <w:spacing w:after="0"/>
            </w:pPr>
            <w:r>
              <w:rPr>
                <w:rFonts w:ascii="Times New Roman" w:hAnsi="Times New Roman"/>
                <w:color w:val="000000"/>
                <w:sz w:val="24"/>
              </w:rPr>
              <w:t>5</w:t>
            </w:r>
          </w:p>
        </w:tc>
        <w:tc>
          <w:tcPr>
            <w:tcW w:w="2816" w:type="dxa"/>
            <w:tcMar>
              <w:top w:w="50" w:type="dxa"/>
              <w:left w:w="100" w:type="dxa"/>
            </w:tcMar>
            <w:vAlign w:val="center"/>
          </w:tcPr>
          <w:p w:rsidR="004113EE" w:rsidRDefault="00A655BF">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4113EE" w:rsidRDefault="004113EE">
            <w:pPr>
              <w:spacing w:after="0"/>
              <w:ind w:left="135"/>
              <w:jc w:val="center"/>
            </w:pPr>
          </w:p>
        </w:tc>
        <w:tc>
          <w:tcPr>
            <w:tcW w:w="1811"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416720</w:t>
              </w:r>
            </w:hyperlink>
          </w:p>
        </w:tc>
      </w:tr>
      <w:tr w:rsidR="004113EE">
        <w:trPr>
          <w:trHeight w:val="144"/>
          <w:tblCellSpacing w:w="20" w:type="nil"/>
        </w:trPr>
        <w:tc>
          <w:tcPr>
            <w:tcW w:w="0" w:type="auto"/>
            <w:gridSpan w:val="2"/>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4113EE" w:rsidRDefault="00A655BF">
            <w:pPr>
              <w:spacing w:after="0"/>
              <w:ind w:left="135"/>
              <w:jc w:val="center"/>
            </w:pPr>
            <w:r w:rsidRPr="00FF3AC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4113EE" w:rsidRDefault="004113EE"/>
        </w:tc>
      </w:tr>
    </w:tbl>
    <w:p w:rsidR="004113EE" w:rsidRDefault="004113EE">
      <w:pPr>
        <w:sectPr w:rsidR="004113EE">
          <w:pgSz w:w="16383" w:h="11906" w:orient="landscape"/>
          <w:pgMar w:top="1134" w:right="850" w:bottom="1134" w:left="1701" w:header="720" w:footer="720" w:gutter="0"/>
          <w:cols w:space="720"/>
        </w:sectPr>
      </w:pPr>
    </w:p>
    <w:p w:rsidR="004113EE" w:rsidRDefault="00A655B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4113EE">
        <w:trPr>
          <w:trHeight w:val="144"/>
          <w:tblCellSpacing w:w="20" w:type="nil"/>
        </w:trPr>
        <w:tc>
          <w:tcPr>
            <w:tcW w:w="456" w:type="dxa"/>
            <w:vMerge w:val="restart"/>
            <w:tcMar>
              <w:top w:w="50" w:type="dxa"/>
              <w:left w:w="100" w:type="dxa"/>
            </w:tcMar>
            <w:vAlign w:val="center"/>
          </w:tcPr>
          <w:p w:rsidR="004113EE" w:rsidRDefault="00A655BF">
            <w:pPr>
              <w:spacing w:after="0"/>
              <w:ind w:left="135"/>
            </w:pPr>
            <w:r>
              <w:rPr>
                <w:rFonts w:ascii="Times New Roman" w:hAnsi="Times New Roman"/>
                <w:b/>
                <w:color w:val="000000"/>
                <w:sz w:val="24"/>
              </w:rPr>
              <w:t xml:space="preserve">№ п/п </w:t>
            </w:r>
          </w:p>
          <w:p w:rsidR="004113EE" w:rsidRDefault="004113EE">
            <w:pPr>
              <w:spacing w:after="0"/>
              <w:ind w:left="135"/>
            </w:pPr>
          </w:p>
        </w:tc>
        <w:tc>
          <w:tcPr>
            <w:tcW w:w="3168" w:type="dxa"/>
            <w:vMerge w:val="restart"/>
            <w:tcMar>
              <w:top w:w="50" w:type="dxa"/>
              <w:left w:w="100" w:type="dxa"/>
            </w:tcMar>
            <w:vAlign w:val="center"/>
          </w:tcPr>
          <w:p w:rsidR="004113EE" w:rsidRDefault="00A655BF">
            <w:pPr>
              <w:spacing w:after="0"/>
              <w:ind w:left="135"/>
            </w:pPr>
            <w:r>
              <w:rPr>
                <w:rFonts w:ascii="Times New Roman" w:hAnsi="Times New Roman"/>
                <w:b/>
                <w:color w:val="000000"/>
                <w:sz w:val="24"/>
              </w:rPr>
              <w:t xml:space="preserve">Наименование разделов и тем программы </w:t>
            </w:r>
          </w:p>
          <w:p w:rsidR="004113EE" w:rsidRDefault="004113EE">
            <w:pPr>
              <w:spacing w:after="0"/>
              <w:ind w:left="135"/>
            </w:pPr>
          </w:p>
        </w:tc>
        <w:tc>
          <w:tcPr>
            <w:tcW w:w="0" w:type="auto"/>
            <w:gridSpan w:val="3"/>
            <w:tcMar>
              <w:top w:w="50" w:type="dxa"/>
              <w:left w:w="100" w:type="dxa"/>
            </w:tcMar>
            <w:vAlign w:val="center"/>
          </w:tcPr>
          <w:p w:rsidR="004113EE" w:rsidRDefault="00A655B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113EE" w:rsidRDefault="00A655BF">
            <w:pPr>
              <w:spacing w:after="0"/>
              <w:ind w:left="135"/>
            </w:pPr>
            <w:r>
              <w:rPr>
                <w:rFonts w:ascii="Times New Roman" w:hAnsi="Times New Roman"/>
                <w:b/>
                <w:color w:val="000000"/>
                <w:sz w:val="24"/>
              </w:rPr>
              <w:t xml:space="preserve">Электронные (цифровые) образовательные ресурсы </w:t>
            </w:r>
          </w:p>
          <w:p w:rsidR="004113EE" w:rsidRDefault="004113EE">
            <w:pPr>
              <w:spacing w:after="0"/>
              <w:ind w:left="135"/>
            </w:pPr>
          </w:p>
        </w:tc>
      </w:tr>
      <w:tr w:rsidR="004113EE">
        <w:trPr>
          <w:trHeight w:val="144"/>
          <w:tblCellSpacing w:w="20" w:type="nil"/>
        </w:trPr>
        <w:tc>
          <w:tcPr>
            <w:tcW w:w="0" w:type="auto"/>
            <w:vMerge/>
            <w:tcBorders>
              <w:top w:val="nil"/>
            </w:tcBorders>
            <w:tcMar>
              <w:top w:w="50" w:type="dxa"/>
              <w:left w:w="100" w:type="dxa"/>
            </w:tcMar>
          </w:tcPr>
          <w:p w:rsidR="004113EE" w:rsidRDefault="004113EE"/>
        </w:tc>
        <w:tc>
          <w:tcPr>
            <w:tcW w:w="0" w:type="auto"/>
            <w:vMerge/>
            <w:tcBorders>
              <w:top w:val="nil"/>
            </w:tcBorders>
            <w:tcMar>
              <w:top w:w="50" w:type="dxa"/>
              <w:left w:w="100" w:type="dxa"/>
            </w:tcMar>
          </w:tcPr>
          <w:p w:rsidR="004113EE" w:rsidRDefault="004113EE"/>
        </w:tc>
        <w:tc>
          <w:tcPr>
            <w:tcW w:w="966"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Всего </w:t>
            </w:r>
          </w:p>
          <w:p w:rsidR="004113EE" w:rsidRDefault="004113EE">
            <w:pPr>
              <w:spacing w:after="0"/>
              <w:ind w:left="135"/>
            </w:pPr>
          </w:p>
        </w:tc>
        <w:tc>
          <w:tcPr>
            <w:tcW w:w="1687"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Контрольные работы </w:t>
            </w:r>
          </w:p>
          <w:p w:rsidR="004113EE" w:rsidRDefault="004113EE">
            <w:pPr>
              <w:spacing w:after="0"/>
              <w:ind w:left="135"/>
            </w:pPr>
          </w:p>
        </w:tc>
        <w:tc>
          <w:tcPr>
            <w:tcW w:w="1774"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Практические работы </w:t>
            </w:r>
          </w:p>
          <w:p w:rsidR="004113EE" w:rsidRDefault="004113EE">
            <w:pPr>
              <w:spacing w:after="0"/>
              <w:ind w:left="135"/>
            </w:pPr>
          </w:p>
        </w:tc>
        <w:tc>
          <w:tcPr>
            <w:tcW w:w="0" w:type="auto"/>
            <w:vMerge/>
            <w:tcBorders>
              <w:top w:val="nil"/>
            </w:tcBorders>
            <w:tcMar>
              <w:top w:w="50" w:type="dxa"/>
              <w:left w:w="100" w:type="dxa"/>
            </w:tcMar>
          </w:tcPr>
          <w:p w:rsidR="004113EE" w:rsidRDefault="004113EE"/>
        </w:tc>
      </w:tr>
      <w:tr w:rsidR="004113EE" w:rsidRPr="003B570D">
        <w:trPr>
          <w:trHeight w:val="144"/>
          <w:tblCellSpacing w:w="20" w:type="nil"/>
        </w:trPr>
        <w:tc>
          <w:tcPr>
            <w:tcW w:w="456" w:type="dxa"/>
            <w:tcMar>
              <w:top w:w="50" w:type="dxa"/>
              <w:left w:w="100" w:type="dxa"/>
            </w:tcMar>
            <w:vAlign w:val="center"/>
          </w:tcPr>
          <w:p w:rsidR="004113EE" w:rsidRDefault="00A655BF">
            <w:pPr>
              <w:spacing w:after="0"/>
            </w:pPr>
            <w:r>
              <w:rPr>
                <w:rFonts w:ascii="Times New Roman" w:hAnsi="Times New Roman"/>
                <w:color w:val="000000"/>
                <w:sz w:val="24"/>
              </w:rPr>
              <w:t>1</w:t>
            </w:r>
          </w:p>
        </w:tc>
        <w:tc>
          <w:tcPr>
            <w:tcW w:w="3168" w:type="dxa"/>
            <w:tcMar>
              <w:top w:w="50" w:type="dxa"/>
              <w:left w:w="100" w:type="dxa"/>
            </w:tcMar>
            <w:vAlign w:val="center"/>
          </w:tcPr>
          <w:p w:rsidR="004113EE" w:rsidRDefault="00A655BF">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418886</w:t>
              </w:r>
            </w:hyperlink>
          </w:p>
        </w:tc>
      </w:tr>
      <w:tr w:rsidR="004113EE" w:rsidRPr="003B570D">
        <w:trPr>
          <w:trHeight w:val="144"/>
          <w:tblCellSpacing w:w="20" w:type="nil"/>
        </w:trPr>
        <w:tc>
          <w:tcPr>
            <w:tcW w:w="456" w:type="dxa"/>
            <w:tcMar>
              <w:top w:w="50" w:type="dxa"/>
              <w:left w:w="100" w:type="dxa"/>
            </w:tcMar>
            <w:vAlign w:val="center"/>
          </w:tcPr>
          <w:p w:rsidR="004113EE" w:rsidRDefault="00A655BF">
            <w:pPr>
              <w:spacing w:after="0"/>
            </w:pPr>
            <w:r>
              <w:rPr>
                <w:rFonts w:ascii="Times New Roman" w:hAnsi="Times New Roman"/>
                <w:color w:val="000000"/>
                <w:sz w:val="24"/>
              </w:rPr>
              <w:t>2</w:t>
            </w:r>
          </w:p>
        </w:tc>
        <w:tc>
          <w:tcPr>
            <w:tcW w:w="3168"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4113EE" w:rsidRDefault="00A655BF">
            <w:pPr>
              <w:spacing w:after="0"/>
              <w:ind w:left="135"/>
              <w:jc w:val="center"/>
            </w:pPr>
            <w:r w:rsidRPr="00FF3AC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418886</w:t>
              </w:r>
            </w:hyperlink>
          </w:p>
        </w:tc>
      </w:tr>
      <w:tr w:rsidR="004113EE" w:rsidRPr="003B570D">
        <w:trPr>
          <w:trHeight w:val="144"/>
          <w:tblCellSpacing w:w="20" w:type="nil"/>
        </w:trPr>
        <w:tc>
          <w:tcPr>
            <w:tcW w:w="456" w:type="dxa"/>
            <w:tcMar>
              <w:top w:w="50" w:type="dxa"/>
              <w:left w:w="100" w:type="dxa"/>
            </w:tcMar>
            <w:vAlign w:val="center"/>
          </w:tcPr>
          <w:p w:rsidR="004113EE" w:rsidRDefault="00A655BF">
            <w:pPr>
              <w:spacing w:after="0"/>
            </w:pPr>
            <w:r>
              <w:rPr>
                <w:rFonts w:ascii="Times New Roman" w:hAnsi="Times New Roman"/>
                <w:color w:val="000000"/>
                <w:sz w:val="24"/>
              </w:rPr>
              <w:t>3</w:t>
            </w:r>
          </w:p>
        </w:tc>
        <w:tc>
          <w:tcPr>
            <w:tcW w:w="3168" w:type="dxa"/>
            <w:tcMar>
              <w:top w:w="50" w:type="dxa"/>
              <w:left w:w="100" w:type="dxa"/>
            </w:tcMar>
            <w:vAlign w:val="center"/>
          </w:tcPr>
          <w:p w:rsidR="004113EE" w:rsidRDefault="00A655BF">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4113EE" w:rsidRDefault="004113EE">
            <w:pPr>
              <w:spacing w:after="0"/>
              <w:ind w:left="135"/>
              <w:jc w:val="center"/>
            </w:pPr>
          </w:p>
        </w:tc>
        <w:tc>
          <w:tcPr>
            <w:tcW w:w="1774" w:type="dxa"/>
            <w:tcMar>
              <w:top w:w="50" w:type="dxa"/>
              <w:left w:w="100" w:type="dxa"/>
            </w:tcMar>
            <w:vAlign w:val="center"/>
          </w:tcPr>
          <w:p w:rsidR="004113EE" w:rsidRDefault="004113EE">
            <w:pPr>
              <w:spacing w:after="0"/>
              <w:ind w:left="135"/>
              <w:jc w:val="center"/>
            </w:pPr>
          </w:p>
        </w:tc>
        <w:tc>
          <w:tcPr>
            <w:tcW w:w="2615"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418886</w:t>
              </w:r>
            </w:hyperlink>
          </w:p>
        </w:tc>
      </w:tr>
      <w:tr w:rsidR="004113EE" w:rsidRPr="003B570D">
        <w:trPr>
          <w:trHeight w:val="144"/>
          <w:tblCellSpacing w:w="20" w:type="nil"/>
        </w:trPr>
        <w:tc>
          <w:tcPr>
            <w:tcW w:w="456" w:type="dxa"/>
            <w:tcMar>
              <w:top w:w="50" w:type="dxa"/>
              <w:left w:w="100" w:type="dxa"/>
            </w:tcMar>
            <w:vAlign w:val="center"/>
          </w:tcPr>
          <w:p w:rsidR="004113EE" w:rsidRDefault="00A655BF">
            <w:pPr>
              <w:spacing w:after="0"/>
            </w:pPr>
            <w:r>
              <w:rPr>
                <w:rFonts w:ascii="Times New Roman" w:hAnsi="Times New Roman"/>
                <w:color w:val="000000"/>
                <w:sz w:val="24"/>
              </w:rPr>
              <w:t>4</w:t>
            </w:r>
          </w:p>
        </w:tc>
        <w:tc>
          <w:tcPr>
            <w:tcW w:w="3168" w:type="dxa"/>
            <w:tcMar>
              <w:top w:w="50" w:type="dxa"/>
              <w:left w:w="100" w:type="dxa"/>
            </w:tcMar>
            <w:vAlign w:val="center"/>
          </w:tcPr>
          <w:p w:rsidR="004113EE" w:rsidRDefault="00A655BF">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113EE" w:rsidRDefault="004113EE">
            <w:pPr>
              <w:spacing w:after="0"/>
              <w:ind w:left="135"/>
              <w:jc w:val="center"/>
            </w:pPr>
          </w:p>
        </w:tc>
        <w:tc>
          <w:tcPr>
            <w:tcW w:w="1774"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418886</w:t>
              </w:r>
            </w:hyperlink>
          </w:p>
        </w:tc>
      </w:tr>
      <w:tr w:rsidR="004113EE" w:rsidRPr="003B570D">
        <w:trPr>
          <w:trHeight w:val="144"/>
          <w:tblCellSpacing w:w="20" w:type="nil"/>
        </w:trPr>
        <w:tc>
          <w:tcPr>
            <w:tcW w:w="456" w:type="dxa"/>
            <w:tcMar>
              <w:top w:w="50" w:type="dxa"/>
              <w:left w:w="100" w:type="dxa"/>
            </w:tcMar>
            <w:vAlign w:val="center"/>
          </w:tcPr>
          <w:p w:rsidR="004113EE" w:rsidRDefault="00A655BF">
            <w:pPr>
              <w:spacing w:after="0"/>
            </w:pPr>
            <w:r>
              <w:rPr>
                <w:rFonts w:ascii="Times New Roman" w:hAnsi="Times New Roman"/>
                <w:color w:val="000000"/>
                <w:sz w:val="24"/>
              </w:rPr>
              <w:t>5</w:t>
            </w:r>
          </w:p>
        </w:tc>
        <w:tc>
          <w:tcPr>
            <w:tcW w:w="3168" w:type="dxa"/>
            <w:tcMar>
              <w:top w:w="50" w:type="dxa"/>
              <w:left w:w="100" w:type="dxa"/>
            </w:tcMar>
            <w:vAlign w:val="center"/>
          </w:tcPr>
          <w:p w:rsidR="004113EE" w:rsidRDefault="00A655BF">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4113EE" w:rsidRDefault="004113EE">
            <w:pPr>
              <w:spacing w:after="0"/>
              <w:ind w:left="135"/>
              <w:jc w:val="center"/>
            </w:pPr>
          </w:p>
        </w:tc>
        <w:tc>
          <w:tcPr>
            <w:tcW w:w="1774"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418886</w:t>
              </w:r>
            </w:hyperlink>
          </w:p>
        </w:tc>
      </w:tr>
      <w:tr w:rsidR="004113EE" w:rsidRPr="003B570D">
        <w:trPr>
          <w:trHeight w:val="144"/>
          <w:tblCellSpacing w:w="20" w:type="nil"/>
        </w:trPr>
        <w:tc>
          <w:tcPr>
            <w:tcW w:w="456" w:type="dxa"/>
            <w:tcMar>
              <w:top w:w="50" w:type="dxa"/>
              <w:left w:w="100" w:type="dxa"/>
            </w:tcMar>
            <w:vAlign w:val="center"/>
          </w:tcPr>
          <w:p w:rsidR="004113EE" w:rsidRDefault="00A655BF">
            <w:pPr>
              <w:spacing w:after="0"/>
            </w:pPr>
            <w:r>
              <w:rPr>
                <w:rFonts w:ascii="Times New Roman" w:hAnsi="Times New Roman"/>
                <w:color w:val="000000"/>
                <w:sz w:val="24"/>
              </w:rPr>
              <w:t>6</w:t>
            </w:r>
          </w:p>
        </w:tc>
        <w:tc>
          <w:tcPr>
            <w:tcW w:w="3168" w:type="dxa"/>
            <w:tcMar>
              <w:top w:w="50" w:type="dxa"/>
              <w:left w:w="100" w:type="dxa"/>
            </w:tcMar>
            <w:vAlign w:val="center"/>
          </w:tcPr>
          <w:p w:rsidR="004113EE" w:rsidRDefault="00A655BF">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113EE" w:rsidRDefault="004113EE">
            <w:pPr>
              <w:spacing w:after="0"/>
              <w:ind w:left="135"/>
              <w:jc w:val="center"/>
            </w:pPr>
          </w:p>
        </w:tc>
        <w:tc>
          <w:tcPr>
            <w:tcW w:w="1774"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418886</w:t>
              </w:r>
            </w:hyperlink>
          </w:p>
        </w:tc>
      </w:tr>
      <w:tr w:rsidR="004113EE" w:rsidRPr="003B570D">
        <w:trPr>
          <w:trHeight w:val="144"/>
          <w:tblCellSpacing w:w="20" w:type="nil"/>
        </w:trPr>
        <w:tc>
          <w:tcPr>
            <w:tcW w:w="456" w:type="dxa"/>
            <w:tcMar>
              <w:top w:w="50" w:type="dxa"/>
              <w:left w:w="100" w:type="dxa"/>
            </w:tcMar>
            <w:vAlign w:val="center"/>
          </w:tcPr>
          <w:p w:rsidR="004113EE" w:rsidRDefault="00A655BF">
            <w:pPr>
              <w:spacing w:after="0"/>
            </w:pPr>
            <w:r>
              <w:rPr>
                <w:rFonts w:ascii="Times New Roman" w:hAnsi="Times New Roman"/>
                <w:color w:val="000000"/>
                <w:sz w:val="24"/>
              </w:rPr>
              <w:t>7</w:t>
            </w:r>
          </w:p>
        </w:tc>
        <w:tc>
          <w:tcPr>
            <w:tcW w:w="3168" w:type="dxa"/>
            <w:tcMar>
              <w:top w:w="50" w:type="dxa"/>
              <w:left w:w="100" w:type="dxa"/>
            </w:tcMar>
            <w:vAlign w:val="center"/>
          </w:tcPr>
          <w:p w:rsidR="004113EE" w:rsidRDefault="00A655BF">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113EE" w:rsidRDefault="004113EE">
            <w:pPr>
              <w:spacing w:after="0"/>
              <w:ind w:left="135"/>
              <w:jc w:val="center"/>
            </w:pPr>
          </w:p>
        </w:tc>
        <w:tc>
          <w:tcPr>
            <w:tcW w:w="1774"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418886</w:t>
              </w:r>
            </w:hyperlink>
          </w:p>
        </w:tc>
      </w:tr>
      <w:tr w:rsidR="004113EE" w:rsidRPr="003B570D">
        <w:trPr>
          <w:trHeight w:val="144"/>
          <w:tblCellSpacing w:w="20" w:type="nil"/>
        </w:trPr>
        <w:tc>
          <w:tcPr>
            <w:tcW w:w="456" w:type="dxa"/>
            <w:tcMar>
              <w:top w:w="50" w:type="dxa"/>
              <w:left w:w="100" w:type="dxa"/>
            </w:tcMar>
            <w:vAlign w:val="center"/>
          </w:tcPr>
          <w:p w:rsidR="004113EE" w:rsidRDefault="00A655BF">
            <w:pPr>
              <w:spacing w:after="0"/>
            </w:pPr>
            <w:r>
              <w:rPr>
                <w:rFonts w:ascii="Times New Roman" w:hAnsi="Times New Roman"/>
                <w:color w:val="000000"/>
                <w:sz w:val="24"/>
              </w:rPr>
              <w:t>8</w:t>
            </w:r>
          </w:p>
        </w:tc>
        <w:tc>
          <w:tcPr>
            <w:tcW w:w="3168" w:type="dxa"/>
            <w:tcMar>
              <w:top w:w="50" w:type="dxa"/>
              <w:left w:w="100" w:type="dxa"/>
            </w:tcMar>
            <w:vAlign w:val="center"/>
          </w:tcPr>
          <w:p w:rsidR="004113EE" w:rsidRDefault="00A655BF">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4113EE" w:rsidRDefault="004113EE">
            <w:pPr>
              <w:spacing w:after="0"/>
              <w:ind w:left="135"/>
              <w:jc w:val="center"/>
            </w:pPr>
          </w:p>
        </w:tc>
        <w:tc>
          <w:tcPr>
            <w:tcW w:w="1774"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418886</w:t>
              </w:r>
            </w:hyperlink>
          </w:p>
        </w:tc>
      </w:tr>
      <w:tr w:rsidR="004113EE" w:rsidRPr="003B570D">
        <w:trPr>
          <w:trHeight w:val="144"/>
          <w:tblCellSpacing w:w="20" w:type="nil"/>
        </w:trPr>
        <w:tc>
          <w:tcPr>
            <w:tcW w:w="456" w:type="dxa"/>
            <w:tcMar>
              <w:top w:w="50" w:type="dxa"/>
              <w:left w:w="100" w:type="dxa"/>
            </w:tcMar>
            <w:vAlign w:val="center"/>
          </w:tcPr>
          <w:p w:rsidR="004113EE" w:rsidRDefault="00A655BF">
            <w:pPr>
              <w:spacing w:after="0"/>
            </w:pPr>
            <w:r>
              <w:rPr>
                <w:rFonts w:ascii="Times New Roman" w:hAnsi="Times New Roman"/>
                <w:color w:val="000000"/>
                <w:sz w:val="24"/>
              </w:rPr>
              <w:t>9</w:t>
            </w:r>
          </w:p>
        </w:tc>
        <w:tc>
          <w:tcPr>
            <w:tcW w:w="3168" w:type="dxa"/>
            <w:tcMar>
              <w:top w:w="50" w:type="dxa"/>
              <w:left w:w="100" w:type="dxa"/>
            </w:tcMar>
            <w:vAlign w:val="center"/>
          </w:tcPr>
          <w:p w:rsidR="004113EE" w:rsidRDefault="00A655BF">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4113EE" w:rsidRDefault="004113EE">
            <w:pPr>
              <w:spacing w:after="0"/>
              <w:ind w:left="135"/>
              <w:jc w:val="center"/>
            </w:pPr>
          </w:p>
        </w:tc>
        <w:tc>
          <w:tcPr>
            <w:tcW w:w="1774" w:type="dxa"/>
            <w:tcMar>
              <w:top w:w="50" w:type="dxa"/>
              <w:left w:w="100" w:type="dxa"/>
            </w:tcMar>
            <w:vAlign w:val="center"/>
          </w:tcPr>
          <w:p w:rsidR="004113EE" w:rsidRDefault="004113EE">
            <w:pPr>
              <w:spacing w:after="0"/>
              <w:ind w:left="135"/>
              <w:jc w:val="center"/>
            </w:pPr>
          </w:p>
        </w:tc>
        <w:tc>
          <w:tcPr>
            <w:tcW w:w="2615"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418886</w:t>
              </w:r>
            </w:hyperlink>
          </w:p>
        </w:tc>
      </w:tr>
      <w:tr w:rsidR="004113EE" w:rsidRPr="003B570D">
        <w:trPr>
          <w:trHeight w:val="144"/>
          <w:tblCellSpacing w:w="20" w:type="nil"/>
        </w:trPr>
        <w:tc>
          <w:tcPr>
            <w:tcW w:w="456" w:type="dxa"/>
            <w:tcMar>
              <w:top w:w="50" w:type="dxa"/>
              <w:left w:w="100" w:type="dxa"/>
            </w:tcMar>
            <w:vAlign w:val="center"/>
          </w:tcPr>
          <w:p w:rsidR="004113EE" w:rsidRDefault="00A655BF">
            <w:pPr>
              <w:spacing w:after="0"/>
            </w:pPr>
            <w:r>
              <w:rPr>
                <w:rFonts w:ascii="Times New Roman" w:hAnsi="Times New Roman"/>
                <w:color w:val="000000"/>
                <w:sz w:val="24"/>
              </w:rPr>
              <w:t>10</w:t>
            </w:r>
          </w:p>
        </w:tc>
        <w:tc>
          <w:tcPr>
            <w:tcW w:w="3168" w:type="dxa"/>
            <w:tcMar>
              <w:top w:w="50" w:type="dxa"/>
              <w:left w:w="100" w:type="dxa"/>
            </w:tcMar>
            <w:vAlign w:val="center"/>
          </w:tcPr>
          <w:p w:rsidR="004113EE" w:rsidRDefault="00A655BF">
            <w:pPr>
              <w:spacing w:after="0"/>
              <w:ind w:left="135"/>
            </w:pPr>
            <w:r>
              <w:rPr>
                <w:rFonts w:ascii="Times New Roman" w:hAnsi="Times New Roman"/>
                <w:color w:val="000000"/>
                <w:sz w:val="24"/>
              </w:rPr>
              <w:t>Рыбы</w:t>
            </w:r>
          </w:p>
        </w:tc>
        <w:tc>
          <w:tcPr>
            <w:tcW w:w="96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113EE" w:rsidRDefault="004113EE">
            <w:pPr>
              <w:spacing w:after="0"/>
              <w:ind w:left="135"/>
              <w:jc w:val="center"/>
            </w:pPr>
          </w:p>
        </w:tc>
        <w:tc>
          <w:tcPr>
            <w:tcW w:w="1774"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418886</w:t>
              </w:r>
            </w:hyperlink>
          </w:p>
        </w:tc>
      </w:tr>
      <w:tr w:rsidR="004113EE" w:rsidRPr="003B570D">
        <w:trPr>
          <w:trHeight w:val="144"/>
          <w:tblCellSpacing w:w="20" w:type="nil"/>
        </w:trPr>
        <w:tc>
          <w:tcPr>
            <w:tcW w:w="456" w:type="dxa"/>
            <w:tcMar>
              <w:top w:w="50" w:type="dxa"/>
              <w:left w:w="100" w:type="dxa"/>
            </w:tcMar>
            <w:vAlign w:val="center"/>
          </w:tcPr>
          <w:p w:rsidR="004113EE" w:rsidRDefault="00A655BF">
            <w:pPr>
              <w:spacing w:after="0"/>
            </w:pPr>
            <w:r>
              <w:rPr>
                <w:rFonts w:ascii="Times New Roman" w:hAnsi="Times New Roman"/>
                <w:color w:val="000000"/>
                <w:sz w:val="24"/>
              </w:rPr>
              <w:t>11</w:t>
            </w:r>
          </w:p>
        </w:tc>
        <w:tc>
          <w:tcPr>
            <w:tcW w:w="3168" w:type="dxa"/>
            <w:tcMar>
              <w:top w:w="50" w:type="dxa"/>
              <w:left w:w="100" w:type="dxa"/>
            </w:tcMar>
            <w:vAlign w:val="center"/>
          </w:tcPr>
          <w:p w:rsidR="004113EE" w:rsidRDefault="00A655BF">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113EE" w:rsidRDefault="004113EE">
            <w:pPr>
              <w:spacing w:after="0"/>
              <w:ind w:left="135"/>
              <w:jc w:val="center"/>
            </w:pPr>
          </w:p>
        </w:tc>
        <w:tc>
          <w:tcPr>
            <w:tcW w:w="1774" w:type="dxa"/>
            <w:tcMar>
              <w:top w:w="50" w:type="dxa"/>
              <w:left w:w="100" w:type="dxa"/>
            </w:tcMar>
            <w:vAlign w:val="center"/>
          </w:tcPr>
          <w:p w:rsidR="004113EE" w:rsidRDefault="004113EE">
            <w:pPr>
              <w:spacing w:after="0"/>
              <w:ind w:left="135"/>
              <w:jc w:val="center"/>
            </w:pPr>
          </w:p>
        </w:tc>
        <w:tc>
          <w:tcPr>
            <w:tcW w:w="2615"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418886</w:t>
              </w:r>
            </w:hyperlink>
          </w:p>
        </w:tc>
      </w:tr>
      <w:tr w:rsidR="004113EE" w:rsidRPr="003B570D">
        <w:trPr>
          <w:trHeight w:val="144"/>
          <w:tblCellSpacing w:w="20" w:type="nil"/>
        </w:trPr>
        <w:tc>
          <w:tcPr>
            <w:tcW w:w="456" w:type="dxa"/>
            <w:tcMar>
              <w:top w:w="50" w:type="dxa"/>
              <w:left w:w="100" w:type="dxa"/>
            </w:tcMar>
            <w:vAlign w:val="center"/>
          </w:tcPr>
          <w:p w:rsidR="004113EE" w:rsidRDefault="00A655BF">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4113EE" w:rsidRDefault="00A655BF">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113EE" w:rsidRDefault="004113EE">
            <w:pPr>
              <w:spacing w:after="0"/>
              <w:ind w:left="135"/>
              <w:jc w:val="center"/>
            </w:pPr>
          </w:p>
        </w:tc>
        <w:tc>
          <w:tcPr>
            <w:tcW w:w="1774" w:type="dxa"/>
            <w:tcMar>
              <w:top w:w="50" w:type="dxa"/>
              <w:left w:w="100" w:type="dxa"/>
            </w:tcMar>
            <w:vAlign w:val="center"/>
          </w:tcPr>
          <w:p w:rsidR="004113EE" w:rsidRDefault="004113EE">
            <w:pPr>
              <w:spacing w:after="0"/>
              <w:ind w:left="135"/>
              <w:jc w:val="center"/>
            </w:pPr>
          </w:p>
        </w:tc>
        <w:tc>
          <w:tcPr>
            <w:tcW w:w="2615"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418886</w:t>
              </w:r>
            </w:hyperlink>
          </w:p>
        </w:tc>
      </w:tr>
      <w:tr w:rsidR="004113EE" w:rsidRPr="003B570D">
        <w:trPr>
          <w:trHeight w:val="144"/>
          <w:tblCellSpacing w:w="20" w:type="nil"/>
        </w:trPr>
        <w:tc>
          <w:tcPr>
            <w:tcW w:w="456" w:type="dxa"/>
            <w:tcMar>
              <w:top w:w="50" w:type="dxa"/>
              <w:left w:w="100" w:type="dxa"/>
            </w:tcMar>
            <w:vAlign w:val="center"/>
          </w:tcPr>
          <w:p w:rsidR="004113EE" w:rsidRDefault="00A655BF">
            <w:pPr>
              <w:spacing w:after="0"/>
            </w:pPr>
            <w:r>
              <w:rPr>
                <w:rFonts w:ascii="Times New Roman" w:hAnsi="Times New Roman"/>
                <w:color w:val="000000"/>
                <w:sz w:val="24"/>
              </w:rPr>
              <w:t>13</w:t>
            </w:r>
          </w:p>
        </w:tc>
        <w:tc>
          <w:tcPr>
            <w:tcW w:w="3168" w:type="dxa"/>
            <w:tcMar>
              <w:top w:w="50" w:type="dxa"/>
              <w:left w:w="100" w:type="dxa"/>
            </w:tcMar>
            <w:vAlign w:val="center"/>
          </w:tcPr>
          <w:p w:rsidR="004113EE" w:rsidRDefault="00A655BF">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113EE" w:rsidRDefault="004113EE">
            <w:pPr>
              <w:spacing w:after="0"/>
              <w:ind w:left="135"/>
              <w:jc w:val="center"/>
            </w:pPr>
          </w:p>
        </w:tc>
        <w:tc>
          <w:tcPr>
            <w:tcW w:w="1774"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418886</w:t>
              </w:r>
            </w:hyperlink>
          </w:p>
        </w:tc>
      </w:tr>
      <w:tr w:rsidR="004113EE" w:rsidRPr="003B570D">
        <w:trPr>
          <w:trHeight w:val="144"/>
          <w:tblCellSpacing w:w="20" w:type="nil"/>
        </w:trPr>
        <w:tc>
          <w:tcPr>
            <w:tcW w:w="456" w:type="dxa"/>
            <w:tcMar>
              <w:top w:w="50" w:type="dxa"/>
              <w:left w:w="100" w:type="dxa"/>
            </w:tcMar>
            <w:vAlign w:val="center"/>
          </w:tcPr>
          <w:p w:rsidR="004113EE" w:rsidRDefault="00A655BF">
            <w:pPr>
              <w:spacing w:after="0"/>
            </w:pPr>
            <w:r>
              <w:rPr>
                <w:rFonts w:ascii="Times New Roman" w:hAnsi="Times New Roman"/>
                <w:color w:val="000000"/>
                <w:sz w:val="24"/>
              </w:rPr>
              <w:t>14</w:t>
            </w:r>
          </w:p>
        </w:tc>
        <w:tc>
          <w:tcPr>
            <w:tcW w:w="3168" w:type="dxa"/>
            <w:tcMar>
              <w:top w:w="50" w:type="dxa"/>
              <w:left w:w="100" w:type="dxa"/>
            </w:tcMar>
            <w:vAlign w:val="center"/>
          </w:tcPr>
          <w:p w:rsidR="004113EE" w:rsidRDefault="00A655BF">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4113EE" w:rsidRDefault="004113EE">
            <w:pPr>
              <w:spacing w:after="0"/>
              <w:ind w:left="135"/>
              <w:jc w:val="center"/>
            </w:pPr>
          </w:p>
        </w:tc>
        <w:tc>
          <w:tcPr>
            <w:tcW w:w="1774"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418886</w:t>
              </w:r>
            </w:hyperlink>
          </w:p>
        </w:tc>
      </w:tr>
      <w:tr w:rsidR="004113EE" w:rsidRPr="003B570D">
        <w:trPr>
          <w:trHeight w:val="144"/>
          <w:tblCellSpacing w:w="20" w:type="nil"/>
        </w:trPr>
        <w:tc>
          <w:tcPr>
            <w:tcW w:w="456" w:type="dxa"/>
            <w:tcMar>
              <w:top w:w="50" w:type="dxa"/>
              <w:left w:w="100" w:type="dxa"/>
            </w:tcMar>
            <w:vAlign w:val="center"/>
          </w:tcPr>
          <w:p w:rsidR="004113EE" w:rsidRDefault="00A655BF">
            <w:pPr>
              <w:spacing w:after="0"/>
            </w:pPr>
            <w:r>
              <w:rPr>
                <w:rFonts w:ascii="Times New Roman" w:hAnsi="Times New Roman"/>
                <w:color w:val="000000"/>
                <w:sz w:val="24"/>
              </w:rPr>
              <w:t>15</w:t>
            </w:r>
          </w:p>
        </w:tc>
        <w:tc>
          <w:tcPr>
            <w:tcW w:w="3168"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4113EE" w:rsidRDefault="00A655BF">
            <w:pPr>
              <w:spacing w:after="0"/>
              <w:ind w:left="135"/>
              <w:jc w:val="center"/>
            </w:pPr>
            <w:r w:rsidRPr="00FF3AC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418886</w:t>
              </w:r>
            </w:hyperlink>
          </w:p>
        </w:tc>
      </w:tr>
      <w:tr w:rsidR="004113EE" w:rsidRPr="003B570D">
        <w:trPr>
          <w:trHeight w:val="144"/>
          <w:tblCellSpacing w:w="20" w:type="nil"/>
        </w:trPr>
        <w:tc>
          <w:tcPr>
            <w:tcW w:w="456" w:type="dxa"/>
            <w:tcMar>
              <w:top w:w="50" w:type="dxa"/>
              <w:left w:w="100" w:type="dxa"/>
            </w:tcMar>
            <w:vAlign w:val="center"/>
          </w:tcPr>
          <w:p w:rsidR="004113EE" w:rsidRDefault="00A655BF">
            <w:pPr>
              <w:spacing w:after="0"/>
            </w:pPr>
            <w:r>
              <w:rPr>
                <w:rFonts w:ascii="Times New Roman" w:hAnsi="Times New Roman"/>
                <w:color w:val="000000"/>
                <w:sz w:val="24"/>
              </w:rPr>
              <w:t>16</w:t>
            </w:r>
          </w:p>
        </w:tc>
        <w:tc>
          <w:tcPr>
            <w:tcW w:w="3168" w:type="dxa"/>
            <w:tcMar>
              <w:top w:w="50" w:type="dxa"/>
              <w:left w:w="100" w:type="dxa"/>
            </w:tcMar>
            <w:vAlign w:val="center"/>
          </w:tcPr>
          <w:p w:rsidR="004113EE" w:rsidRDefault="00A655BF">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113EE" w:rsidRDefault="004113EE">
            <w:pPr>
              <w:spacing w:after="0"/>
              <w:ind w:left="135"/>
              <w:jc w:val="center"/>
            </w:pPr>
          </w:p>
        </w:tc>
        <w:tc>
          <w:tcPr>
            <w:tcW w:w="1774" w:type="dxa"/>
            <w:tcMar>
              <w:top w:w="50" w:type="dxa"/>
              <w:left w:w="100" w:type="dxa"/>
            </w:tcMar>
            <w:vAlign w:val="center"/>
          </w:tcPr>
          <w:p w:rsidR="004113EE" w:rsidRDefault="004113EE">
            <w:pPr>
              <w:spacing w:after="0"/>
              <w:ind w:left="135"/>
              <w:jc w:val="center"/>
            </w:pPr>
          </w:p>
        </w:tc>
        <w:tc>
          <w:tcPr>
            <w:tcW w:w="2615"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418886</w:t>
              </w:r>
            </w:hyperlink>
          </w:p>
        </w:tc>
      </w:tr>
      <w:tr w:rsidR="004113EE" w:rsidRPr="003B570D">
        <w:trPr>
          <w:trHeight w:val="144"/>
          <w:tblCellSpacing w:w="20" w:type="nil"/>
        </w:trPr>
        <w:tc>
          <w:tcPr>
            <w:tcW w:w="456" w:type="dxa"/>
            <w:tcMar>
              <w:top w:w="50" w:type="dxa"/>
              <w:left w:w="100" w:type="dxa"/>
            </w:tcMar>
            <w:vAlign w:val="center"/>
          </w:tcPr>
          <w:p w:rsidR="004113EE" w:rsidRDefault="00A655BF">
            <w:pPr>
              <w:spacing w:after="0"/>
            </w:pPr>
            <w:r>
              <w:rPr>
                <w:rFonts w:ascii="Times New Roman" w:hAnsi="Times New Roman"/>
                <w:color w:val="000000"/>
                <w:sz w:val="24"/>
              </w:rPr>
              <w:t>17</w:t>
            </w:r>
          </w:p>
        </w:tc>
        <w:tc>
          <w:tcPr>
            <w:tcW w:w="3168" w:type="dxa"/>
            <w:tcMar>
              <w:top w:w="50" w:type="dxa"/>
              <w:left w:w="100" w:type="dxa"/>
            </w:tcMar>
            <w:vAlign w:val="center"/>
          </w:tcPr>
          <w:p w:rsidR="004113EE" w:rsidRDefault="00A655BF">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13EE" w:rsidRDefault="004113EE">
            <w:pPr>
              <w:spacing w:after="0"/>
              <w:ind w:left="135"/>
              <w:jc w:val="center"/>
            </w:pPr>
          </w:p>
        </w:tc>
        <w:tc>
          <w:tcPr>
            <w:tcW w:w="2615"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418886</w:t>
              </w:r>
            </w:hyperlink>
          </w:p>
        </w:tc>
      </w:tr>
      <w:tr w:rsidR="004113EE" w:rsidRPr="003B570D">
        <w:trPr>
          <w:trHeight w:val="144"/>
          <w:tblCellSpacing w:w="20" w:type="nil"/>
        </w:trPr>
        <w:tc>
          <w:tcPr>
            <w:tcW w:w="456" w:type="dxa"/>
            <w:tcMar>
              <w:top w:w="50" w:type="dxa"/>
              <w:left w:w="100" w:type="dxa"/>
            </w:tcMar>
            <w:vAlign w:val="center"/>
          </w:tcPr>
          <w:p w:rsidR="004113EE" w:rsidRDefault="00A655BF">
            <w:pPr>
              <w:spacing w:after="0"/>
            </w:pPr>
            <w:r>
              <w:rPr>
                <w:rFonts w:ascii="Times New Roman" w:hAnsi="Times New Roman"/>
                <w:color w:val="000000"/>
                <w:sz w:val="24"/>
              </w:rPr>
              <w:t>18</w:t>
            </w:r>
          </w:p>
        </w:tc>
        <w:tc>
          <w:tcPr>
            <w:tcW w:w="3168" w:type="dxa"/>
            <w:tcMar>
              <w:top w:w="50" w:type="dxa"/>
              <w:left w:w="100" w:type="dxa"/>
            </w:tcMar>
            <w:vAlign w:val="center"/>
          </w:tcPr>
          <w:p w:rsidR="004113EE" w:rsidRDefault="00A655BF">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4113EE" w:rsidRDefault="004113EE">
            <w:pPr>
              <w:spacing w:after="0"/>
              <w:ind w:left="135"/>
              <w:jc w:val="center"/>
            </w:pPr>
          </w:p>
        </w:tc>
        <w:tc>
          <w:tcPr>
            <w:tcW w:w="1774" w:type="dxa"/>
            <w:tcMar>
              <w:top w:w="50" w:type="dxa"/>
              <w:left w:w="100" w:type="dxa"/>
            </w:tcMar>
            <w:vAlign w:val="center"/>
          </w:tcPr>
          <w:p w:rsidR="004113EE" w:rsidRDefault="004113EE">
            <w:pPr>
              <w:spacing w:after="0"/>
              <w:ind w:left="135"/>
              <w:jc w:val="center"/>
            </w:pPr>
          </w:p>
        </w:tc>
        <w:tc>
          <w:tcPr>
            <w:tcW w:w="2615"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418886</w:t>
              </w:r>
            </w:hyperlink>
          </w:p>
        </w:tc>
      </w:tr>
      <w:tr w:rsidR="004113EE">
        <w:trPr>
          <w:trHeight w:val="144"/>
          <w:tblCellSpacing w:w="20" w:type="nil"/>
        </w:trPr>
        <w:tc>
          <w:tcPr>
            <w:tcW w:w="0" w:type="auto"/>
            <w:gridSpan w:val="2"/>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113EE" w:rsidRDefault="00A655BF">
            <w:pPr>
              <w:spacing w:after="0"/>
              <w:ind w:left="135"/>
              <w:jc w:val="center"/>
            </w:pPr>
            <w:r w:rsidRPr="00FF3AC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5 </w:t>
            </w:r>
          </w:p>
        </w:tc>
        <w:tc>
          <w:tcPr>
            <w:tcW w:w="1774"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4113EE" w:rsidRDefault="004113EE"/>
        </w:tc>
      </w:tr>
    </w:tbl>
    <w:p w:rsidR="004113EE" w:rsidRDefault="004113EE">
      <w:pPr>
        <w:sectPr w:rsidR="004113EE">
          <w:pgSz w:w="16383" w:h="11906" w:orient="landscape"/>
          <w:pgMar w:top="1134" w:right="850" w:bottom="1134" w:left="1701" w:header="720" w:footer="720" w:gutter="0"/>
          <w:cols w:space="720"/>
        </w:sectPr>
      </w:pPr>
    </w:p>
    <w:p w:rsidR="004113EE" w:rsidRDefault="00A655B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4113EE">
        <w:trPr>
          <w:trHeight w:val="144"/>
          <w:tblCellSpacing w:w="20" w:type="nil"/>
        </w:trPr>
        <w:tc>
          <w:tcPr>
            <w:tcW w:w="466" w:type="dxa"/>
            <w:vMerge w:val="restart"/>
            <w:tcMar>
              <w:top w:w="50" w:type="dxa"/>
              <w:left w:w="100" w:type="dxa"/>
            </w:tcMar>
            <w:vAlign w:val="center"/>
          </w:tcPr>
          <w:p w:rsidR="004113EE" w:rsidRDefault="00A655BF">
            <w:pPr>
              <w:spacing w:after="0"/>
              <w:ind w:left="135"/>
            </w:pPr>
            <w:r>
              <w:rPr>
                <w:rFonts w:ascii="Times New Roman" w:hAnsi="Times New Roman"/>
                <w:b/>
                <w:color w:val="000000"/>
                <w:sz w:val="24"/>
              </w:rPr>
              <w:t xml:space="preserve">№ п/п </w:t>
            </w:r>
          </w:p>
          <w:p w:rsidR="004113EE" w:rsidRDefault="004113EE">
            <w:pPr>
              <w:spacing w:after="0"/>
              <w:ind w:left="135"/>
            </w:pPr>
          </w:p>
        </w:tc>
        <w:tc>
          <w:tcPr>
            <w:tcW w:w="2992" w:type="dxa"/>
            <w:vMerge w:val="restart"/>
            <w:tcMar>
              <w:top w:w="50" w:type="dxa"/>
              <w:left w:w="100" w:type="dxa"/>
            </w:tcMar>
            <w:vAlign w:val="center"/>
          </w:tcPr>
          <w:p w:rsidR="004113EE" w:rsidRDefault="00A655BF">
            <w:pPr>
              <w:spacing w:after="0"/>
              <w:ind w:left="135"/>
            </w:pPr>
            <w:r>
              <w:rPr>
                <w:rFonts w:ascii="Times New Roman" w:hAnsi="Times New Roman"/>
                <w:b/>
                <w:color w:val="000000"/>
                <w:sz w:val="24"/>
              </w:rPr>
              <w:t xml:space="preserve">Наименование разделов и тем программы </w:t>
            </w:r>
          </w:p>
          <w:p w:rsidR="004113EE" w:rsidRDefault="004113EE">
            <w:pPr>
              <w:spacing w:after="0"/>
              <w:ind w:left="135"/>
            </w:pPr>
          </w:p>
        </w:tc>
        <w:tc>
          <w:tcPr>
            <w:tcW w:w="0" w:type="auto"/>
            <w:gridSpan w:val="3"/>
            <w:tcMar>
              <w:top w:w="50" w:type="dxa"/>
              <w:left w:w="100" w:type="dxa"/>
            </w:tcMar>
            <w:vAlign w:val="center"/>
          </w:tcPr>
          <w:p w:rsidR="004113EE" w:rsidRDefault="00A655BF">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4113EE" w:rsidRDefault="00A655BF">
            <w:pPr>
              <w:spacing w:after="0"/>
              <w:ind w:left="135"/>
            </w:pPr>
            <w:r>
              <w:rPr>
                <w:rFonts w:ascii="Times New Roman" w:hAnsi="Times New Roman"/>
                <w:b/>
                <w:color w:val="000000"/>
                <w:sz w:val="24"/>
              </w:rPr>
              <w:t xml:space="preserve">Электронные (цифровые) образовательные ресурсы </w:t>
            </w:r>
          </w:p>
          <w:p w:rsidR="004113EE" w:rsidRDefault="004113EE">
            <w:pPr>
              <w:spacing w:after="0"/>
              <w:ind w:left="135"/>
            </w:pPr>
          </w:p>
        </w:tc>
      </w:tr>
      <w:tr w:rsidR="004113EE">
        <w:trPr>
          <w:trHeight w:val="144"/>
          <w:tblCellSpacing w:w="20" w:type="nil"/>
        </w:trPr>
        <w:tc>
          <w:tcPr>
            <w:tcW w:w="0" w:type="auto"/>
            <w:vMerge/>
            <w:tcBorders>
              <w:top w:val="nil"/>
            </w:tcBorders>
            <w:tcMar>
              <w:top w:w="50" w:type="dxa"/>
              <w:left w:w="100" w:type="dxa"/>
            </w:tcMar>
          </w:tcPr>
          <w:p w:rsidR="004113EE" w:rsidRDefault="004113EE"/>
        </w:tc>
        <w:tc>
          <w:tcPr>
            <w:tcW w:w="0" w:type="auto"/>
            <w:vMerge/>
            <w:tcBorders>
              <w:top w:val="nil"/>
            </w:tcBorders>
            <w:tcMar>
              <w:top w:w="50" w:type="dxa"/>
              <w:left w:w="100" w:type="dxa"/>
            </w:tcMar>
          </w:tcPr>
          <w:p w:rsidR="004113EE" w:rsidRDefault="004113EE"/>
        </w:tc>
        <w:tc>
          <w:tcPr>
            <w:tcW w:w="982"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Всего </w:t>
            </w:r>
          </w:p>
          <w:p w:rsidR="004113EE" w:rsidRDefault="004113EE">
            <w:pPr>
              <w:spacing w:after="0"/>
              <w:ind w:left="135"/>
            </w:pPr>
          </w:p>
        </w:tc>
        <w:tc>
          <w:tcPr>
            <w:tcW w:w="1706"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Контрольные работы </w:t>
            </w:r>
          </w:p>
          <w:p w:rsidR="004113EE" w:rsidRDefault="004113EE">
            <w:pPr>
              <w:spacing w:after="0"/>
              <w:ind w:left="135"/>
            </w:pPr>
          </w:p>
        </w:tc>
        <w:tc>
          <w:tcPr>
            <w:tcW w:w="1793"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Практические работы </w:t>
            </w:r>
          </w:p>
          <w:p w:rsidR="004113EE" w:rsidRDefault="004113EE">
            <w:pPr>
              <w:spacing w:after="0"/>
              <w:ind w:left="135"/>
            </w:pPr>
          </w:p>
        </w:tc>
        <w:tc>
          <w:tcPr>
            <w:tcW w:w="0" w:type="auto"/>
            <w:vMerge/>
            <w:tcBorders>
              <w:top w:val="nil"/>
            </w:tcBorders>
            <w:tcMar>
              <w:top w:w="50" w:type="dxa"/>
              <w:left w:w="100" w:type="dxa"/>
            </w:tcMar>
          </w:tcPr>
          <w:p w:rsidR="004113EE" w:rsidRDefault="004113EE"/>
        </w:tc>
      </w:tr>
      <w:tr w:rsidR="004113EE" w:rsidRPr="003B570D">
        <w:trPr>
          <w:trHeight w:val="144"/>
          <w:tblCellSpacing w:w="20" w:type="nil"/>
        </w:trPr>
        <w:tc>
          <w:tcPr>
            <w:tcW w:w="466" w:type="dxa"/>
            <w:tcMar>
              <w:top w:w="50" w:type="dxa"/>
              <w:left w:w="100" w:type="dxa"/>
            </w:tcMar>
            <w:vAlign w:val="center"/>
          </w:tcPr>
          <w:p w:rsidR="004113EE" w:rsidRDefault="00A655BF">
            <w:pPr>
              <w:spacing w:after="0"/>
            </w:pPr>
            <w:r>
              <w:rPr>
                <w:rFonts w:ascii="Times New Roman" w:hAnsi="Times New Roman"/>
                <w:color w:val="000000"/>
                <w:sz w:val="24"/>
              </w:rPr>
              <w:t>1</w:t>
            </w:r>
          </w:p>
        </w:tc>
        <w:tc>
          <w:tcPr>
            <w:tcW w:w="2992" w:type="dxa"/>
            <w:tcMar>
              <w:top w:w="50" w:type="dxa"/>
              <w:left w:w="100" w:type="dxa"/>
            </w:tcMar>
            <w:vAlign w:val="center"/>
          </w:tcPr>
          <w:p w:rsidR="004113EE" w:rsidRDefault="00A655BF">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4113EE" w:rsidRDefault="004113EE">
            <w:pPr>
              <w:spacing w:after="0"/>
              <w:ind w:left="135"/>
              <w:jc w:val="center"/>
            </w:pPr>
          </w:p>
        </w:tc>
        <w:tc>
          <w:tcPr>
            <w:tcW w:w="2662"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w:t>
              </w:r>
              <w:r>
                <w:rPr>
                  <w:rFonts w:ascii="Times New Roman" w:hAnsi="Times New Roman"/>
                  <w:color w:val="0000FF"/>
                  <w:u w:val="single"/>
                </w:rPr>
                <w:t>aa</w:t>
              </w:r>
              <w:r w:rsidRPr="00FF3ACB">
                <w:rPr>
                  <w:rFonts w:ascii="Times New Roman" w:hAnsi="Times New Roman"/>
                  <w:color w:val="0000FF"/>
                  <w:u w:val="single"/>
                  <w:lang w:val="ru-RU"/>
                </w:rPr>
                <w:t>8</w:t>
              </w:r>
              <w:r>
                <w:rPr>
                  <w:rFonts w:ascii="Times New Roman" w:hAnsi="Times New Roman"/>
                  <w:color w:val="0000FF"/>
                  <w:u w:val="single"/>
                </w:rPr>
                <w:t>c</w:t>
              </w:r>
            </w:hyperlink>
          </w:p>
        </w:tc>
      </w:tr>
      <w:tr w:rsidR="004113EE" w:rsidRPr="003B570D">
        <w:trPr>
          <w:trHeight w:val="144"/>
          <w:tblCellSpacing w:w="20" w:type="nil"/>
        </w:trPr>
        <w:tc>
          <w:tcPr>
            <w:tcW w:w="466" w:type="dxa"/>
            <w:tcMar>
              <w:top w:w="50" w:type="dxa"/>
              <w:left w:w="100" w:type="dxa"/>
            </w:tcMar>
            <w:vAlign w:val="center"/>
          </w:tcPr>
          <w:p w:rsidR="004113EE" w:rsidRDefault="00A655BF">
            <w:pPr>
              <w:spacing w:after="0"/>
            </w:pPr>
            <w:r>
              <w:rPr>
                <w:rFonts w:ascii="Times New Roman" w:hAnsi="Times New Roman"/>
                <w:color w:val="000000"/>
                <w:sz w:val="24"/>
              </w:rPr>
              <w:t>2</w:t>
            </w:r>
          </w:p>
        </w:tc>
        <w:tc>
          <w:tcPr>
            <w:tcW w:w="2992" w:type="dxa"/>
            <w:tcMar>
              <w:top w:w="50" w:type="dxa"/>
              <w:left w:w="100" w:type="dxa"/>
            </w:tcMar>
            <w:vAlign w:val="center"/>
          </w:tcPr>
          <w:p w:rsidR="004113EE" w:rsidRDefault="00A655BF">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4113EE" w:rsidRDefault="004113EE">
            <w:pPr>
              <w:spacing w:after="0"/>
              <w:ind w:left="135"/>
              <w:jc w:val="center"/>
            </w:pPr>
          </w:p>
        </w:tc>
        <w:tc>
          <w:tcPr>
            <w:tcW w:w="1793"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w:t>
              </w:r>
              <w:r>
                <w:rPr>
                  <w:rFonts w:ascii="Times New Roman" w:hAnsi="Times New Roman"/>
                  <w:color w:val="0000FF"/>
                  <w:u w:val="single"/>
                </w:rPr>
                <w:t>aa</w:t>
              </w:r>
              <w:r w:rsidRPr="00FF3ACB">
                <w:rPr>
                  <w:rFonts w:ascii="Times New Roman" w:hAnsi="Times New Roman"/>
                  <w:color w:val="0000FF"/>
                  <w:u w:val="single"/>
                  <w:lang w:val="ru-RU"/>
                </w:rPr>
                <w:t>8</w:t>
              </w:r>
              <w:r>
                <w:rPr>
                  <w:rFonts w:ascii="Times New Roman" w:hAnsi="Times New Roman"/>
                  <w:color w:val="0000FF"/>
                  <w:u w:val="single"/>
                </w:rPr>
                <w:t>c</w:t>
              </w:r>
            </w:hyperlink>
          </w:p>
        </w:tc>
      </w:tr>
      <w:tr w:rsidR="004113EE" w:rsidRPr="003B570D">
        <w:trPr>
          <w:trHeight w:val="144"/>
          <w:tblCellSpacing w:w="20" w:type="nil"/>
        </w:trPr>
        <w:tc>
          <w:tcPr>
            <w:tcW w:w="466" w:type="dxa"/>
            <w:tcMar>
              <w:top w:w="50" w:type="dxa"/>
              <w:left w:w="100" w:type="dxa"/>
            </w:tcMar>
            <w:vAlign w:val="center"/>
          </w:tcPr>
          <w:p w:rsidR="004113EE" w:rsidRDefault="00A655BF">
            <w:pPr>
              <w:spacing w:after="0"/>
            </w:pPr>
            <w:r>
              <w:rPr>
                <w:rFonts w:ascii="Times New Roman" w:hAnsi="Times New Roman"/>
                <w:color w:val="000000"/>
                <w:sz w:val="24"/>
              </w:rPr>
              <w:t>3</w:t>
            </w:r>
          </w:p>
        </w:tc>
        <w:tc>
          <w:tcPr>
            <w:tcW w:w="2992" w:type="dxa"/>
            <w:tcMar>
              <w:top w:w="50" w:type="dxa"/>
              <w:left w:w="100" w:type="dxa"/>
            </w:tcMar>
            <w:vAlign w:val="center"/>
          </w:tcPr>
          <w:p w:rsidR="004113EE" w:rsidRDefault="00A655BF">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4113EE" w:rsidRDefault="004113EE">
            <w:pPr>
              <w:spacing w:after="0"/>
              <w:ind w:left="135"/>
              <w:jc w:val="center"/>
            </w:pPr>
          </w:p>
        </w:tc>
        <w:tc>
          <w:tcPr>
            <w:tcW w:w="1793"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w:t>
              </w:r>
              <w:r>
                <w:rPr>
                  <w:rFonts w:ascii="Times New Roman" w:hAnsi="Times New Roman"/>
                  <w:color w:val="0000FF"/>
                  <w:u w:val="single"/>
                </w:rPr>
                <w:t>aa</w:t>
              </w:r>
              <w:r w:rsidRPr="00FF3ACB">
                <w:rPr>
                  <w:rFonts w:ascii="Times New Roman" w:hAnsi="Times New Roman"/>
                  <w:color w:val="0000FF"/>
                  <w:u w:val="single"/>
                  <w:lang w:val="ru-RU"/>
                </w:rPr>
                <w:t>8</w:t>
              </w:r>
              <w:r>
                <w:rPr>
                  <w:rFonts w:ascii="Times New Roman" w:hAnsi="Times New Roman"/>
                  <w:color w:val="0000FF"/>
                  <w:u w:val="single"/>
                </w:rPr>
                <w:t>c</w:t>
              </w:r>
            </w:hyperlink>
          </w:p>
        </w:tc>
      </w:tr>
      <w:tr w:rsidR="004113EE" w:rsidRPr="003B570D">
        <w:trPr>
          <w:trHeight w:val="144"/>
          <w:tblCellSpacing w:w="20" w:type="nil"/>
        </w:trPr>
        <w:tc>
          <w:tcPr>
            <w:tcW w:w="466" w:type="dxa"/>
            <w:tcMar>
              <w:top w:w="50" w:type="dxa"/>
              <w:left w:w="100" w:type="dxa"/>
            </w:tcMar>
            <w:vAlign w:val="center"/>
          </w:tcPr>
          <w:p w:rsidR="004113EE" w:rsidRDefault="00A655BF">
            <w:pPr>
              <w:spacing w:after="0"/>
            </w:pPr>
            <w:r>
              <w:rPr>
                <w:rFonts w:ascii="Times New Roman" w:hAnsi="Times New Roman"/>
                <w:color w:val="000000"/>
                <w:sz w:val="24"/>
              </w:rPr>
              <w:t>4</w:t>
            </w:r>
          </w:p>
        </w:tc>
        <w:tc>
          <w:tcPr>
            <w:tcW w:w="2992" w:type="dxa"/>
            <w:tcMar>
              <w:top w:w="50" w:type="dxa"/>
              <w:left w:w="100" w:type="dxa"/>
            </w:tcMar>
            <w:vAlign w:val="center"/>
          </w:tcPr>
          <w:p w:rsidR="004113EE" w:rsidRDefault="00A655BF">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w:t>
              </w:r>
              <w:r>
                <w:rPr>
                  <w:rFonts w:ascii="Times New Roman" w:hAnsi="Times New Roman"/>
                  <w:color w:val="0000FF"/>
                  <w:u w:val="single"/>
                </w:rPr>
                <w:t>aa</w:t>
              </w:r>
              <w:r w:rsidRPr="00FF3ACB">
                <w:rPr>
                  <w:rFonts w:ascii="Times New Roman" w:hAnsi="Times New Roman"/>
                  <w:color w:val="0000FF"/>
                  <w:u w:val="single"/>
                  <w:lang w:val="ru-RU"/>
                </w:rPr>
                <w:t>8</w:t>
              </w:r>
              <w:r>
                <w:rPr>
                  <w:rFonts w:ascii="Times New Roman" w:hAnsi="Times New Roman"/>
                  <w:color w:val="0000FF"/>
                  <w:u w:val="single"/>
                </w:rPr>
                <w:t>c</w:t>
              </w:r>
            </w:hyperlink>
          </w:p>
        </w:tc>
      </w:tr>
      <w:tr w:rsidR="004113EE" w:rsidRPr="003B570D">
        <w:trPr>
          <w:trHeight w:val="144"/>
          <w:tblCellSpacing w:w="20" w:type="nil"/>
        </w:trPr>
        <w:tc>
          <w:tcPr>
            <w:tcW w:w="466" w:type="dxa"/>
            <w:tcMar>
              <w:top w:w="50" w:type="dxa"/>
              <w:left w:w="100" w:type="dxa"/>
            </w:tcMar>
            <w:vAlign w:val="center"/>
          </w:tcPr>
          <w:p w:rsidR="004113EE" w:rsidRDefault="00A655BF">
            <w:pPr>
              <w:spacing w:after="0"/>
            </w:pPr>
            <w:r>
              <w:rPr>
                <w:rFonts w:ascii="Times New Roman" w:hAnsi="Times New Roman"/>
                <w:color w:val="000000"/>
                <w:sz w:val="24"/>
              </w:rPr>
              <w:t>5</w:t>
            </w:r>
          </w:p>
        </w:tc>
        <w:tc>
          <w:tcPr>
            <w:tcW w:w="2992" w:type="dxa"/>
            <w:tcMar>
              <w:top w:w="50" w:type="dxa"/>
              <w:left w:w="100" w:type="dxa"/>
            </w:tcMar>
            <w:vAlign w:val="center"/>
          </w:tcPr>
          <w:p w:rsidR="004113EE" w:rsidRDefault="00A655BF">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4113EE" w:rsidRDefault="004113EE">
            <w:pPr>
              <w:spacing w:after="0"/>
              <w:ind w:left="135"/>
              <w:jc w:val="center"/>
            </w:pPr>
          </w:p>
        </w:tc>
        <w:tc>
          <w:tcPr>
            <w:tcW w:w="1793"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w:t>
              </w:r>
              <w:r>
                <w:rPr>
                  <w:rFonts w:ascii="Times New Roman" w:hAnsi="Times New Roman"/>
                  <w:color w:val="0000FF"/>
                  <w:u w:val="single"/>
                </w:rPr>
                <w:t>aa</w:t>
              </w:r>
              <w:r w:rsidRPr="00FF3ACB">
                <w:rPr>
                  <w:rFonts w:ascii="Times New Roman" w:hAnsi="Times New Roman"/>
                  <w:color w:val="0000FF"/>
                  <w:u w:val="single"/>
                  <w:lang w:val="ru-RU"/>
                </w:rPr>
                <w:t>8</w:t>
              </w:r>
              <w:r>
                <w:rPr>
                  <w:rFonts w:ascii="Times New Roman" w:hAnsi="Times New Roman"/>
                  <w:color w:val="0000FF"/>
                  <w:u w:val="single"/>
                </w:rPr>
                <w:t>c</w:t>
              </w:r>
            </w:hyperlink>
          </w:p>
        </w:tc>
      </w:tr>
      <w:tr w:rsidR="004113EE" w:rsidRPr="003B570D">
        <w:trPr>
          <w:trHeight w:val="144"/>
          <w:tblCellSpacing w:w="20" w:type="nil"/>
        </w:trPr>
        <w:tc>
          <w:tcPr>
            <w:tcW w:w="466" w:type="dxa"/>
            <w:tcMar>
              <w:top w:w="50" w:type="dxa"/>
              <w:left w:w="100" w:type="dxa"/>
            </w:tcMar>
            <w:vAlign w:val="center"/>
          </w:tcPr>
          <w:p w:rsidR="004113EE" w:rsidRDefault="00A655BF">
            <w:pPr>
              <w:spacing w:after="0"/>
            </w:pPr>
            <w:r>
              <w:rPr>
                <w:rFonts w:ascii="Times New Roman" w:hAnsi="Times New Roman"/>
                <w:color w:val="000000"/>
                <w:sz w:val="24"/>
              </w:rPr>
              <w:t>6</w:t>
            </w:r>
          </w:p>
        </w:tc>
        <w:tc>
          <w:tcPr>
            <w:tcW w:w="2992" w:type="dxa"/>
            <w:tcMar>
              <w:top w:w="50" w:type="dxa"/>
              <w:left w:w="100" w:type="dxa"/>
            </w:tcMar>
            <w:vAlign w:val="center"/>
          </w:tcPr>
          <w:p w:rsidR="004113EE" w:rsidRDefault="00A655BF">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w:t>
              </w:r>
              <w:r>
                <w:rPr>
                  <w:rFonts w:ascii="Times New Roman" w:hAnsi="Times New Roman"/>
                  <w:color w:val="0000FF"/>
                  <w:u w:val="single"/>
                </w:rPr>
                <w:t>aa</w:t>
              </w:r>
              <w:r w:rsidRPr="00FF3ACB">
                <w:rPr>
                  <w:rFonts w:ascii="Times New Roman" w:hAnsi="Times New Roman"/>
                  <w:color w:val="0000FF"/>
                  <w:u w:val="single"/>
                  <w:lang w:val="ru-RU"/>
                </w:rPr>
                <w:t>8</w:t>
              </w:r>
              <w:r>
                <w:rPr>
                  <w:rFonts w:ascii="Times New Roman" w:hAnsi="Times New Roman"/>
                  <w:color w:val="0000FF"/>
                  <w:u w:val="single"/>
                </w:rPr>
                <w:t>c</w:t>
              </w:r>
            </w:hyperlink>
          </w:p>
        </w:tc>
      </w:tr>
      <w:tr w:rsidR="004113EE" w:rsidRPr="003B570D">
        <w:trPr>
          <w:trHeight w:val="144"/>
          <w:tblCellSpacing w:w="20" w:type="nil"/>
        </w:trPr>
        <w:tc>
          <w:tcPr>
            <w:tcW w:w="466" w:type="dxa"/>
            <w:tcMar>
              <w:top w:w="50" w:type="dxa"/>
              <w:left w:w="100" w:type="dxa"/>
            </w:tcMar>
            <w:vAlign w:val="center"/>
          </w:tcPr>
          <w:p w:rsidR="004113EE" w:rsidRDefault="00A655BF">
            <w:pPr>
              <w:spacing w:after="0"/>
            </w:pPr>
            <w:r>
              <w:rPr>
                <w:rFonts w:ascii="Times New Roman" w:hAnsi="Times New Roman"/>
                <w:color w:val="000000"/>
                <w:sz w:val="24"/>
              </w:rPr>
              <w:t>7</w:t>
            </w:r>
          </w:p>
        </w:tc>
        <w:tc>
          <w:tcPr>
            <w:tcW w:w="2992" w:type="dxa"/>
            <w:tcMar>
              <w:top w:w="50" w:type="dxa"/>
              <w:left w:w="100" w:type="dxa"/>
            </w:tcMar>
            <w:vAlign w:val="center"/>
          </w:tcPr>
          <w:p w:rsidR="004113EE" w:rsidRDefault="00A655BF">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4113EE" w:rsidRDefault="004113EE">
            <w:pPr>
              <w:spacing w:after="0"/>
              <w:ind w:left="135"/>
              <w:jc w:val="center"/>
            </w:pPr>
          </w:p>
        </w:tc>
        <w:tc>
          <w:tcPr>
            <w:tcW w:w="1793"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w:t>
              </w:r>
              <w:r>
                <w:rPr>
                  <w:rFonts w:ascii="Times New Roman" w:hAnsi="Times New Roman"/>
                  <w:color w:val="0000FF"/>
                  <w:u w:val="single"/>
                </w:rPr>
                <w:t>aa</w:t>
              </w:r>
              <w:r w:rsidRPr="00FF3ACB">
                <w:rPr>
                  <w:rFonts w:ascii="Times New Roman" w:hAnsi="Times New Roman"/>
                  <w:color w:val="0000FF"/>
                  <w:u w:val="single"/>
                  <w:lang w:val="ru-RU"/>
                </w:rPr>
                <w:t>8</w:t>
              </w:r>
              <w:r>
                <w:rPr>
                  <w:rFonts w:ascii="Times New Roman" w:hAnsi="Times New Roman"/>
                  <w:color w:val="0000FF"/>
                  <w:u w:val="single"/>
                </w:rPr>
                <w:t>c</w:t>
              </w:r>
            </w:hyperlink>
          </w:p>
        </w:tc>
      </w:tr>
      <w:tr w:rsidR="004113EE" w:rsidRPr="003B570D">
        <w:trPr>
          <w:trHeight w:val="144"/>
          <w:tblCellSpacing w:w="20" w:type="nil"/>
        </w:trPr>
        <w:tc>
          <w:tcPr>
            <w:tcW w:w="466" w:type="dxa"/>
            <w:tcMar>
              <w:top w:w="50" w:type="dxa"/>
              <w:left w:w="100" w:type="dxa"/>
            </w:tcMar>
            <w:vAlign w:val="center"/>
          </w:tcPr>
          <w:p w:rsidR="004113EE" w:rsidRDefault="00A655BF">
            <w:pPr>
              <w:spacing w:after="0"/>
            </w:pPr>
            <w:r>
              <w:rPr>
                <w:rFonts w:ascii="Times New Roman" w:hAnsi="Times New Roman"/>
                <w:color w:val="000000"/>
                <w:sz w:val="24"/>
              </w:rPr>
              <w:t>8</w:t>
            </w:r>
          </w:p>
        </w:tc>
        <w:tc>
          <w:tcPr>
            <w:tcW w:w="2992" w:type="dxa"/>
            <w:tcMar>
              <w:top w:w="50" w:type="dxa"/>
              <w:left w:w="100" w:type="dxa"/>
            </w:tcMar>
            <w:vAlign w:val="center"/>
          </w:tcPr>
          <w:p w:rsidR="004113EE" w:rsidRDefault="00A655BF">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4113EE" w:rsidRDefault="004113EE">
            <w:pPr>
              <w:spacing w:after="0"/>
              <w:ind w:left="135"/>
              <w:jc w:val="center"/>
            </w:pPr>
          </w:p>
        </w:tc>
        <w:tc>
          <w:tcPr>
            <w:tcW w:w="1793"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w:t>
              </w:r>
              <w:r>
                <w:rPr>
                  <w:rFonts w:ascii="Times New Roman" w:hAnsi="Times New Roman"/>
                  <w:color w:val="0000FF"/>
                  <w:u w:val="single"/>
                </w:rPr>
                <w:t>aa</w:t>
              </w:r>
              <w:r w:rsidRPr="00FF3ACB">
                <w:rPr>
                  <w:rFonts w:ascii="Times New Roman" w:hAnsi="Times New Roman"/>
                  <w:color w:val="0000FF"/>
                  <w:u w:val="single"/>
                  <w:lang w:val="ru-RU"/>
                </w:rPr>
                <w:t>8</w:t>
              </w:r>
              <w:r>
                <w:rPr>
                  <w:rFonts w:ascii="Times New Roman" w:hAnsi="Times New Roman"/>
                  <w:color w:val="0000FF"/>
                  <w:u w:val="single"/>
                </w:rPr>
                <w:t>c</w:t>
              </w:r>
            </w:hyperlink>
          </w:p>
        </w:tc>
      </w:tr>
      <w:tr w:rsidR="004113EE" w:rsidRPr="003B570D">
        <w:trPr>
          <w:trHeight w:val="144"/>
          <w:tblCellSpacing w:w="20" w:type="nil"/>
        </w:trPr>
        <w:tc>
          <w:tcPr>
            <w:tcW w:w="466" w:type="dxa"/>
            <w:tcMar>
              <w:top w:w="50" w:type="dxa"/>
              <w:left w:w="100" w:type="dxa"/>
            </w:tcMar>
            <w:vAlign w:val="center"/>
          </w:tcPr>
          <w:p w:rsidR="004113EE" w:rsidRDefault="00A655BF">
            <w:pPr>
              <w:spacing w:after="0"/>
            </w:pPr>
            <w:r>
              <w:rPr>
                <w:rFonts w:ascii="Times New Roman" w:hAnsi="Times New Roman"/>
                <w:color w:val="000000"/>
                <w:sz w:val="24"/>
              </w:rPr>
              <w:t>9</w:t>
            </w:r>
          </w:p>
        </w:tc>
        <w:tc>
          <w:tcPr>
            <w:tcW w:w="2992"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4113EE" w:rsidRDefault="00A655BF">
            <w:pPr>
              <w:spacing w:after="0"/>
              <w:ind w:left="135"/>
              <w:jc w:val="center"/>
            </w:pPr>
            <w:r w:rsidRPr="00FF3AC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w:t>
              </w:r>
              <w:r>
                <w:rPr>
                  <w:rFonts w:ascii="Times New Roman" w:hAnsi="Times New Roman"/>
                  <w:color w:val="0000FF"/>
                  <w:u w:val="single"/>
                </w:rPr>
                <w:t>aa</w:t>
              </w:r>
              <w:r w:rsidRPr="00FF3ACB">
                <w:rPr>
                  <w:rFonts w:ascii="Times New Roman" w:hAnsi="Times New Roman"/>
                  <w:color w:val="0000FF"/>
                  <w:u w:val="single"/>
                  <w:lang w:val="ru-RU"/>
                </w:rPr>
                <w:t>8</w:t>
              </w:r>
              <w:r>
                <w:rPr>
                  <w:rFonts w:ascii="Times New Roman" w:hAnsi="Times New Roman"/>
                  <w:color w:val="0000FF"/>
                  <w:u w:val="single"/>
                </w:rPr>
                <w:t>c</w:t>
              </w:r>
            </w:hyperlink>
          </w:p>
        </w:tc>
      </w:tr>
      <w:tr w:rsidR="004113EE" w:rsidRPr="003B570D">
        <w:trPr>
          <w:trHeight w:val="144"/>
          <w:tblCellSpacing w:w="20" w:type="nil"/>
        </w:trPr>
        <w:tc>
          <w:tcPr>
            <w:tcW w:w="466" w:type="dxa"/>
            <w:tcMar>
              <w:top w:w="50" w:type="dxa"/>
              <w:left w:w="100" w:type="dxa"/>
            </w:tcMar>
            <w:vAlign w:val="center"/>
          </w:tcPr>
          <w:p w:rsidR="004113EE" w:rsidRDefault="00A655BF">
            <w:pPr>
              <w:spacing w:after="0"/>
            </w:pPr>
            <w:r>
              <w:rPr>
                <w:rFonts w:ascii="Times New Roman" w:hAnsi="Times New Roman"/>
                <w:color w:val="000000"/>
                <w:sz w:val="24"/>
              </w:rPr>
              <w:t>10</w:t>
            </w:r>
          </w:p>
        </w:tc>
        <w:tc>
          <w:tcPr>
            <w:tcW w:w="2992" w:type="dxa"/>
            <w:tcMar>
              <w:top w:w="50" w:type="dxa"/>
              <w:left w:w="100" w:type="dxa"/>
            </w:tcMar>
            <w:vAlign w:val="center"/>
          </w:tcPr>
          <w:p w:rsidR="004113EE" w:rsidRDefault="00A655BF">
            <w:pPr>
              <w:spacing w:after="0"/>
              <w:ind w:left="135"/>
            </w:pPr>
            <w:r>
              <w:rPr>
                <w:rFonts w:ascii="Times New Roman" w:hAnsi="Times New Roman"/>
                <w:color w:val="000000"/>
                <w:sz w:val="24"/>
              </w:rPr>
              <w:t>Кожа</w:t>
            </w:r>
          </w:p>
        </w:tc>
        <w:tc>
          <w:tcPr>
            <w:tcW w:w="982"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4113EE" w:rsidRDefault="004113EE">
            <w:pPr>
              <w:spacing w:after="0"/>
              <w:ind w:left="135"/>
              <w:jc w:val="center"/>
            </w:pPr>
          </w:p>
        </w:tc>
        <w:tc>
          <w:tcPr>
            <w:tcW w:w="1793"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w:t>
              </w:r>
              <w:r>
                <w:rPr>
                  <w:rFonts w:ascii="Times New Roman" w:hAnsi="Times New Roman"/>
                  <w:color w:val="0000FF"/>
                  <w:u w:val="single"/>
                </w:rPr>
                <w:t>aa</w:t>
              </w:r>
              <w:r w:rsidRPr="00FF3ACB">
                <w:rPr>
                  <w:rFonts w:ascii="Times New Roman" w:hAnsi="Times New Roman"/>
                  <w:color w:val="0000FF"/>
                  <w:u w:val="single"/>
                  <w:lang w:val="ru-RU"/>
                </w:rPr>
                <w:t>8</w:t>
              </w:r>
              <w:r>
                <w:rPr>
                  <w:rFonts w:ascii="Times New Roman" w:hAnsi="Times New Roman"/>
                  <w:color w:val="0000FF"/>
                  <w:u w:val="single"/>
                </w:rPr>
                <w:t>c</w:t>
              </w:r>
            </w:hyperlink>
          </w:p>
        </w:tc>
      </w:tr>
      <w:tr w:rsidR="004113EE" w:rsidRPr="003B570D">
        <w:trPr>
          <w:trHeight w:val="144"/>
          <w:tblCellSpacing w:w="20" w:type="nil"/>
        </w:trPr>
        <w:tc>
          <w:tcPr>
            <w:tcW w:w="466" w:type="dxa"/>
            <w:tcMar>
              <w:top w:w="50" w:type="dxa"/>
              <w:left w:w="100" w:type="dxa"/>
            </w:tcMar>
            <w:vAlign w:val="center"/>
          </w:tcPr>
          <w:p w:rsidR="004113EE" w:rsidRDefault="00A655BF">
            <w:pPr>
              <w:spacing w:after="0"/>
            </w:pPr>
            <w:r>
              <w:rPr>
                <w:rFonts w:ascii="Times New Roman" w:hAnsi="Times New Roman"/>
                <w:color w:val="000000"/>
                <w:sz w:val="24"/>
              </w:rPr>
              <w:t>11</w:t>
            </w:r>
          </w:p>
        </w:tc>
        <w:tc>
          <w:tcPr>
            <w:tcW w:w="2992" w:type="dxa"/>
            <w:tcMar>
              <w:top w:w="50" w:type="dxa"/>
              <w:left w:w="100" w:type="dxa"/>
            </w:tcMar>
            <w:vAlign w:val="center"/>
          </w:tcPr>
          <w:p w:rsidR="004113EE" w:rsidRDefault="00A655BF">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w:t>
              </w:r>
              <w:r>
                <w:rPr>
                  <w:rFonts w:ascii="Times New Roman" w:hAnsi="Times New Roman"/>
                  <w:color w:val="0000FF"/>
                  <w:u w:val="single"/>
                </w:rPr>
                <w:t>aa</w:t>
              </w:r>
              <w:r w:rsidRPr="00FF3ACB">
                <w:rPr>
                  <w:rFonts w:ascii="Times New Roman" w:hAnsi="Times New Roman"/>
                  <w:color w:val="0000FF"/>
                  <w:u w:val="single"/>
                  <w:lang w:val="ru-RU"/>
                </w:rPr>
                <w:t>8</w:t>
              </w:r>
              <w:r>
                <w:rPr>
                  <w:rFonts w:ascii="Times New Roman" w:hAnsi="Times New Roman"/>
                  <w:color w:val="0000FF"/>
                  <w:u w:val="single"/>
                </w:rPr>
                <w:t>c</w:t>
              </w:r>
            </w:hyperlink>
          </w:p>
        </w:tc>
      </w:tr>
      <w:tr w:rsidR="004113EE" w:rsidRPr="003B570D">
        <w:trPr>
          <w:trHeight w:val="144"/>
          <w:tblCellSpacing w:w="20" w:type="nil"/>
        </w:trPr>
        <w:tc>
          <w:tcPr>
            <w:tcW w:w="466" w:type="dxa"/>
            <w:tcMar>
              <w:top w:w="50" w:type="dxa"/>
              <w:left w:w="100" w:type="dxa"/>
            </w:tcMar>
            <w:vAlign w:val="center"/>
          </w:tcPr>
          <w:p w:rsidR="004113EE" w:rsidRDefault="00A655BF">
            <w:pPr>
              <w:spacing w:after="0"/>
            </w:pPr>
            <w:r>
              <w:rPr>
                <w:rFonts w:ascii="Times New Roman" w:hAnsi="Times New Roman"/>
                <w:color w:val="000000"/>
                <w:sz w:val="24"/>
              </w:rPr>
              <w:t>12</w:t>
            </w:r>
          </w:p>
        </w:tc>
        <w:tc>
          <w:tcPr>
            <w:tcW w:w="2992" w:type="dxa"/>
            <w:tcMar>
              <w:top w:w="50" w:type="dxa"/>
              <w:left w:w="100" w:type="dxa"/>
            </w:tcMar>
            <w:vAlign w:val="center"/>
          </w:tcPr>
          <w:p w:rsidR="004113EE" w:rsidRDefault="00A655BF">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4113EE" w:rsidRDefault="004113EE">
            <w:pPr>
              <w:spacing w:after="0"/>
              <w:ind w:left="135"/>
              <w:jc w:val="center"/>
            </w:pPr>
          </w:p>
        </w:tc>
        <w:tc>
          <w:tcPr>
            <w:tcW w:w="1793"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w:t>
              </w:r>
              <w:r>
                <w:rPr>
                  <w:rFonts w:ascii="Times New Roman" w:hAnsi="Times New Roman"/>
                  <w:color w:val="0000FF"/>
                  <w:u w:val="single"/>
                </w:rPr>
                <w:t>aa</w:t>
              </w:r>
              <w:r w:rsidRPr="00FF3ACB">
                <w:rPr>
                  <w:rFonts w:ascii="Times New Roman" w:hAnsi="Times New Roman"/>
                  <w:color w:val="0000FF"/>
                  <w:u w:val="single"/>
                  <w:lang w:val="ru-RU"/>
                </w:rPr>
                <w:t>8</w:t>
              </w:r>
              <w:r>
                <w:rPr>
                  <w:rFonts w:ascii="Times New Roman" w:hAnsi="Times New Roman"/>
                  <w:color w:val="0000FF"/>
                  <w:u w:val="single"/>
                </w:rPr>
                <w:t>c</w:t>
              </w:r>
            </w:hyperlink>
          </w:p>
        </w:tc>
      </w:tr>
      <w:tr w:rsidR="004113EE" w:rsidRPr="003B570D">
        <w:trPr>
          <w:trHeight w:val="144"/>
          <w:tblCellSpacing w:w="20" w:type="nil"/>
        </w:trPr>
        <w:tc>
          <w:tcPr>
            <w:tcW w:w="466" w:type="dxa"/>
            <w:tcMar>
              <w:top w:w="50" w:type="dxa"/>
              <w:left w:w="100" w:type="dxa"/>
            </w:tcMar>
            <w:vAlign w:val="center"/>
          </w:tcPr>
          <w:p w:rsidR="004113EE" w:rsidRDefault="00A655BF">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4113EE" w:rsidRDefault="00A655BF">
            <w:pPr>
              <w:spacing w:after="0"/>
              <w:ind w:left="135"/>
              <w:jc w:val="center"/>
            </w:pPr>
            <w:r w:rsidRPr="00FF3AC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4113EE" w:rsidRDefault="004113EE">
            <w:pPr>
              <w:spacing w:after="0"/>
              <w:ind w:left="135"/>
              <w:jc w:val="center"/>
            </w:pPr>
          </w:p>
        </w:tc>
        <w:tc>
          <w:tcPr>
            <w:tcW w:w="1793"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w:t>
              </w:r>
              <w:r>
                <w:rPr>
                  <w:rFonts w:ascii="Times New Roman" w:hAnsi="Times New Roman"/>
                  <w:color w:val="0000FF"/>
                  <w:u w:val="single"/>
                </w:rPr>
                <w:t>aa</w:t>
              </w:r>
              <w:r w:rsidRPr="00FF3ACB">
                <w:rPr>
                  <w:rFonts w:ascii="Times New Roman" w:hAnsi="Times New Roman"/>
                  <w:color w:val="0000FF"/>
                  <w:u w:val="single"/>
                  <w:lang w:val="ru-RU"/>
                </w:rPr>
                <w:t>8</w:t>
              </w:r>
              <w:r>
                <w:rPr>
                  <w:rFonts w:ascii="Times New Roman" w:hAnsi="Times New Roman"/>
                  <w:color w:val="0000FF"/>
                  <w:u w:val="single"/>
                </w:rPr>
                <w:t>c</w:t>
              </w:r>
            </w:hyperlink>
          </w:p>
        </w:tc>
      </w:tr>
      <w:tr w:rsidR="004113EE" w:rsidRPr="003B570D">
        <w:trPr>
          <w:trHeight w:val="144"/>
          <w:tblCellSpacing w:w="20" w:type="nil"/>
        </w:trPr>
        <w:tc>
          <w:tcPr>
            <w:tcW w:w="466" w:type="dxa"/>
            <w:tcMar>
              <w:top w:w="50" w:type="dxa"/>
              <w:left w:w="100" w:type="dxa"/>
            </w:tcMar>
            <w:vAlign w:val="center"/>
          </w:tcPr>
          <w:p w:rsidR="004113EE" w:rsidRDefault="00A655BF">
            <w:pPr>
              <w:spacing w:after="0"/>
            </w:pPr>
            <w:r>
              <w:rPr>
                <w:rFonts w:ascii="Times New Roman" w:hAnsi="Times New Roman"/>
                <w:color w:val="000000"/>
                <w:sz w:val="24"/>
              </w:rPr>
              <w:t>14</w:t>
            </w:r>
          </w:p>
        </w:tc>
        <w:tc>
          <w:tcPr>
            <w:tcW w:w="2992" w:type="dxa"/>
            <w:tcMar>
              <w:top w:w="50" w:type="dxa"/>
              <w:left w:w="100" w:type="dxa"/>
            </w:tcMar>
            <w:vAlign w:val="center"/>
          </w:tcPr>
          <w:p w:rsidR="004113EE" w:rsidRDefault="00A655BF">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4113EE" w:rsidRDefault="004113EE">
            <w:pPr>
              <w:spacing w:after="0"/>
              <w:ind w:left="135"/>
              <w:jc w:val="center"/>
            </w:pPr>
          </w:p>
        </w:tc>
        <w:tc>
          <w:tcPr>
            <w:tcW w:w="1793"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w:t>
              </w:r>
              <w:r>
                <w:rPr>
                  <w:rFonts w:ascii="Times New Roman" w:hAnsi="Times New Roman"/>
                  <w:color w:val="0000FF"/>
                  <w:u w:val="single"/>
                </w:rPr>
                <w:t>aa</w:t>
              </w:r>
              <w:r w:rsidRPr="00FF3ACB">
                <w:rPr>
                  <w:rFonts w:ascii="Times New Roman" w:hAnsi="Times New Roman"/>
                  <w:color w:val="0000FF"/>
                  <w:u w:val="single"/>
                  <w:lang w:val="ru-RU"/>
                </w:rPr>
                <w:t>8</w:t>
              </w:r>
              <w:r>
                <w:rPr>
                  <w:rFonts w:ascii="Times New Roman" w:hAnsi="Times New Roman"/>
                  <w:color w:val="0000FF"/>
                  <w:u w:val="single"/>
                </w:rPr>
                <w:t>c</w:t>
              </w:r>
            </w:hyperlink>
          </w:p>
        </w:tc>
      </w:tr>
      <w:tr w:rsidR="004113EE" w:rsidRPr="003B570D">
        <w:trPr>
          <w:trHeight w:val="144"/>
          <w:tblCellSpacing w:w="20" w:type="nil"/>
        </w:trPr>
        <w:tc>
          <w:tcPr>
            <w:tcW w:w="466" w:type="dxa"/>
            <w:tcMar>
              <w:top w:w="50" w:type="dxa"/>
              <w:left w:w="100" w:type="dxa"/>
            </w:tcMar>
            <w:vAlign w:val="center"/>
          </w:tcPr>
          <w:p w:rsidR="004113EE" w:rsidRDefault="00A655BF">
            <w:pPr>
              <w:spacing w:after="0"/>
            </w:pPr>
            <w:r>
              <w:rPr>
                <w:rFonts w:ascii="Times New Roman" w:hAnsi="Times New Roman"/>
                <w:color w:val="000000"/>
                <w:sz w:val="24"/>
              </w:rPr>
              <w:t>15</w:t>
            </w:r>
          </w:p>
        </w:tc>
        <w:tc>
          <w:tcPr>
            <w:tcW w:w="2992" w:type="dxa"/>
            <w:tcMar>
              <w:top w:w="50" w:type="dxa"/>
              <w:left w:w="100" w:type="dxa"/>
            </w:tcMar>
            <w:vAlign w:val="center"/>
          </w:tcPr>
          <w:p w:rsidR="004113EE" w:rsidRDefault="00A655BF">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4113EE" w:rsidRDefault="004113EE">
            <w:pPr>
              <w:spacing w:after="0"/>
              <w:ind w:left="135"/>
              <w:jc w:val="center"/>
            </w:pPr>
          </w:p>
        </w:tc>
        <w:tc>
          <w:tcPr>
            <w:tcW w:w="2662" w:type="dxa"/>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F3ACB">
                <w:rPr>
                  <w:rFonts w:ascii="Times New Roman" w:hAnsi="Times New Roman"/>
                  <w:color w:val="0000FF"/>
                  <w:u w:val="single"/>
                  <w:lang w:val="ru-RU"/>
                </w:rPr>
                <w:t>://</w:t>
              </w:r>
              <w:r>
                <w:rPr>
                  <w:rFonts w:ascii="Times New Roman" w:hAnsi="Times New Roman"/>
                  <w:color w:val="0000FF"/>
                  <w:u w:val="single"/>
                </w:rPr>
                <w:t>m</w:t>
              </w:r>
              <w:r w:rsidRPr="00FF3ACB">
                <w:rPr>
                  <w:rFonts w:ascii="Times New Roman" w:hAnsi="Times New Roman"/>
                  <w:color w:val="0000FF"/>
                  <w:u w:val="single"/>
                  <w:lang w:val="ru-RU"/>
                </w:rPr>
                <w:t>.</w:t>
              </w:r>
              <w:r>
                <w:rPr>
                  <w:rFonts w:ascii="Times New Roman" w:hAnsi="Times New Roman"/>
                  <w:color w:val="0000FF"/>
                  <w:u w:val="single"/>
                </w:rPr>
                <w:t>edsoo</w:t>
              </w:r>
              <w:r w:rsidRPr="00FF3ACB">
                <w:rPr>
                  <w:rFonts w:ascii="Times New Roman" w:hAnsi="Times New Roman"/>
                  <w:color w:val="0000FF"/>
                  <w:u w:val="single"/>
                  <w:lang w:val="ru-RU"/>
                </w:rPr>
                <w:t>.</w:t>
              </w:r>
              <w:r>
                <w:rPr>
                  <w:rFonts w:ascii="Times New Roman" w:hAnsi="Times New Roman"/>
                  <w:color w:val="0000FF"/>
                  <w:u w:val="single"/>
                </w:rPr>
                <w:t>ru</w:t>
              </w:r>
              <w:r w:rsidRPr="00FF3ACB">
                <w:rPr>
                  <w:rFonts w:ascii="Times New Roman" w:hAnsi="Times New Roman"/>
                  <w:color w:val="0000FF"/>
                  <w:u w:val="single"/>
                  <w:lang w:val="ru-RU"/>
                </w:rPr>
                <w:t>/7</w:t>
              </w:r>
              <w:r>
                <w:rPr>
                  <w:rFonts w:ascii="Times New Roman" w:hAnsi="Times New Roman"/>
                  <w:color w:val="0000FF"/>
                  <w:u w:val="single"/>
                </w:rPr>
                <w:t>f</w:t>
              </w:r>
              <w:r w:rsidRPr="00FF3ACB">
                <w:rPr>
                  <w:rFonts w:ascii="Times New Roman" w:hAnsi="Times New Roman"/>
                  <w:color w:val="0000FF"/>
                  <w:u w:val="single"/>
                  <w:lang w:val="ru-RU"/>
                </w:rPr>
                <w:t>41</w:t>
              </w:r>
              <w:r>
                <w:rPr>
                  <w:rFonts w:ascii="Times New Roman" w:hAnsi="Times New Roman"/>
                  <w:color w:val="0000FF"/>
                  <w:u w:val="single"/>
                </w:rPr>
                <w:t>aa</w:t>
              </w:r>
              <w:r w:rsidRPr="00FF3ACB">
                <w:rPr>
                  <w:rFonts w:ascii="Times New Roman" w:hAnsi="Times New Roman"/>
                  <w:color w:val="0000FF"/>
                  <w:u w:val="single"/>
                  <w:lang w:val="ru-RU"/>
                </w:rPr>
                <w:t>8</w:t>
              </w:r>
              <w:r>
                <w:rPr>
                  <w:rFonts w:ascii="Times New Roman" w:hAnsi="Times New Roman"/>
                  <w:color w:val="0000FF"/>
                  <w:u w:val="single"/>
                </w:rPr>
                <w:t>c</w:t>
              </w:r>
            </w:hyperlink>
          </w:p>
        </w:tc>
      </w:tr>
      <w:tr w:rsidR="004113EE">
        <w:trPr>
          <w:trHeight w:val="144"/>
          <w:tblCellSpacing w:w="20" w:type="nil"/>
        </w:trPr>
        <w:tc>
          <w:tcPr>
            <w:tcW w:w="0" w:type="auto"/>
            <w:gridSpan w:val="2"/>
            <w:tcMar>
              <w:top w:w="50" w:type="dxa"/>
              <w:left w:w="100" w:type="dxa"/>
            </w:tcMar>
            <w:vAlign w:val="center"/>
          </w:tcPr>
          <w:p w:rsidR="004113EE" w:rsidRPr="00FF3ACB" w:rsidRDefault="00A655BF">
            <w:pPr>
              <w:spacing w:after="0"/>
              <w:ind w:left="135"/>
              <w:rPr>
                <w:lang w:val="ru-RU"/>
              </w:rPr>
            </w:pPr>
            <w:r w:rsidRPr="00FF3ACB">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4113EE" w:rsidRDefault="00A655BF">
            <w:pPr>
              <w:spacing w:after="0"/>
              <w:ind w:left="135"/>
              <w:jc w:val="center"/>
            </w:pPr>
            <w:r w:rsidRPr="00FF3AC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6 </w:t>
            </w:r>
          </w:p>
        </w:tc>
        <w:tc>
          <w:tcPr>
            <w:tcW w:w="1793" w:type="dxa"/>
            <w:tcMar>
              <w:top w:w="50" w:type="dxa"/>
              <w:left w:w="100" w:type="dxa"/>
            </w:tcMar>
            <w:vAlign w:val="center"/>
          </w:tcPr>
          <w:p w:rsidR="004113EE" w:rsidRDefault="00A655BF">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4113EE" w:rsidRDefault="004113EE"/>
        </w:tc>
      </w:tr>
    </w:tbl>
    <w:p w:rsidR="0041191E" w:rsidRDefault="0041191E">
      <w:pPr>
        <w:spacing w:after="0"/>
        <w:ind w:left="120"/>
        <w:rPr>
          <w:rFonts w:ascii="Times New Roman" w:hAnsi="Times New Roman"/>
          <w:b/>
          <w:color w:val="000000"/>
          <w:sz w:val="28"/>
          <w:lang w:val="ru-RU"/>
        </w:rPr>
      </w:pPr>
      <w:bookmarkStart w:id="12" w:name="block-54829233"/>
      <w:bookmarkEnd w:id="11"/>
    </w:p>
    <w:p w:rsidR="004113EE" w:rsidRDefault="004113EE">
      <w:pPr>
        <w:sectPr w:rsidR="004113EE">
          <w:pgSz w:w="16383" w:h="11906" w:orient="landscape"/>
          <w:pgMar w:top="1134" w:right="850" w:bottom="1134" w:left="1701" w:header="720" w:footer="720" w:gutter="0"/>
          <w:cols w:space="720"/>
        </w:sectPr>
      </w:pPr>
    </w:p>
    <w:p w:rsidR="004113EE" w:rsidRPr="00FF3ACB" w:rsidRDefault="00A655BF" w:rsidP="0041191E">
      <w:pPr>
        <w:spacing w:before="199" w:after="199" w:line="336" w:lineRule="auto"/>
        <w:ind w:left="120"/>
        <w:jc w:val="both"/>
        <w:rPr>
          <w:lang w:val="ru-RU"/>
        </w:rPr>
      </w:pPr>
      <w:bookmarkStart w:id="13" w:name="block-54829239"/>
      <w:bookmarkEnd w:id="12"/>
      <w:r w:rsidRPr="00FF3ACB">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4113EE" w:rsidRPr="0041191E" w:rsidRDefault="00A655BF" w:rsidP="0041191E">
      <w:pPr>
        <w:spacing w:before="199" w:after="199" w:line="336" w:lineRule="auto"/>
        <w:ind w:left="120"/>
        <w:jc w:val="both"/>
        <w:rPr>
          <w:lang w:val="ru-RU"/>
        </w:rPr>
      </w:pPr>
      <w:r>
        <w:rPr>
          <w:rFonts w:ascii="Times New Roman" w:hAnsi="Times New Roman"/>
          <w:b/>
          <w:color w:val="000000"/>
          <w:sz w:val="28"/>
        </w:rPr>
        <w:t>5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113EE" w:rsidRPr="003B570D">
        <w:trPr>
          <w:trHeight w:val="144"/>
        </w:trPr>
        <w:tc>
          <w:tcPr>
            <w:tcW w:w="1977" w:type="dxa"/>
            <w:tcMar>
              <w:top w:w="50" w:type="dxa"/>
              <w:left w:w="100" w:type="dxa"/>
            </w:tcMar>
            <w:vAlign w:val="center"/>
          </w:tcPr>
          <w:p w:rsidR="004113EE" w:rsidRDefault="00A655BF">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4113EE" w:rsidRPr="00FF3ACB" w:rsidRDefault="00A655BF">
            <w:pPr>
              <w:spacing w:after="0"/>
              <w:ind w:left="272"/>
              <w:rPr>
                <w:lang w:val="ru-RU"/>
              </w:rPr>
            </w:pPr>
            <w:r w:rsidRPr="00FF3AC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113EE" w:rsidRPr="003B570D">
        <w:trPr>
          <w:trHeight w:val="144"/>
        </w:trPr>
        <w:tc>
          <w:tcPr>
            <w:tcW w:w="1977"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Биология – наука о живой природе</w:t>
            </w:r>
          </w:p>
        </w:tc>
      </w:tr>
      <w:tr w:rsidR="004113EE" w:rsidRPr="003B570D">
        <w:trPr>
          <w:trHeight w:val="144"/>
        </w:trPr>
        <w:tc>
          <w:tcPr>
            <w:tcW w:w="1977"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4113EE" w:rsidRPr="003B570D">
        <w:trPr>
          <w:trHeight w:val="144"/>
        </w:trPr>
        <w:tc>
          <w:tcPr>
            <w:tcW w:w="1977"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4113EE" w:rsidRPr="003B570D">
        <w:trPr>
          <w:trHeight w:val="144"/>
        </w:trPr>
        <w:tc>
          <w:tcPr>
            <w:tcW w:w="1977"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4113EE" w:rsidRPr="003B570D">
        <w:trPr>
          <w:trHeight w:val="144"/>
        </w:trPr>
        <w:tc>
          <w:tcPr>
            <w:tcW w:w="1977"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4113EE" w:rsidRPr="003B570D">
        <w:trPr>
          <w:trHeight w:val="144"/>
        </w:trPr>
        <w:tc>
          <w:tcPr>
            <w:tcW w:w="1977"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4113EE" w:rsidRPr="003B570D">
        <w:trPr>
          <w:trHeight w:val="144"/>
        </w:trPr>
        <w:tc>
          <w:tcPr>
            <w:tcW w:w="1977"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4113EE" w:rsidRPr="003B570D">
        <w:trPr>
          <w:trHeight w:val="144"/>
        </w:trPr>
        <w:tc>
          <w:tcPr>
            <w:tcW w:w="1977"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1.7</w:t>
            </w:r>
          </w:p>
        </w:tc>
        <w:tc>
          <w:tcPr>
            <w:tcW w:w="11808"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 xml:space="preserve">Проводить описание организма (растения, животного) по </w:t>
            </w:r>
            <w:r w:rsidRPr="00FF3ACB">
              <w:rPr>
                <w:rFonts w:ascii="Times New Roman" w:hAnsi="Times New Roman"/>
                <w:color w:val="000000"/>
                <w:sz w:val="24"/>
                <w:lang w:val="ru-RU"/>
              </w:rPr>
              <w:lastRenderedPageBreak/>
              <w:t>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4113EE" w:rsidRPr="003B570D">
        <w:trPr>
          <w:trHeight w:val="144"/>
        </w:trPr>
        <w:tc>
          <w:tcPr>
            <w:tcW w:w="1977"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lastRenderedPageBreak/>
              <w:t>1.8</w:t>
            </w:r>
          </w:p>
        </w:tc>
        <w:tc>
          <w:tcPr>
            <w:tcW w:w="11808"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4113EE" w:rsidRPr="003B570D">
        <w:trPr>
          <w:trHeight w:val="144"/>
        </w:trPr>
        <w:tc>
          <w:tcPr>
            <w:tcW w:w="1977"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4113EE" w:rsidRPr="003B570D">
        <w:trPr>
          <w:trHeight w:val="144"/>
        </w:trPr>
        <w:tc>
          <w:tcPr>
            <w:tcW w:w="1977"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Выделять отличительные признаки природных и искусственных сообществ</w:t>
            </w:r>
          </w:p>
        </w:tc>
      </w:tr>
      <w:tr w:rsidR="004113EE" w:rsidRPr="003B570D">
        <w:trPr>
          <w:trHeight w:val="144"/>
        </w:trPr>
        <w:tc>
          <w:tcPr>
            <w:tcW w:w="1977"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4113EE" w:rsidRPr="003B570D">
        <w:trPr>
          <w:trHeight w:val="144"/>
        </w:trPr>
        <w:tc>
          <w:tcPr>
            <w:tcW w:w="1977"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Раскрывать роль биологии в практической деятельности человека</w:t>
            </w:r>
          </w:p>
        </w:tc>
      </w:tr>
      <w:tr w:rsidR="004113EE" w:rsidRPr="003B570D">
        <w:trPr>
          <w:trHeight w:val="144"/>
        </w:trPr>
        <w:tc>
          <w:tcPr>
            <w:tcW w:w="1977"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4113EE" w:rsidRPr="003B570D">
        <w:trPr>
          <w:trHeight w:val="144"/>
        </w:trPr>
        <w:tc>
          <w:tcPr>
            <w:tcW w:w="1977"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4113EE" w:rsidRPr="003B570D">
        <w:trPr>
          <w:trHeight w:val="144"/>
        </w:trPr>
        <w:tc>
          <w:tcPr>
            <w:tcW w:w="1977"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4113EE" w:rsidRPr="003B570D">
        <w:trPr>
          <w:trHeight w:val="144"/>
        </w:trPr>
        <w:tc>
          <w:tcPr>
            <w:tcW w:w="1977"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4113EE" w:rsidRPr="003B570D">
        <w:trPr>
          <w:trHeight w:val="144"/>
        </w:trPr>
        <w:tc>
          <w:tcPr>
            <w:tcW w:w="1977"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4113EE" w:rsidRPr="003B570D">
        <w:trPr>
          <w:trHeight w:val="144"/>
        </w:trPr>
        <w:tc>
          <w:tcPr>
            <w:tcW w:w="1977"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4113EE" w:rsidRPr="003B570D">
        <w:trPr>
          <w:trHeight w:val="144"/>
        </w:trPr>
        <w:tc>
          <w:tcPr>
            <w:tcW w:w="1977"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4113EE" w:rsidRDefault="00A655BF">
      <w:pPr>
        <w:spacing w:before="199" w:after="199"/>
        <w:ind w:left="120"/>
      </w:pPr>
      <w:r>
        <w:rPr>
          <w:rFonts w:ascii="Times New Roman" w:hAnsi="Times New Roman"/>
          <w:b/>
          <w:color w:val="000000"/>
          <w:sz w:val="28"/>
        </w:rPr>
        <w:t>6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113EE" w:rsidRPr="003B570D" w:rsidTr="0041191E">
        <w:trPr>
          <w:trHeight w:val="144"/>
        </w:trPr>
        <w:tc>
          <w:tcPr>
            <w:tcW w:w="1991" w:type="dxa"/>
            <w:tcMar>
              <w:top w:w="50" w:type="dxa"/>
              <w:left w:w="100" w:type="dxa"/>
            </w:tcMar>
            <w:vAlign w:val="center"/>
          </w:tcPr>
          <w:p w:rsidR="004113EE" w:rsidRDefault="00A655BF">
            <w:pPr>
              <w:spacing w:after="0"/>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4113EE" w:rsidRPr="00FF3ACB" w:rsidRDefault="00A655BF">
            <w:pPr>
              <w:spacing w:after="0"/>
              <w:ind w:left="272"/>
              <w:rPr>
                <w:lang w:val="ru-RU"/>
              </w:rPr>
            </w:pPr>
            <w:r w:rsidRPr="00FF3AC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113EE"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w:t>
            </w:r>
          </w:p>
        </w:tc>
        <w:tc>
          <w:tcPr>
            <w:tcW w:w="7389" w:type="dxa"/>
            <w:tcMar>
              <w:top w:w="50" w:type="dxa"/>
              <w:left w:w="100" w:type="dxa"/>
            </w:tcMar>
            <w:vAlign w:val="center"/>
          </w:tcPr>
          <w:p w:rsidR="004113EE" w:rsidRDefault="00A655BF">
            <w:pPr>
              <w:spacing w:after="0" w:line="336" w:lineRule="auto"/>
              <w:ind w:left="365"/>
              <w:jc w:val="both"/>
            </w:pPr>
            <w:r>
              <w:rPr>
                <w:rFonts w:ascii="Times New Roman" w:hAnsi="Times New Roman"/>
                <w:color w:val="000000"/>
                <w:sz w:val="24"/>
              </w:rPr>
              <w:t>Растительный организм</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1.3</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1.5</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1.6</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1.7</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Сравнивать растительные ткани и органы растений между собой</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lastRenderedPageBreak/>
              <w:t>1.8</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1.9</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1.10</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1.11</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Классифицировать растения и их части по разным основаниям</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1.14</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1.15</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1.16</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1.17</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1.18</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 xml:space="preserve">Создавать письменные и устные сообщения, грамотно используя </w:t>
            </w:r>
            <w:r w:rsidRPr="00FF3ACB">
              <w:rPr>
                <w:rFonts w:ascii="Times New Roman" w:hAnsi="Times New Roman"/>
                <w:color w:val="000000"/>
                <w:sz w:val="24"/>
                <w:lang w:val="ru-RU"/>
              </w:rPr>
              <w:lastRenderedPageBreak/>
              <w:t>понятийный аппарат изучаемого раздела биологии</w:t>
            </w:r>
          </w:p>
        </w:tc>
      </w:tr>
    </w:tbl>
    <w:p w:rsidR="004113EE" w:rsidRDefault="00A655BF">
      <w:pPr>
        <w:spacing w:before="199" w:after="199"/>
        <w:ind w:left="120"/>
      </w:pPr>
      <w:r>
        <w:rPr>
          <w:rFonts w:ascii="Times New Roman" w:hAnsi="Times New Roman"/>
          <w:b/>
          <w:color w:val="000000"/>
          <w:sz w:val="28"/>
        </w:rPr>
        <w:lastRenderedPageBreak/>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113EE" w:rsidRPr="003B570D" w:rsidTr="0041191E">
        <w:trPr>
          <w:trHeight w:val="144"/>
        </w:trPr>
        <w:tc>
          <w:tcPr>
            <w:tcW w:w="1991" w:type="dxa"/>
            <w:tcMar>
              <w:top w:w="50" w:type="dxa"/>
              <w:left w:w="100" w:type="dxa"/>
            </w:tcMar>
            <w:vAlign w:val="center"/>
          </w:tcPr>
          <w:p w:rsidR="004113EE" w:rsidRDefault="00A655BF">
            <w:pPr>
              <w:spacing w:after="0"/>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4113EE" w:rsidRPr="00FF3ACB" w:rsidRDefault="00A655BF">
            <w:pPr>
              <w:spacing w:after="0"/>
              <w:ind w:left="272"/>
              <w:rPr>
                <w:lang w:val="ru-RU"/>
              </w:rPr>
            </w:pPr>
            <w:r w:rsidRPr="00FF3AC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113EE"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w:t>
            </w:r>
          </w:p>
        </w:tc>
        <w:tc>
          <w:tcPr>
            <w:tcW w:w="7389" w:type="dxa"/>
            <w:tcMar>
              <w:top w:w="50" w:type="dxa"/>
              <w:left w:w="100" w:type="dxa"/>
            </w:tcMar>
            <w:vAlign w:val="center"/>
          </w:tcPr>
          <w:p w:rsidR="004113EE" w:rsidRDefault="00A655BF">
            <w:pPr>
              <w:spacing w:after="0" w:line="336" w:lineRule="auto"/>
              <w:ind w:left="365"/>
              <w:jc w:val="both"/>
            </w:pPr>
            <w:r>
              <w:rPr>
                <w:rFonts w:ascii="Times New Roman" w:hAnsi="Times New Roman"/>
                <w:color w:val="000000"/>
                <w:sz w:val="24"/>
              </w:rPr>
              <w:t>Систематика растений</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1.3</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1.5</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1.6</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1.7</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 xml:space="preserve">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w:t>
            </w:r>
            <w:r w:rsidRPr="00FF3ACB">
              <w:rPr>
                <w:rFonts w:ascii="Times New Roman" w:hAnsi="Times New Roman"/>
                <w:color w:val="000000"/>
                <w:sz w:val="24"/>
                <w:lang w:val="ru-RU"/>
              </w:rPr>
              <w:lastRenderedPageBreak/>
              <w:t>микропрепаратами, исследовательские работы с использованием приборов и инструментов цифровой лаборатории</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lastRenderedPageBreak/>
              <w:t>1.8</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1.9</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1.10</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1.11</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1.14</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1.15</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1.16</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1.17</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1.18</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 xml:space="preserve">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w:t>
            </w:r>
            <w:r w:rsidRPr="00FF3ACB">
              <w:rPr>
                <w:rFonts w:ascii="Times New Roman" w:hAnsi="Times New Roman"/>
                <w:color w:val="000000"/>
                <w:sz w:val="24"/>
                <w:lang w:val="ru-RU"/>
              </w:rPr>
              <w:lastRenderedPageBreak/>
              <w:t>информацию из одной знаковой системы в другую</w:t>
            </w:r>
          </w:p>
        </w:tc>
      </w:tr>
      <w:tr w:rsidR="004113EE" w:rsidRPr="003B570D" w:rsidTr="0041191E">
        <w:trPr>
          <w:trHeight w:val="144"/>
        </w:trPr>
        <w:tc>
          <w:tcPr>
            <w:tcW w:w="199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lastRenderedPageBreak/>
              <w:t>1.19</w:t>
            </w:r>
          </w:p>
        </w:tc>
        <w:tc>
          <w:tcPr>
            <w:tcW w:w="738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4113EE" w:rsidRDefault="00A655BF">
      <w:pPr>
        <w:spacing w:before="199" w:after="199"/>
        <w:ind w:left="120"/>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4113EE" w:rsidRPr="003B570D" w:rsidTr="0041191E">
        <w:trPr>
          <w:trHeight w:val="144"/>
        </w:trPr>
        <w:tc>
          <w:tcPr>
            <w:tcW w:w="2008" w:type="dxa"/>
            <w:tcMar>
              <w:top w:w="50" w:type="dxa"/>
              <w:left w:w="100" w:type="dxa"/>
            </w:tcMar>
            <w:vAlign w:val="center"/>
          </w:tcPr>
          <w:p w:rsidR="004113EE" w:rsidRDefault="00A655BF">
            <w:pPr>
              <w:spacing w:after="0"/>
              <w:ind w:left="272"/>
            </w:pPr>
            <w:r>
              <w:rPr>
                <w:rFonts w:ascii="Times New Roman" w:hAnsi="Times New Roman"/>
                <w:b/>
                <w:color w:val="000000"/>
                <w:sz w:val="24"/>
              </w:rPr>
              <w:t xml:space="preserve"> Код проверяемого результата </w:t>
            </w:r>
          </w:p>
        </w:tc>
        <w:tc>
          <w:tcPr>
            <w:tcW w:w="7372" w:type="dxa"/>
            <w:tcMar>
              <w:top w:w="50" w:type="dxa"/>
              <w:left w:w="100" w:type="dxa"/>
            </w:tcMar>
            <w:vAlign w:val="center"/>
          </w:tcPr>
          <w:p w:rsidR="004113EE" w:rsidRPr="00FF3ACB" w:rsidRDefault="00A655BF">
            <w:pPr>
              <w:spacing w:after="0"/>
              <w:ind w:left="272"/>
              <w:rPr>
                <w:lang w:val="ru-RU"/>
              </w:rPr>
            </w:pPr>
            <w:r w:rsidRPr="00FF3AC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113EE" w:rsidRPr="003B570D" w:rsidTr="0041191E">
        <w:trPr>
          <w:trHeight w:val="144"/>
        </w:trPr>
        <w:tc>
          <w:tcPr>
            <w:tcW w:w="2008" w:type="dxa"/>
            <w:tcMar>
              <w:top w:w="50" w:type="dxa"/>
              <w:left w:w="100" w:type="dxa"/>
            </w:tcMar>
            <w:vAlign w:val="center"/>
          </w:tcPr>
          <w:p w:rsidR="004113EE" w:rsidRPr="00FF3ACB" w:rsidRDefault="004113EE">
            <w:pPr>
              <w:spacing w:after="0" w:line="336" w:lineRule="auto"/>
              <w:ind w:left="365"/>
              <w:jc w:val="center"/>
              <w:rPr>
                <w:lang w:val="ru-RU"/>
              </w:rPr>
            </w:pPr>
          </w:p>
        </w:tc>
        <w:tc>
          <w:tcPr>
            <w:tcW w:w="7372" w:type="dxa"/>
            <w:tcMar>
              <w:top w:w="50" w:type="dxa"/>
              <w:left w:w="100" w:type="dxa"/>
            </w:tcMar>
            <w:vAlign w:val="center"/>
          </w:tcPr>
          <w:p w:rsidR="004113EE" w:rsidRPr="00FF3ACB" w:rsidRDefault="004113EE">
            <w:pPr>
              <w:spacing w:after="0" w:line="336" w:lineRule="auto"/>
              <w:ind w:left="365"/>
              <w:jc w:val="center"/>
              <w:rPr>
                <w:lang w:val="ru-RU"/>
              </w:rPr>
            </w:pPr>
          </w:p>
        </w:tc>
      </w:tr>
      <w:tr w:rsidR="004113EE" w:rsidTr="0041191E">
        <w:trPr>
          <w:trHeight w:val="144"/>
        </w:trPr>
        <w:tc>
          <w:tcPr>
            <w:tcW w:w="2008"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w:t>
            </w:r>
          </w:p>
        </w:tc>
        <w:tc>
          <w:tcPr>
            <w:tcW w:w="7372" w:type="dxa"/>
            <w:tcMar>
              <w:top w:w="50" w:type="dxa"/>
              <w:left w:w="100" w:type="dxa"/>
            </w:tcMar>
            <w:vAlign w:val="center"/>
          </w:tcPr>
          <w:p w:rsidR="004113EE" w:rsidRDefault="00A655BF">
            <w:pPr>
              <w:spacing w:after="0" w:line="336" w:lineRule="auto"/>
              <w:ind w:left="365"/>
              <w:jc w:val="both"/>
            </w:pPr>
            <w:r>
              <w:rPr>
                <w:rFonts w:ascii="Times New Roman" w:hAnsi="Times New Roman"/>
                <w:color w:val="000000"/>
                <w:sz w:val="24"/>
              </w:rPr>
              <w:t>Животный организм</w:t>
            </w:r>
          </w:p>
        </w:tc>
      </w:tr>
      <w:tr w:rsidR="004113EE" w:rsidRPr="003B570D" w:rsidTr="0041191E">
        <w:trPr>
          <w:trHeight w:val="144"/>
        </w:trPr>
        <w:tc>
          <w:tcPr>
            <w:tcW w:w="2008"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w:t>
            </w:r>
          </w:p>
        </w:tc>
        <w:tc>
          <w:tcPr>
            <w:tcW w:w="7372"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4113EE" w:rsidRPr="003B570D" w:rsidTr="0041191E">
        <w:trPr>
          <w:trHeight w:val="144"/>
        </w:trPr>
        <w:tc>
          <w:tcPr>
            <w:tcW w:w="2008"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1.2</w:t>
            </w:r>
          </w:p>
        </w:tc>
        <w:tc>
          <w:tcPr>
            <w:tcW w:w="7372"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4113EE" w:rsidRPr="003B570D" w:rsidTr="0041191E">
        <w:trPr>
          <w:trHeight w:val="144"/>
        </w:trPr>
        <w:tc>
          <w:tcPr>
            <w:tcW w:w="2008"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1.3</w:t>
            </w:r>
          </w:p>
        </w:tc>
        <w:tc>
          <w:tcPr>
            <w:tcW w:w="7372"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4113EE" w:rsidRPr="003B570D" w:rsidTr="0041191E">
        <w:trPr>
          <w:trHeight w:val="144"/>
        </w:trPr>
        <w:tc>
          <w:tcPr>
            <w:tcW w:w="2008"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1.4</w:t>
            </w:r>
          </w:p>
        </w:tc>
        <w:tc>
          <w:tcPr>
            <w:tcW w:w="7372"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4113EE" w:rsidRPr="003B570D" w:rsidTr="0041191E">
        <w:trPr>
          <w:trHeight w:val="144"/>
        </w:trPr>
        <w:tc>
          <w:tcPr>
            <w:tcW w:w="2008"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1.5</w:t>
            </w:r>
          </w:p>
        </w:tc>
        <w:tc>
          <w:tcPr>
            <w:tcW w:w="7372"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4113EE" w:rsidRPr="003B570D" w:rsidTr="0041191E">
        <w:trPr>
          <w:trHeight w:val="144"/>
        </w:trPr>
        <w:tc>
          <w:tcPr>
            <w:tcW w:w="2008"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lastRenderedPageBreak/>
              <w:t>1.6</w:t>
            </w:r>
          </w:p>
        </w:tc>
        <w:tc>
          <w:tcPr>
            <w:tcW w:w="7372"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Сравнивать животные ткани и органы животных между собой</w:t>
            </w:r>
          </w:p>
        </w:tc>
      </w:tr>
      <w:tr w:rsidR="004113EE" w:rsidRPr="003B570D" w:rsidTr="0041191E">
        <w:trPr>
          <w:trHeight w:val="144"/>
        </w:trPr>
        <w:tc>
          <w:tcPr>
            <w:tcW w:w="2008"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1.7</w:t>
            </w:r>
          </w:p>
        </w:tc>
        <w:tc>
          <w:tcPr>
            <w:tcW w:w="7372"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4113EE" w:rsidRPr="003B570D" w:rsidTr="0041191E">
        <w:trPr>
          <w:trHeight w:val="144"/>
        </w:trPr>
        <w:tc>
          <w:tcPr>
            <w:tcW w:w="2008"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1.8</w:t>
            </w:r>
          </w:p>
        </w:tc>
        <w:tc>
          <w:tcPr>
            <w:tcW w:w="7372"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4113EE" w:rsidRPr="003B570D" w:rsidTr="0041191E">
        <w:trPr>
          <w:trHeight w:val="144"/>
        </w:trPr>
        <w:tc>
          <w:tcPr>
            <w:tcW w:w="2008"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1.9</w:t>
            </w:r>
          </w:p>
        </w:tc>
        <w:tc>
          <w:tcPr>
            <w:tcW w:w="7372"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4113EE" w:rsidRPr="003B570D" w:rsidTr="0041191E">
        <w:trPr>
          <w:trHeight w:val="144"/>
        </w:trPr>
        <w:tc>
          <w:tcPr>
            <w:tcW w:w="2008"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1.10</w:t>
            </w:r>
          </w:p>
        </w:tc>
        <w:tc>
          <w:tcPr>
            <w:tcW w:w="7372"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4113EE" w:rsidRPr="003B570D" w:rsidTr="0041191E">
        <w:trPr>
          <w:trHeight w:val="144"/>
        </w:trPr>
        <w:tc>
          <w:tcPr>
            <w:tcW w:w="2008"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1.11</w:t>
            </w:r>
          </w:p>
        </w:tc>
        <w:tc>
          <w:tcPr>
            <w:tcW w:w="7372"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4113EE" w:rsidRPr="003B570D" w:rsidTr="0041191E">
        <w:trPr>
          <w:trHeight w:val="144"/>
        </w:trPr>
        <w:tc>
          <w:tcPr>
            <w:tcW w:w="2008"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1.12</w:t>
            </w:r>
          </w:p>
        </w:tc>
        <w:tc>
          <w:tcPr>
            <w:tcW w:w="7372" w:type="dxa"/>
            <w:tcMar>
              <w:top w:w="50" w:type="dxa"/>
              <w:left w:w="100" w:type="dxa"/>
            </w:tcMar>
            <w:vAlign w:val="center"/>
          </w:tcPr>
          <w:p w:rsidR="004113EE" w:rsidRPr="00FF3ACB" w:rsidRDefault="00A655BF">
            <w:pPr>
              <w:spacing w:after="0" w:line="312" w:lineRule="auto"/>
              <w:ind w:left="365"/>
              <w:jc w:val="both"/>
              <w:rPr>
                <w:lang w:val="ru-RU"/>
              </w:rPr>
            </w:pPr>
            <w:r w:rsidRPr="00FF3ACB">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4113EE" w:rsidRPr="003B570D" w:rsidTr="0041191E">
        <w:trPr>
          <w:trHeight w:val="144"/>
        </w:trPr>
        <w:tc>
          <w:tcPr>
            <w:tcW w:w="2008"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1.13</w:t>
            </w:r>
          </w:p>
        </w:tc>
        <w:tc>
          <w:tcPr>
            <w:tcW w:w="7372" w:type="dxa"/>
            <w:tcMar>
              <w:top w:w="50" w:type="dxa"/>
              <w:left w:w="100" w:type="dxa"/>
            </w:tcMar>
            <w:vAlign w:val="center"/>
          </w:tcPr>
          <w:p w:rsidR="004113EE" w:rsidRPr="00FF3ACB" w:rsidRDefault="00A655BF">
            <w:pPr>
              <w:spacing w:after="0" w:line="312" w:lineRule="auto"/>
              <w:ind w:left="365"/>
              <w:jc w:val="both"/>
              <w:rPr>
                <w:lang w:val="ru-RU"/>
              </w:rPr>
            </w:pPr>
            <w:r w:rsidRPr="00FF3ACB">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4113EE" w:rsidRPr="003B570D" w:rsidTr="0041191E">
        <w:trPr>
          <w:trHeight w:val="144"/>
        </w:trPr>
        <w:tc>
          <w:tcPr>
            <w:tcW w:w="2008"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1.14</w:t>
            </w:r>
          </w:p>
        </w:tc>
        <w:tc>
          <w:tcPr>
            <w:tcW w:w="7372" w:type="dxa"/>
            <w:tcMar>
              <w:top w:w="50" w:type="dxa"/>
              <w:left w:w="100" w:type="dxa"/>
            </w:tcMar>
            <w:vAlign w:val="center"/>
          </w:tcPr>
          <w:p w:rsidR="004113EE" w:rsidRPr="00FF3ACB" w:rsidRDefault="00A655BF">
            <w:pPr>
              <w:spacing w:after="0" w:line="312" w:lineRule="auto"/>
              <w:ind w:left="365"/>
              <w:jc w:val="both"/>
              <w:rPr>
                <w:lang w:val="ru-RU"/>
              </w:rPr>
            </w:pPr>
            <w:r w:rsidRPr="00FF3ACB">
              <w:rPr>
                <w:rFonts w:ascii="Times New Roman" w:hAnsi="Times New Roman"/>
                <w:color w:val="000000"/>
                <w:sz w:val="24"/>
                <w:lang w:val="ru-RU"/>
              </w:rPr>
              <w:t>Классифицировать животных на основании особенностей строения</w:t>
            </w:r>
          </w:p>
        </w:tc>
      </w:tr>
      <w:tr w:rsidR="004113EE" w:rsidRPr="003B570D" w:rsidTr="0041191E">
        <w:trPr>
          <w:trHeight w:val="144"/>
        </w:trPr>
        <w:tc>
          <w:tcPr>
            <w:tcW w:w="2008"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1.15</w:t>
            </w:r>
          </w:p>
        </w:tc>
        <w:tc>
          <w:tcPr>
            <w:tcW w:w="7372" w:type="dxa"/>
            <w:tcMar>
              <w:top w:w="50" w:type="dxa"/>
              <w:left w:w="100" w:type="dxa"/>
            </w:tcMar>
            <w:vAlign w:val="center"/>
          </w:tcPr>
          <w:p w:rsidR="004113EE" w:rsidRPr="00FF3ACB" w:rsidRDefault="00A655BF">
            <w:pPr>
              <w:spacing w:after="0" w:line="312" w:lineRule="auto"/>
              <w:ind w:left="365"/>
              <w:jc w:val="both"/>
              <w:rPr>
                <w:lang w:val="ru-RU"/>
              </w:rPr>
            </w:pPr>
            <w:r w:rsidRPr="00FF3ACB">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4113EE" w:rsidRPr="003B570D" w:rsidTr="0041191E">
        <w:trPr>
          <w:trHeight w:val="144"/>
        </w:trPr>
        <w:tc>
          <w:tcPr>
            <w:tcW w:w="2008"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1.16</w:t>
            </w:r>
          </w:p>
        </w:tc>
        <w:tc>
          <w:tcPr>
            <w:tcW w:w="7372" w:type="dxa"/>
            <w:tcMar>
              <w:top w:w="50" w:type="dxa"/>
              <w:left w:w="100" w:type="dxa"/>
            </w:tcMar>
            <w:vAlign w:val="center"/>
          </w:tcPr>
          <w:p w:rsidR="004113EE" w:rsidRPr="00FF3ACB" w:rsidRDefault="00A655BF">
            <w:pPr>
              <w:spacing w:after="0" w:line="312" w:lineRule="auto"/>
              <w:ind w:left="365"/>
              <w:jc w:val="both"/>
              <w:rPr>
                <w:lang w:val="ru-RU"/>
              </w:rPr>
            </w:pPr>
            <w:r w:rsidRPr="00FF3ACB">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4113EE" w:rsidRPr="003B570D" w:rsidTr="0041191E">
        <w:trPr>
          <w:trHeight w:val="144"/>
        </w:trPr>
        <w:tc>
          <w:tcPr>
            <w:tcW w:w="2008"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1.17</w:t>
            </w:r>
          </w:p>
        </w:tc>
        <w:tc>
          <w:tcPr>
            <w:tcW w:w="7372" w:type="dxa"/>
            <w:tcMar>
              <w:top w:w="50" w:type="dxa"/>
              <w:left w:w="100" w:type="dxa"/>
            </w:tcMar>
            <w:vAlign w:val="center"/>
          </w:tcPr>
          <w:p w:rsidR="004113EE" w:rsidRPr="00FF3ACB" w:rsidRDefault="00A655BF">
            <w:pPr>
              <w:spacing w:after="0" w:line="312" w:lineRule="auto"/>
              <w:ind w:left="365"/>
              <w:jc w:val="both"/>
              <w:rPr>
                <w:lang w:val="ru-RU"/>
              </w:rPr>
            </w:pPr>
            <w:r w:rsidRPr="00FF3ACB">
              <w:rPr>
                <w:rFonts w:ascii="Times New Roman" w:hAnsi="Times New Roman"/>
                <w:color w:val="000000"/>
                <w:sz w:val="24"/>
                <w:lang w:val="ru-RU"/>
              </w:rPr>
              <w:t>Выявлять взаимосвязи животных в природных сообществах, цепи питания</w:t>
            </w:r>
          </w:p>
        </w:tc>
      </w:tr>
      <w:tr w:rsidR="004113EE" w:rsidRPr="003B570D" w:rsidTr="0041191E">
        <w:trPr>
          <w:trHeight w:val="144"/>
        </w:trPr>
        <w:tc>
          <w:tcPr>
            <w:tcW w:w="2008"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1.18</w:t>
            </w:r>
          </w:p>
        </w:tc>
        <w:tc>
          <w:tcPr>
            <w:tcW w:w="7372"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4113EE" w:rsidRPr="003B570D" w:rsidTr="0041191E">
        <w:trPr>
          <w:trHeight w:val="144"/>
        </w:trPr>
        <w:tc>
          <w:tcPr>
            <w:tcW w:w="2008"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lastRenderedPageBreak/>
              <w:t>1.19</w:t>
            </w:r>
          </w:p>
        </w:tc>
        <w:tc>
          <w:tcPr>
            <w:tcW w:w="7372"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4113EE" w:rsidRPr="003B570D" w:rsidTr="0041191E">
        <w:trPr>
          <w:trHeight w:val="144"/>
        </w:trPr>
        <w:tc>
          <w:tcPr>
            <w:tcW w:w="2008"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1.20</w:t>
            </w:r>
          </w:p>
        </w:tc>
        <w:tc>
          <w:tcPr>
            <w:tcW w:w="7372"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Раскрывать роль животных в природных сообществах</w:t>
            </w:r>
          </w:p>
        </w:tc>
      </w:tr>
      <w:tr w:rsidR="004113EE" w:rsidRPr="003B570D" w:rsidTr="0041191E">
        <w:trPr>
          <w:trHeight w:val="144"/>
        </w:trPr>
        <w:tc>
          <w:tcPr>
            <w:tcW w:w="2008"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1.21</w:t>
            </w:r>
          </w:p>
        </w:tc>
        <w:tc>
          <w:tcPr>
            <w:tcW w:w="7372"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4113EE" w:rsidRPr="003B570D" w:rsidTr="0041191E">
        <w:trPr>
          <w:trHeight w:val="144"/>
        </w:trPr>
        <w:tc>
          <w:tcPr>
            <w:tcW w:w="2008"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1.22</w:t>
            </w:r>
          </w:p>
        </w:tc>
        <w:tc>
          <w:tcPr>
            <w:tcW w:w="7372"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Понимать причины и знать меры охраны животного мира Земли</w:t>
            </w:r>
          </w:p>
        </w:tc>
      </w:tr>
      <w:tr w:rsidR="004113EE" w:rsidRPr="003B570D" w:rsidTr="0041191E">
        <w:trPr>
          <w:trHeight w:val="144"/>
        </w:trPr>
        <w:tc>
          <w:tcPr>
            <w:tcW w:w="2008"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1.23</w:t>
            </w:r>
          </w:p>
        </w:tc>
        <w:tc>
          <w:tcPr>
            <w:tcW w:w="7372"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4113EE" w:rsidRPr="003B570D" w:rsidTr="0041191E">
        <w:trPr>
          <w:trHeight w:val="144"/>
        </w:trPr>
        <w:tc>
          <w:tcPr>
            <w:tcW w:w="2008"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1.24</w:t>
            </w:r>
          </w:p>
        </w:tc>
        <w:tc>
          <w:tcPr>
            <w:tcW w:w="7372"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4113EE" w:rsidRPr="003B570D" w:rsidTr="0041191E">
        <w:trPr>
          <w:trHeight w:val="144"/>
        </w:trPr>
        <w:tc>
          <w:tcPr>
            <w:tcW w:w="2008"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1.25</w:t>
            </w:r>
          </w:p>
        </w:tc>
        <w:tc>
          <w:tcPr>
            <w:tcW w:w="7372"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4113EE" w:rsidRPr="003B570D" w:rsidTr="0041191E">
        <w:trPr>
          <w:trHeight w:val="144"/>
        </w:trPr>
        <w:tc>
          <w:tcPr>
            <w:tcW w:w="2008"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1.26</w:t>
            </w:r>
          </w:p>
        </w:tc>
        <w:tc>
          <w:tcPr>
            <w:tcW w:w="7372"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4113EE" w:rsidRPr="003B570D" w:rsidTr="0041191E">
        <w:trPr>
          <w:trHeight w:val="144"/>
        </w:trPr>
        <w:tc>
          <w:tcPr>
            <w:tcW w:w="2008"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1.27</w:t>
            </w:r>
          </w:p>
        </w:tc>
        <w:tc>
          <w:tcPr>
            <w:tcW w:w="7372"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4113EE" w:rsidRDefault="00A655BF">
      <w:pPr>
        <w:spacing w:before="199" w:after="199"/>
        <w:ind w:left="120"/>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4113EE" w:rsidRPr="003B570D" w:rsidTr="0041191E">
        <w:trPr>
          <w:trHeight w:val="144"/>
        </w:trPr>
        <w:tc>
          <w:tcPr>
            <w:tcW w:w="2071" w:type="dxa"/>
            <w:tcMar>
              <w:top w:w="50" w:type="dxa"/>
              <w:left w:w="100" w:type="dxa"/>
            </w:tcMar>
            <w:vAlign w:val="center"/>
          </w:tcPr>
          <w:p w:rsidR="004113EE" w:rsidRDefault="00A655BF">
            <w:pPr>
              <w:spacing w:after="0"/>
              <w:ind w:left="272"/>
            </w:pPr>
            <w:r>
              <w:rPr>
                <w:rFonts w:ascii="Times New Roman" w:hAnsi="Times New Roman"/>
                <w:b/>
                <w:color w:val="000000"/>
                <w:sz w:val="24"/>
              </w:rPr>
              <w:t xml:space="preserve"> Код проверяемого результата </w:t>
            </w:r>
          </w:p>
        </w:tc>
        <w:tc>
          <w:tcPr>
            <w:tcW w:w="7309" w:type="dxa"/>
            <w:tcMar>
              <w:top w:w="50" w:type="dxa"/>
              <w:left w:w="100" w:type="dxa"/>
            </w:tcMar>
            <w:vAlign w:val="center"/>
          </w:tcPr>
          <w:p w:rsidR="004113EE" w:rsidRPr="00FF3ACB" w:rsidRDefault="00A655BF">
            <w:pPr>
              <w:spacing w:after="0"/>
              <w:ind w:left="272"/>
              <w:rPr>
                <w:lang w:val="ru-RU"/>
              </w:rPr>
            </w:pPr>
            <w:r w:rsidRPr="00FF3AC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113EE" w:rsidTr="0041191E">
        <w:trPr>
          <w:trHeight w:val="144"/>
        </w:trPr>
        <w:tc>
          <w:tcPr>
            <w:tcW w:w="207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w:t>
            </w:r>
          </w:p>
        </w:tc>
        <w:tc>
          <w:tcPr>
            <w:tcW w:w="7309" w:type="dxa"/>
            <w:tcMar>
              <w:top w:w="50" w:type="dxa"/>
              <w:left w:w="100" w:type="dxa"/>
            </w:tcMar>
            <w:vAlign w:val="center"/>
          </w:tcPr>
          <w:p w:rsidR="004113EE" w:rsidRDefault="00A655BF">
            <w:pPr>
              <w:spacing w:after="0" w:line="336" w:lineRule="auto"/>
              <w:ind w:left="365"/>
              <w:jc w:val="both"/>
            </w:pPr>
            <w:r>
              <w:rPr>
                <w:rFonts w:ascii="Times New Roman" w:hAnsi="Times New Roman"/>
                <w:color w:val="000000"/>
                <w:sz w:val="24"/>
              </w:rPr>
              <w:t>Человек и его здоровье</w:t>
            </w:r>
          </w:p>
        </w:tc>
      </w:tr>
      <w:tr w:rsidR="004113EE" w:rsidRPr="003B570D" w:rsidTr="0041191E">
        <w:trPr>
          <w:trHeight w:val="144"/>
        </w:trPr>
        <w:tc>
          <w:tcPr>
            <w:tcW w:w="207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w:t>
            </w:r>
          </w:p>
        </w:tc>
        <w:tc>
          <w:tcPr>
            <w:tcW w:w="730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 xml:space="preserve">Характеризовать науки о человеке (антропологию, анатомию, физиологию, медицину, гигиену, экологию человека, </w:t>
            </w:r>
            <w:r w:rsidRPr="00FF3ACB">
              <w:rPr>
                <w:rFonts w:ascii="Times New Roman" w:hAnsi="Times New Roman"/>
                <w:color w:val="000000"/>
                <w:sz w:val="24"/>
                <w:lang w:val="ru-RU"/>
              </w:rPr>
              <w:lastRenderedPageBreak/>
              <w:t>психологию) и их связи с другими науками и техникой</w:t>
            </w:r>
          </w:p>
        </w:tc>
      </w:tr>
      <w:tr w:rsidR="004113EE" w:rsidRPr="003B570D" w:rsidTr="0041191E">
        <w:trPr>
          <w:trHeight w:val="144"/>
        </w:trPr>
        <w:tc>
          <w:tcPr>
            <w:tcW w:w="207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lastRenderedPageBreak/>
              <w:t>1.2</w:t>
            </w:r>
          </w:p>
        </w:tc>
        <w:tc>
          <w:tcPr>
            <w:tcW w:w="730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4113EE" w:rsidRPr="003B570D" w:rsidTr="0041191E">
        <w:trPr>
          <w:trHeight w:val="144"/>
        </w:trPr>
        <w:tc>
          <w:tcPr>
            <w:tcW w:w="207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1.3</w:t>
            </w:r>
          </w:p>
        </w:tc>
        <w:tc>
          <w:tcPr>
            <w:tcW w:w="730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4113EE" w:rsidRPr="003B570D" w:rsidTr="0041191E">
        <w:trPr>
          <w:trHeight w:val="144"/>
        </w:trPr>
        <w:tc>
          <w:tcPr>
            <w:tcW w:w="207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1.4</w:t>
            </w:r>
          </w:p>
        </w:tc>
        <w:tc>
          <w:tcPr>
            <w:tcW w:w="7309" w:type="dxa"/>
            <w:tcMar>
              <w:top w:w="50" w:type="dxa"/>
              <w:left w:w="100" w:type="dxa"/>
            </w:tcMar>
            <w:vAlign w:val="center"/>
          </w:tcPr>
          <w:p w:rsidR="004113EE" w:rsidRPr="00FF3ACB" w:rsidRDefault="00A655BF">
            <w:pPr>
              <w:spacing w:after="0" w:line="312" w:lineRule="auto"/>
              <w:ind w:left="365"/>
              <w:jc w:val="both"/>
              <w:rPr>
                <w:lang w:val="ru-RU"/>
              </w:rPr>
            </w:pPr>
            <w:r w:rsidRPr="00FF3ACB">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4113EE" w:rsidRPr="003B570D" w:rsidTr="0041191E">
        <w:trPr>
          <w:trHeight w:val="144"/>
        </w:trPr>
        <w:tc>
          <w:tcPr>
            <w:tcW w:w="207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1.5</w:t>
            </w:r>
          </w:p>
        </w:tc>
        <w:tc>
          <w:tcPr>
            <w:tcW w:w="730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4113EE" w:rsidRPr="003B570D" w:rsidTr="0041191E">
        <w:trPr>
          <w:trHeight w:val="144"/>
        </w:trPr>
        <w:tc>
          <w:tcPr>
            <w:tcW w:w="207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1.6</w:t>
            </w:r>
          </w:p>
        </w:tc>
        <w:tc>
          <w:tcPr>
            <w:tcW w:w="730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4113EE" w:rsidRPr="003B570D" w:rsidTr="0041191E">
        <w:trPr>
          <w:trHeight w:val="144"/>
        </w:trPr>
        <w:tc>
          <w:tcPr>
            <w:tcW w:w="207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1.7</w:t>
            </w:r>
          </w:p>
        </w:tc>
        <w:tc>
          <w:tcPr>
            <w:tcW w:w="730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4113EE" w:rsidRPr="003B570D" w:rsidTr="0041191E">
        <w:trPr>
          <w:trHeight w:val="144"/>
        </w:trPr>
        <w:tc>
          <w:tcPr>
            <w:tcW w:w="207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1.8</w:t>
            </w:r>
          </w:p>
        </w:tc>
        <w:tc>
          <w:tcPr>
            <w:tcW w:w="730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4113EE" w:rsidRPr="003B570D" w:rsidTr="0041191E">
        <w:trPr>
          <w:trHeight w:val="144"/>
        </w:trPr>
        <w:tc>
          <w:tcPr>
            <w:tcW w:w="207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1.9</w:t>
            </w:r>
          </w:p>
        </w:tc>
        <w:tc>
          <w:tcPr>
            <w:tcW w:w="730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 xml:space="preserve">Выявлять причинно-следственные связи между строением клеток, органов, систем органов организма человека и их </w:t>
            </w:r>
            <w:r w:rsidRPr="00FF3ACB">
              <w:rPr>
                <w:rFonts w:ascii="Times New Roman" w:hAnsi="Times New Roman"/>
                <w:color w:val="000000"/>
                <w:sz w:val="24"/>
                <w:lang w:val="ru-RU"/>
              </w:rPr>
              <w:lastRenderedPageBreak/>
              <w:t>функциями; между строением, жизнедеятельностью и средой обитания человека</w:t>
            </w:r>
          </w:p>
        </w:tc>
      </w:tr>
      <w:tr w:rsidR="004113EE" w:rsidRPr="003B570D" w:rsidTr="0041191E">
        <w:trPr>
          <w:trHeight w:val="144"/>
        </w:trPr>
        <w:tc>
          <w:tcPr>
            <w:tcW w:w="207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lastRenderedPageBreak/>
              <w:t>1.10</w:t>
            </w:r>
          </w:p>
        </w:tc>
        <w:tc>
          <w:tcPr>
            <w:tcW w:w="730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4113EE" w:rsidRPr="003B570D" w:rsidTr="0041191E">
        <w:trPr>
          <w:trHeight w:val="144"/>
        </w:trPr>
        <w:tc>
          <w:tcPr>
            <w:tcW w:w="207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1.11</w:t>
            </w:r>
          </w:p>
        </w:tc>
        <w:tc>
          <w:tcPr>
            <w:tcW w:w="730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4113EE" w:rsidRPr="003B570D" w:rsidTr="0041191E">
        <w:trPr>
          <w:trHeight w:val="144"/>
        </w:trPr>
        <w:tc>
          <w:tcPr>
            <w:tcW w:w="207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1.12</w:t>
            </w:r>
          </w:p>
        </w:tc>
        <w:tc>
          <w:tcPr>
            <w:tcW w:w="730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4113EE" w:rsidRPr="003B570D" w:rsidTr="0041191E">
        <w:trPr>
          <w:trHeight w:val="144"/>
        </w:trPr>
        <w:tc>
          <w:tcPr>
            <w:tcW w:w="207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1.13</w:t>
            </w:r>
          </w:p>
        </w:tc>
        <w:tc>
          <w:tcPr>
            <w:tcW w:w="730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4113EE" w:rsidRPr="003B570D" w:rsidTr="0041191E">
        <w:trPr>
          <w:trHeight w:val="144"/>
        </w:trPr>
        <w:tc>
          <w:tcPr>
            <w:tcW w:w="207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1.14</w:t>
            </w:r>
          </w:p>
        </w:tc>
        <w:tc>
          <w:tcPr>
            <w:tcW w:w="730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4113EE" w:rsidRPr="003B570D" w:rsidTr="0041191E">
        <w:trPr>
          <w:trHeight w:val="144"/>
        </w:trPr>
        <w:tc>
          <w:tcPr>
            <w:tcW w:w="207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1.15</w:t>
            </w:r>
          </w:p>
        </w:tc>
        <w:tc>
          <w:tcPr>
            <w:tcW w:w="730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4113EE" w:rsidRPr="003B570D" w:rsidTr="0041191E">
        <w:trPr>
          <w:trHeight w:val="144"/>
        </w:trPr>
        <w:tc>
          <w:tcPr>
            <w:tcW w:w="207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1.16</w:t>
            </w:r>
          </w:p>
        </w:tc>
        <w:tc>
          <w:tcPr>
            <w:tcW w:w="730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4113EE" w:rsidRPr="003B570D" w:rsidTr="0041191E">
        <w:trPr>
          <w:trHeight w:val="144"/>
        </w:trPr>
        <w:tc>
          <w:tcPr>
            <w:tcW w:w="207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1.17</w:t>
            </w:r>
          </w:p>
        </w:tc>
        <w:tc>
          <w:tcPr>
            <w:tcW w:w="730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4113EE" w:rsidRPr="003B570D" w:rsidTr="0041191E">
        <w:trPr>
          <w:trHeight w:val="144"/>
        </w:trPr>
        <w:tc>
          <w:tcPr>
            <w:tcW w:w="207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lastRenderedPageBreak/>
              <w:t>1.18</w:t>
            </w:r>
          </w:p>
        </w:tc>
        <w:tc>
          <w:tcPr>
            <w:tcW w:w="730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4113EE" w:rsidRPr="003B570D" w:rsidTr="0041191E">
        <w:trPr>
          <w:trHeight w:val="144"/>
        </w:trPr>
        <w:tc>
          <w:tcPr>
            <w:tcW w:w="207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1.19</w:t>
            </w:r>
          </w:p>
        </w:tc>
        <w:tc>
          <w:tcPr>
            <w:tcW w:w="730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4113EE" w:rsidRPr="003B570D" w:rsidTr="0041191E">
        <w:trPr>
          <w:trHeight w:val="144"/>
        </w:trPr>
        <w:tc>
          <w:tcPr>
            <w:tcW w:w="207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1.20</w:t>
            </w:r>
          </w:p>
        </w:tc>
        <w:tc>
          <w:tcPr>
            <w:tcW w:w="730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4113EE" w:rsidRPr="003B570D" w:rsidTr="0041191E">
        <w:trPr>
          <w:trHeight w:val="144"/>
        </w:trPr>
        <w:tc>
          <w:tcPr>
            <w:tcW w:w="207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1.21</w:t>
            </w:r>
          </w:p>
        </w:tc>
        <w:tc>
          <w:tcPr>
            <w:tcW w:w="730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4113EE" w:rsidRPr="003B570D" w:rsidTr="0041191E">
        <w:trPr>
          <w:trHeight w:val="144"/>
        </w:trPr>
        <w:tc>
          <w:tcPr>
            <w:tcW w:w="207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1.22</w:t>
            </w:r>
          </w:p>
        </w:tc>
        <w:tc>
          <w:tcPr>
            <w:tcW w:w="730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4113EE" w:rsidRPr="003B570D" w:rsidTr="0041191E">
        <w:trPr>
          <w:trHeight w:val="144"/>
        </w:trPr>
        <w:tc>
          <w:tcPr>
            <w:tcW w:w="2071"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1.23</w:t>
            </w:r>
          </w:p>
        </w:tc>
        <w:tc>
          <w:tcPr>
            <w:tcW w:w="7309"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4113EE" w:rsidRPr="00FF3ACB" w:rsidRDefault="004113EE">
      <w:pPr>
        <w:spacing w:after="0"/>
        <w:ind w:left="120"/>
        <w:rPr>
          <w:lang w:val="ru-RU"/>
        </w:rPr>
      </w:pPr>
    </w:p>
    <w:p w:rsidR="004113EE" w:rsidRPr="00FF3ACB" w:rsidRDefault="004113EE">
      <w:pPr>
        <w:rPr>
          <w:lang w:val="ru-RU"/>
        </w:rPr>
        <w:sectPr w:rsidR="004113EE" w:rsidRPr="00FF3ACB">
          <w:pgSz w:w="11906" w:h="16383"/>
          <w:pgMar w:top="1134" w:right="850" w:bottom="1134" w:left="1701" w:header="720" w:footer="720" w:gutter="0"/>
          <w:cols w:space="720"/>
        </w:sectPr>
      </w:pPr>
    </w:p>
    <w:p w:rsidR="004113EE" w:rsidRDefault="00A655BF">
      <w:pPr>
        <w:spacing w:before="199" w:after="120" w:line="336" w:lineRule="auto"/>
        <w:ind w:left="120"/>
      </w:pPr>
      <w:bookmarkStart w:id="14" w:name="block-54829240"/>
      <w:bookmarkEnd w:id="13"/>
      <w:r>
        <w:rPr>
          <w:rFonts w:ascii="Times New Roman" w:hAnsi="Times New Roman"/>
          <w:b/>
          <w:color w:val="000000"/>
          <w:sz w:val="28"/>
        </w:rPr>
        <w:lastRenderedPageBreak/>
        <w:t>ПРОВЕРЯЕМЫЕ ЭЛЕМЕНТЫ СОДЕРЖАНИЯ</w:t>
      </w:r>
    </w:p>
    <w:p w:rsidR="004113EE" w:rsidRDefault="00A655BF">
      <w:pPr>
        <w:spacing w:before="199" w:after="120" w:line="336" w:lineRule="auto"/>
        <w:ind w:left="120"/>
      </w:pPr>
      <w:r>
        <w:rPr>
          <w:rFonts w:ascii="Times New Roman" w:hAnsi="Times New Roman"/>
          <w:b/>
          <w:color w:val="000000"/>
          <w:sz w:val="28"/>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4113EE" w:rsidTr="0041191E">
        <w:trPr>
          <w:trHeight w:val="144"/>
        </w:trPr>
        <w:tc>
          <w:tcPr>
            <w:tcW w:w="1176"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 Код раздела </w:t>
            </w:r>
          </w:p>
        </w:tc>
        <w:tc>
          <w:tcPr>
            <w:tcW w:w="2708"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 Код проверяемого элемента </w:t>
            </w:r>
          </w:p>
        </w:tc>
        <w:tc>
          <w:tcPr>
            <w:tcW w:w="5679"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 Проверяемые элементы содержания </w:t>
            </w:r>
          </w:p>
        </w:tc>
      </w:tr>
      <w:tr w:rsidR="004113EE" w:rsidRPr="003B570D" w:rsidTr="0041191E">
        <w:trPr>
          <w:trHeight w:val="144"/>
        </w:trPr>
        <w:tc>
          <w:tcPr>
            <w:tcW w:w="1176" w:type="dxa"/>
            <w:vMerge w:val="restart"/>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4113EE" w:rsidRPr="00FF3ACB" w:rsidRDefault="00A655BF">
            <w:pPr>
              <w:spacing w:after="0" w:line="312" w:lineRule="auto"/>
              <w:ind w:left="228"/>
              <w:rPr>
                <w:lang w:val="ru-RU"/>
              </w:rPr>
            </w:pPr>
            <w:r w:rsidRPr="00FF3ACB">
              <w:rPr>
                <w:rFonts w:ascii="Times New Roman" w:hAnsi="Times New Roman"/>
                <w:color w:val="000000"/>
                <w:sz w:val="24"/>
                <w:lang w:val="ru-RU"/>
              </w:rPr>
              <w:t>Биология – наука о живой природе</w:t>
            </w:r>
          </w:p>
        </w:tc>
      </w:tr>
      <w:tr w:rsidR="004113EE" w:rsidRPr="003B570D"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708"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1.1</w:t>
            </w:r>
          </w:p>
        </w:tc>
        <w:tc>
          <w:tcPr>
            <w:tcW w:w="5679" w:type="dxa"/>
            <w:tcMar>
              <w:top w:w="50" w:type="dxa"/>
              <w:left w:w="100" w:type="dxa"/>
            </w:tcMar>
            <w:vAlign w:val="center"/>
          </w:tcPr>
          <w:p w:rsidR="004113EE" w:rsidRPr="00FF3ACB" w:rsidRDefault="00A655BF">
            <w:pPr>
              <w:spacing w:after="0" w:line="312" w:lineRule="auto"/>
              <w:ind w:left="228"/>
              <w:jc w:val="both"/>
              <w:rPr>
                <w:lang w:val="ru-RU"/>
              </w:rPr>
            </w:pPr>
            <w:r w:rsidRPr="00FF3ACB">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4113EE" w:rsidRPr="003B570D"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708"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1.2</w:t>
            </w:r>
          </w:p>
        </w:tc>
        <w:tc>
          <w:tcPr>
            <w:tcW w:w="5679" w:type="dxa"/>
            <w:tcMar>
              <w:top w:w="50" w:type="dxa"/>
              <w:left w:w="100" w:type="dxa"/>
            </w:tcMar>
            <w:vAlign w:val="center"/>
          </w:tcPr>
          <w:p w:rsidR="004113EE" w:rsidRPr="00FF3ACB" w:rsidRDefault="00A655BF">
            <w:pPr>
              <w:spacing w:after="0" w:line="312" w:lineRule="auto"/>
              <w:ind w:left="228"/>
              <w:jc w:val="both"/>
              <w:rPr>
                <w:lang w:val="ru-RU"/>
              </w:rPr>
            </w:pPr>
            <w:r w:rsidRPr="00FF3ACB">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4113EE" w:rsidRPr="003B570D"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708"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1.3</w:t>
            </w:r>
          </w:p>
        </w:tc>
        <w:tc>
          <w:tcPr>
            <w:tcW w:w="5679" w:type="dxa"/>
            <w:tcMar>
              <w:top w:w="50" w:type="dxa"/>
              <w:left w:w="100" w:type="dxa"/>
            </w:tcMar>
            <w:vAlign w:val="center"/>
          </w:tcPr>
          <w:p w:rsidR="004113EE" w:rsidRPr="00FF3ACB" w:rsidRDefault="00A655BF">
            <w:pPr>
              <w:spacing w:after="0" w:line="312" w:lineRule="auto"/>
              <w:ind w:left="228"/>
              <w:jc w:val="both"/>
              <w:rPr>
                <w:lang w:val="ru-RU"/>
              </w:rPr>
            </w:pPr>
            <w:r w:rsidRPr="00FF3ACB">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4113EE" w:rsidTr="0041191E">
        <w:trPr>
          <w:trHeight w:val="144"/>
        </w:trPr>
        <w:tc>
          <w:tcPr>
            <w:tcW w:w="1176" w:type="dxa"/>
            <w:vMerge w:val="restart"/>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4113EE" w:rsidRDefault="00A655BF">
            <w:pPr>
              <w:spacing w:after="0" w:line="312" w:lineRule="auto"/>
              <w:ind w:left="228"/>
            </w:pPr>
            <w:r>
              <w:rPr>
                <w:rFonts w:ascii="Times New Roman" w:hAnsi="Times New Roman"/>
                <w:color w:val="000000"/>
                <w:sz w:val="24"/>
              </w:rPr>
              <w:t>Методы изучения живой природы</w:t>
            </w:r>
          </w:p>
        </w:tc>
      </w:tr>
      <w:tr w:rsidR="004113EE" w:rsidRPr="003B570D" w:rsidTr="0041191E">
        <w:trPr>
          <w:trHeight w:val="144"/>
        </w:trPr>
        <w:tc>
          <w:tcPr>
            <w:tcW w:w="0" w:type="auto"/>
            <w:vMerge/>
            <w:tcBorders>
              <w:top w:val="nil"/>
            </w:tcBorders>
            <w:tcMar>
              <w:top w:w="50" w:type="dxa"/>
              <w:left w:w="100" w:type="dxa"/>
            </w:tcMar>
          </w:tcPr>
          <w:p w:rsidR="004113EE" w:rsidRDefault="004113EE"/>
        </w:tc>
        <w:tc>
          <w:tcPr>
            <w:tcW w:w="2708"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2.1</w:t>
            </w:r>
          </w:p>
        </w:tc>
        <w:tc>
          <w:tcPr>
            <w:tcW w:w="5679" w:type="dxa"/>
            <w:tcMar>
              <w:top w:w="50" w:type="dxa"/>
              <w:left w:w="100" w:type="dxa"/>
            </w:tcMar>
            <w:vAlign w:val="center"/>
          </w:tcPr>
          <w:p w:rsidR="004113EE" w:rsidRPr="00FF3ACB" w:rsidRDefault="00A655BF">
            <w:pPr>
              <w:spacing w:after="0" w:line="312" w:lineRule="auto"/>
              <w:ind w:left="228"/>
              <w:jc w:val="both"/>
              <w:rPr>
                <w:lang w:val="ru-RU"/>
              </w:rPr>
            </w:pPr>
            <w:r w:rsidRPr="00FF3ACB">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4113EE"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708"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2.2</w:t>
            </w:r>
          </w:p>
        </w:tc>
        <w:tc>
          <w:tcPr>
            <w:tcW w:w="5679" w:type="dxa"/>
            <w:tcMar>
              <w:top w:w="50" w:type="dxa"/>
              <w:left w:w="100" w:type="dxa"/>
            </w:tcMar>
            <w:vAlign w:val="center"/>
          </w:tcPr>
          <w:p w:rsidR="004113EE" w:rsidRDefault="00A655BF">
            <w:pPr>
              <w:spacing w:after="0" w:line="312" w:lineRule="auto"/>
              <w:ind w:left="228"/>
              <w:jc w:val="both"/>
            </w:pPr>
            <w:r w:rsidRPr="00FF3ACB">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 xml:space="preserve">Наблюдение и эксперимент как </w:t>
            </w:r>
            <w:r>
              <w:rPr>
                <w:rFonts w:ascii="Times New Roman" w:hAnsi="Times New Roman"/>
                <w:color w:val="000000"/>
                <w:sz w:val="24"/>
              </w:rPr>
              <w:lastRenderedPageBreak/>
              <w:t>ведущие методы биологии</w:t>
            </w:r>
          </w:p>
        </w:tc>
      </w:tr>
      <w:tr w:rsidR="004113EE" w:rsidTr="0041191E">
        <w:trPr>
          <w:trHeight w:val="144"/>
        </w:trPr>
        <w:tc>
          <w:tcPr>
            <w:tcW w:w="1176" w:type="dxa"/>
            <w:vMerge w:val="restart"/>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4113EE" w:rsidRDefault="00A655BF">
            <w:pPr>
              <w:spacing w:after="0" w:line="312" w:lineRule="auto"/>
              <w:ind w:left="228"/>
            </w:pPr>
            <w:r>
              <w:rPr>
                <w:rFonts w:ascii="Times New Roman" w:hAnsi="Times New Roman"/>
                <w:color w:val="000000"/>
                <w:sz w:val="24"/>
              </w:rPr>
              <w:t>Организмы – тела живой природы</w:t>
            </w:r>
          </w:p>
        </w:tc>
      </w:tr>
      <w:tr w:rsidR="004113EE" w:rsidTr="0041191E">
        <w:trPr>
          <w:trHeight w:val="144"/>
        </w:trPr>
        <w:tc>
          <w:tcPr>
            <w:tcW w:w="0" w:type="auto"/>
            <w:vMerge/>
            <w:tcBorders>
              <w:top w:val="nil"/>
            </w:tcBorders>
            <w:tcMar>
              <w:top w:w="50" w:type="dxa"/>
              <w:left w:w="100" w:type="dxa"/>
            </w:tcMar>
          </w:tcPr>
          <w:p w:rsidR="004113EE" w:rsidRDefault="004113EE"/>
        </w:tc>
        <w:tc>
          <w:tcPr>
            <w:tcW w:w="2708"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3.1</w:t>
            </w:r>
          </w:p>
        </w:tc>
        <w:tc>
          <w:tcPr>
            <w:tcW w:w="5679" w:type="dxa"/>
            <w:tcMar>
              <w:top w:w="50" w:type="dxa"/>
              <w:left w:w="100" w:type="dxa"/>
            </w:tcMar>
            <w:vAlign w:val="center"/>
          </w:tcPr>
          <w:p w:rsidR="004113EE" w:rsidRDefault="00A655BF">
            <w:pPr>
              <w:spacing w:after="0" w:line="312" w:lineRule="auto"/>
              <w:ind w:left="228"/>
              <w:jc w:val="both"/>
            </w:pPr>
            <w:r w:rsidRPr="00FF3ACB">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4113EE" w:rsidTr="0041191E">
        <w:trPr>
          <w:trHeight w:val="144"/>
        </w:trPr>
        <w:tc>
          <w:tcPr>
            <w:tcW w:w="0" w:type="auto"/>
            <w:vMerge/>
            <w:tcBorders>
              <w:top w:val="nil"/>
            </w:tcBorders>
            <w:tcMar>
              <w:top w:w="50" w:type="dxa"/>
              <w:left w:w="100" w:type="dxa"/>
            </w:tcMar>
          </w:tcPr>
          <w:p w:rsidR="004113EE" w:rsidRDefault="004113EE"/>
        </w:tc>
        <w:tc>
          <w:tcPr>
            <w:tcW w:w="2708"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3.2</w:t>
            </w:r>
          </w:p>
        </w:tc>
        <w:tc>
          <w:tcPr>
            <w:tcW w:w="5679" w:type="dxa"/>
            <w:tcMar>
              <w:top w:w="50" w:type="dxa"/>
              <w:left w:w="100" w:type="dxa"/>
            </w:tcMar>
            <w:vAlign w:val="center"/>
          </w:tcPr>
          <w:p w:rsidR="004113EE" w:rsidRDefault="00A655BF">
            <w:pPr>
              <w:spacing w:after="0" w:line="312" w:lineRule="auto"/>
              <w:ind w:left="228"/>
              <w:jc w:val="both"/>
            </w:pPr>
            <w:r w:rsidRPr="00FF3ACB">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4113EE" w:rsidRPr="003B570D" w:rsidTr="0041191E">
        <w:trPr>
          <w:trHeight w:val="144"/>
        </w:trPr>
        <w:tc>
          <w:tcPr>
            <w:tcW w:w="0" w:type="auto"/>
            <w:vMerge/>
            <w:tcBorders>
              <w:top w:val="nil"/>
            </w:tcBorders>
            <w:tcMar>
              <w:top w:w="50" w:type="dxa"/>
              <w:left w:w="100" w:type="dxa"/>
            </w:tcMar>
          </w:tcPr>
          <w:p w:rsidR="004113EE" w:rsidRDefault="004113EE"/>
        </w:tc>
        <w:tc>
          <w:tcPr>
            <w:tcW w:w="2708"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3.3</w:t>
            </w:r>
          </w:p>
        </w:tc>
        <w:tc>
          <w:tcPr>
            <w:tcW w:w="5679" w:type="dxa"/>
            <w:tcMar>
              <w:top w:w="50" w:type="dxa"/>
              <w:left w:w="100" w:type="dxa"/>
            </w:tcMar>
            <w:vAlign w:val="center"/>
          </w:tcPr>
          <w:p w:rsidR="004113EE" w:rsidRPr="00FF3ACB" w:rsidRDefault="00A655BF">
            <w:pPr>
              <w:spacing w:after="0" w:line="312" w:lineRule="auto"/>
              <w:ind w:left="228"/>
              <w:rPr>
                <w:lang w:val="ru-RU"/>
              </w:rPr>
            </w:pPr>
            <w:r w:rsidRPr="00FF3ACB">
              <w:rPr>
                <w:rFonts w:ascii="Times New Roman" w:hAnsi="Times New Roman"/>
                <w:color w:val="000000"/>
                <w:sz w:val="24"/>
                <w:lang w:val="ru-RU"/>
              </w:rPr>
              <w:t>Клетки, ткани, органы, системы органов</w:t>
            </w:r>
          </w:p>
        </w:tc>
      </w:tr>
      <w:tr w:rsidR="004113EE"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708"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3.4</w:t>
            </w:r>
          </w:p>
        </w:tc>
        <w:tc>
          <w:tcPr>
            <w:tcW w:w="5679" w:type="dxa"/>
            <w:tcMar>
              <w:top w:w="50" w:type="dxa"/>
              <w:left w:w="100" w:type="dxa"/>
            </w:tcMar>
            <w:vAlign w:val="center"/>
          </w:tcPr>
          <w:p w:rsidR="004113EE" w:rsidRDefault="00A655BF">
            <w:pPr>
              <w:spacing w:after="0" w:line="312" w:lineRule="auto"/>
              <w:ind w:left="228"/>
              <w:jc w:val="both"/>
            </w:pPr>
            <w:r w:rsidRPr="00FF3ACB">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4113EE" w:rsidRPr="003B570D" w:rsidTr="0041191E">
        <w:trPr>
          <w:trHeight w:val="144"/>
        </w:trPr>
        <w:tc>
          <w:tcPr>
            <w:tcW w:w="0" w:type="auto"/>
            <w:vMerge/>
            <w:tcBorders>
              <w:top w:val="nil"/>
            </w:tcBorders>
            <w:tcMar>
              <w:top w:w="50" w:type="dxa"/>
              <w:left w:w="100" w:type="dxa"/>
            </w:tcMar>
          </w:tcPr>
          <w:p w:rsidR="004113EE" w:rsidRDefault="004113EE"/>
        </w:tc>
        <w:tc>
          <w:tcPr>
            <w:tcW w:w="2708"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3.5</w:t>
            </w:r>
          </w:p>
        </w:tc>
        <w:tc>
          <w:tcPr>
            <w:tcW w:w="5679" w:type="dxa"/>
            <w:tcMar>
              <w:top w:w="50" w:type="dxa"/>
              <w:left w:w="100" w:type="dxa"/>
            </w:tcMar>
            <w:vAlign w:val="center"/>
          </w:tcPr>
          <w:p w:rsidR="004113EE" w:rsidRPr="00FF3ACB" w:rsidRDefault="00A655BF">
            <w:pPr>
              <w:spacing w:after="0" w:line="312" w:lineRule="auto"/>
              <w:ind w:left="228"/>
              <w:rPr>
                <w:lang w:val="ru-RU"/>
              </w:rPr>
            </w:pPr>
            <w:r w:rsidRPr="00FF3ACB">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4113EE" w:rsidRPr="003B570D"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708"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3.6</w:t>
            </w:r>
          </w:p>
        </w:tc>
        <w:tc>
          <w:tcPr>
            <w:tcW w:w="5679" w:type="dxa"/>
            <w:tcMar>
              <w:top w:w="50" w:type="dxa"/>
              <w:left w:w="100" w:type="dxa"/>
            </w:tcMar>
            <w:vAlign w:val="center"/>
          </w:tcPr>
          <w:p w:rsidR="004113EE" w:rsidRPr="00FF3ACB" w:rsidRDefault="00A655BF">
            <w:pPr>
              <w:spacing w:after="0" w:line="312" w:lineRule="auto"/>
              <w:ind w:left="228"/>
              <w:rPr>
                <w:lang w:val="ru-RU"/>
              </w:rPr>
            </w:pPr>
            <w:r w:rsidRPr="00FF3ACB">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4113EE" w:rsidTr="0041191E">
        <w:trPr>
          <w:trHeight w:val="144"/>
        </w:trPr>
        <w:tc>
          <w:tcPr>
            <w:tcW w:w="1176" w:type="dxa"/>
            <w:vMerge w:val="restart"/>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4113EE" w:rsidRDefault="00A655BF">
            <w:pPr>
              <w:spacing w:after="0" w:line="312" w:lineRule="auto"/>
              <w:ind w:left="228"/>
            </w:pPr>
            <w:r>
              <w:rPr>
                <w:rFonts w:ascii="Times New Roman" w:hAnsi="Times New Roman"/>
                <w:color w:val="000000"/>
                <w:sz w:val="24"/>
              </w:rPr>
              <w:t>Организмы и среда обитания</w:t>
            </w:r>
          </w:p>
        </w:tc>
      </w:tr>
      <w:tr w:rsidR="004113EE" w:rsidTr="0041191E">
        <w:trPr>
          <w:trHeight w:val="144"/>
        </w:trPr>
        <w:tc>
          <w:tcPr>
            <w:tcW w:w="0" w:type="auto"/>
            <w:vMerge/>
            <w:tcBorders>
              <w:top w:val="nil"/>
            </w:tcBorders>
            <w:tcMar>
              <w:top w:w="50" w:type="dxa"/>
              <w:left w:w="100" w:type="dxa"/>
            </w:tcMar>
          </w:tcPr>
          <w:p w:rsidR="004113EE" w:rsidRDefault="004113EE"/>
        </w:tc>
        <w:tc>
          <w:tcPr>
            <w:tcW w:w="2708"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4.1</w:t>
            </w:r>
          </w:p>
        </w:tc>
        <w:tc>
          <w:tcPr>
            <w:tcW w:w="5679" w:type="dxa"/>
            <w:tcMar>
              <w:top w:w="50" w:type="dxa"/>
              <w:left w:w="100" w:type="dxa"/>
            </w:tcMar>
            <w:vAlign w:val="center"/>
          </w:tcPr>
          <w:p w:rsidR="004113EE" w:rsidRDefault="00A655BF">
            <w:pPr>
              <w:spacing w:after="0" w:line="312" w:lineRule="auto"/>
              <w:ind w:left="228"/>
              <w:jc w:val="both"/>
            </w:pPr>
            <w:r w:rsidRPr="00FF3ACB">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4113EE" w:rsidRPr="003B570D" w:rsidTr="0041191E">
        <w:trPr>
          <w:trHeight w:val="144"/>
        </w:trPr>
        <w:tc>
          <w:tcPr>
            <w:tcW w:w="0" w:type="auto"/>
            <w:vMerge/>
            <w:tcBorders>
              <w:top w:val="nil"/>
            </w:tcBorders>
            <w:tcMar>
              <w:top w:w="50" w:type="dxa"/>
              <w:left w:w="100" w:type="dxa"/>
            </w:tcMar>
          </w:tcPr>
          <w:p w:rsidR="004113EE" w:rsidRDefault="004113EE"/>
        </w:tc>
        <w:tc>
          <w:tcPr>
            <w:tcW w:w="2708"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4.2</w:t>
            </w:r>
          </w:p>
        </w:tc>
        <w:tc>
          <w:tcPr>
            <w:tcW w:w="5679" w:type="dxa"/>
            <w:tcMar>
              <w:top w:w="50" w:type="dxa"/>
              <w:left w:w="100" w:type="dxa"/>
            </w:tcMar>
            <w:vAlign w:val="center"/>
          </w:tcPr>
          <w:p w:rsidR="004113EE" w:rsidRPr="00FF3ACB" w:rsidRDefault="00A655BF">
            <w:pPr>
              <w:spacing w:after="0" w:line="312" w:lineRule="auto"/>
              <w:ind w:left="228"/>
              <w:jc w:val="both"/>
              <w:rPr>
                <w:lang w:val="ru-RU"/>
              </w:rPr>
            </w:pPr>
            <w:r w:rsidRPr="00FF3ACB">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4113EE" w:rsidTr="0041191E">
        <w:trPr>
          <w:trHeight w:val="144"/>
        </w:trPr>
        <w:tc>
          <w:tcPr>
            <w:tcW w:w="1176" w:type="dxa"/>
            <w:vMerge w:val="restart"/>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4113EE" w:rsidRDefault="00A655BF">
            <w:pPr>
              <w:spacing w:after="0" w:line="312" w:lineRule="auto"/>
              <w:ind w:left="228"/>
            </w:pPr>
            <w:r>
              <w:rPr>
                <w:rFonts w:ascii="Times New Roman" w:hAnsi="Times New Roman"/>
                <w:color w:val="000000"/>
                <w:sz w:val="24"/>
              </w:rPr>
              <w:t>Природные сообщества</w:t>
            </w:r>
          </w:p>
        </w:tc>
      </w:tr>
      <w:tr w:rsidR="004113EE" w:rsidRPr="003B570D" w:rsidTr="0041191E">
        <w:trPr>
          <w:trHeight w:val="144"/>
        </w:trPr>
        <w:tc>
          <w:tcPr>
            <w:tcW w:w="0" w:type="auto"/>
            <w:vMerge/>
            <w:tcBorders>
              <w:top w:val="nil"/>
            </w:tcBorders>
            <w:tcMar>
              <w:top w:w="50" w:type="dxa"/>
              <w:left w:w="100" w:type="dxa"/>
            </w:tcMar>
          </w:tcPr>
          <w:p w:rsidR="004113EE" w:rsidRDefault="004113EE"/>
        </w:tc>
        <w:tc>
          <w:tcPr>
            <w:tcW w:w="2708"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5.1</w:t>
            </w:r>
          </w:p>
        </w:tc>
        <w:tc>
          <w:tcPr>
            <w:tcW w:w="5679" w:type="dxa"/>
            <w:tcMar>
              <w:top w:w="50" w:type="dxa"/>
              <w:left w:w="100" w:type="dxa"/>
            </w:tcMar>
            <w:vAlign w:val="center"/>
          </w:tcPr>
          <w:p w:rsidR="004113EE" w:rsidRPr="00FF3ACB" w:rsidRDefault="00A655BF">
            <w:pPr>
              <w:spacing w:after="0" w:line="312" w:lineRule="auto"/>
              <w:ind w:left="228"/>
              <w:jc w:val="both"/>
              <w:rPr>
                <w:lang w:val="ru-RU"/>
              </w:rPr>
            </w:pPr>
            <w:r w:rsidRPr="00FF3ACB">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w:t>
            </w:r>
            <w:r w:rsidRPr="00FF3ACB">
              <w:rPr>
                <w:rFonts w:ascii="Times New Roman" w:hAnsi="Times New Roman"/>
                <w:color w:val="000000"/>
                <w:sz w:val="24"/>
                <w:lang w:val="ru-RU"/>
              </w:rPr>
              <w:lastRenderedPageBreak/>
              <w:t>(лес, пруд, озеро и другие)</w:t>
            </w:r>
          </w:p>
        </w:tc>
      </w:tr>
      <w:tr w:rsidR="004113EE" w:rsidRPr="003B570D"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708"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5.2</w:t>
            </w:r>
          </w:p>
        </w:tc>
        <w:tc>
          <w:tcPr>
            <w:tcW w:w="5679" w:type="dxa"/>
            <w:tcMar>
              <w:top w:w="50" w:type="dxa"/>
              <w:left w:w="100" w:type="dxa"/>
            </w:tcMar>
            <w:vAlign w:val="center"/>
          </w:tcPr>
          <w:p w:rsidR="004113EE" w:rsidRPr="00FF3ACB" w:rsidRDefault="00A655BF">
            <w:pPr>
              <w:spacing w:after="0" w:line="312" w:lineRule="auto"/>
              <w:ind w:left="228"/>
              <w:jc w:val="both"/>
              <w:rPr>
                <w:lang w:val="ru-RU"/>
              </w:rPr>
            </w:pPr>
            <w:r w:rsidRPr="00FF3ACB">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4113EE"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708"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5.3</w:t>
            </w:r>
          </w:p>
        </w:tc>
        <w:tc>
          <w:tcPr>
            <w:tcW w:w="5679" w:type="dxa"/>
            <w:tcMar>
              <w:top w:w="50" w:type="dxa"/>
              <w:left w:w="100" w:type="dxa"/>
            </w:tcMar>
            <w:vAlign w:val="center"/>
          </w:tcPr>
          <w:p w:rsidR="004113EE" w:rsidRDefault="00A655BF">
            <w:pPr>
              <w:spacing w:after="0" w:line="312" w:lineRule="auto"/>
              <w:ind w:left="228"/>
              <w:jc w:val="both"/>
            </w:pPr>
            <w:r w:rsidRPr="00FF3ACB">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4113EE" w:rsidTr="0041191E">
        <w:trPr>
          <w:trHeight w:val="144"/>
        </w:trPr>
        <w:tc>
          <w:tcPr>
            <w:tcW w:w="1176" w:type="dxa"/>
            <w:vMerge w:val="restart"/>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4113EE" w:rsidRDefault="00A655BF">
            <w:pPr>
              <w:spacing w:after="0" w:line="312" w:lineRule="auto"/>
              <w:ind w:left="228"/>
            </w:pPr>
            <w:r>
              <w:rPr>
                <w:rFonts w:ascii="Times New Roman" w:hAnsi="Times New Roman"/>
                <w:color w:val="000000"/>
                <w:sz w:val="24"/>
              </w:rPr>
              <w:t>Живая природа и человек</w:t>
            </w:r>
          </w:p>
        </w:tc>
      </w:tr>
      <w:tr w:rsidR="004113EE" w:rsidRPr="003B570D" w:rsidTr="0041191E">
        <w:trPr>
          <w:trHeight w:val="144"/>
        </w:trPr>
        <w:tc>
          <w:tcPr>
            <w:tcW w:w="0" w:type="auto"/>
            <w:vMerge/>
            <w:tcBorders>
              <w:top w:val="nil"/>
            </w:tcBorders>
            <w:tcMar>
              <w:top w:w="50" w:type="dxa"/>
              <w:left w:w="100" w:type="dxa"/>
            </w:tcMar>
          </w:tcPr>
          <w:p w:rsidR="004113EE" w:rsidRDefault="004113EE"/>
        </w:tc>
        <w:tc>
          <w:tcPr>
            <w:tcW w:w="2708"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6.1</w:t>
            </w:r>
          </w:p>
        </w:tc>
        <w:tc>
          <w:tcPr>
            <w:tcW w:w="5679" w:type="dxa"/>
            <w:tcMar>
              <w:top w:w="50" w:type="dxa"/>
              <w:left w:w="100" w:type="dxa"/>
            </w:tcMar>
            <w:vAlign w:val="center"/>
          </w:tcPr>
          <w:p w:rsidR="004113EE" w:rsidRPr="00FF3ACB" w:rsidRDefault="00A655BF">
            <w:pPr>
              <w:spacing w:after="0" w:line="312" w:lineRule="auto"/>
              <w:ind w:left="228"/>
              <w:jc w:val="both"/>
              <w:rPr>
                <w:lang w:val="ru-RU"/>
              </w:rPr>
            </w:pPr>
            <w:r w:rsidRPr="00FF3ACB">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4113EE"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708"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6.2</w:t>
            </w:r>
          </w:p>
        </w:tc>
        <w:tc>
          <w:tcPr>
            <w:tcW w:w="5679" w:type="dxa"/>
            <w:tcMar>
              <w:top w:w="50" w:type="dxa"/>
              <w:left w:w="100" w:type="dxa"/>
            </w:tcMar>
            <w:vAlign w:val="center"/>
          </w:tcPr>
          <w:p w:rsidR="004113EE" w:rsidRDefault="00A655BF">
            <w:pPr>
              <w:spacing w:after="0" w:line="312" w:lineRule="auto"/>
              <w:ind w:left="228"/>
              <w:jc w:val="both"/>
            </w:pPr>
            <w:r w:rsidRPr="00FF3ACB">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4113EE" w:rsidRDefault="00A655BF">
      <w:pPr>
        <w:spacing w:before="199" w:after="120" w:line="336" w:lineRule="auto"/>
        <w:ind w:left="120"/>
      </w:pPr>
      <w:r>
        <w:rPr>
          <w:rFonts w:ascii="Times New Roman" w:hAnsi="Times New Roman"/>
          <w:b/>
          <w:color w:val="000000"/>
          <w:sz w:val="28"/>
        </w:rPr>
        <w:t>6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4113EE" w:rsidTr="0041191E">
        <w:trPr>
          <w:trHeight w:val="144"/>
        </w:trPr>
        <w:tc>
          <w:tcPr>
            <w:tcW w:w="1200"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 Код раздела </w:t>
            </w:r>
          </w:p>
        </w:tc>
        <w:tc>
          <w:tcPr>
            <w:tcW w:w="2782"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 Код проверяемого элемента </w:t>
            </w:r>
          </w:p>
        </w:tc>
        <w:tc>
          <w:tcPr>
            <w:tcW w:w="5581"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 Проверяемые элементы содержания </w:t>
            </w:r>
          </w:p>
        </w:tc>
      </w:tr>
      <w:tr w:rsidR="004113EE" w:rsidTr="0041191E">
        <w:trPr>
          <w:trHeight w:val="144"/>
        </w:trPr>
        <w:tc>
          <w:tcPr>
            <w:tcW w:w="1200" w:type="dxa"/>
            <w:vMerge w:val="restart"/>
            <w:tcMar>
              <w:top w:w="50" w:type="dxa"/>
              <w:left w:w="100" w:type="dxa"/>
            </w:tcMar>
            <w:vAlign w:val="center"/>
          </w:tcPr>
          <w:p w:rsidR="004113EE" w:rsidRDefault="00A655BF">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4113EE" w:rsidRDefault="00A655BF">
            <w:pPr>
              <w:spacing w:after="0" w:line="336" w:lineRule="auto"/>
              <w:ind w:left="228"/>
            </w:pPr>
            <w:r>
              <w:rPr>
                <w:rFonts w:ascii="Times New Roman" w:hAnsi="Times New Roman"/>
                <w:color w:val="000000"/>
                <w:sz w:val="24"/>
              </w:rPr>
              <w:t>Растительный организм</w:t>
            </w:r>
          </w:p>
        </w:tc>
      </w:tr>
      <w:tr w:rsidR="004113EE" w:rsidTr="0041191E">
        <w:trPr>
          <w:trHeight w:val="144"/>
        </w:trPr>
        <w:tc>
          <w:tcPr>
            <w:tcW w:w="0" w:type="auto"/>
            <w:vMerge/>
            <w:tcBorders>
              <w:top w:val="nil"/>
            </w:tcBorders>
            <w:tcMar>
              <w:top w:w="50" w:type="dxa"/>
              <w:left w:w="100" w:type="dxa"/>
            </w:tcMar>
          </w:tcPr>
          <w:p w:rsidR="004113EE" w:rsidRDefault="004113EE"/>
        </w:tc>
        <w:tc>
          <w:tcPr>
            <w:tcW w:w="2782" w:type="dxa"/>
            <w:tcMar>
              <w:top w:w="50" w:type="dxa"/>
              <w:left w:w="100" w:type="dxa"/>
            </w:tcMar>
            <w:vAlign w:val="center"/>
          </w:tcPr>
          <w:p w:rsidR="004113EE" w:rsidRDefault="00A655BF">
            <w:pPr>
              <w:spacing w:after="0" w:line="336" w:lineRule="auto"/>
              <w:ind w:left="228"/>
              <w:jc w:val="center"/>
            </w:pPr>
            <w:r>
              <w:rPr>
                <w:rFonts w:ascii="Times New Roman" w:hAnsi="Times New Roman"/>
                <w:color w:val="000000"/>
                <w:sz w:val="24"/>
              </w:rPr>
              <w:t>1.1</w:t>
            </w:r>
          </w:p>
        </w:tc>
        <w:tc>
          <w:tcPr>
            <w:tcW w:w="5581" w:type="dxa"/>
            <w:tcMar>
              <w:top w:w="50" w:type="dxa"/>
              <w:left w:w="100" w:type="dxa"/>
            </w:tcMar>
            <w:vAlign w:val="center"/>
          </w:tcPr>
          <w:p w:rsidR="004113EE" w:rsidRDefault="00A655BF">
            <w:pPr>
              <w:spacing w:after="0" w:line="336" w:lineRule="auto"/>
              <w:ind w:left="228"/>
              <w:jc w:val="both"/>
            </w:pPr>
            <w:r w:rsidRPr="00FF3ACB">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4113EE" w:rsidTr="0041191E">
        <w:trPr>
          <w:trHeight w:val="144"/>
        </w:trPr>
        <w:tc>
          <w:tcPr>
            <w:tcW w:w="0" w:type="auto"/>
            <w:vMerge/>
            <w:tcBorders>
              <w:top w:val="nil"/>
            </w:tcBorders>
            <w:tcMar>
              <w:top w:w="50" w:type="dxa"/>
              <w:left w:w="100" w:type="dxa"/>
            </w:tcMar>
          </w:tcPr>
          <w:p w:rsidR="004113EE" w:rsidRDefault="004113EE"/>
        </w:tc>
        <w:tc>
          <w:tcPr>
            <w:tcW w:w="2782" w:type="dxa"/>
            <w:tcMar>
              <w:top w:w="50" w:type="dxa"/>
              <w:left w:w="100" w:type="dxa"/>
            </w:tcMar>
            <w:vAlign w:val="center"/>
          </w:tcPr>
          <w:p w:rsidR="004113EE" w:rsidRDefault="00A655BF">
            <w:pPr>
              <w:spacing w:after="0" w:line="336" w:lineRule="auto"/>
              <w:ind w:left="228"/>
              <w:jc w:val="center"/>
            </w:pPr>
            <w:r>
              <w:rPr>
                <w:rFonts w:ascii="Times New Roman" w:hAnsi="Times New Roman"/>
                <w:color w:val="000000"/>
                <w:sz w:val="24"/>
              </w:rPr>
              <w:t>1.2</w:t>
            </w:r>
          </w:p>
        </w:tc>
        <w:tc>
          <w:tcPr>
            <w:tcW w:w="5581" w:type="dxa"/>
            <w:tcMar>
              <w:top w:w="50" w:type="dxa"/>
              <w:left w:w="100" w:type="dxa"/>
            </w:tcMar>
            <w:vAlign w:val="center"/>
          </w:tcPr>
          <w:p w:rsidR="004113EE" w:rsidRDefault="00A655BF">
            <w:pPr>
              <w:spacing w:after="0" w:line="336" w:lineRule="auto"/>
              <w:ind w:left="228"/>
              <w:jc w:val="both"/>
            </w:pPr>
            <w:r w:rsidRPr="00FF3ACB">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4113EE" w:rsidTr="0041191E">
        <w:trPr>
          <w:trHeight w:val="144"/>
        </w:trPr>
        <w:tc>
          <w:tcPr>
            <w:tcW w:w="0" w:type="auto"/>
            <w:vMerge/>
            <w:tcBorders>
              <w:top w:val="nil"/>
            </w:tcBorders>
            <w:tcMar>
              <w:top w:w="50" w:type="dxa"/>
              <w:left w:w="100" w:type="dxa"/>
            </w:tcMar>
          </w:tcPr>
          <w:p w:rsidR="004113EE" w:rsidRDefault="004113EE"/>
        </w:tc>
        <w:tc>
          <w:tcPr>
            <w:tcW w:w="2782" w:type="dxa"/>
            <w:tcMar>
              <w:top w:w="50" w:type="dxa"/>
              <w:left w:w="100" w:type="dxa"/>
            </w:tcMar>
            <w:vAlign w:val="center"/>
          </w:tcPr>
          <w:p w:rsidR="004113EE" w:rsidRDefault="00A655BF">
            <w:pPr>
              <w:spacing w:after="0" w:line="336" w:lineRule="auto"/>
              <w:ind w:left="228"/>
              <w:jc w:val="center"/>
            </w:pPr>
            <w:r>
              <w:rPr>
                <w:rFonts w:ascii="Times New Roman" w:hAnsi="Times New Roman"/>
                <w:color w:val="000000"/>
                <w:sz w:val="24"/>
              </w:rPr>
              <w:t>1.3</w:t>
            </w:r>
          </w:p>
        </w:tc>
        <w:tc>
          <w:tcPr>
            <w:tcW w:w="5581" w:type="dxa"/>
            <w:tcMar>
              <w:top w:w="50" w:type="dxa"/>
              <w:left w:w="100" w:type="dxa"/>
            </w:tcMar>
            <w:vAlign w:val="center"/>
          </w:tcPr>
          <w:p w:rsidR="004113EE" w:rsidRDefault="00A655BF">
            <w:pPr>
              <w:spacing w:after="0" w:line="336" w:lineRule="auto"/>
              <w:ind w:left="228"/>
              <w:jc w:val="both"/>
            </w:pPr>
            <w:r w:rsidRPr="00FF3ACB">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lastRenderedPageBreak/>
              <w:t>Растительные ткани. Функции растительных тканей</w:t>
            </w:r>
          </w:p>
        </w:tc>
      </w:tr>
      <w:tr w:rsidR="004113EE" w:rsidRPr="003B570D" w:rsidTr="0041191E">
        <w:trPr>
          <w:trHeight w:val="144"/>
        </w:trPr>
        <w:tc>
          <w:tcPr>
            <w:tcW w:w="0" w:type="auto"/>
            <w:vMerge/>
            <w:tcBorders>
              <w:top w:val="nil"/>
            </w:tcBorders>
            <w:tcMar>
              <w:top w:w="50" w:type="dxa"/>
              <w:left w:w="100" w:type="dxa"/>
            </w:tcMar>
          </w:tcPr>
          <w:p w:rsidR="004113EE" w:rsidRDefault="004113EE"/>
        </w:tc>
        <w:tc>
          <w:tcPr>
            <w:tcW w:w="2782" w:type="dxa"/>
            <w:tcMar>
              <w:top w:w="50" w:type="dxa"/>
              <w:left w:w="100" w:type="dxa"/>
            </w:tcMar>
            <w:vAlign w:val="center"/>
          </w:tcPr>
          <w:p w:rsidR="004113EE" w:rsidRDefault="00A655BF">
            <w:pPr>
              <w:spacing w:after="0" w:line="336" w:lineRule="auto"/>
              <w:ind w:left="228"/>
              <w:jc w:val="center"/>
            </w:pPr>
            <w:r>
              <w:rPr>
                <w:rFonts w:ascii="Times New Roman" w:hAnsi="Times New Roman"/>
                <w:color w:val="000000"/>
                <w:sz w:val="24"/>
              </w:rPr>
              <w:t>1.4</w:t>
            </w:r>
          </w:p>
        </w:tc>
        <w:tc>
          <w:tcPr>
            <w:tcW w:w="5581" w:type="dxa"/>
            <w:tcMar>
              <w:top w:w="50" w:type="dxa"/>
              <w:left w:w="100" w:type="dxa"/>
            </w:tcMar>
            <w:vAlign w:val="center"/>
          </w:tcPr>
          <w:p w:rsidR="004113EE" w:rsidRPr="00FF3ACB" w:rsidRDefault="00A655BF">
            <w:pPr>
              <w:spacing w:after="0" w:line="336" w:lineRule="auto"/>
              <w:ind w:left="228"/>
              <w:jc w:val="both"/>
              <w:rPr>
                <w:lang w:val="ru-RU"/>
              </w:rPr>
            </w:pPr>
            <w:r w:rsidRPr="00FF3ACB">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4113EE" w:rsidRPr="003B570D" w:rsidTr="0041191E">
        <w:trPr>
          <w:trHeight w:val="144"/>
        </w:trPr>
        <w:tc>
          <w:tcPr>
            <w:tcW w:w="1200" w:type="dxa"/>
            <w:vMerge w:val="restart"/>
            <w:tcMar>
              <w:top w:w="50" w:type="dxa"/>
              <w:left w:w="100" w:type="dxa"/>
            </w:tcMar>
            <w:vAlign w:val="center"/>
          </w:tcPr>
          <w:p w:rsidR="004113EE" w:rsidRDefault="00A655BF">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4113EE" w:rsidRPr="00FF3ACB" w:rsidRDefault="00A655BF">
            <w:pPr>
              <w:spacing w:after="0" w:line="336" w:lineRule="auto"/>
              <w:ind w:left="228"/>
              <w:rPr>
                <w:lang w:val="ru-RU"/>
              </w:rPr>
            </w:pPr>
            <w:r w:rsidRPr="00FF3ACB">
              <w:rPr>
                <w:rFonts w:ascii="Times New Roman" w:hAnsi="Times New Roman"/>
                <w:color w:val="000000"/>
                <w:sz w:val="24"/>
                <w:lang w:val="ru-RU"/>
              </w:rPr>
              <w:t>Строение и жизнедеятельность растительного организма</w:t>
            </w:r>
          </w:p>
        </w:tc>
      </w:tr>
      <w:tr w:rsidR="004113EE"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782" w:type="dxa"/>
            <w:tcMar>
              <w:top w:w="50" w:type="dxa"/>
              <w:left w:w="100" w:type="dxa"/>
            </w:tcMar>
            <w:vAlign w:val="center"/>
          </w:tcPr>
          <w:p w:rsidR="004113EE" w:rsidRDefault="00A655BF">
            <w:pPr>
              <w:spacing w:after="0" w:line="336" w:lineRule="auto"/>
              <w:ind w:left="228"/>
              <w:jc w:val="center"/>
            </w:pPr>
            <w:r>
              <w:rPr>
                <w:rFonts w:ascii="Times New Roman" w:hAnsi="Times New Roman"/>
                <w:color w:val="000000"/>
                <w:sz w:val="24"/>
              </w:rPr>
              <w:t>2.1</w:t>
            </w:r>
          </w:p>
        </w:tc>
        <w:tc>
          <w:tcPr>
            <w:tcW w:w="5581" w:type="dxa"/>
            <w:tcMar>
              <w:top w:w="50" w:type="dxa"/>
              <w:left w:w="100" w:type="dxa"/>
            </w:tcMar>
            <w:vAlign w:val="center"/>
          </w:tcPr>
          <w:p w:rsidR="004113EE" w:rsidRDefault="00A655BF">
            <w:pPr>
              <w:spacing w:after="0" w:line="336" w:lineRule="auto"/>
              <w:ind w:left="228"/>
              <w:jc w:val="both"/>
            </w:pPr>
            <w:r w:rsidRPr="00FF3ACB">
              <w:rPr>
                <w:rFonts w:ascii="Times New Roman" w:hAnsi="Times New Roman"/>
                <w:i/>
                <w:color w:val="000000"/>
                <w:sz w:val="24"/>
                <w:lang w:val="ru-RU"/>
              </w:rPr>
              <w:t xml:space="preserve">Питание растения. </w:t>
            </w:r>
            <w:r w:rsidRPr="00FF3ACB">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4113EE" w:rsidTr="0041191E">
        <w:trPr>
          <w:trHeight w:val="144"/>
        </w:trPr>
        <w:tc>
          <w:tcPr>
            <w:tcW w:w="0" w:type="auto"/>
            <w:vMerge/>
            <w:tcBorders>
              <w:top w:val="nil"/>
            </w:tcBorders>
            <w:tcMar>
              <w:top w:w="50" w:type="dxa"/>
              <w:left w:w="100" w:type="dxa"/>
            </w:tcMar>
          </w:tcPr>
          <w:p w:rsidR="004113EE" w:rsidRDefault="004113EE"/>
        </w:tc>
        <w:tc>
          <w:tcPr>
            <w:tcW w:w="2782" w:type="dxa"/>
            <w:tcMar>
              <w:top w:w="50" w:type="dxa"/>
              <w:left w:w="100" w:type="dxa"/>
            </w:tcMar>
            <w:vAlign w:val="center"/>
          </w:tcPr>
          <w:p w:rsidR="004113EE" w:rsidRDefault="00A655BF">
            <w:pPr>
              <w:spacing w:after="0" w:line="336" w:lineRule="auto"/>
              <w:ind w:left="228"/>
              <w:jc w:val="center"/>
            </w:pPr>
            <w:r>
              <w:rPr>
                <w:rFonts w:ascii="Times New Roman" w:hAnsi="Times New Roman"/>
                <w:color w:val="000000"/>
                <w:sz w:val="24"/>
              </w:rPr>
              <w:t>2.2</w:t>
            </w:r>
          </w:p>
        </w:tc>
        <w:tc>
          <w:tcPr>
            <w:tcW w:w="5581" w:type="dxa"/>
            <w:tcMar>
              <w:top w:w="50" w:type="dxa"/>
              <w:left w:w="100" w:type="dxa"/>
            </w:tcMar>
            <w:vAlign w:val="center"/>
          </w:tcPr>
          <w:p w:rsidR="004113EE" w:rsidRDefault="00A655BF">
            <w:pPr>
              <w:spacing w:after="0" w:line="336" w:lineRule="auto"/>
              <w:ind w:left="228"/>
              <w:jc w:val="both"/>
            </w:pPr>
            <w:r w:rsidRPr="00FF3ACB">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4113EE" w:rsidRPr="003B570D" w:rsidTr="0041191E">
        <w:trPr>
          <w:trHeight w:val="144"/>
        </w:trPr>
        <w:tc>
          <w:tcPr>
            <w:tcW w:w="0" w:type="auto"/>
            <w:vMerge/>
            <w:tcBorders>
              <w:top w:val="nil"/>
            </w:tcBorders>
            <w:tcMar>
              <w:top w:w="50" w:type="dxa"/>
              <w:left w:w="100" w:type="dxa"/>
            </w:tcMar>
          </w:tcPr>
          <w:p w:rsidR="004113EE" w:rsidRDefault="004113EE"/>
        </w:tc>
        <w:tc>
          <w:tcPr>
            <w:tcW w:w="2782" w:type="dxa"/>
            <w:tcMar>
              <w:top w:w="50" w:type="dxa"/>
              <w:left w:w="100" w:type="dxa"/>
            </w:tcMar>
            <w:vAlign w:val="center"/>
          </w:tcPr>
          <w:p w:rsidR="004113EE" w:rsidRDefault="00A655BF">
            <w:pPr>
              <w:spacing w:after="0" w:line="336" w:lineRule="auto"/>
              <w:ind w:left="228"/>
              <w:jc w:val="center"/>
            </w:pPr>
            <w:r>
              <w:rPr>
                <w:rFonts w:ascii="Times New Roman" w:hAnsi="Times New Roman"/>
                <w:color w:val="000000"/>
                <w:sz w:val="24"/>
              </w:rPr>
              <w:t>2.3</w:t>
            </w:r>
          </w:p>
        </w:tc>
        <w:tc>
          <w:tcPr>
            <w:tcW w:w="5581" w:type="dxa"/>
            <w:tcMar>
              <w:top w:w="50" w:type="dxa"/>
              <w:left w:w="100" w:type="dxa"/>
            </w:tcMar>
            <w:vAlign w:val="center"/>
          </w:tcPr>
          <w:p w:rsidR="004113EE" w:rsidRPr="00FF3ACB" w:rsidRDefault="00A655BF">
            <w:pPr>
              <w:spacing w:after="0" w:line="336" w:lineRule="auto"/>
              <w:ind w:left="228"/>
              <w:jc w:val="both"/>
              <w:rPr>
                <w:lang w:val="ru-RU"/>
              </w:rPr>
            </w:pPr>
            <w:r w:rsidRPr="00FF3ACB">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4113EE"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782" w:type="dxa"/>
            <w:tcMar>
              <w:top w:w="50" w:type="dxa"/>
              <w:left w:w="100" w:type="dxa"/>
            </w:tcMar>
            <w:vAlign w:val="center"/>
          </w:tcPr>
          <w:p w:rsidR="004113EE" w:rsidRDefault="00A655BF">
            <w:pPr>
              <w:spacing w:after="0" w:line="336" w:lineRule="auto"/>
              <w:ind w:left="228"/>
              <w:jc w:val="center"/>
            </w:pPr>
            <w:r>
              <w:rPr>
                <w:rFonts w:ascii="Times New Roman" w:hAnsi="Times New Roman"/>
                <w:color w:val="000000"/>
                <w:sz w:val="24"/>
              </w:rPr>
              <w:t>2.4</w:t>
            </w:r>
          </w:p>
        </w:tc>
        <w:tc>
          <w:tcPr>
            <w:tcW w:w="5581" w:type="dxa"/>
            <w:tcMar>
              <w:top w:w="50" w:type="dxa"/>
              <w:left w:w="100" w:type="dxa"/>
            </w:tcMar>
            <w:vAlign w:val="center"/>
          </w:tcPr>
          <w:p w:rsidR="004113EE" w:rsidRDefault="00A655BF">
            <w:pPr>
              <w:spacing w:after="0" w:line="336" w:lineRule="auto"/>
              <w:ind w:left="228"/>
              <w:jc w:val="both"/>
            </w:pPr>
            <w:r w:rsidRPr="00FF3ACB">
              <w:rPr>
                <w:rFonts w:ascii="Times New Roman" w:hAnsi="Times New Roman"/>
                <w:i/>
                <w:color w:val="000000"/>
                <w:sz w:val="24"/>
                <w:lang w:val="ru-RU"/>
              </w:rPr>
              <w:t xml:space="preserve">Дыхание растения. </w:t>
            </w:r>
            <w:r w:rsidRPr="00FF3ACB">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w:t>
            </w:r>
            <w:r w:rsidRPr="00FF3ACB">
              <w:rPr>
                <w:rFonts w:ascii="Times New Roman" w:hAnsi="Times New Roman"/>
                <w:color w:val="000000"/>
                <w:sz w:val="24"/>
                <w:lang w:val="ru-RU"/>
              </w:rPr>
              <w:lastRenderedPageBreak/>
              <w:t xml:space="preserve">Особенности дыхания растений. </w:t>
            </w:r>
            <w:r>
              <w:rPr>
                <w:rFonts w:ascii="Times New Roman" w:hAnsi="Times New Roman"/>
                <w:color w:val="000000"/>
                <w:sz w:val="24"/>
              </w:rPr>
              <w:t>Взаимосвязь дыхания растения с фотосинтезом</w:t>
            </w:r>
          </w:p>
        </w:tc>
      </w:tr>
      <w:tr w:rsidR="004113EE" w:rsidTr="0041191E">
        <w:trPr>
          <w:trHeight w:val="144"/>
        </w:trPr>
        <w:tc>
          <w:tcPr>
            <w:tcW w:w="0" w:type="auto"/>
            <w:vMerge/>
            <w:tcBorders>
              <w:top w:val="nil"/>
            </w:tcBorders>
            <w:tcMar>
              <w:top w:w="50" w:type="dxa"/>
              <w:left w:w="100" w:type="dxa"/>
            </w:tcMar>
          </w:tcPr>
          <w:p w:rsidR="004113EE" w:rsidRDefault="004113EE"/>
        </w:tc>
        <w:tc>
          <w:tcPr>
            <w:tcW w:w="2782" w:type="dxa"/>
            <w:tcMar>
              <w:top w:w="50" w:type="dxa"/>
              <w:left w:w="100" w:type="dxa"/>
            </w:tcMar>
            <w:vAlign w:val="center"/>
          </w:tcPr>
          <w:p w:rsidR="004113EE" w:rsidRDefault="00A655BF">
            <w:pPr>
              <w:spacing w:after="0" w:line="336" w:lineRule="auto"/>
              <w:ind w:left="228"/>
              <w:jc w:val="center"/>
            </w:pPr>
            <w:r>
              <w:rPr>
                <w:rFonts w:ascii="Times New Roman" w:hAnsi="Times New Roman"/>
                <w:color w:val="000000"/>
                <w:sz w:val="24"/>
              </w:rPr>
              <w:t>2.5</w:t>
            </w:r>
          </w:p>
        </w:tc>
        <w:tc>
          <w:tcPr>
            <w:tcW w:w="5581" w:type="dxa"/>
            <w:tcMar>
              <w:top w:w="50" w:type="dxa"/>
              <w:left w:w="100" w:type="dxa"/>
            </w:tcMar>
            <w:vAlign w:val="center"/>
          </w:tcPr>
          <w:p w:rsidR="004113EE" w:rsidRDefault="00A655BF">
            <w:pPr>
              <w:spacing w:after="0" w:line="336" w:lineRule="auto"/>
              <w:ind w:left="228"/>
              <w:jc w:val="both"/>
            </w:pPr>
            <w:r w:rsidRPr="00FF3ACB">
              <w:rPr>
                <w:rFonts w:ascii="Times New Roman" w:hAnsi="Times New Roman"/>
                <w:i/>
                <w:color w:val="000000"/>
                <w:sz w:val="24"/>
                <w:lang w:val="ru-RU"/>
              </w:rPr>
              <w:t xml:space="preserve">Транспорт веществ в растении. </w:t>
            </w:r>
            <w:r w:rsidRPr="00FF3ACB">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4113EE" w:rsidTr="0041191E">
        <w:trPr>
          <w:trHeight w:val="144"/>
        </w:trPr>
        <w:tc>
          <w:tcPr>
            <w:tcW w:w="0" w:type="auto"/>
            <w:vMerge/>
            <w:tcBorders>
              <w:top w:val="nil"/>
            </w:tcBorders>
            <w:tcMar>
              <w:top w:w="50" w:type="dxa"/>
              <w:left w:w="100" w:type="dxa"/>
            </w:tcMar>
          </w:tcPr>
          <w:p w:rsidR="004113EE" w:rsidRDefault="004113EE"/>
        </w:tc>
        <w:tc>
          <w:tcPr>
            <w:tcW w:w="2782" w:type="dxa"/>
            <w:tcMar>
              <w:top w:w="50" w:type="dxa"/>
              <w:left w:w="100" w:type="dxa"/>
            </w:tcMar>
            <w:vAlign w:val="center"/>
          </w:tcPr>
          <w:p w:rsidR="004113EE" w:rsidRDefault="00A655BF">
            <w:pPr>
              <w:spacing w:after="0" w:line="336" w:lineRule="auto"/>
              <w:ind w:left="228"/>
              <w:jc w:val="center"/>
            </w:pPr>
            <w:r>
              <w:rPr>
                <w:rFonts w:ascii="Times New Roman" w:hAnsi="Times New Roman"/>
                <w:color w:val="000000"/>
                <w:sz w:val="24"/>
              </w:rPr>
              <w:t>2.6</w:t>
            </w:r>
          </w:p>
        </w:tc>
        <w:tc>
          <w:tcPr>
            <w:tcW w:w="5581" w:type="dxa"/>
            <w:tcMar>
              <w:top w:w="50" w:type="dxa"/>
              <w:left w:w="100" w:type="dxa"/>
            </w:tcMar>
            <w:vAlign w:val="center"/>
          </w:tcPr>
          <w:p w:rsidR="004113EE" w:rsidRDefault="00A655BF">
            <w:pPr>
              <w:spacing w:after="0" w:line="336" w:lineRule="auto"/>
              <w:ind w:left="228"/>
              <w:jc w:val="both"/>
            </w:pPr>
            <w:r w:rsidRPr="00FF3ACB">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4113EE" w:rsidTr="0041191E">
        <w:trPr>
          <w:trHeight w:val="144"/>
        </w:trPr>
        <w:tc>
          <w:tcPr>
            <w:tcW w:w="0" w:type="auto"/>
            <w:vMerge/>
            <w:tcBorders>
              <w:top w:val="nil"/>
            </w:tcBorders>
            <w:tcMar>
              <w:top w:w="50" w:type="dxa"/>
              <w:left w:w="100" w:type="dxa"/>
            </w:tcMar>
          </w:tcPr>
          <w:p w:rsidR="004113EE" w:rsidRDefault="004113EE"/>
        </w:tc>
        <w:tc>
          <w:tcPr>
            <w:tcW w:w="2782" w:type="dxa"/>
            <w:tcMar>
              <w:top w:w="50" w:type="dxa"/>
              <w:left w:w="100" w:type="dxa"/>
            </w:tcMar>
            <w:vAlign w:val="center"/>
          </w:tcPr>
          <w:p w:rsidR="004113EE" w:rsidRDefault="00A655BF">
            <w:pPr>
              <w:spacing w:after="0" w:line="336" w:lineRule="auto"/>
              <w:ind w:left="228"/>
              <w:jc w:val="center"/>
            </w:pPr>
            <w:r>
              <w:rPr>
                <w:rFonts w:ascii="Times New Roman" w:hAnsi="Times New Roman"/>
                <w:color w:val="000000"/>
                <w:sz w:val="24"/>
              </w:rPr>
              <w:t>2.7</w:t>
            </w:r>
          </w:p>
        </w:tc>
        <w:tc>
          <w:tcPr>
            <w:tcW w:w="5581" w:type="dxa"/>
            <w:tcMar>
              <w:top w:w="50" w:type="dxa"/>
              <w:left w:w="100" w:type="dxa"/>
            </w:tcMar>
            <w:vAlign w:val="center"/>
          </w:tcPr>
          <w:p w:rsidR="004113EE" w:rsidRDefault="00A655BF">
            <w:pPr>
              <w:spacing w:after="0" w:line="336" w:lineRule="auto"/>
              <w:ind w:left="228"/>
              <w:jc w:val="both"/>
            </w:pPr>
            <w:r w:rsidRPr="00FF3ACB">
              <w:rPr>
                <w:rFonts w:ascii="Times New Roman" w:hAnsi="Times New Roman"/>
                <w:i/>
                <w:color w:val="000000"/>
                <w:sz w:val="24"/>
                <w:lang w:val="ru-RU"/>
              </w:rPr>
              <w:t xml:space="preserve">Рост растения. </w:t>
            </w:r>
            <w:r w:rsidRPr="00FF3ACB">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4113EE" w:rsidTr="0041191E">
        <w:trPr>
          <w:trHeight w:val="144"/>
        </w:trPr>
        <w:tc>
          <w:tcPr>
            <w:tcW w:w="0" w:type="auto"/>
            <w:vMerge/>
            <w:tcBorders>
              <w:top w:val="nil"/>
            </w:tcBorders>
            <w:tcMar>
              <w:top w:w="50" w:type="dxa"/>
              <w:left w:w="100" w:type="dxa"/>
            </w:tcMar>
          </w:tcPr>
          <w:p w:rsidR="004113EE" w:rsidRDefault="004113EE"/>
        </w:tc>
        <w:tc>
          <w:tcPr>
            <w:tcW w:w="2782" w:type="dxa"/>
            <w:tcMar>
              <w:top w:w="50" w:type="dxa"/>
              <w:left w:w="100" w:type="dxa"/>
            </w:tcMar>
            <w:vAlign w:val="center"/>
          </w:tcPr>
          <w:p w:rsidR="004113EE" w:rsidRDefault="00A655BF">
            <w:pPr>
              <w:spacing w:after="0" w:line="336" w:lineRule="auto"/>
              <w:ind w:left="228"/>
              <w:jc w:val="center"/>
            </w:pPr>
            <w:r>
              <w:rPr>
                <w:rFonts w:ascii="Times New Roman" w:hAnsi="Times New Roman"/>
                <w:color w:val="000000"/>
                <w:sz w:val="24"/>
              </w:rPr>
              <w:t>2.8</w:t>
            </w:r>
          </w:p>
        </w:tc>
        <w:tc>
          <w:tcPr>
            <w:tcW w:w="5581" w:type="dxa"/>
            <w:tcMar>
              <w:top w:w="50" w:type="dxa"/>
              <w:left w:w="100" w:type="dxa"/>
            </w:tcMar>
            <w:vAlign w:val="center"/>
          </w:tcPr>
          <w:p w:rsidR="004113EE" w:rsidRDefault="00A655BF">
            <w:pPr>
              <w:spacing w:after="0" w:line="336" w:lineRule="auto"/>
              <w:ind w:left="228"/>
              <w:jc w:val="both"/>
            </w:pPr>
            <w:r w:rsidRPr="00FF3ACB">
              <w:rPr>
                <w:rFonts w:ascii="Times New Roman" w:hAnsi="Times New Roman"/>
                <w:i/>
                <w:color w:val="000000"/>
                <w:sz w:val="24"/>
                <w:lang w:val="ru-RU"/>
              </w:rPr>
              <w:t xml:space="preserve">Размножение растения. </w:t>
            </w:r>
            <w:r w:rsidRPr="00FF3ACB">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4113EE" w:rsidRPr="003B570D" w:rsidTr="0041191E">
        <w:trPr>
          <w:trHeight w:val="144"/>
        </w:trPr>
        <w:tc>
          <w:tcPr>
            <w:tcW w:w="0" w:type="auto"/>
            <w:vMerge/>
            <w:tcBorders>
              <w:top w:val="nil"/>
            </w:tcBorders>
            <w:tcMar>
              <w:top w:w="50" w:type="dxa"/>
              <w:left w:w="100" w:type="dxa"/>
            </w:tcMar>
          </w:tcPr>
          <w:p w:rsidR="004113EE" w:rsidRDefault="004113EE"/>
        </w:tc>
        <w:tc>
          <w:tcPr>
            <w:tcW w:w="2782" w:type="dxa"/>
            <w:tcMar>
              <w:top w:w="50" w:type="dxa"/>
              <w:left w:w="100" w:type="dxa"/>
            </w:tcMar>
            <w:vAlign w:val="center"/>
          </w:tcPr>
          <w:p w:rsidR="004113EE" w:rsidRDefault="00A655BF">
            <w:pPr>
              <w:spacing w:after="0" w:line="336" w:lineRule="auto"/>
              <w:ind w:left="228"/>
              <w:jc w:val="center"/>
            </w:pPr>
            <w:r>
              <w:rPr>
                <w:rFonts w:ascii="Times New Roman" w:hAnsi="Times New Roman"/>
                <w:color w:val="000000"/>
                <w:sz w:val="24"/>
              </w:rPr>
              <w:t>2.9</w:t>
            </w:r>
          </w:p>
        </w:tc>
        <w:tc>
          <w:tcPr>
            <w:tcW w:w="5581" w:type="dxa"/>
            <w:tcMar>
              <w:top w:w="50" w:type="dxa"/>
              <w:left w:w="100" w:type="dxa"/>
            </w:tcMar>
            <w:vAlign w:val="center"/>
          </w:tcPr>
          <w:p w:rsidR="004113EE" w:rsidRPr="00FF3ACB" w:rsidRDefault="00A655BF">
            <w:pPr>
              <w:spacing w:after="0" w:line="336" w:lineRule="auto"/>
              <w:ind w:left="228"/>
              <w:jc w:val="both"/>
              <w:rPr>
                <w:lang w:val="ru-RU"/>
              </w:rPr>
            </w:pPr>
            <w:r w:rsidRPr="00FF3ACB">
              <w:rPr>
                <w:rFonts w:ascii="Times New Roman" w:hAnsi="Times New Roman"/>
                <w:i/>
                <w:color w:val="000000"/>
                <w:sz w:val="24"/>
                <w:lang w:val="ru-RU"/>
              </w:rPr>
              <w:t xml:space="preserve">Развитие растения. </w:t>
            </w:r>
            <w:r w:rsidRPr="00FF3ACB">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4113EE" w:rsidRDefault="00A655BF">
      <w:pPr>
        <w:spacing w:before="199" w:after="120" w:line="336" w:lineRule="auto"/>
        <w:ind w:left="120"/>
      </w:pPr>
      <w:r>
        <w:rPr>
          <w:rFonts w:ascii="Times New Roman" w:hAnsi="Times New Roman"/>
          <w:b/>
          <w:color w:val="000000"/>
          <w:sz w:val="28"/>
        </w:rPr>
        <w:t>7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4113EE" w:rsidTr="0041191E">
        <w:trPr>
          <w:trHeight w:val="144"/>
        </w:trPr>
        <w:tc>
          <w:tcPr>
            <w:tcW w:w="1176"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 Код раздела </w:t>
            </w:r>
          </w:p>
        </w:tc>
        <w:tc>
          <w:tcPr>
            <w:tcW w:w="2700"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 Код проверяемого элемента </w:t>
            </w:r>
          </w:p>
        </w:tc>
        <w:tc>
          <w:tcPr>
            <w:tcW w:w="5687"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 Проверяемые элементы содержания </w:t>
            </w:r>
          </w:p>
        </w:tc>
      </w:tr>
      <w:tr w:rsidR="004113EE" w:rsidTr="0041191E">
        <w:trPr>
          <w:trHeight w:val="144"/>
        </w:trPr>
        <w:tc>
          <w:tcPr>
            <w:tcW w:w="1176" w:type="dxa"/>
            <w:vMerge w:val="restart"/>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4113EE" w:rsidRDefault="00A655BF">
            <w:pPr>
              <w:spacing w:after="0" w:line="312" w:lineRule="auto"/>
              <w:ind w:left="228"/>
            </w:pPr>
            <w:r>
              <w:rPr>
                <w:rFonts w:ascii="Times New Roman" w:hAnsi="Times New Roman"/>
                <w:color w:val="000000"/>
                <w:sz w:val="24"/>
              </w:rPr>
              <w:t>Систематические группы растений</w:t>
            </w:r>
          </w:p>
        </w:tc>
      </w:tr>
      <w:tr w:rsidR="004113EE" w:rsidRPr="003B570D" w:rsidTr="0041191E">
        <w:trPr>
          <w:trHeight w:val="144"/>
        </w:trPr>
        <w:tc>
          <w:tcPr>
            <w:tcW w:w="0" w:type="auto"/>
            <w:vMerge/>
            <w:tcBorders>
              <w:top w:val="nil"/>
            </w:tcBorders>
            <w:tcMar>
              <w:top w:w="50" w:type="dxa"/>
              <w:left w:w="100" w:type="dxa"/>
            </w:tcMar>
          </w:tcPr>
          <w:p w:rsidR="004113EE" w:rsidRDefault="004113EE"/>
        </w:tc>
        <w:tc>
          <w:tcPr>
            <w:tcW w:w="2700"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1.1</w:t>
            </w:r>
          </w:p>
        </w:tc>
        <w:tc>
          <w:tcPr>
            <w:tcW w:w="5687" w:type="dxa"/>
            <w:tcMar>
              <w:top w:w="50" w:type="dxa"/>
              <w:left w:w="100" w:type="dxa"/>
            </w:tcMar>
            <w:vAlign w:val="center"/>
          </w:tcPr>
          <w:p w:rsidR="004113EE" w:rsidRPr="00FF3ACB" w:rsidRDefault="00A655BF">
            <w:pPr>
              <w:spacing w:after="0" w:line="312" w:lineRule="auto"/>
              <w:ind w:left="228"/>
              <w:jc w:val="both"/>
              <w:rPr>
                <w:lang w:val="ru-RU"/>
              </w:rPr>
            </w:pPr>
            <w:r w:rsidRPr="00FF3ACB">
              <w:rPr>
                <w:rFonts w:ascii="Times New Roman" w:hAnsi="Times New Roman"/>
                <w:i/>
                <w:color w:val="000000"/>
                <w:sz w:val="24"/>
                <w:lang w:val="ru-RU"/>
              </w:rPr>
              <w:t xml:space="preserve">Классификация растений. </w:t>
            </w:r>
            <w:r w:rsidRPr="00FF3ACB">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4113EE" w:rsidRPr="003B570D"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700"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1.2</w:t>
            </w:r>
          </w:p>
        </w:tc>
        <w:tc>
          <w:tcPr>
            <w:tcW w:w="5687" w:type="dxa"/>
            <w:tcMar>
              <w:top w:w="50" w:type="dxa"/>
              <w:left w:w="100" w:type="dxa"/>
            </w:tcMar>
            <w:vAlign w:val="center"/>
          </w:tcPr>
          <w:p w:rsidR="004113EE" w:rsidRPr="00FF3ACB" w:rsidRDefault="00A655BF">
            <w:pPr>
              <w:spacing w:after="0" w:line="312" w:lineRule="auto"/>
              <w:ind w:left="228"/>
              <w:jc w:val="both"/>
              <w:rPr>
                <w:lang w:val="ru-RU"/>
              </w:rPr>
            </w:pPr>
            <w:r w:rsidRPr="00FF3ACB">
              <w:rPr>
                <w:rFonts w:ascii="Times New Roman" w:hAnsi="Times New Roman"/>
                <w:i/>
                <w:color w:val="000000"/>
                <w:sz w:val="24"/>
                <w:lang w:val="ru-RU"/>
              </w:rPr>
              <w:t xml:space="preserve">Низшие растения. Водоросли. </w:t>
            </w:r>
            <w:r w:rsidRPr="00FF3ACB">
              <w:rPr>
                <w:rFonts w:ascii="Times New Roman" w:hAnsi="Times New Roman"/>
                <w:color w:val="000000"/>
                <w:sz w:val="24"/>
                <w:lang w:val="ru-RU"/>
              </w:rPr>
              <w:t xml:space="preserve">Общая характеристика водорослей. Одноклеточные и многоклеточные зелёные водоросли. Строение и жизнедеятельность зелёных водорослей. </w:t>
            </w:r>
            <w:r w:rsidRPr="00FF3ACB">
              <w:rPr>
                <w:rFonts w:ascii="Times New Roman" w:hAnsi="Times New Roman"/>
                <w:color w:val="000000"/>
                <w:sz w:val="24"/>
                <w:lang w:val="ru-RU"/>
              </w:rPr>
              <w:lastRenderedPageBreak/>
              <w:t>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4113EE" w:rsidRPr="003B570D"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700"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1.3</w:t>
            </w:r>
          </w:p>
        </w:tc>
        <w:tc>
          <w:tcPr>
            <w:tcW w:w="5687" w:type="dxa"/>
            <w:tcMar>
              <w:top w:w="50" w:type="dxa"/>
              <w:left w:w="100" w:type="dxa"/>
            </w:tcMar>
            <w:vAlign w:val="center"/>
          </w:tcPr>
          <w:p w:rsidR="004113EE" w:rsidRPr="00FF3ACB" w:rsidRDefault="00A655BF">
            <w:pPr>
              <w:spacing w:after="0" w:line="312" w:lineRule="auto"/>
              <w:ind w:left="228"/>
              <w:jc w:val="both"/>
              <w:rPr>
                <w:lang w:val="ru-RU"/>
              </w:rPr>
            </w:pPr>
            <w:r w:rsidRPr="00FF3ACB">
              <w:rPr>
                <w:rFonts w:ascii="Times New Roman" w:hAnsi="Times New Roman"/>
                <w:i/>
                <w:color w:val="000000"/>
                <w:sz w:val="24"/>
                <w:lang w:val="ru-RU"/>
              </w:rPr>
              <w:t xml:space="preserve">Высшие споровые растения. Моховидные (Мхи). </w:t>
            </w:r>
            <w:r w:rsidRPr="00FF3ACB">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4113EE"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700"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1.4</w:t>
            </w:r>
          </w:p>
        </w:tc>
        <w:tc>
          <w:tcPr>
            <w:tcW w:w="5687" w:type="dxa"/>
            <w:tcMar>
              <w:top w:w="50" w:type="dxa"/>
              <w:left w:w="100" w:type="dxa"/>
            </w:tcMar>
            <w:vAlign w:val="center"/>
          </w:tcPr>
          <w:p w:rsidR="004113EE" w:rsidRDefault="00A655BF">
            <w:pPr>
              <w:spacing w:after="0" w:line="312" w:lineRule="auto"/>
              <w:ind w:left="228"/>
              <w:jc w:val="both"/>
            </w:pPr>
            <w:r w:rsidRPr="00FF3ACB">
              <w:rPr>
                <w:rFonts w:ascii="Times New Roman" w:hAnsi="Times New Roman"/>
                <w:i/>
                <w:color w:val="000000"/>
                <w:sz w:val="24"/>
                <w:lang w:val="ru-RU"/>
              </w:rPr>
              <w:t xml:space="preserve">Плауновидные (Плауны). Хвощевидные (Хвощи), Папоротниковидные (Папоротники). </w:t>
            </w:r>
            <w:r w:rsidRPr="00FF3ACB">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4113EE" w:rsidRPr="003B570D" w:rsidTr="0041191E">
        <w:trPr>
          <w:trHeight w:val="144"/>
        </w:trPr>
        <w:tc>
          <w:tcPr>
            <w:tcW w:w="0" w:type="auto"/>
            <w:vMerge/>
            <w:tcBorders>
              <w:top w:val="nil"/>
            </w:tcBorders>
            <w:tcMar>
              <w:top w:w="50" w:type="dxa"/>
              <w:left w:w="100" w:type="dxa"/>
            </w:tcMar>
          </w:tcPr>
          <w:p w:rsidR="004113EE" w:rsidRDefault="004113EE"/>
        </w:tc>
        <w:tc>
          <w:tcPr>
            <w:tcW w:w="2700"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1.5</w:t>
            </w:r>
          </w:p>
        </w:tc>
        <w:tc>
          <w:tcPr>
            <w:tcW w:w="5687" w:type="dxa"/>
            <w:tcMar>
              <w:top w:w="50" w:type="dxa"/>
              <w:left w:w="100" w:type="dxa"/>
            </w:tcMar>
            <w:vAlign w:val="center"/>
          </w:tcPr>
          <w:p w:rsidR="004113EE" w:rsidRPr="00FF3ACB" w:rsidRDefault="00A655BF">
            <w:pPr>
              <w:spacing w:after="0" w:line="312" w:lineRule="auto"/>
              <w:ind w:left="228"/>
              <w:jc w:val="both"/>
              <w:rPr>
                <w:lang w:val="ru-RU"/>
              </w:rPr>
            </w:pPr>
            <w:r w:rsidRPr="00FF3ACB">
              <w:rPr>
                <w:rFonts w:ascii="Times New Roman" w:hAnsi="Times New Roman"/>
                <w:i/>
                <w:color w:val="000000"/>
                <w:sz w:val="24"/>
                <w:lang w:val="ru-RU"/>
              </w:rPr>
              <w:t xml:space="preserve">Высшие семенные растения. Голосеменные. </w:t>
            </w:r>
            <w:r w:rsidRPr="00FF3ACB">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4113EE"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700"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1.6</w:t>
            </w:r>
          </w:p>
        </w:tc>
        <w:tc>
          <w:tcPr>
            <w:tcW w:w="5687" w:type="dxa"/>
            <w:tcMar>
              <w:top w:w="50" w:type="dxa"/>
              <w:left w:w="100" w:type="dxa"/>
            </w:tcMar>
            <w:vAlign w:val="center"/>
          </w:tcPr>
          <w:p w:rsidR="004113EE" w:rsidRDefault="00A655BF">
            <w:pPr>
              <w:spacing w:after="0" w:line="312" w:lineRule="auto"/>
              <w:ind w:left="228"/>
              <w:jc w:val="both"/>
            </w:pPr>
            <w:r w:rsidRPr="00FF3ACB">
              <w:rPr>
                <w:rFonts w:ascii="Times New Roman" w:hAnsi="Times New Roman"/>
                <w:i/>
                <w:color w:val="000000"/>
                <w:sz w:val="24"/>
                <w:lang w:val="ru-RU"/>
              </w:rPr>
              <w:t xml:space="preserve">Покрытосеменные (цветковые) растения. </w:t>
            </w:r>
            <w:r w:rsidRPr="00FF3ACB">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 xml:space="preserve">Цикл </w:t>
            </w:r>
            <w:r>
              <w:rPr>
                <w:rFonts w:ascii="Times New Roman" w:hAnsi="Times New Roman"/>
                <w:color w:val="000000"/>
                <w:sz w:val="24"/>
              </w:rPr>
              <w:lastRenderedPageBreak/>
              <w:t>развития покрытосеменного растения</w:t>
            </w:r>
          </w:p>
        </w:tc>
      </w:tr>
      <w:tr w:rsidR="004113EE" w:rsidRPr="003B570D" w:rsidTr="0041191E">
        <w:trPr>
          <w:trHeight w:val="144"/>
        </w:trPr>
        <w:tc>
          <w:tcPr>
            <w:tcW w:w="0" w:type="auto"/>
            <w:vMerge/>
            <w:tcBorders>
              <w:top w:val="nil"/>
            </w:tcBorders>
            <w:tcMar>
              <w:top w:w="50" w:type="dxa"/>
              <w:left w:w="100" w:type="dxa"/>
            </w:tcMar>
          </w:tcPr>
          <w:p w:rsidR="004113EE" w:rsidRDefault="004113EE"/>
        </w:tc>
        <w:tc>
          <w:tcPr>
            <w:tcW w:w="2700"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1.7</w:t>
            </w:r>
          </w:p>
        </w:tc>
        <w:tc>
          <w:tcPr>
            <w:tcW w:w="5687" w:type="dxa"/>
            <w:tcMar>
              <w:top w:w="50" w:type="dxa"/>
              <w:left w:w="100" w:type="dxa"/>
            </w:tcMar>
            <w:vAlign w:val="center"/>
          </w:tcPr>
          <w:p w:rsidR="004113EE" w:rsidRPr="00FF3ACB" w:rsidRDefault="00A655BF">
            <w:pPr>
              <w:spacing w:after="0" w:line="312" w:lineRule="auto"/>
              <w:ind w:left="228"/>
              <w:jc w:val="both"/>
              <w:rPr>
                <w:lang w:val="ru-RU"/>
              </w:rPr>
            </w:pPr>
            <w:r w:rsidRPr="00FF3ACB">
              <w:rPr>
                <w:rFonts w:ascii="Times New Roman" w:hAnsi="Times New Roman"/>
                <w:i/>
                <w:color w:val="000000"/>
                <w:sz w:val="24"/>
                <w:lang w:val="ru-RU"/>
              </w:rPr>
              <w:t xml:space="preserve">Семейства покрытосеменных (цветковых) растений. </w:t>
            </w:r>
            <w:r w:rsidRPr="00FF3ACB">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4113EE" w:rsidRPr="003B570D" w:rsidTr="0041191E">
        <w:trPr>
          <w:trHeight w:val="144"/>
        </w:trPr>
        <w:tc>
          <w:tcPr>
            <w:tcW w:w="1176" w:type="dxa"/>
            <w:vMerge w:val="restart"/>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4113EE" w:rsidRPr="00FF3ACB" w:rsidRDefault="00A655BF">
            <w:pPr>
              <w:spacing w:after="0" w:line="312" w:lineRule="auto"/>
              <w:ind w:left="228"/>
              <w:rPr>
                <w:lang w:val="ru-RU"/>
              </w:rPr>
            </w:pPr>
            <w:r w:rsidRPr="00FF3ACB">
              <w:rPr>
                <w:rFonts w:ascii="Times New Roman" w:hAnsi="Times New Roman"/>
                <w:color w:val="000000"/>
                <w:sz w:val="24"/>
                <w:lang w:val="ru-RU"/>
              </w:rPr>
              <w:t>Развитие растительного мира на Земле</w:t>
            </w:r>
          </w:p>
        </w:tc>
      </w:tr>
      <w:tr w:rsidR="004113EE"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700"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2.1</w:t>
            </w:r>
          </w:p>
        </w:tc>
        <w:tc>
          <w:tcPr>
            <w:tcW w:w="5687" w:type="dxa"/>
            <w:tcMar>
              <w:top w:w="50" w:type="dxa"/>
              <w:left w:w="100" w:type="dxa"/>
            </w:tcMar>
            <w:vAlign w:val="center"/>
          </w:tcPr>
          <w:p w:rsidR="004113EE" w:rsidRDefault="00A655BF">
            <w:pPr>
              <w:spacing w:after="0" w:line="312" w:lineRule="auto"/>
              <w:ind w:left="228"/>
              <w:jc w:val="both"/>
            </w:pPr>
            <w:r w:rsidRPr="00FF3ACB">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4113EE" w:rsidTr="0041191E">
        <w:trPr>
          <w:trHeight w:val="144"/>
        </w:trPr>
        <w:tc>
          <w:tcPr>
            <w:tcW w:w="1176" w:type="dxa"/>
            <w:vMerge w:val="restart"/>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4113EE" w:rsidRDefault="00A655BF">
            <w:pPr>
              <w:spacing w:after="0" w:line="312" w:lineRule="auto"/>
              <w:ind w:left="228"/>
            </w:pPr>
            <w:r>
              <w:rPr>
                <w:rFonts w:ascii="Times New Roman" w:hAnsi="Times New Roman"/>
                <w:color w:val="000000"/>
                <w:sz w:val="24"/>
              </w:rPr>
              <w:t>Растения в природных сообществах</w:t>
            </w:r>
          </w:p>
        </w:tc>
      </w:tr>
      <w:tr w:rsidR="004113EE" w:rsidRPr="003B570D" w:rsidTr="0041191E">
        <w:trPr>
          <w:trHeight w:val="144"/>
        </w:trPr>
        <w:tc>
          <w:tcPr>
            <w:tcW w:w="0" w:type="auto"/>
            <w:vMerge/>
            <w:tcBorders>
              <w:top w:val="nil"/>
            </w:tcBorders>
            <w:tcMar>
              <w:top w:w="50" w:type="dxa"/>
              <w:left w:w="100" w:type="dxa"/>
            </w:tcMar>
          </w:tcPr>
          <w:p w:rsidR="004113EE" w:rsidRDefault="004113EE"/>
        </w:tc>
        <w:tc>
          <w:tcPr>
            <w:tcW w:w="2700"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3.1</w:t>
            </w:r>
          </w:p>
        </w:tc>
        <w:tc>
          <w:tcPr>
            <w:tcW w:w="5687" w:type="dxa"/>
            <w:tcMar>
              <w:top w:w="50" w:type="dxa"/>
              <w:left w:w="100" w:type="dxa"/>
            </w:tcMar>
            <w:vAlign w:val="center"/>
          </w:tcPr>
          <w:p w:rsidR="004113EE" w:rsidRPr="00FF3ACB" w:rsidRDefault="00A655BF">
            <w:pPr>
              <w:spacing w:after="0" w:line="312" w:lineRule="auto"/>
              <w:ind w:left="228"/>
              <w:jc w:val="both"/>
              <w:rPr>
                <w:lang w:val="ru-RU"/>
              </w:rPr>
            </w:pPr>
            <w:r w:rsidRPr="00FF3ACB">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4113EE" w:rsidRPr="003B570D"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700"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3.2</w:t>
            </w:r>
          </w:p>
        </w:tc>
        <w:tc>
          <w:tcPr>
            <w:tcW w:w="5687" w:type="dxa"/>
            <w:tcMar>
              <w:top w:w="50" w:type="dxa"/>
              <w:left w:w="100" w:type="dxa"/>
            </w:tcMar>
            <w:vAlign w:val="center"/>
          </w:tcPr>
          <w:p w:rsidR="004113EE" w:rsidRPr="00FF3ACB" w:rsidRDefault="00A655BF">
            <w:pPr>
              <w:spacing w:after="0" w:line="312" w:lineRule="auto"/>
              <w:ind w:left="228"/>
              <w:jc w:val="both"/>
              <w:rPr>
                <w:lang w:val="ru-RU"/>
              </w:rPr>
            </w:pPr>
            <w:r w:rsidRPr="00FF3ACB">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4113EE" w:rsidTr="0041191E">
        <w:trPr>
          <w:trHeight w:val="144"/>
        </w:trPr>
        <w:tc>
          <w:tcPr>
            <w:tcW w:w="1176" w:type="dxa"/>
            <w:vMerge w:val="restart"/>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4113EE" w:rsidRDefault="00A655BF">
            <w:pPr>
              <w:spacing w:after="0" w:line="312" w:lineRule="auto"/>
              <w:ind w:left="228"/>
            </w:pPr>
            <w:r>
              <w:rPr>
                <w:rFonts w:ascii="Times New Roman" w:hAnsi="Times New Roman"/>
                <w:color w:val="000000"/>
                <w:sz w:val="24"/>
              </w:rPr>
              <w:t>Растения и человек</w:t>
            </w:r>
          </w:p>
        </w:tc>
      </w:tr>
      <w:tr w:rsidR="004113EE" w:rsidRPr="003B570D" w:rsidTr="0041191E">
        <w:trPr>
          <w:trHeight w:val="144"/>
        </w:trPr>
        <w:tc>
          <w:tcPr>
            <w:tcW w:w="0" w:type="auto"/>
            <w:vMerge/>
            <w:tcBorders>
              <w:top w:val="nil"/>
            </w:tcBorders>
            <w:tcMar>
              <w:top w:w="50" w:type="dxa"/>
              <w:left w:w="100" w:type="dxa"/>
            </w:tcMar>
          </w:tcPr>
          <w:p w:rsidR="004113EE" w:rsidRDefault="004113EE"/>
        </w:tc>
        <w:tc>
          <w:tcPr>
            <w:tcW w:w="2700"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4.1</w:t>
            </w:r>
          </w:p>
        </w:tc>
        <w:tc>
          <w:tcPr>
            <w:tcW w:w="5687" w:type="dxa"/>
            <w:tcMar>
              <w:top w:w="50" w:type="dxa"/>
              <w:left w:w="100" w:type="dxa"/>
            </w:tcMar>
            <w:vAlign w:val="center"/>
          </w:tcPr>
          <w:p w:rsidR="004113EE" w:rsidRPr="00FF3ACB" w:rsidRDefault="00A655BF">
            <w:pPr>
              <w:spacing w:after="0" w:line="312" w:lineRule="auto"/>
              <w:ind w:left="228"/>
              <w:jc w:val="both"/>
              <w:rPr>
                <w:lang w:val="ru-RU"/>
              </w:rPr>
            </w:pPr>
            <w:r w:rsidRPr="00FF3ACB">
              <w:rPr>
                <w:rFonts w:ascii="Times New Roman" w:hAnsi="Times New Roman"/>
                <w:color w:val="000000"/>
                <w:sz w:val="24"/>
                <w:lang w:val="ru-RU"/>
              </w:rPr>
              <w:t xml:space="preserve">Культурные растения и их происхождение. </w:t>
            </w:r>
            <w:r w:rsidRPr="00FF3ACB">
              <w:rPr>
                <w:rFonts w:ascii="Times New Roman" w:hAnsi="Times New Roman"/>
                <w:color w:val="000000"/>
                <w:sz w:val="24"/>
                <w:lang w:val="ru-RU"/>
              </w:rPr>
              <w:lastRenderedPageBreak/>
              <w:t>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4113EE"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700"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4.2</w:t>
            </w:r>
          </w:p>
        </w:tc>
        <w:tc>
          <w:tcPr>
            <w:tcW w:w="5687" w:type="dxa"/>
            <w:tcMar>
              <w:top w:w="50" w:type="dxa"/>
              <w:left w:w="100" w:type="dxa"/>
            </w:tcMar>
            <w:vAlign w:val="center"/>
          </w:tcPr>
          <w:p w:rsidR="004113EE" w:rsidRDefault="00A655BF">
            <w:pPr>
              <w:spacing w:after="0" w:line="312" w:lineRule="auto"/>
              <w:ind w:left="228"/>
              <w:jc w:val="both"/>
            </w:pPr>
            <w:r w:rsidRPr="00FF3ACB">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4113EE" w:rsidTr="0041191E">
        <w:trPr>
          <w:trHeight w:val="144"/>
        </w:trPr>
        <w:tc>
          <w:tcPr>
            <w:tcW w:w="1176" w:type="dxa"/>
            <w:vMerge w:val="restart"/>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4113EE" w:rsidRDefault="00A655BF">
            <w:pPr>
              <w:spacing w:after="0" w:line="312" w:lineRule="auto"/>
              <w:ind w:left="228"/>
            </w:pPr>
            <w:r>
              <w:rPr>
                <w:rFonts w:ascii="Times New Roman" w:hAnsi="Times New Roman"/>
                <w:color w:val="000000"/>
                <w:sz w:val="24"/>
              </w:rPr>
              <w:t>Грибы. Лишайники. Бактерии</w:t>
            </w:r>
          </w:p>
        </w:tc>
      </w:tr>
      <w:tr w:rsidR="004113EE" w:rsidRPr="003B570D" w:rsidTr="0041191E">
        <w:trPr>
          <w:trHeight w:val="144"/>
        </w:trPr>
        <w:tc>
          <w:tcPr>
            <w:tcW w:w="0" w:type="auto"/>
            <w:vMerge/>
            <w:tcBorders>
              <w:top w:val="nil"/>
            </w:tcBorders>
            <w:tcMar>
              <w:top w:w="50" w:type="dxa"/>
              <w:left w:w="100" w:type="dxa"/>
            </w:tcMar>
          </w:tcPr>
          <w:p w:rsidR="004113EE" w:rsidRDefault="004113EE"/>
        </w:tc>
        <w:tc>
          <w:tcPr>
            <w:tcW w:w="2700"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5.1</w:t>
            </w:r>
          </w:p>
        </w:tc>
        <w:tc>
          <w:tcPr>
            <w:tcW w:w="5687" w:type="dxa"/>
            <w:tcMar>
              <w:top w:w="50" w:type="dxa"/>
              <w:left w:w="100" w:type="dxa"/>
            </w:tcMar>
            <w:vAlign w:val="center"/>
          </w:tcPr>
          <w:p w:rsidR="004113EE" w:rsidRPr="00FF3ACB" w:rsidRDefault="00A655BF">
            <w:pPr>
              <w:spacing w:after="0" w:line="312" w:lineRule="auto"/>
              <w:ind w:left="228"/>
              <w:jc w:val="both"/>
              <w:rPr>
                <w:lang w:val="ru-RU"/>
              </w:rPr>
            </w:pPr>
            <w:r w:rsidRPr="00FF3ACB">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4113EE" w:rsidRPr="003B570D"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700"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5.2</w:t>
            </w:r>
          </w:p>
        </w:tc>
        <w:tc>
          <w:tcPr>
            <w:tcW w:w="5687" w:type="dxa"/>
            <w:tcMar>
              <w:top w:w="50" w:type="dxa"/>
              <w:left w:w="100" w:type="dxa"/>
            </w:tcMar>
            <w:vAlign w:val="center"/>
          </w:tcPr>
          <w:p w:rsidR="004113EE" w:rsidRPr="00FF3ACB" w:rsidRDefault="00A655BF">
            <w:pPr>
              <w:spacing w:after="0" w:line="312" w:lineRule="auto"/>
              <w:ind w:left="228"/>
              <w:jc w:val="both"/>
              <w:rPr>
                <w:lang w:val="ru-RU"/>
              </w:rPr>
            </w:pPr>
            <w:r w:rsidRPr="00FF3ACB">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4113EE"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700"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5.3</w:t>
            </w:r>
          </w:p>
        </w:tc>
        <w:tc>
          <w:tcPr>
            <w:tcW w:w="5687" w:type="dxa"/>
            <w:tcMar>
              <w:top w:w="50" w:type="dxa"/>
              <w:left w:w="100" w:type="dxa"/>
            </w:tcMar>
            <w:vAlign w:val="center"/>
          </w:tcPr>
          <w:p w:rsidR="004113EE" w:rsidRDefault="00A655BF">
            <w:pPr>
              <w:spacing w:after="0" w:line="312" w:lineRule="auto"/>
              <w:ind w:left="228"/>
              <w:jc w:val="both"/>
            </w:pPr>
            <w:r w:rsidRPr="00FF3ACB">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4113EE" w:rsidTr="0041191E">
        <w:trPr>
          <w:trHeight w:val="144"/>
        </w:trPr>
        <w:tc>
          <w:tcPr>
            <w:tcW w:w="0" w:type="auto"/>
            <w:vMerge/>
            <w:tcBorders>
              <w:top w:val="nil"/>
            </w:tcBorders>
            <w:tcMar>
              <w:top w:w="50" w:type="dxa"/>
              <w:left w:w="100" w:type="dxa"/>
            </w:tcMar>
          </w:tcPr>
          <w:p w:rsidR="004113EE" w:rsidRDefault="004113EE"/>
        </w:tc>
        <w:tc>
          <w:tcPr>
            <w:tcW w:w="2700"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5.4</w:t>
            </w:r>
          </w:p>
        </w:tc>
        <w:tc>
          <w:tcPr>
            <w:tcW w:w="5687" w:type="dxa"/>
            <w:tcMar>
              <w:top w:w="50" w:type="dxa"/>
              <w:left w:w="100" w:type="dxa"/>
            </w:tcMar>
            <w:vAlign w:val="center"/>
          </w:tcPr>
          <w:p w:rsidR="004113EE" w:rsidRDefault="00A655BF">
            <w:pPr>
              <w:spacing w:after="0" w:line="312" w:lineRule="auto"/>
              <w:ind w:left="228"/>
              <w:jc w:val="both"/>
            </w:pPr>
            <w:r w:rsidRPr="00FF3ACB">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4113EE" w:rsidTr="0041191E">
        <w:trPr>
          <w:trHeight w:val="144"/>
        </w:trPr>
        <w:tc>
          <w:tcPr>
            <w:tcW w:w="0" w:type="auto"/>
            <w:vMerge/>
            <w:tcBorders>
              <w:top w:val="nil"/>
            </w:tcBorders>
            <w:tcMar>
              <w:top w:w="50" w:type="dxa"/>
              <w:left w:w="100" w:type="dxa"/>
            </w:tcMar>
          </w:tcPr>
          <w:p w:rsidR="004113EE" w:rsidRDefault="004113EE"/>
        </w:tc>
        <w:tc>
          <w:tcPr>
            <w:tcW w:w="2700" w:type="dxa"/>
            <w:tcMar>
              <w:top w:w="50" w:type="dxa"/>
              <w:left w:w="100" w:type="dxa"/>
            </w:tcMar>
            <w:vAlign w:val="center"/>
          </w:tcPr>
          <w:p w:rsidR="004113EE" w:rsidRDefault="00A655BF">
            <w:pPr>
              <w:spacing w:after="0" w:line="312" w:lineRule="auto"/>
              <w:ind w:left="228"/>
              <w:jc w:val="center"/>
            </w:pPr>
            <w:r>
              <w:rPr>
                <w:rFonts w:ascii="Times New Roman" w:hAnsi="Times New Roman"/>
                <w:color w:val="000000"/>
                <w:sz w:val="24"/>
              </w:rPr>
              <w:t>5.5</w:t>
            </w:r>
          </w:p>
        </w:tc>
        <w:tc>
          <w:tcPr>
            <w:tcW w:w="5687" w:type="dxa"/>
            <w:tcMar>
              <w:top w:w="50" w:type="dxa"/>
              <w:left w:w="100" w:type="dxa"/>
            </w:tcMar>
            <w:vAlign w:val="center"/>
          </w:tcPr>
          <w:p w:rsidR="004113EE" w:rsidRDefault="00A655BF">
            <w:pPr>
              <w:spacing w:after="0" w:line="312" w:lineRule="auto"/>
              <w:ind w:left="228"/>
              <w:jc w:val="both"/>
            </w:pPr>
            <w:r w:rsidRPr="00FF3ACB">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w:t>
            </w:r>
            <w:r w:rsidRPr="00FF3ACB">
              <w:rPr>
                <w:rFonts w:ascii="Times New Roman" w:hAnsi="Times New Roman"/>
                <w:color w:val="000000"/>
                <w:sz w:val="24"/>
                <w:lang w:val="ru-RU"/>
              </w:rPr>
              <w:lastRenderedPageBreak/>
              <w:t xml:space="preserve">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4113EE" w:rsidRDefault="00A655BF">
      <w:pPr>
        <w:spacing w:before="199" w:after="120" w:line="336" w:lineRule="auto"/>
        <w:ind w:left="120"/>
      </w:pPr>
      <w:r>
        <w:rPr>
          <w:rFonts w:ascii="Times New Roman" w:hAnsi="Times New Roman"/>
          <w:b/>
          <w:color w:val="000000"/>
          <w:sz w:val="28"/>
        </w:rPr>
        <w:lastRenderedPageBreak/>
        <w:t>8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4113EE" w:rsidTr="0041191E">
        <w:trPr>
          <w:trHeight w:val="144"/>
        </w:trPr>
        <w:tc>
          <w:tcPr>
            <w:tcW w:w="1374"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 Код раздела </w:t>
            </w:r>
          </w:p>
        </w:tc>
        <w:tc>
          <w:tcPr>
            <w:tcW w:w="3196"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 Код проверяемого элемента </w:t>
            </w:r>
          </w:p>
        </w:tc>
        <w:tc>
          <w:tcPr>
            <w:tcW w:w="4993"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 Проверяемые элементы содержания </w:t>
            </w:r>
          </w:p>
        </w:tc>
      </w:tr>
      <w:tr w:rsidR="004113EE" w:rsidTr="0041191E">
        <w:trPr>
          <w:trHeight w:val="144"/>
        </w:trPr>
        <w:tc>
          <w:tcPr>
            <w:tcW w:w="1374" w:type="dxa"/>
            <w:vMerge w:val="restart"/>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4113EE" w:rsidRDefault="00A655BF">
            <w:pPr>
              <w:spacing w:after="0" w:line="360" w:lineRule="auto"/>
              <w:ind w:left="228"/>
            </w:pPr>
            <w:r>
              <w:rPr>
                <w:rFonts w:ascii="Times New Roman" w:hAnsi="Times New Roman"/>
                <w:color w:val="000000"/>
                <w:sz w:val="24"/>
              </w:rPr>
              <w:t>Животный организм</w:t>
            </w:r>
          </w:p>
        </w:tc>
      </w:tr>
      <w:tr w:rsidR="004113EE" w:rsidRPr="003B570D" w:rsidTr="0041191E">
        <w:trPr>
          <w:trHeight w:val="144"/>
        </w:trPr>
        <w:tc>
          <w:tcPr>
            <w:tcW w:w="0" w:type="auto"/>
            <w:vMerge/>
            <w:tcBorders>
              <w:top w:val="nil"/>
            </w:tcBorders>
            <w:tcMar>
              <w:top w:w="50" w:type="dxa"/>
              <w:left w:w="100" w:type="dxa"/>
            </w:tcMar>
          </w:tcPr>
          <w:p w:rsidR="004113EE" w:rsidRDefault="004113EE"/>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1.1</w:t>
            </w:r>
          </w:p>
        </w:tc>
        <w:tc>
          <w:tcPr>
            <w:tcW w:w="4993" w:type="dxa"/>
            <w:tcMar>
              <w:top w:w="50" w:type="dxa"/>
              <w:left w:w="100" w:type="dxa"/>
            </w:tcMar>
            <w:vAlign w:val="center"/>
          </w:tcPr>
          <w:p w:rsidR="004113EE" w:rsidRPr="00FF3ACB" w:rsidRDefault="00A655BF">
            <w:pPr>
              <w:spacing w:after="0" w:line="360" w:lineRule="auto"/>
              <w:ind w:left="228"/>
              <w:jc w:val="both"/>
              <w:rPr>
                <w:lang w:val="ru-RU"/>
              </w:rPr>
            </w:pPr>
            <w:r w:rsidRPr="00FF3ACB">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4113EE"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1.2</w:t>
            </w:r>
          </w:p>
        </w:tc>
        <w:tc>
          <w:tcPr>
            <w:tcW w:w="4993"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4113EE" w:rsidRPr="003B570D" w:rsidTr="0041191E">
        <w:trPr>
          <w:trHeight w:val="144"/>
        </w:trPr>
        <w:tc>
          <w:tcPr>
            <w:tcW w:w="1374" w:type="dxa"/>
            <w:vMerge w:val="restart"/>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4113EE" w:rsidRPr="00FF3ACB" w:rsidRDefault="00A655BF">
            <w:pPr>
              <w:spacing w:after="0" w:line="360" w:lineRule="auto"/>
              <w:ind w:left="228"/>
              <w:rPr>
                <w:lang w:val="ru-RU"/>
              </w:rPr>
            </w:pPr>
            <w:r w:rsidRPr="00FF3ACB">
              <w:rPr>
                <w:rFonts w:ascii="Times New Roman" w:hAnsi="Times New Roman"/>
                <w:color w:val="000000"/>
                <w:sz w:val="24"/>
                <w:lang w:val="ru-RU"/>
              </w:rPr>
              <w:t>Строение и жизнедеятельность организма животного</w:t>
            </w:r>
          </w:p>
        </w:tc>
      </w:tr>
      <w:tr w:rsidR="004113EE"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2.1</w:t>
            </w:r>
          </w:p>
        </w:tc>
        <w:tc>
          <w:tcPr>
            <w:tcW w:w="4993"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i/>
                <w:color w:val="000000"/>
                <w:sz w:val="24"/>
                <w:lang w:val="ru-RU"/>
              </w:rPr>
              <w:t xml:space="preserve">Опора и движение животных. </w:t>
            </w:r>
            <w:r w:rsidRPr="00FF3ACB">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w:t>
            </w:r>
            <w:r w:rsidRPr="00FF3ACB">
              <w:rPr>
                <w:rFonts w:ascii="Times New Roman" w:hAnsi="Times New Roman"/>
                <w:color w:val="000000"/>
                <w:sz w:val="24"/>
                <w:lang w:val="ru-RU"/>
              </w:rPr>
              <w:lastRenderedPageBreak/>
              <w:t xml:space="preserve">(амёбовидное,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4113EE" w:rsidRPr="003B570D" w:rsidTr="0041191E">
        <w:trPr>
          <w:trHeight w:val="144"/>
        </w:trPr>
        <w:tc>
          <w:tcPr>
            <w:tcW w:w="0" w:type="auto"/>
            <w:vMerge/>
            <w:tcBorders>
              <w:top w:val="nil"/>
            </w:tcBorders>
            <w:tcMar>
              <w:top w:w="50" w:type="dxa"/>
              <w:left w:w="100" w:type="dxa"/>
            </w:tcMar>
          </w:tcPr>
          <w:p w:rsidR="004113EE" w:rsidRDefault="004113EE"/>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2.2</w:t>
            </w:r>
          </w:p>
        </w:tc>
        <w:tc>
          <w:tcPr>
            <w:tcW w:w="4993" w:type="dxa"/>
            <w:tcMar>
              <w:top w:w="50" w:type="dxa"/>
              <w:left w:w="100" w:type="dxa"/>
            </w:tcMar>
            <w:vAlign w:val="center"/>
          </w:tcPr>
          <w:p w:rsidR="004113EE" w:rsidRPr="00FF3ACB" w:rsidRDefault="00A655BF">
            <w:pPr>
              <w:spacing w:after="0" w:line="360" w:lineRule="auto"/>
              <w:ind w:left="228"/>
              <w:jc w:val="both"/>
              <w:rPr>
                <w:lang w:val="ru-RU"/>
              </w:rPr>
            </w:pPr>
            <w:r w:rsidRPr="00FF3ACB">
              <w:rPr>
                <w:rFonts w:ascii="Times New Roman" w:hAnsi="Times New Roman"/>
                <w:i/>
                <w:color w:val="000000"/>
                <w:sz w:val="24"/>
                <w:lang w:val="ru-RU"/>
              </w:rPr>
              <w:t xml:space="preserve">Питание и пищеварение у животных. </w:t>
            </w:r>
            <w:r w:rsidRPr="00FF3ACB">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4113EE"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2.3</w:t>
            </w:r>
          </w:p>
        </w:tc>
        <w:tc>
          <w:tcPr>
            <w:tcW w:w="4993"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i/>
                <w:color w:val="000000"/>
                <w:sz w:val="24"/>
                <w:lang w:val="ru-RU"/>
              </w:rPr>
              <w:t xml:space="preserve">Дыхание животных. </w:t>
            </w:r>
            <w:r w:rsidRPr="00FF3ACB">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4113EE" w:rsidRPr="003B570D" w:rsidTr="0041191E">
        <w:trPr>
          <w:trHeight w:val="144"/>
        </w:trPr>
        <w:tc>
          <w:tcPr>
            <w:tcW w:w="0" w:type="auto"/>
            <w:vMerge/>
            <w:tcBorders>
              <w:top w:val="nil"/>
            </w:tcBorders>
            <w:tcMar>
              <w:top w:w="50" w:type="dxa"/>
              <w:left w:w="100" w:type="dxa"/>
            </w:tcMar>
          </w:tcPr>
          <w:p w:rsidR="004113EE" w:rsidRDefault="004113EE"/>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2.4</w:t>
            </w:r>
          </w:p>
        </w:tc>
        <w:tc>
          <w:tcPr>
            <w:tcW w:w="4993" w:type="dxa"/>
            <w:tcMar>
              <w:top w:w="50" w:type="dxa"/>
              <w:left w:w="100" w:type="dxa"/>
            </w:tcMar>
            <w:vAlign w:val="center"/>
          </w:tcPr>
          <w:p w:rsidR="004113EE" w:rsidRPr="00FF3ACB" w:rsidRDefault="00A655BF">
            <w:pPr>
              <w:spacing w:after="0" w:line="360" w:lineRule="auto"/>
              <w:ind w:left="228"/>
              <w:jc w:val="both"/>
              <w:rPr>
                <w:lang w:val="ru-RU"/>
              </w:rPr>
            </w:pPr>
            <w:r w:rsidRPr="00FF3ACB">
              <w:rPr>
                <w:rFonts w:ascii="Times New Roman" w:hAnsi="Times New Roman"/>
                <w:i/>
                <w:color w:val="000000"/>
                <w:sz w:val="24"/>
                <w:lang w:val="ru-RU"/>
              </w:rPr>
              <w:t xml:space="preserve">Транспорт веществ у животных. </w:t>
            </w:r>
            <w:r w:rsidRPr="00FF3ACB">
              <w:rPr>
                <w:rFonts w:ascii="Times New Roman" w:hAnsi="Times New Roman"/>
                <w:color w:val="000000"/>
                <w:sz w:val="24"/>
                <w:lang w:val="ru-RU"/>
              </w:rPr>
              <w:t xml:space="preserve">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w:t>
            </w:r>
            <w:r w:rsidRPr="00FF3ACB">
              <w:rPr>
                <w:rFonts w:ascii="Times New Roman" w:hAnsi="Times New Roman"/>
                <w:color w:val="000000"/>
                <w:sz w:val="24"/>
                <w:lang w:val="ru-RU"/>
              </w:rPr>
              <w:lastRenderedPageBreak/>
              <w:t>сердец у позвоночных, усложнение системы кровообращения</w:t>
            </w:r>
          </w:p>
        </w:tc>
      </w:tr>
      <w:tr w:rsidR="004113EE"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2.5</w:t>
            </w:r>
          </w:p>
        </w:tc>
        <w:tc>
          <w:tcPr>
            <w:tcW w:w="4993"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i/>
                <w:color w:val="000000"/>
                <w:sz w:val="24"/>
                <w:lang w:val="ru-RU"/>
              </w:rPr>
              <w:t xml:space="preserve">Выделение у животных. </w:t>
            </w:r>
            <w:r w:rsidRPr="00FF3ACB">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4113EE" w:rsidTr="0041191E">
        <w:trPr>
          <w:trHeight w:val="144"/>
        </w:trPr>
        <w:tc>
          <w:tcPr>
            <w:tcW w:w="0" w:type="auto"/>
            <w:vMerge/>
            <w:tcBorders>
              <w:top w:val="nil"/>
            </w:tcBorders>
            <w:tcMar>
              <w:top w:w="50" w:type="dxa"/>
              <w:left w:w="100" w:type="dxa"/>
            </w:tcMar>
          </w:tcPr>
          <w:p w:rsidR="004113EE" w:rsidRDefault="004113EE"/>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2.6</w:t>
            </w:r>
          </w:p>
        </w:tc>
        <w:tc>
          <w:tcPr>
            <w:tcW w:w="4993"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i/>
                <w:color w:val="000000"/>
                <w:sz w:val="24"/>
                <w:lang w:val="ru-RU"/>
              </w:rPr>
              <w:t xml:space="preserve">Покровы тела у животных. </w:t>
            </w:r>
            <w:r w:rsidRPr="00FF3ACB">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4113EE" w:rsidTr="0041191E">
        <w:trPr>
          <w:trHeight w:val="144"/>
        </w:trPr>
        <w:tc>
          <w:tcPr>
            <w:tcW w:w="0" w:type="auto"/>
            <w:vMerge/>
            <w:tcBorders>
              <w:top w:val="nil"/>
            </w:tcBorders>
            <w:tcMar>
              <w:top w:w="50" w:type="dxa"/>
              <w:left w:w="100" w:type="dxa"/>
            </w:tcMar>
          </w:tcPr>
          <w:p w:rsidR="004113EE" w:rsidRDefault="004113EE"/>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2.7</w:t>
            </w:r>
          </w:p>
        </w:tc>
        <w:tc>
          <w:tcPr>
            <w:tcW w:w="4993"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i/>
                <w:color w:val="000000"/>
                <w:sz w:val="24"/>
                <w:lang w:val="ru-RU"/>
              </w:rPr>
              <w:t xml:space="preserve">Координация и регуляция жизнедеятельности у животных. </w:t>
            </w:r>
            <w:r w:rsidRPr="00FF3ACB">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w:t>
            </w:r>
            <w:r w:rsidRPr="00FF3ACB">
              <w:rPr>
                <w:rFonts w:ascii="Times New Roman" w:hAnsi="Times New Roman"/>
                <w:color w:val="000000"/>
                <w:sz w:val="24"/>
                <w:lang w:val="ru-RU"/>
              </w:rPr>
              <w:lastRenderedPageBreak/>
              <w:t xml:space="preserve">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4113EE" w:rsidTr="0041191E">
        <w:trPr>
          <w:trHeight w:val="144"/>
        </w:trPr>
        <w:tc>
          <w:tcPr>
            <w:tcW w:w="0" w:type="auto"/>
            <w:vMerge/>
            <w:tcBorders>
              <w:top w:val="nil"/>
            </w:tcBorders>
            <w:tcMar>
              <w:top w:w="50" w:type="dxa"/>
              <w:left w:w="100" w:type="dxa"/>
            </w:tcMar>
          </w:tcPr>
          <w:p w:rsidR="004113EE" w:rsidRDefault="004113EE"/>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2.8</w:t>
            </w:r>
          </w:p>
        </w:tc>
        <w:tc>
          <w:tcPr>
            <w:tcW w:w="4993"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i/>
                <w:color w:val="000000"/>
                <w:sz w:val="24"/>
                <w:lang w:val="ru-RU"/>
              </w:rPr>
              <w:t xml:space="preserve">Поведение животных. </w:t>
            </w:r>
            <w:r w:rsidRPr="00FF3ACB">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4113EE" w:rsidRPr="003B570D" w:rsidTr="0041191E">
        <w:trPr>
          <w:trHeight w:val="144"/>
        </w:trPr>
        <w:tc>
          <w:tcPr>
            <w:tcW w:w="0" w:type="auto"/>
            <w:vMerge/>
            <w:tcBorders>
              <w:top w:val="nil"/>
            </w:tcBorders>
            <w:tcMar>
              <w:top w:w="50" w:type="dxa"/>
              <w:left w:w="100" w:type="dxa"/>
            </w:tcMar>
          </w:tcPr>
          <w:p w:rsidR="004113EE" w:rsidRDefault="004113EE"/>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2.9</w:t>
            </w:r>
          </w:p>
        </w:tc>
        <w:tc>
          <w:tcPr>
            <w:tcW w:w="4993" w:type="dxa"/>
            <w:tcMar>
              <w:top w:w="50" w:type="dxa"/>
              <w:left w:w="100" w:type="dxa"/>
            </w:tcMar>
            <w:vAlign w:val="center"/>
          </w:tcPr>
          <w:p w:rsidR="004113EE" w:rsidRPr="00FF3ACB" w:rsidRDefault="00A655BF">
            <w:pPr>
              <w:spacing w:after="0" w:line="360" w:lineRule="auto"/>
              <w:ind w:left="228"/>
              <w:jc w:val="both"/>
              <w:rPr>
                <w:lang w:val="ru-RU"/>
              </w:rPr>
            </w:pPr>
            <w:r w:rsidRPr="00FF3ACB">
              <w:rPr>
                <w:rFonts w:ascii="Times New Roman" w:hAnsi="Times New Roman"/>
                <w:i/>
                <w:color w:val="000000"/>
                <w:sz w:val="24"/>
                <w:lang w:val="ru-RU"/>
              </w:rPr>
              <w:t xml:space="preserve">Размножение и развитие животных. </w:t>
            </w:r>
            <w:r w:rsidRPr="00FF3ACB">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4113EE" w:rsidTr="0041191E">
        <w:trPr>
          <w:trHeight w:val="144"/>
        </w:trPr>
        <w:tc>
          <w:tcPr>
            <w:tcW w:w="1374" w:type="dxa"/>
            <w:vMerge w:val="restart"/>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4113EE" w:rsidRDefault="00A655BF">
            <w:pPr>
              <w:spacing w:after="0" w:line="360" w:lineRule="auto"/>
              <w:ind w:left="228"/>
            </w:pPr>
            <w:r>
              <w:rPr>
                <w:rFonts w:ascii="Times New Roman" w:hAnsi="Times New Roman"/>
                <w:color w:val="000000"/>
                <w:sz w:val="24"/>
              </w:rPr>
              <w:t>Систематические группы животных</w:t>
            </w:r>
          </w:p>
        </w:tc>
      </w:tr>
      <w:tr w:rsidR="004113EE" w:rsidRPr="003B570D" w:rsidTr="0041191E">
        <w:trPr>
          <w:trHeight w:val="144"/>
        </w:trPr>
        <w:tc>
          <w:tcPr>
            <w:tcW w:w="0" w:type="auto"/>
            <w:vMerge/>
            <w:tcBorders>
              <w:top w:val="nil"/>
            </w:tcBorders>
            <w:tcMar>
              <w:top w:w="50" w:type="dxa"/>
              <w:left w:w="100" w:type="dxa"/>
            </w:tcMar>
          </w:tcPr>
          <w:p w:rsidR="004113EE" w:rsidRDefault="004113EE"/>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3.1</w:t>
            </w:r>
          </w:p>
        </w:tc>
        <w:tc>
          <w:tcPr>
            <w:tcW w:w="4993" w:type="dxa"/>
            <w:tcMar>
              <w:top w:w="50" w:type="dxa"/>
              <w:left w:w="100" w:type="dxa"/>
            </w:tcMar>
            <w:vAlign w:val="center"/>
          </w:tcPr>
          <w:p w:rsidR="004113EE" w:rsidRPr="00FF3ACB" w:rsidRDefault="00A655BF">
            <w:pPr>
              <w:spacing w:after="0" w:line="360" w:lineRule="auto"/>
              <w:ind w:left="228"/>
              <w:jc w:val="both"/>
              <w:rPr>
                <w:lang w:val="ru-RU"/>
              </w:rPr>
            </w:pPr>
            <w:r w:rsidRPr="00FF3ACB">
              <w:rPr>
                <w:rFonts w:ascii="Times New Roman" w:hAnsi="Times New Roman"/>
                <w:i/>
                <w:color w:val="000000"/>
                <w:sz w:val="24"/>
                <w:lang w:val="ru-RU"/>
              </w:rPr>
              <w:t xml:space="preserve">Основные категории систематики </w:t>
            </w:r>
            <w:r w:rsidRPr="00FF3ACB">
              <w:rPr>
                <w:rFonts w:ascii="Times New Roman" w:hAnsi="Times New Roman"/>
                <w:i/>
                <w:color w:val="000000"/>
                <w:sz w:val="24"/>
                <w:lang w:val="ru-RU"/>
              </w:rPr>
              <w:lastRenderedPageBreak/>
              <w:t xml:space="preserve">животных. </w:t>
            </w:r>
            <w:r w:rsidRPr="00FF3ACB">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4113EE" w:rsidRPr="003B570D"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3.2</w:t>
            </w:r>
          </w:p>
        </w:tc>
        <w:tc>
          <w:tcPr>
            <w:tcW w:w="4993" w:type="dxa"/>
            <w:tcMar>
              <w:top w:w="50" w:type="dxa"/>
              <w:left w:w="100" w:type="dxa"/>
            </w:tcMar>
            <w:vAlign w:val="center"/>
          </w:tcPr>
          <w:p w:rsidR="004113EE" w:rsidRPr="00FF3ACB" w:rsidRDefault="00A655BF">
            <w:pPr>
              <w:spacing w:after="0" w:line="360" w:lineRule="auto"/>
              <w:ind w:left="228"/>
              <w:jc w:val="both"/>
              <w:rPr>
                <w:lang w:val="ru-RU"/>
              </w:rPr>
            </w:pPr>
            <w:r w:rsidRPr="00FF3ACB">
              <w:rPr>
                <w:rFonts w:ascii="Times New Roman" w:hAnsi="Times New Roman"/>
                <w:i/>
                <w:color w:val="000000"/>
                <w:sz w:val="24"/>
                <w:lang w:val="ru-RU"/>
              </w:rPr>
              <w:t xml:space="preserve">Одноклеточные животные – простейшие. </w:t>
            </w:r>
            <w:r w:rsidRPr="00FF3ACB">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4113EE" w:rsidRPr="003B570D"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3.3</w:t>
            </w:r>
          </w:p>
        </w:tc>
        <w:tc>
          <w:tcPr>
            <w:tcW w:w="4993" w:type="dxa"/>
            <w:tcMar>
              <w:top w:w="50" w:type="dxa"/>
              <w:left w:w="100" w:type="dxa"/>
            </w:tcMar>
            <w:vAlign w:val="center"/>
          </w:tcPr>
          <w:p w:rsidR="004113EE" w:rsidRPr="00FF3ACB" w:rsidRDefault="00A655BF">
            <w:pPr>
              <w:spacing w:after="0" w:line="360" w:lineRule="auto"/>
              <w:ind w:left="228"/>
              <w:jc w:val="both"/>
              <w:rPr>
                <w:lang w:val="ru-RU"/>
              </w:rPr>
            </w:pPr>
            <w:r w:rsidRPr="00FF3ACB">
              <w:rPr>
                <w:rFonts w:ascii="Times New Roman" w:hAnsi="Times New Roman"/>
                <w:i/>
                <w:color w:val="000000"/>
                <w:sz w:val="24"/>
                <w:lang w:val="ru-RU"/>
              </w:rPr>
              <w:t xml:space="preserve">Многоклеточные животные. Кишечнополостные. </w:t>
            </w:r>
            <w:r w:rsidRPr="00FF3ACB">
              <w:rPr>
                <w:rFonts w:ascii="Times New Roman" w:hAnsi="Times New Roman"/>
                <w:color w:val="000000"/>
                <w:sz w:val="24"/>
                <w:lang w:val="ru-RU"/>
              </w:rPr>
              <w:t xml:space="preserve">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r w:rsidRPr="00FF3ACB">
              <w:rPr>
                <w:rFonts w:ascii="Times New Roman" w:hAnsi="Times New Roman"/>
                <w:color w:val="000000"/>
                <w:sz w:val="24"/>
                <w:lang w:val="ru-RU"/>
              </w:rPr>
              <w:lastRenderedPageBreak/>
              <w:t>кишечнополостных. Значение кишечнополостных в природе и жизни человека. Коралловые полипы и их роль в рифообразовании</w:t>
            </w:r>
          </w:p>
        </w:tc>
      </w:tr>
      <w:tr w:rsidR="004113EE" w:rsidRPr="003B570D"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3.4</w:t>
            </w:r>
          </w:p>
        </w:tc>
        <w:tc>
          <w:tcPr>
            <w:tcW w:w="4993" w:type="dxa"/>
            <w:tcMar>
              <w:top w:w="50" w:type="dxa"/>
              <w:left w:w="100" w:type="dxa"/>
            </w:tcMar>
            <w:vAlign w:val="center"/>
          </w:tcPr>
          <w:p w:rsidR="004113EE" w:rsidRPr="00FF3ACB" w:rsidRDefault="00A655BF">
            <w:pPr>
              <w:spacing w:after="0" w:line="360" w:lineRule="auto"/>
              <w:ind w:left="228"/>
              <w:jc w:val="both"/>
              <w:rPr>
                <w:lang w:val="ru-RU"/>
              </w:rPr>
            </w:pPr>
            <w:r w:rsidRPr="00FF3ACB">
              <w:rPr>
                <w:rFonts w:ascii="Times New Roman" w:hAnsi="Times New Roman"/>
                <w:i/>
                <w:color w:val="000000"/>
                <w:sz w:val="24"/>
                <w:lang w:val="ru-RU"/>
              </w:rPr>
              <w:t xml:space="preserve">Плоские, круглые, кольчатые черви. </w:t>
            </w:r>
            <w:r w:rsidRPr="00FF3ACB">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4113EE"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3.5</w:t>
            </w:r>
          </w:p>
        </w:tc>
        <w:tc>
          <w:tcPr>
            <w:tcW w:w="4993"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i/>
                <w:color w:val="000000"/>
                <w:sz w:val="24"/>
                <w:lang w:val="ru-RU"/>
              </w:rPr>
              <w:t xml:space="preserve">Членистоногие. </w:t>
            </w:r>
            <w:r w:rsidRPr="00FF3ACB">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4113EE" w:rsidTr="0041191E">
        <w:trPr>
          <w:trHeight w:val="144"/>
        </w:trPr>
        <w:tc>
          <w:tcPr>
            <w:tcW w:w="0" w:type="auto"/>
            <w:vMerge/>
            <w:tcBorders>
              <w:top w:val="nil"/>
            </w:tcBorders>
            <w:tcMar>
              <w:top w:w="50" w:type="dxa"/>
              <w:left w:w="100" w:type="dxa"/>
            </w:tcMar>
          </w:tcPr>
          <w:p w:rsidR="004113EE" w:rsidRDefault="004113EE"/>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3.6</w:t>
            </w:r>
          </w:p>
        </w:tc>
        <w:tc>
          <w:tcPr>
            <w:tcW w:w="4993"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i/>
                <w:color w:val="000000"/>
                <w:sz w:val="24"/>
                <w:lang w:val="ru-RU"/>
              </w:rPr>
              <w:t xml:space="preserve">Ракообразные. </w:t>
            </w:r>
            <w:r w:rsidRPr="00FF3ACB">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FF3ACB">
              <w:rPr>
                <w:rFonts w:ascii="Times New Roman" w:hAnsi="Times New Roman"/>
                <w:i/>
                <w:color w:val="000000"/>
                <w:sz w:val="24"/>
                <w:lang w:val="ru-RU"/>
              </w:rPr>
              <w:t xml:space="preserve">Паукообразные. </w:t>
            </w:r>
            <w:r w:rsidRPr="00FF3ACB">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4113EE" w:rsidRPr="003B570D" w:rsidTr="0041191E">
        <w:trPr>
          <w:trHeight w:val="144"/>
        </w:trPr>
        <w:tc>
          <w:tcPr>
            <w:tcW w:w="0" w:type="auto"/>
            <w:vMerge/>
            <w:tcBorders>
              <w:top w:val="nil"/>
            </w:tcBorders>
            <w:tcMar>
              <w:top w:w="50" w:type="dxa"/>
              <w:left w:w="100" w:type="dxa"/>
            </w:tcMar>
          </w:tcPr>
          <w:p w:rsidR="004113EE" w:rsidRDefault="004113EE"/>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3.7</w:t>
            </w:r>
          </w:p>
        </w:tc>
        <w:tc>
          <w:tcPr>
            <w:tcW w:w="4993" w:type="dxa"/>
            <w:tcMar>
              <w:top w:w="50" w:type="dxa"/>
              <w:left w:w="100" w:type="dxa"/>
            </w:tcMar>
            <w:vAlign w:val="center"/>
          </w:tcPr>
          <w:p w:rsidR="004113EE" w:rsidRPr="00FF3ACB" w:rsidRDefault="00A655BF">
            <w:pPr>
              <w:spacing w:after="0" w:line="360" w:lineRule="auto"/>
              <w:ind w:left="228"/>
              <w:jc w:val="both"/>
              <w:rPr>
                <w:lang w:val="ru-RU"/>
              </w:rPr>
            </w:pPr>
            <w:r w:rsidRPr="00FF3ACB">
              <w:rPr>
                <w:rFonts w:ascii="Times New Roman" w:hAnsi="Times New Roman"/>
                <w:i/>
                <w:color w:val="000000"/>
                <w:sz w:val="24"/>
                <w:lang w:val="ru-RU"/>
              </w:rPr>
              <w:t xml:space="preserve">Насекомые. </w:t>
            </w:r>
            <w:r w:rsidRPr="00FF3ACB">
              <w:rPr>
                <w:rFonts w:ascii="Times New Roman" w:hAnsi="Times New Roman"/>
                <w:color w:val="000000"/>
                <w:sz w:val="24"/>
                <w:lang w:val="ru-RU"/>
              </w:rPr>
              <w:t xml:space="preserve">Особенности строения и </w:t>
            </w:r>
            <w:r w:rsidRPr="00FF3ACB">
              <w:rPr>
                <w:rFonts w:ascii="Times New Roman" w:hAnsi="Times New Roman"/>
                <w:color w:val="000000"/>
                <w:sz w:val="24"/>
                <w:lang w:val="ru-RU"/>
              </w:rPr>
              <w:lastRenderedPageBreak/>
              <w:t>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4113EE" w:rsidRPr="003B570D"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3.8</w:t>
            </w:r>
          </w:p>
        </w:tc>
        <w:tc>
          <w:tcPr>
            <w:tcW w:w="4993" w:type="dxa"/>
            <w:tcMar>
              <w:top w:w="50" w:type="dxa"/>
              <w:left w:w="100" w:type="dxa"/>
            </w:tcMar>
            <w:vAlign w:val="center"/>
          </w:tcPr>
          <w:p w:rsidR="004113EE" w:rsidRPr="00FF3ACB" w:rsidRDefault="00A655BF">
            <w:pPr>
              <w:spacing w:after="0" w:line="360" w:lineRule="auto"/>
              <w:ind w:left="228"/>
              <w:jc w:val="both"/>
              <w:rPr>
                <w:lang w:val="ru-RU"/>
              </w:rPr>
            </w:pPr>
            <w:r w:rsidRPr="00FF3ACB">
              <w:rPr>
                <w:rFonts w:ascii="Times New Roman" w:hAnsi="Times New Roman"/>
                <w:i/>
                <w:color w:val="000000"/>
                <w:sz w:val="24"/>
                <w:lang w:val="ru-RU"/>
              </w:rPr>
              <w:t xml:space="preserve">Моллюски. </w:t>
            </w:r>
            <w:r w:rsidRPr="00FF3ACB">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4113EE"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3.9</w:t>
            </w:r>
          </w:p>
        </w:tc>
        <w:tc>
          <w:tcPr>
            <w:tcW w:w="4993"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i/>
                <w:color w:val="000000"/>
                <w:sz w:val="24"/>
                <w:lang w:val="ru-RU"/>
              </w:rPr>
              <w:t xml:space="preserve">Хордовые. </w:t>
            </w:r>
            <w:r w:rsidRPr="00FF3ACB">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4113EE" w:rsidTr="0041191E">
        <w:trPr>
          <w:trHeight w:val="144"/>
        </w:trPr>
        <w:tc>
          <w:tcPr>
            <w:tcW w:w="0" w:type="auto"/>
            <w:vMerge/>
            <w:tcBorders>
              <w:top w:val="nil"/>
            </w:tcBorders>
            <w:tcMar>
              <w:top w:w="50" w:type="dxa"/>
              <w:left w:w="100" w:type="dxa"/>
            </w:tcMar>
          </w:tcPr>
          <w:p w:rsidR="004113EE" w:rsidRDefault="004113EE"/>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3.10</w:t>
            </w:r>
          </w:p>
        </w:tc>
        <w:tc>
          <w:tcPr>
            <w:tcW w:w="4993"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i/>
                <w:color w:val="000000"/>
                <w:sz w:val="24"/>
                <w:lang w:val="ru-RU"/>
              </w:rPr>
              <w:t xml:space="preserve">Рыбы. </w:t>
            </w:r>
            <w:r w:rsidRPr="00FF3ACB">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w:t>
            </w:r>
            <w:r w:rsidRPr="00FF3ACB">
              <w:rPr>
                <w:rFonts w:ascii="Times New Roman" w:hAnsi="Times New Roman"/>
                <w:color w:val="000000"/>
                <w:sz w:val="24"/>
                <w:lang w:val="ru-RU"/>
              </w:rPr>
              <w:lastRenderedPageBreak/>
              <w:t xml:space="preserve">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4113EE" w:rsidRPr="003B570D" w:rsidTr="0041191E">
        <w:trPr>
          <w:trHeight w:val="144"/>
        </w:trPr>
        <w:tc>
          <w:tcPr>
            <w:tcW w:w="0" w:type="auto"/>
            <w:vMerge/>
            <w:tcBorders>
              <w:top w:val="nil"/>
            </w:tcBorders>
            <w:tcMar>
              <w:top w:w="50" w:type="dxa"/>
              <w:left w:w="100" w:type="dxa"/>
            </w:tcMar>
          </w:tcPr>
          <w:p w:rsidR="004113EE" w:rsidRDefault="004113EE"/>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3.11</w:t>
            </w:r>
          </w:p>
        </w:tc>
        <w:tc>
          <w:tcPr>
            <w:tcW w:w="4993" w:type="dxa"/>
            <w:tcMar>
              <w:top w:w="50" w:type="dxa"/>
              <w:left w:w="100" w:type="dxa"/>
            </w:tcMar>
            <w:vAlign w:val="center"/>
          </w:tcPr>
          <w:p w:rsidR="004113EE" w:rsidRPr="00FF3ACB" w:rsidRDefault="00A655BF">
            <w:pPr>
              <w:spacing w:after="0" w:line="360" w:lineRule="auto"/>
              <w:ind w:left="228"/>
              <w:jc w:val="both"/>
              <w:rPr>
                <w:lang w:val="ru-RU"/>
              </w:rPr>
            </w:pPr>
            <w:r w:rsidRPr="00FF3ACB">
              <w:rPr>
                <w:rFonts w:ascii="Times New Roman" w:hAnsi="Times New Roman"/>
                <w:i/>
                <w:color w:val="000000"/>
                <w:sz w:val="24"/>
                <w:lang w:val="ru-RU"/>
              </w:rPr>
              <w:t xml:space="preserve">Земноводные. </w:t>
            </w:r>
            <w:r w:rsidRPr="00FF3ACB">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4113EE" w:rsidRPr="003B570D"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3.12</w:t>
            </w:r>
          </w:p>
        </w:tc>
        <w:tc>
          <w:tcPr>
            <w:tcW w:w="4993" w:type="dxa"/>
            <w:tcMar>
              <w:top w:w="50" w:type="dxa"/>
              <w:left w:w="100" w:type="dxa"/>
            </w:tcMar>
            <w:vAlign w:val="center"/>
          </w:tcPr>
          <w:p w:rsidR="004113EE" w:rsidRPr="00FF3ACB" w:rsidRDefault="00A655BF">
            <w:pPr>
              <w:spacing w:after="0" w:line="360" w:lineRule="auto"/>
              <w:ind w:left="228"/>
              <w:jc w:val="both"/>
              <w:rPr>
                <w:lang w:val="ru-RU"/>
              </w:rPr>
            </w:pPr>
            <w:r w:rsidRPr="00FF3ACB">
              <w:rPr>
                <w:rFonts w:ascii="Times New Roman" w:hAnsi="Times New Roman"/>
                <w:i/>
                <w:color w:val="000000"/>
                <w:sz w:val="24"/>
                <w:lang w:val="ru-RU"/>
              </w:rPr>
              <w:t xml:space="preserve">Пресмыкающиеся. </w:t>
            </w:r>
            <w:r w:rsidRPr="00FF3ACB">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4113EE"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3.13</w:t>
            </w:r>
          </w:p>
        </w:tc>
        <w:tc>
          <w:tcPr>
            <w:tcW w:w="4993"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i/>
                <w:color w:val="000000"/>
                <w:sz w:val="24"/>
                <w:lang w:val="ru-RU"/>
              </w:rPr>
              <w:t xml:space="preserve">Птицы. </w:t>
            </w:r>
            <w:r w:rsidRPr="00FF3ACB">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w:t>
            </w:r>
            <w:r w:rsidRPr="00FF3ACB">
              <w:rPr>
                <w:rFonts w:ascii="Times New Roman" w:hAnsi="Times New Roman"/>
                <w:color w:val="000000"/>
                <w:sz w:val="24"/>
                <w:lang w:val="ru-RU"/>
              </w:rPr>
              <w:lastRenderedPageBreak/>
              <w:t xml:space="preserve">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4113EE" w:rsidTr="0041191E">
        <w:trPr>
          <w:trHeight w:val="144"/>
        </w:trPr>
        <w:tc>
          <w:tcPr>
            <w:tcW w:w="1374" w:type="dxa"/>
            <w:tcMar>
              <w:top w:w="50" w:type="dxa"/>
              <w:left w:w="100" w:type="dxa"/>
            </w:tcMar>
            <w:vAlign w:val="center"/>
          </w:tcPr>
          <w:p w:rsidR="004113EE" w:rsidRDefault="004113EE">
            <w:pPr>
              <w:spacing w:after="0"/>
              <w:ind w:left="228"/>
            </w:pPr>
          </w:p>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3.14</w:t>
            </w:r>
          </w:p>
        </w:tc>
        <w:tc>
          <w:tcPr>
            <w:tcW w:w="4993" w:type="dxa"/>
            <w:tcMar>
              <w:top w:w="50" w:type="dxa"/>
              <w:left w:w="100" w:type="dxa"/>
            </w:tcMar>
            <w:vAlign w:val="center"/>
          </w:tcPr>
          <w:p w:rsidR="004113EE" w:rsidRPr="00FF3ACB" w:rsidRDefault="00A655BF">
            <w:pPr>
              <w:spacing w:after="0" w:line="360" w:lineRule="auto"/>
              <w:ind w:left="228"/>
              <w:jc w:val="both"/>
              <w:rPr>
                <w:lang w:val="ru-RU"/>
              </w:rPr>
            </w:pPr>
            <w:r w:rsidRPr="00FF3ACB">
              <w:rPr>
                <w:rFonts w:ascii="Times New Roman" w:hAnsi="Times New Roman"/>
                <w:i/>
                <w:color w:val="000000"/>
                <w:sz w:val="24"/>
                <w:lang w:val="ru-RU"/>
              </w:rPr>
              <w:t xml:space="preserve">Млекопитающие. </w:t>
            </w:r>
            <w:r w:rsidRPr="00FF3ACB">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4113EE" w:rsidRDefault="00A655BF">
            <w:pPr>
              <w:spacing w:after="0" w:line="360" w:lineRule="auto"/>
              <w:ind w:left="228"/>
              <w:jc w:val="both"/>
            </w:pPr>
            <w:r w:rsidRPr="00FF3ACB">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4113EE" w:rsidRPr="003B570D" w:rsidTr="0041191E">
        <w:trPr>
          <w:trHeight w:val="144"/>
        </w:trPr>
        <w:tc>
          <w:tcPr>
            <w:tcW w:w="1374" w:type="dxa"/>
            <w:vMerge w:val="restart"/>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4113EE" w:rsidRPr="00FF3ACB" w:rsidRDefault="00A655BF">
            <w:pPr>
              <w:spacing w:after="0" w:line="360" w:lineRule="auto"/>
              <w:ind w:left="228"/>
              <w:rPr>
                <w:lang w:val="ru-RU"/>
              </w:rPr>
            </w:pPr>
            <w:r w:rsidRPr="00FF3ACB">
              <w:rPr>
                <w:rFonts w:ascii="Times New Roman" w:hAnsi="Times New Roman"/>
                <w:color w:val="000000"/>
                <w:sz w:val="24"/>
                <w:lang w:val="ru-RU"/>
              </w:rPr>
              <w:t>Развитие животного мира на Земле</w:t>
            </w:r>
          </w:p>
        </w:tc>
      </w:tr>
      <w:tr w:rsidR="004113EE"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4.1</w:t>
            </w:r>
          </w:p>
        </w:tc>
        <w:tc>
          <w:tcPr>
            <w:tcW w:w="4993"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Эволюционное развитие животного мира на Земле. Усложнение животных в процессе </w:t>
            </w:r>
            <w:r w:rsidRPr="00FF3ACB">
              <w:rPr>
                <w:rFonts w:ascii="Times New Roman" w:hAnsi="Times New Roman"/>
                <w:color w:val="000000"/>
                <w:sz w:val="24"/>
                <w:lang w:val="ru-RU"/>
              </w:rPr>
              <w:lastRenderedPageBreak/>
              <w:t xml:space="preserve">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4113EE" w:rsidTr="0041191E">
        <w:trPr>
          <w:trHeight w:val="144"/>
        </w:trPr>
        <w:tc>
          <w:tcPr>
            <w:tcW w:w="0" w:type="auto"/>
            <w:vMerge/>
            <w:tcBorders>
              <w:top w:val="nil"/>
            </w:tcBorders>
            <w:tcMar>
              <w:top w:w="50" w:type="dxa"/>
              <w:left w:w="100" w:type="dxa"/>
            </w:tcMar>
          </w:tcPr>
          <w:p w:rsidR="004113EE" w:rsidRDefault="004113EE"/>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4.2</w:t>
            </w:r>
          </w:p>
        </w:tc>
        <w:tc>
          <w:tcPr>
            <w:tcW w:w="4993"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4113EE" w:rsidTr="0041191E">
        <w:trPr>
          <w:trHeight w:val="144"/>
        </w:trPr>
        <w:tc>
          <w:tcPr>
            <w:tcW w:w="1374" w:type="dxa"/>
            <w:vMerge w:val="restart"/>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4113EE" w:rsidRDefault="00A655BF">
            <w:pPr>
              <w:spacing w:after="0" w:line="360" w:lineRule="auto"/>
              <w:ind w:left="228"/>
            </w:pPr>
            <w:r>
              <w:rPr>
                <w:rFonts w:ascii="Times New Roman" w:hAnsi="Times New Roman"/>
                <w:color w:val="000000"/>
                <w:sz w:val="24"/>
              </w:rPr>
              <w:t>Животные в природных сообществах</w:t>
            </w:r>
          </w:p>
        </w:tc>
      </w:tr>
      <w:tr w:rsidR="004113EE" w:rsidTr="0041191E">
        <w:trPr>
          <w:trHeight w:val="144"/>
        </w:trPr>
        <w:tc>
          <w:tcPr>
            <w:tcW w:w="0" w:type="auto"/>
            <w:vMerge/>
            <w:tcBorders>
              <w:top w:val="nil"/>
            </w:tcBorders>
            <w:tcMar>
              <w:top w:w="50" w:type="dxa"/>
              <w:left w:w="100" w:type="dxa"/>
            </w:tcMar>
          </w:tcPr>
          <w:p w:rsidR="004113EE" w:rsidRDefault="004113EE"/>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5.1</w:t>
            </w:r>
          </w:p>
        </w:tc>
        <w:tc>
          <w:tcPr>
            <w:tcW w:w="4993"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4113EE" w:rsidTr="0041191E">
        <w:trPr>
          <w:trHeight w:val="144"/>
        </w:trPr>
        <w:tc>
          <w:tcPr>
            <w:tcW w:w="0" w:type="auto"/>
            <w:vMerge/>
            <w:tcBorders>
              <w:top w:val="nil"/>
            </w:tcBorders>
            <w:tcMar>
              <w:top w:w="50" w:type="dxa"/>
              <w:left w:w="100" w:type="dxa"/>
            </w:tcMar>
          </w:tcPr>
          <w:p w:rsidR="004113EE" w:rsidRDefault="004113EE"/>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5.2</w:t>
            </w:r>
          </w:p>
        </w:tc>
        <w:tc>
          <w:tcPr>
            <w:tcW w:w="4993"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4113EE" w:rsidTr="0041191E">
        <w:trPr>
          <w:trHeight w:val="144"/>
        </w:trPr>
        <w:tc>
          <w:tcPr>
            <w:tcW w:w="0" w:type="auto"/>
            <w:vMerge/>
            <w:tcBorders>
              <w:top w:val="nil"/>
            </w:tcBorders>
            <w:tcMar>
              <w:top w:w="50" w:type="dxa"/>
              <w:left w:w="100" w:type="dxa"/>
            </w:tcMar>
          </w:tcPr>
          <w:p w:rsidR="004113EE" w:rsidRDefault="004113EE"/>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5.3</w:t>
            </w:r>
          </w:p>
        </w:tc>
        <w:tc>
          <w:tcPr>
            <w:tcW w:w="4993"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4113EE" w:rsidTr="0041191E">
        <w:trPr>
          <w:trHeight w:val="144"/>
        </w:trPr>
        <w:tc>
          <w:tcPr>
            <w:tcW w:w="1374" w:type="dxa"/>
            <w:vMerge w:val="restart"/>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4113EE" w:rsidRDefault="00A655BF">
            <w:pPr>
              <w:spacing w:after="0" w:line="360" w:lineRule="auto"/>
              <w:ind w:left="228"/>
            </w:pPr>
            <w:r>
              <w:rPr>
                <w:rFonts w:ascii="Times New Roman" w:hAnsi="Times New Roman"/>
                <w:color w:val="000000"/>
                <w:sz w:val="24"/>
              </w:rPr>
              <w:t>Животные и человек</w:t>
            </w:r>
          </w:p>
        </w:tc>
      </w:tr>
      <w:tr w:rsidR="004113EE" w:rsidRPr="003B570D" w:rsidTr="0041191E">
        <w:trPr>
          <w:trHeight w:val="144"/>
        </w:trPr>
        <w:tc>
          <w:tcPr>
            <w:tcW w:w="0" w:type="auto"/>
            <w:vMerge/>
            <w:tcBorders>
              <w:top w:val="nil"/>
            </w:tcBorders>
            <w:tcMar>
              <w:top w:w="50" w:type="dxa"/>
              <w:left w:w="100" w:type="dxa"/>
            </w:tcMar>
          </w:tcPr>
          <w:p w:rsidR="004113EE" w:rsidRDefault="004113EE"/>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6.1</w:t>
            </w:r>
          </w:p>
        </w:tc>
        <w:tc>
          <w:tcPr>
            <w:tcW w:w="4993" w:type="dxa"/>
            <w:tcMar>
              <w:top w:w="50" w:type="dxa"/>
              <w:left w:w="100" w:type="dxa"/>
            </w:tcMar>
            <w:vAlign w:val="center"/>
          </w:tcPr>
          <w:p w:rsidR="004113EE" w:rsidRPr="00FF3ACB" w:rsidRDefault="00A655BF">
            <w:pPr>
              <w:spacing w:after="0" w:line="360" w:lineRule="auto"/>
              <w:ind w:left="228"/>
              <w:jc w:val="both"/>
              <w:rPr>
                <w:lang w:val="ru-RU"/>
              </w:rPr>
            </w:pPr>
            <w:r w:rsidRPr="00FF3ACB">
              <w:rPr>
                <w:rFonts w:ascii="Times New Roman" w:hAnsi="Times New Roman"/>
                <w:color w:val="000000"/>
                <w:sz w:val="24"/>
                <w:lang w:val="ru-RU"/>
              </w:rPr>
              <w:t xml:space="preserve">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w:t>
            </w:r>
            <w:r w:rsidRPr="00FF3ACB">
              <w:rPr>
                <w:rFonts w:ascii="Times New Roman" w:hAnsi="Times New Roman"/>
                <w:color w:val="000000"/>
                <w:sz w:val="24"/>
                <w:lang w:val="ru-RU"/>
              </w:rPr>
              <w:lastRenderedPageBreak/>
              <w:t>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4113EE"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3196"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6.2</w:t>
            </w:r>
          </w:p>
        </w:tc>
        <w:tc>
          <w:tcPr>
            <w:tcW w:w="4993"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4113EE" w:rsidRDefault="00A655BF">
      <w:pPr>
        <w:spacing w:before="199" w:after="120" w:line="336" w:lineRule="auto"/>
        <w:ind w:left="120"/>
      </w:pPr>
      <w:r>
        <w:rPr>
          <w:rFonts w:ascii="Times New Roman" w:hAnsi="Times New Roman"/>
          <w:b/>
          <w:color w:val="000000"/>
          <w:sz w:val="28"/>
        </w:rPr>
        <w:t>9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4113EE" w:rsidTr="0041191E">
        <w:trPr>
          <w:trHeight w:val="144"/>
        </w:trPr>
        <w:tc>
          <w:tcPr>
            <w:tcW w:w="1284"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 Код раздела </w:t>
            </w:r>
          </w:p>
        </w:tc>
        <w:tc>
          <w:tcPr>
            <w:tcW w:w="2942"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 Код проверяемого элемента </w:t>
            </w:r>
          </w:p>
        </w:tc>
        <w:tc>
          <w:tcPr>
            <w:tcW w:w="5337" w:type="dxa"/>
            <w:tcMar>
              <w:top w:w="50" w:type="dxa"/>
              <w:left w:w="100" w:type="dxa"/>
            </w:tcMar>
            <w:vAlign w:val="center"/>
          </w:tcPr>
          <w:p w:rsidR="004113EE" w:rsidRDefault="00A655BF">
            <w:pPr>
              <w:spacing w:after="0"/>
              <w:ind w:left="135"/>
            </w:pPr>
            <w:r>
              <w:rPr>
                <w:rFonts w:ascii="Times New Roman" w:hAnsi="Times New Roman"/>
                <w:b/>
                <w:color w:val="000000"/>
                <w:sz w:val="24"/>
              </w:rPr>
              <w:t xml:space="preserve"> Проверяемые элементы содержания </w:t>
            </w:r>
          </w:p>
        </w:tc>
      </w:tr>
      <w:tr w:rsidR="004113EE" w:rsidTr="0041191E">
        <w:trPr>
          <w:trHeight w:val="144"/>
        </w:trPr>
        <w:tc>
          <w:tcPr>
            <w:tcW w:w="1284" w:type="dxa"/>
            <w:vMerge w:val="restart"/>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4113EE" w:rsidRDefault="00A655BF">
            <w:pPr>
              <w:spacing w:after="0" w:line="360" w:lineRule="auto"/>
              <w:ind w:left="228"/>
            </w:pPr>
            <w:r>
              <w:rPr>
                <w:rFonts w:ascii="Times New Roman" w:hAnsi="Times New Roman"/>
                <w:color w:val="000000"/>
                <w:sz w:val="24"/>
              </w:rPr>
              <w:t>Человек – биосоциальный вид</w:t>
            </w:r>
          </w:p>
        </w:tc>
      </w:tr>
      <w:tr w:rsidR="004113EE" w:rsidTr="0041191E">
        <w:trPr>
          <w:trHeight w:val="144"/>
        </w:trPr>
        <w:tc>
          <w:tcPr>
            <w:tcW w:w="0" w:type="auto"/>
            <w:vMerge/>
            <w:tcBorders>
              <w:top w:val="nil"/>
            </w:tcBorders>
            <w:tcMar>
              <w:top w:w="50" w:type="dxa"/>
              <w:left w:w="100" w:type="dxa"/>
            </w:tcMar>
          </w:tcPr>
          <w:p w:rsidR="004113EE" w:rsidRDefault="004113EE"/>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1.1</w:t>
            </w:r>
          </w:p>
        </w:tc>
        <w:tc>
          <w:tcPr>
            <w:tcW w:w="5337"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4113EE" w:rsidTr="0041191E">
        <w:trPr>
          <w:trHeight w:val="144"/>
        </w:trPr>
        <w:tc>
          <w:tcPr>
            <w:tcW w:w="0" w:type="auto"/>
            <w:vMerge/>
            <w:tcBorders>
              <w:top w:val="nil"/>
            </w:tcBorders>
            <w:tcMar>
              <w:top w:w="50" w:type="dxa"/>
              <w:left w:w="100" w:type="dxa"/>
            </w:tcMar>
          </w:tcPr>
          <w:p w:rsidR="004113EE" w:rsidRDefault="004113EE"/>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1.2</w:t>
            </w:r>
          </w:p>
        </w:tc>
        <w:tc>
          <w:tcPr>
            <w:tcW w:w="5337"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w:t>
            </w:r>
            <w:r w:rsidRPr="00FF3ACB">
              <w:rPr>
                <w:rFonts w:ascii="Times New Roman" w:hAnsi="Times New Roman"/>
                <w:color w:val="000000"/>
                <w:sz w:val="24"/>
                <w:lang w:val="ru-RU"/>
              </w:rPr>
              <w:lastRenderedPageBreak/>
              <w:t xml:space="preserve">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4113EE" w:rsidTr="0041191E">
        <w:trPr>
          <w:trHeight w:val="144"/>
        </w:trPr>
        <w:tc>
          <w:tcPr>
            <w:tcW w:w="1284" w:type="dxa"/>
            <w:vMerge w:val="restart"/>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4113EE" w:rsidRDefault="00A655BF">
            <w:pPr>
              <w:spacing w:after="0" w:line="360" w:lineRule="auto"/>
              <w:ind w:left="228"/>
            </w:pPr>
            <w:r>
              <w:rPr>
                <w:rFonts w:ascii="Times New Roman" w:hAnsi="Times New Roman"/>
                <w:color w:val="000000"/>
                <w:sz w:val="24"/>
              </w:rPr>
              <w:t>Структура организма человека</w:t>
            </w:r>
          </w:p>
        </w:tc>
      </w:tr>
      <w:tr w:rsidR="004113EE" w:rsidTr="0041191E">
        <w:trPr>
          <w:trHeight w:val="144"/>
        </w:trPr>
        <w:tc>
          <w:tcPr>
            <w:tcW w:w="0" w:type="auto"/>
            <w:vMerge/>
            <w:tcBorders>
              <w:top w:val="nil"/>
            </w:tcBorders>
            <w:tcMar>
              <w:top w:w="50" w:type="dxa"/>
              <w:left w:w="100" w:type="dxa"/>
            </w:tcMar>
          </w:tcPr>
          <w:p w:rsidR="004113EE" w:rsidRDefault="004113EE"/>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2.1</w:t>
            </w:r>
          </w:p>
        </w:tc>
        <w:tc>
          <w:tcPr>
            <w:tcW w:w="5337"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4113EE" w:rsidTr="0041191E">
        <w:trPr>
          <w:trHeight w:val="144"/>
        </w:trPr>
        <w:tc>
          <w:tcPr>
            <w:tcW w:w="0" w:type="auto"/>
            <w:vMerge/>
            <w:tcBorders>
              <w:top w:val="nil"/>
            </w:tcBorders>
            <w:tcMar>
              <w:top w:w="50" w:type="dxa"/>
              <w:left w:w="100" w:type="dxa"/>
            </w:tcMar>
          </w:tcPr>
          <w:p w:rsidR="004113EE" w:rsidRDefault="004113EE"/>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2.2</w:t>
            </w:r>
          </w:p>
        </w:tc>
        <w:tc>
          <w:tcPr>
            <w:tcW w:w="5337"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4113EE" w:rsidTr="0041191E">
        <w:trPr>
          <w:trHeight w:val="144"/>
        </w:trPr>
        <w:tc>
          <w:tcPr>
            <w:tcW w:w="1284" w:type="dxa"/>
            <w:vMerge w:val="restart"/>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4113EE" w:rsidRDefault="00A655BF">
            <w:pPr>
              <w:spacing w:after="0" w:line="360" w:lineRule="auto"/>
              <w:ind w:left="228"/>
            </w:pPr>
            <w:r>
              <w:rPr>
                <w:rFonts w:ascii="Times New Roman" w:hAnsi="Times New Roman"/>
                <w:color w:val="000000"/>
                <w:sz w:val="24"/>
              </w:rPr>
              <w:t>Нейрогуморальная регуляция</w:t>
            </w:r>
          </w:p>
        </w:tc>
      </w:tr>
      <w:tr w:rsidR="004113EE" w:rsidRPr="003B570D" w:rsidTr="0041191E">
        <w:trPr>
          <w:trHeight w:val="144"/>
        </w:trPr>
        <w:tc>
          <w:tcPr>
            <w:tcW w:w="0" w:type="auto"/>
            <w:vMerge/>
            <w:tcBorders>
              <w:top w:val="nil"/>
            </w:tcBorders>
            <w:tcMar>
              <w:top w:w="50" w:type="dxa"/>
              <w:left w:w="100" w:type="dxa"/>
            </w:tcMar>
          </w:tcPr>
          <w:p w:rsidR="004113EE" w:rsidRDefault="004113EE"/>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3.1</w:t>
            </w:r>
          </w:p>
        </w:tc>
        <w:tc>
          <w:tcPr>
            <w:tcW w:w="5337" w:type="dxa"/>
            <w:tcMar>
              <w:top w:w="50" w:type="dxa"/>
              <w:left w:w="100" w:type="dxa"/>
            </w:tcMar>
            <w:vAlign w:val="center"/>
          </w:tcPr>
          <w:p w:rsidR="004113EE" w:rsidRPr="00FF3ACB" w:rsidRDefault="00A655BF">
            <w:pPr>
              <w:spacing w:after="0" w:line="360" w:lineRule="auto"/>
              <w:ind w:left="228"/>
              <w:jc w:val="both"/>
              <w:rPr>
                <w:lang w:val="ru-RU"/>
              </w:rPr>
            </w:pPr>
            <w:r w:rsidRPr="00FF3ACB">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w:t>
            </w:r>
            <w:r w:rsidRPr="00FF3ACB">
              <w:rPr>
                <w:rFonts w:ascii="Times New Roman" w:hAnsi="Times New Roman"/>
                <w:color w:val="000000"/>
                <w:sz w:val="24"/>
                <w:lang w:val="ru-RU"/>
              </w:rPr>
              <w:lastRenderedPageBreak/>
              <w:t>целое. Нарушения в работе нервной системы</w:t>
            </w:r>
          </w:p>
        </w:tc>
      </w:tr>
      <w:tr w:rsidR="004113EE" w:rsidRPr="003B570D"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3.2</w:t>
            </w:r>
          </w:p>
        </w:tc>
        <w:tc>
          <w:tcPr>
            <w:tcW w:w="5337" w:type="dxa"/>
            <w:tcMar>
              <w:top w:w="50" w:type="dxa"/>
              <w:left w:w="100" w:type="dxa"/>
            </w:tcMar>
            <w:vAlign w:val="center"/>
          </w:tcPr>
          <w:p w:rsidR="004113EE" w:rsidRPr="00FF3ACB" w:rsidRDefault="00A655BF">
            <w:pPr>
              <w:spacing w:after="0" w:line="360" w:lineRule="auto"/>
              <w:ind w:left="228"/>
              <w:jc w:val="both"/>
              <w:rPr>
                <w:lang w:val="ru-RU"/>
              </w:rPr>
            </w:pPr>
            <w:r w:rsidRPr="00FF3ACB">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4113EE" w:rsidTr="0041191E">
        <w:trPr>
          <w:trHeight w:val="144"/>
        </w:trPr>
        <w:tc>
          <w:tcPr>
            <w:tcW w:w="1284" w:type="dxa"/>
            <w:vMerge w:val="restart"/>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4113EE" w:rsidRDefault="00A655BF">
            <w:pPr>
              <w:spacing w:after="0" w:line="360" w:lineRule="auto"/>
              <w:ind w:left="228"/>
            </w:pPr>
            <w:r>
              <w:rPr>
                <w:rFonts w:ascii="Times New Roman" w:hAnsi="Times New Roman"/>
                <w:color w:val="000000"/>
                <w:sz w:val="24"/>
              </w:rPr>
              <w:t>Опора и движение</w:t>
            </w:r>
          </w:p>
        </w:tc>
      </w:tr>
      <w:tr w:rsidR="004113EE" w:rsidTr="0041191E">
        <w:trPr>
          <w:trHeight w:val="144"/>
        </w:trPr>
        <w:tc>
          <w:tcPr>
            <w:tcW w:w="0" w:type="auto"/>
            <w:vMerge/>
            <w:tcBorders>
              <w:top w:val="nil"/>
            </w:tcBorders>
            <w:tcMar>
              <w:top w:w="50" w:type="dxa"/>
              <w:left w:w="100" w:type="dxa"/>
            </w:tcMar>
          </w:tcPr>
          <w:p w:rsidR="004113EE" w:rsidRDefault="004113EE"/>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4.1</w:t>
            </w:r>
          </w:p>
        </w:tc>
        <w:tc>
          <w:tcPr>
            <w:tcW w:w="5337"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4113EE" w:rsidTr="0041191E">
        <w:trPr>
          <w:trHeight w:val="144"/>
        </w:trPr>
        <w:tc>
          <w:tcPr>
            <w:tcW w:w="0" w:type="auto"/>
            <w:vMerge/>
            <w:tcBorders>
              <w:top w:val="nil"/>
            </w:tcBorders>
            <w:tcMar>
              <w:top w:w="50" w:type="dxa"/>
              <w:left w:w="100" w:type="dxa"/>
            </w:tcMar>
          </w:tcPr>
          <w:p w:rsidR="004113EE" w:rsidRDefault="004113EE"/>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4.2</w:t>
            </w:r>
          </w:p>
        </w:tc>
        <w:tc>
          <w:tcPr>
            <w:tcW w:w="5337"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4113EE" w:rsidTr="0041191E">
        <w:trPr>
          <w:trHeight w:val="144"/>
        </w:trPr>
        <w:tc>
          <w:tcPr>
            <w:tcW w:w="0" w:type="auto"/>
            <w:vMerge/>
            <w:tcBorders>
              <w:top w:val="nil"/>
            </w:tcBorders>
            <w:tcMar>
              <w:top w:w="50" w:type="dxa"/>
              <w:left w:w="100" w:type="dxa"/>
            </w:tcMar>
          </w:tcPr>
          <w:p w:rsidR="004113EE" w:rsidRDefault="004113EE"/>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4.3</w:t>
            </w:r>
          </w:p>
        </w:tc>
        <w:tc>
          <w:tcPr>
            <w:tcW w:w="5337"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4113EE" w:rsidTr="0041191E">
        <w:trPr>
          <w:trHeight w:val="144"/>
        </w:trPr>
        <w:tc>
          <w:tcPr>
            <w:tcW w:w="1284" w:type="dxa"/>
            <w:vMerge w:val="restart"/>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4113EE" w:rsidRDefault="00A655BF">
            <w:pPr>
              <w:spacing w:after="0" w:line="360" w:lineRule="auto"/>
              <w:ind w:left="228"/>
            </w:pPr>
            <w:r>
              <w:rPr>
                <w:rFonts w:ascii="Times New Roman" w:hAnsi="Times New Roman"/>
                <w:color w:val="000000"/>
                <w:sz w:val="24"/>
              </w:rPr>
              <w:t>Внутренняя среда организма</w:t>
            </w:r>
          </w:p>
        </w:tc>
      </w:tr>
      <w:tr w:rsidR="004113EE" w:rsidTr="0041191E">
        <w:trPr>
          <w:trHeight w:val="144"/>
        </w:trPr>
        <w:tc>
          <w:tcPr>
            <w:tcW w:w="0" w:type="auto"/>
            <w:vMerge/>
            <w:tcBorders>
              <w:top w:val="nil"/>
            </w:tcBorders>
            <w:tcMar>
              <w:top w:w="50" w:type="dxa"/>
              <w:left w:w="100" w:type="dxa"/>
            </w:tcMar>
          </w:tcPr>
          <w:p w:rsidR="004113EE" w:rsidRDefault="004113EE"/>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5.1</w:t>
            </w:r>
          </w:p>
        </w:tc>
        <w:tc>
          <w:tcPr>
            <w:tcW w:w="5337"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4113EE" w:rsidRPr="003B570D" w:rsidTr="0041191E">
        <w:trPr>
          <w:trHeight w:val="144"/>
        </w:trPr>
        <w:tc>
          <w:tcPr>
            <w:tcW w:w="0" w:type="auto"/>
            <w:vMerge/>
            <w:tcBorders>
              <w:top w:val="nil"/>
            </w:tcBorders>
            <w:tcMar>
              <w:top w:w="50" w:type="dxa"/>
              <w:left w:w="100" w:type="dxa"/>
            </w:tcMar>
          </w:tcPr>
          <w:p w:rsidR="004113EE" w:rsidRDefault="004113EE"/>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5.2</w:t>
            </w:r>
          </w:p>
        </w:tc>
        <w:tc>
          <w:tcPr>
            <w:tcW w:w="5337" w:type="dxa"/>
            <w:tcMar>
              <w:top w:w="50" w:type="dxa"/>
              <w:left w:w="100" w:type="dxa"/>
            </w:tcMar>
            <w:vAlign w:val="center"/>
          </w:tcPr>
          <w:p w:rsidR="004113EE" w:rsidRPr="00FF3ACB" w:rsidRDefault="00A655BF">
            <w:pPr>
              <w:spacing w:after="0" w:line="360" w:lineRule="auto"/>
              <w:ind w:left="228"/>
              <w:jc w:val="both"/>
              <w:rPr>
                <w:lang w:val="ru-RU"/>
              </w:rPr>
            </w:pPr>
            <w:r w:rsidRPr="00FF3ACB">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4113EE" w:rsidTr="0041191E">
        <w:trPr>
          <w:trHeight w:val="144"/>
        </w:trPr>
        <w:tc>
          <w:tcPr>
            <w:tcW w:w="1284" w:type="dxa"/>
            <w:vMerge w:val="restart"/>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4113EE" w:rsidRDefault="00A655BF">
            <w:pPr>
              <w:spacing w:after="0" w:line="360" w:lineRule="auto"/>
              <w:ind w:left="228"/>
            </w:pPr>
            <w:r>
              <w:rPr>
                <w:rFonts w:ascii="Times New Roman" w:hAnsi="Times New Roman"/>
                <w:color w:val="000000"/>
                <w:sz w:val="24"/>
              </w:rPr>
              <w:t>Кровообращение</w:t>
            </w:r>
          </w:p>
        </w:tc>
      </w:tr>
      <w:tr w:rsidR="004113EE" w:rsidTr="0041191E">
        <w:trPr>
          <w:trHeight w:val="144"/>
        </w:trPr>
        <w:tc>
          <w:tcPr>
            <w:tcW w:w="0" w:type="auto"/>
            <w:vMerge/>
            <w:tcBorders>
              <w:top w:val="nil"/>
            </w:tcBorders>
            <w:tcMar>
              <w:top w:w="50" w:type="dxa"/>
              <w:left w:w="100" w:type="dxa"/>
            </w:tcMar>
          </w:tcPr>
          <w:p w:rsidR="004113EE" w:rsidRDefault="004113EE"/>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6.1</w:t>
            </w:r>
          </w:p>
        </w:tc>
        <w:tc>
          <w:tcPr>
            <w:tcW w:w="5337"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4113EE" w:rsidTr="0041191E">
        <w:trPr>
          <w:trHeight w:val="144"/>
        </w:trPr>
        <w:tc>
          <w:tcPr>
            <w:tcW w:w="0" w:type="auto"/>
            <w:vMerge/>
            <w:tcBorders>
              <w:top w:val="nil"/>
            </w:tcBorders>
            <w:tcMar>
              <w:top w:w="50" w:type="dxa"/>
              <w:left w:w="100" w:type="dxa"/>
            </w:tcMar>
          </w:tcPr>
          <w:p w:rsidR="004113EE" w:rsidRDefault="004113EE"/>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6.2</w:t>
            </w:r>
          </w:p>
        </w:tc>
        <w:tc>
          <w:tcPr>
            <w:tcW w:w="5337"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4113EE" w:rsidTr="0041191E">
        <w:trPr>
          <w:trHeight w:val="144"/>
        </w:trPr>
        <w:tc>
          <w:tcPr>
            <w:tcW w:w="1284" w:type="dxa"/>
            <w:vMerge w:val="restart"/>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4113EE" w:rsidRDefault="00A655BF">
            <w:pPr>
              <w:spacing w:after="0" w:line="360" w:lineRule="auto"/>
              <w:ind w:left="228"/>
            </w:pPr>
            <w:r>
              <w:rPr>
                <w:rFonts w:ascii="Times New Roman" w:hAnsi="Times New Roman"/>
                <w:color w:val="000000"/>
                <w:sz w:val="24"/>
              </w:rPr>
              <w:t>Дыхание</w:t>
            </w:r>
          </w:p>
        </w:tc>
      </w:tr>
      <w:tr w:rsidR="004113EE" w:rsidTr="0041191E">
        <w:trPr>
          <w:trHeight w:val="144"/>
        </w:trPr>
        <w:tc>
          <w:tcPr>
            <w:tcW w:w="0" w:type="auto"/>
            <w:vMerge/>
            <w:tcBorders>
              <w:top w:val="nil"/>
            </w:tcBorders>
            <w:tcMar>
              <w:top w:w="50" w:type="dxa"/>
              <w:left w:w="100" w:type="dxa"/>
            </w:tcMar>
          </w:tcPr>
          <w:p w:rsidR="004113EE" w:rsidRDefault="004113EE"/>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7.1</w:t>
            </w:r>
          </w:p>
        </w:tc>
        <w:tc>
          <w:tcPr>
            <w:tcW w:w="5337"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w:t>
            </w:r>
            <w:r w:rsidRPr="00FF3ACB">
              <w:rPr>
                <w:rFonts w:ascii="Times New Roman" w:hAnsi="Times New Roman"/>
                <w:color w:val="000000"/>
                <w:sz w:val="24"/>
                <w:lang w:val="ru-RU"/>
              </w:rPr>
              <w:lastRenderedPageBreak/>
              <w:t xml:space="preserve">дыхания. </w:t>
            </w:r>
            <w:r>
              <w:rPr>
                <w:rFonts w:ascii="Times New Roman" w:hAnsi="Times New Roman"/>
                <w:color w:val="000000"/>
                <w:sz w:val="24"/>
              </w:rPr>
              <w:t>Дыхательные движения. Регуляция дыхания</w:t>
            </w:r>
          </w:p>
        </w:tc>
      </w:tr>
      <w:tr w:rsidR="004113EE" w:rsidTr="0041191E">
        <w:trPr>
          <w:trHeight w:val="144"/>
        </w:trPr>
        <w:tc>
          <w:tcPr>
            <w:tcW w:w="0" w:type="auto"/>
            <w:vMerge/>
            <w:tcBorders>
              <w:top w:val="nil"/>
            </w:tcBorders>
            <w:tcMar>
              <w:top w:w="50" w:type="dxa"/>
              <w:left w:w="100" w:type="dxa"/>
            </w:tcMar>
          </w:tcPr>
          <w:p w:rsidR="004113EE" w:rsidRDefault="004113EE"/>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7.2</w:t>
            </w:r>
          </w:p>
        </w:tc>
        <w:tc>
          <w:tcPr>
            <w:tcW w:w="5337"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4113EE" w:rsidTr="0041191E">
        <w:trPr>
          <w:trHeight w:val="144"/>
        </w:trPr>
        <w:tc>
          <w:tcPr>
            <w:tcW w:w="1284" w:type="dxa"/>
            <w:vMerge w:val="restart"/>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4113EE" w:rsidRDefault="00A655BF">
            <w:pPr>
              <w:spacing w:after="0" w:line="360" w:lineRule="auto"/>
              <w:ind w:left="228"/>
            </w:pPr>
            <w:r>
              <w:rPr>
                <w:rFonts w:ascii="Times New Roman" w:hAnsi="Times New Roman"/>
                <w:color w:val="000000"/>
                <w:sz w:val="24"/>
              </w:rPr>
              <w:t>Питание и пищеварение</w:t>
            </w:r>
          </w:p>
        </w:tc>
      </w:tr>
      <w:tr w:rsidR="004113EE" w:rsidRPr="003B570D" w:rsidTr="0041191E">
        <w:trPr>
          <w:trHeight w:val="144"/>
        </w:trPr>
        <w:tc>
          <w:tcPr>
            <w:tcW w:w="0" w:type="auto"/>
            <w:vMerge/>
            <w:tcBorders>
              <w:top w:val="nil"/>
            </w:tcBorders>
            <w:tcMar>
              <w:top w:w="50" w:type="dxa"/>
              <w:left w:w="100" w:type="dxa"/>
            </w:tcMar>
          </w:tcPr>
          <w:p w:rsidR="004113EE" w:rsidRDefault="004113EE"/>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8.1</w:t>
            </w:r>
          </w:p>
        </w:tc>
        <w:tc>
          <w:tcPr>
            <w:tcW w:w="5337" w:type="dxa"/>
            <w:tcMar>
              <w:top w:w="50" w:type="dxa"/>
              <w:left w:w="100" w:type="dxa"/>
            </w:tcMar>
            <w:vAlign w:val="center"/>
          </w:tcPr>
          <w:p w:rsidR="004113EE" w:rsidRPr="00FF3ACB" w:rsidRDefault="00A655BF">
            <w:pPr>
              <w:spacing w:after="0" w:line="360" w:lineRule="auto"/>
              <w:ind w:left="228"/>
              <w:jc w:val="both"/>
              <w:rPr>
                <w:lang w:val="ru-RU"/>
              </w:rPr>
            </w:pPr>
            <w:r w:rsidRPr="00FF3ACB">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4113EE" w:rsidRPr="003B570D"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8.2</w:t>
            </w:r>
          </w:p>
        </w:tc>
        <w:tc>
          <w:tcPr>
            <w:tcW w:w="5337" w:type="dxa"/>
            <w:tcMar>
              <w:top w:w="50" w:type="dxa"/>
              <w:left w:w="100" w:type="dxa"/>
            </w:tcMar>
            <w:vAlign w:val="center"/>
          </w:tcPr>
          <w:p w:rsidR="004113EE" w:rsidRPr="00FF3ACB" w:rsidRDefault="00A655BF">
            <w:pPr>
              <w:spacing w:after="0" w:line="360" w:lineRule="auto"/>
              <w:ind w:left="228"/>
              <w:jc w:val="both"/>
              <w:rPr>
                <w:lang w:val="ru-RU"/>
              </w:rPr>
            </w:pPr>
            <w:r w:rsidRPr="00FF3ACB">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4113EE"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8.3</w:t>
            </w:r>
          </w:p>
        </w:tc>
        <w:tc>
          <w:tcPr>
            <w:tcW w:w="5337"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4113EE" w:rsidRPr="003B570D" w:rsidTr="0041191E">
        <w:trPr>
          <w:trHeight w:val="144"/>
        </w:trPr>
        <w:tc>
          <w:tcPr>
            <w:tcW w:w="1284" w:type="dxa"/>
            <w:vMerge w:val="restart"/>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4113EE" w:rsidRPr="00FF3ACB" w:rsidRDefault="00A655BF">
            <w:pPr>
              <w:spacing w:after="0" w:line="360" w:lineRule="auto"/>
              <w:ind w:left="228"/>
              <w:jc w:val="both"/>
              <w:rPr>
                <w:lang w:val="ru-RU"/>
              </w:rPr>
            </w:pPr>
            <w:r w:rsidRPr="00FF3ACB">
              <w:rPr>
                <w:rFonts w:ascii="Times New Roman" w:hAnsi="Times New Roman"/>
                <w:color w:val="000000"/>
                <w:sz w:val="24"/>
                <w:lang w:val="ru-RU"/>
              </w:rPr>
              <w:t>Обмен веществ и превращение энергии</w:t>
            </w:r>
          </w:p>
        </w:tc>
      </w:tr>
      <w:tr w:rsidR="004113EE" w:rsidRPr="003B570D"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9.1</w:t>
            </w:r>
          </w:p>
        </w:tc>
        <w:tc>
          <w:tcPr>
            <w:tcW w:w="5337" w:type="dxa"/>
            <w:tcMar>
              <w:top w:w="50" w:type="dxa"/>
              <w:left w:w="100" w:type="dxa"/>
            </w:tcMar>
            <w:vAlign w:val="center"/>
          </w:tcPr>
          <w:p w:rsidR="004113EE" w:rsidRPr="00FF3ACB" w:rsidRDefault="00A655BF">
            <w:pPr>
              <w:spacing w:after="0" w:line="360" w:lineRule="auto"/>
              <w:ind w:left="228"/>
              <w:jc w:val="both"/>
              <w:rPr>
                <w:lang w:val="ru-RU"/>
              </w:rPr>
            </w:pPr>
            <w:r w:rsidRPr="00FF3ACB">
              <w:rPr>
                <w:rFonts w:ascii="Times New Roman" w:hAnsi="Times New Roman"/>
                <w:color w:val="000000"/>
                <w:sz w:val="24"/>
                <w:lang w:val="ru-RU"/>
              </w:rPr>
              <w:t xml:space="preserve">Обмен веществ и превращение энергии в организме человека. Пластический и энергетический обмен. Обмен воды и </w:t>
            </w:r>
            <w:r w:rsidRPr="00FF3ACB">
              <w:rPr>
                <w:rFonts w:ascii="Times New Roman" w:hAnsi="Times New Roman"/>
                <w:color w:val="000000"/>
                <w:sz w:val="24"/>
                <w:lang w:val="ru-RU"/>
              </w:rPr>
              <w:lastRenderedPageBreak/>
              <w:t>минеральных солей. Обмен белков, углеводов и жиров в организме. Регуляция обмена веществ и превращения энергии</w:t>
            </w:r>
          </w:p>
        </w:tc>
      </w:tr>
      <w:tr w:rsidR="004113EE"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9.2</w:t>
            </w:r>
          </w:p>
        </w:tc>
        <w:tc>
          <w:tcPr>
            <w:tcW w:w="5337"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4113EE" w:rsidTr="0041191E">
        <w:trPr>
          <w:trHeight w:val="144"/>
        </w:trPr>
        <w:tc>
          <w:tcPr>
            <w:tcW w:w="0" w:type="auto"/>
            <w:vMerge/>
            <w:tcBorders>
              <w:top w:val="nil"/>
            </w:tcBorders>
            <w:tcMar>
              <w:top w:w="50" w:type="dxa"/>
              <w:left w:w="100" w:type="dxa"/>
            </w:tcMar>
          </w:tcPr>
          <w:p w:rsidR="004113EE" w:rsidRDefault="004113EE"/>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9.3</w:t>
            </w:r>
          </w:p>
        </w:tc>
        <w:tc>
          <w:tcPr>
            <w:tcW w:w="5337"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4113EE" w:rsidTr="0041191E">
        <w:trPr>
          <w:trHeight w:val="144"/>
        </w:trPr>
        <w:tc>
          <w:tcPr>
            <w:tcW w:w="1284" w:type="dxa"/>
            <w:vMerge w:val="restart"/>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4113EE" w:rsidRDefault="00A655BF">
            <w:pPr>
              <w:spacing w:after="0" w:line="360" w:lineRule="auto"/>
              <w:ind w:left="228"/>
              <w:jc w:val="both"/>
            </w:pPr>
            <w:r>
              <w:rPr>
                <w:rFonts w:ascii="Times New Roman" w:hAnsi="Times New Roman"/>
                <w:color w:val="000000"/>
                <w:sz w:val="24"/>
              </w:rPr>
              <w:t>Кожа</w:t>
            </w:r>
          </w:p>
        </w:tc>
      </w:tr>
      <w:tr w:rsidR="004113EE" w:rsidRPr="003B570D" w:rsidTr="0041191E">
        <w:trPr>
          <w:trHeight w:val="144"/>
        </w:trPr>
        <w:tc>
          <w:tcPr>
            <w:tcW w:w="0" w:type="auto"/>
            <w:vMerge/>
            <w:tcBorders>
              <w:top w:val="nil"/>
            </w:tcBorders>
            <w:tcMar>
              <w:top w:w="50" w:type="dxa"/>
              <w:left w:w="100" w:type="dxa"/>
            </w:tcMar>
          </w:tcPr>
          <w:p w:rsidR="004113EE" w:rsidRDefault="004113EE"/>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10.1</w:t>
            </w:r>
          </w:p>
        </w:tc>
        <w:tc>
          <w:tcPr>
            <w:tcW w:w="5337" w:type="dxa"/>
            <w:tcMar>
              <w:top w:w="50" w:type="dxa"/>
              <w:left w:w="100" w:type="dxa"/>
            </w:tcMar>
            <w:vAlign w:val="center"/>
          </w:tcPr>
          <w:p w:rsidR="004113EE" w:rsidRPr="00FF3ACB" w:rsidRDefault="00A655BF">
            <w:pPr>
              <w:spacing w:after="0" w:line="360" w:lineRule="auto"/>
              <w:ind w:left="228"/>
              <w:jc w:val="both"/>
              <w:rPr>
                <w:lang w:val="ru-RU"/>
              </w:rPr>
            </w:pPr>
            <w:r w:rsidRPr="00FF3ACB">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4113EE" w:rsidRPr="003B570D"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10.2</w:t>
            </w:r>
          </w:p>
        </w:tc>
        <w:tc>
          <w:tcPr>
            <w:tcW w:w="5337" w:type="dxa"/>
            <w:tcMar>
              <w:top w:w="50" w:type="dxa"/>
              <w:left w:w="100" w:type="dxa"/>
            </w:tcMar>
            <w:vAlign w:val="center"/>
          </w:tcPr>
          <w:p w:rsidR="004113EE" w:rsidRPr="00FF3ACB" w:rsidRDefault="00A655BF">
            <w:pPr>
              <w:spacing w:after="0" w:line="360" w:lineRule="auto"/>
              <w:ind w:left="228"/>
              <w:jc w:val="both"/>
              <w:rPr>
                <w:lang w:val="ru-RU"/>
              </w:rPr>
            </w:pPr>
            <w:r w:rsidRPr="00FF3ACB">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4113EE" w:rsidTr="0041191E">
        <w:trPr>
          <w:trHeight w:val="144"/>
        </w:trPr>
        <w:tc>
          <w:tcPr>
            <w:tcW w:w="1284" w:type="dxa"/>
            <w:vMerge w:val="restart"/>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4113EE" w:rsidRDefault="00A655BF">
            <w:pPr>
              <w:spacing w:after="0" w:line="360" w:lineRule="auto"/>
              <w:ind w:left="228"/>
              <w:jc w:val="both"/>
            </w:pPr>
            <w:r>
              <w:rPr>
                <w:rFonts w:ascii="Times New Roman" w:hAnsi="Times New Roman"/>
                <w:color w:val="000000"/>
                <w:sz w:val="24"/>
              </w:rPr>
              <w:t>Выделение</w:t>
            </w:r>
          </w:p>
        </w:tc>
      </w:tr>
      <w:tr w:rsidR="004113EE" w:rsidTr="0041191E">
        <w:trPr>
          <w:trHeight w:val="144"/>
        </w:trPr>
        <w:tc>
          <w:tcPr>
            <w:tcW w:w="0" w:type="auto"/>
            <w:vMerge/>
            <w:tcBorders>
              <w:top w:val="nil"/>
            </w:tcBorders>
            <w:tcMar>
              <w:top w:w="50" w:type="dxa"/>
              <w:left w:w="100" w:type="dxa"/>
            </w:tcMar>
          </w:tcPr>
          <w:p w:rsidR="004113EE" w:rsidRDefault="004113EE"/>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11.1</w:t>
            </w:r>
          </w:p>
        </w:tc>
        <w:tc>
          <w:tcPr>
            <w:tcW w:w="5337"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4113EE" w:rsidTr="0041191E">
        <w:trPr>
          <w:trHeight w:val="144"/>
        </w:trPr>
        <w:tc>
          <w:tcPr>
            <w:tcW w:w="1284" w:type="dxa"/>
            <w:vMerge w:val="restart"/>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12</w:t>
            </w:r>
          </w:p>
        </w:tc>
        <w:tc>
          <w:tcPr>
            <w:tcW w:w="0" w:type="auto"/>
            <w:gridSpan w:val="2"/>
            <w:tcMar>
              <w:top w:w="50" w:type="dxa"/>
              <w:left w:w="100" w:type="dxa"/>
            </w:tcMar>
            <w:vAlign w:val="center"/>
          </w:tcPr>
          <w:p w:rsidR="004113EE" w:rsidRDefault="00A655BF">
            <w:pPr>
              <w:spacing w:after="0" w:line="360" w:lineRule="auto"/>
              <w:ind w:left="228"/>
              <w:jc w:val="both"/>
            </w:pPr>
            <w:r>
              <w:rPr>
                <w:rFonts w:ascii="Times New Roman" w:hAnsi="Times New Roman"/>
                <w:color w:val="000000"/>
                <w:sz w:val="24"/>
              </w:rPr>
              <w:t>Размножение и развитие</w:t>
            </w:r>
          </w:p>
        </w:tc>
      </w:tr>
      <w:tr w:rsidR="004113EE" w:rsidTr="0041191E">
        <w:trPr>
          <w:trHeight w:val="144"/>
        </w:trPr>
        <w:tc>
          <w:tcPr>
            <w:tcW w:w="0" w:type="auto"/>
            <w:vMerge/>
            <w:tcBorders>
              <w:top w:val="nil"/>
            </w:tcBorders>
            <w:tcMar>
              <w:top w:w="50" w:type="dxa"/>
              <w:left w:w="100" w:type="dxa"/>
            </w:tcMar>
          </w:tcPr>
          <w:p w:rsidR="004113EE" w:rsidRDefault="004113EE"/>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12.1</w:t>
            </w:r>
          </w:p>
        </w:tc>
        <w:tc>
          <w:tcPr>
            <w:tcW w:w="5337"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Органы репродукции, строение и функции. Половые железы. Половые клетки. </w:t>
            </w:r>
            <w:r w:rsidRPr="00FF3ACB">
              <w:rPr>
                <w:rFonts w:ascii="Times New Roman" w:hAnsi="Times New Roman"/>
                <w:color w:val="000000"/>
                <w:sz w:val="24"/>
                <w:lang w:val="ru-RU"/>
              </w:rPr>
              <w:lastRenderedPageBreak/>
              <w:t xml:space="preserve">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4113EE" w:rsidTr="0041191E">
        <w:trPr>
          <w:trHeight w:val="144"/>
        </w:trPr>
        <w:tc>
          <w:tcPr>
            <w:tcW w:w="0" w:type="auto"/>
            <w:vMerge/>
            <w:tcBorders>
              <w:top w:val="nil"/>
            </w:tcBorders>
            <w:tcMar>
              <w:top w:w="50" w:type="dxa"/>
              <w:left w:w="100" w:type="dxa"/>
            </w:tcMar>
          </w:tcPr>
          <w:p w:rsidR="004113EE" w:rsidRDefault="004113EE"/>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12.2</w:t>
            </w:r>
          </w:p>
        </w:tc>
        <w:tc>
          <w:tcPr>
            <w:tcW w:w="5337"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4113EE" w:rsidRPr="003B570D" w:rsidTr="0041191E">
        <w:trPr>
          <w:trHeight w:val="144"/>
        </w:trPr>
        <w:tc>
          <w:tcPr>
            <w:tcW w:w="1284" w:type="dxa"/>
            <w:vMerge w:val="restart"/>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4113EE" w:rsidRPr="00FF3ACB" w:rsidRDefault="00A655BF">
            <w:pPr>
              <w:spacing w:after="0" w:line="360" w:lineRule="auto"/>
              <w:ind w:left="228"/>
              <w:jc w:val="both"/>
              <w:rPr>
                <w:lang w:val="ru-RU"/>
              </w:rPr>
            </w:pPr>
            <w:r w:rsidRPr="00FF3ACB">
              <w:rPr>
                <w:rFonts w:ascii="Times New Roman" w:hAnsi="Times New Roman"/>
                <w:color w:val="000000"/>
                <w:sz w:val="24"/>
                <w:lang w:val="ru-RU"/>
              </w:rPr>
              <w:t>Органы чувств и сенсорные системы</w:t>
            </w:r>
          </w:p>
        </w:tc>
      </w:tr>
      <w:tr w:rsidR="004113EE"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13.1</w:t>
            </w:r>
          </w:p>
        </w:tc>
        <w:tc>
          <w:tcPr>
            <w:tcW w:w="5337"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4113EE" w:rsidTr="0041191E">
        <w:trPr>
          <w:trHeight w:val="144"/>
        </w:trPr>
        <w:tc>
          <w:tcPr>
            <w:tcW w:w="0" w:type="auto"/>
            <w:vMerge/>
            <w:tcBorders>
              <w:top w:val="nil"/>
            </w:tcBorders>
            <w:tcMar>
              <w:top w:w="50" w:type="dxa"/>
              <w:left w:w="100" w:type="dxa"/>
            </w:tcMar>
          </w:tcPr>
          <w:p w:rsidR="004113EE" w:rsidRDefault="004113EE"/>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13.2</w:t>
            </w:r>
          </w:p>
        </w:tc>
        <w:tc>
          <w:tcPr>
            <w:tcW w:w="5337"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4113EE" w:rsidTr="0041191E">
        <w:trPr>
          <w:trHeight w:val="144"/>
        </w:trPr>
        <w:tc>
          <w:tcPr>
            <w:tcW w:w="0" w:type="auto"/>
            <w:vMerge/>
            <w:tcBorders>
              <w:top w:val="nil"/>
            </w:tcBorders>
            <w:tcMar>
              <w:top w:w="50" w:type="dxa"/>
              <w:left w:w="100" w:type="dxa"/>
            </w:tcMar>
          </w:tcPr>
          <w:p w:rsidR="004113EE" w:rsidRDefault="004113EE"/>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13.3</w:t>
            </w:r>
          </w:p>
        </w:tc>
        <w:tc>
          <w:tcPr>
            <w:tcW w:w="5337"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4113EE" w:rsidTr="0041191E">
        <w:trPr>
          <w:trHeight w:val="144"/>
        </w:trPr>
        <w:tc>
          <w:tcPr>
            <w:tcW w:w="1284" w:type="dxa"/>
            <w:vMerge w:val="restart"/>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14</w:t>
            </w:r>
          </w:p>
        </w:tc>
        <w:tc>
          <w:tcPr>
            <w:tcW w:w="0" w:type="auto"/>
            <w:gridSpan w:val="2"/>
            <w:tcMar>
              <w:top w:w="50" w:type="dxa"/>
              <w:left w:w="100" w:type="dxa"/>
            </w:tcMar>
            <w:vAlign w:val="center"/>
          </w:tcPr>
          <w:p w:rsidR="004113EE" w:rsidRDefault="00A655BF">
            <w:pPr>
              <w:spacing w:after="0" w:line="360" w:lineRule="auto"/>
              <w:ind w:left="228"/>
              <w:jc w:val="both"/>
            </w:pPr>
            <w:r>
              <w:rPr>
                <w:rFonts w:ascii="Times New Roman" w:hAnsi="Times New Roman"/>
                <w:color w:val="000000"/>
                <w:sz w:val="24"/>
              </w:rPr>
              <w:t>Поведение и психика</w:t>
            </w:r>
          </w:p>
        </w:tc>
      </w:tr>
      <w:tr w:rsidR="004113EE" w:rsidRPr="003B570D" w:rsidTr="0041191E">
        <w:trPr>
          <w:trHeight w:val="144"/>
        </w:trPr>
        <w:tc>
          <w:tcPr>
            <w:tcW w:w="0" w:type="auto"/>
            <w:vMerge/>
            <w:tcBorders>
              <w:top w:val="nil"/>
            </w:tcBorders>
            <w:tcMar>
              <w:top w:w="50" w:type="dxa"/>
              <w:left w:w="100" w:type="dxa"/>
            </w:tcMar>
          </w:tcPr>
          <w:p w:rsidR="004113EE" w:rsidRDefault="004113EE"/>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14.1</w:t>
            </w:r>
          </w:p>
        </w:tc>
        <w:tc>
          <w:tcPr>
            <w:tcW w:w="5337" w:type="dxa"/>
            <w:tcMar>
              <w:top w:w="50" w:type="dxa"/>
              <w:left w:w="100" w:type="dxa"/>
            </w:tcMar>
            <w:vAlign w:val="center"/>
          </w:tcPr>
          <w:p w:rsidR="004113EE" w:rsidRPr="00FF3ACB" w:rsidRDefault="00A655BF">
            <w:pPr>
              <w:spacing w:after="0" w:line="360" w:lineRule="auto"/>
              <w:ind w:left="228"/>
              <w:jc w:val="both"/>
              <w:rPr>
                <w:lang w:val="ru-RU"/>
              </w:rPr>
            </w:pPr>
            <w:r w:rsidRPr="00FF3ACB">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w:t>
            </w:r>
            <w:r w:rsidRPr="00FF3ACB">
              <w:rPr>
                <w:rFonts w:ascii="Times New Roman" w:hAnsi="Times New Roman"/>
                <w:color w:val="000000"/>
                <w:sz w:val="24"/>
                <w:lang w:val="ru-RU"/>
              </w:rPr>
              <w:lastRenderedPageBreak/>
              <w:t xml:space="preserve">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4113EE" w:rsidRPr="0041191E"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14.2</w:t>
            </w:r>
          </w:p>
        </w:tc>
        <w:tc>
          <w:tcPr>
            <w:tcW w:w="5337" w:type="dxa"/>
            <w:tcMar>
              <w:top w:w="50" w:type="dxa"/>
              <w:left w:w="100" w:type="dxa"/>
            </w:tcMar>
            <w:vAlign w:val="center"/>
          </w:tcPr>
          <w:p w:rsidR="004113EE" w:rsidRPr="00FF3ACB" w:rsidRDefault="00A655BF">
            <w:pPr>
              <w:spacing w:after="0" w:line="360" w:lineRule="auto"/>
              <w:ind w:left="228"/>
              <w:jc w:val="both"/>
              <w:rPr>
                <w:lang w:val="ru-RU"/>
              </w:rPr>
            </w:pPr>
            <w:r w:rsidRPr="00FF3ACB">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4113EE" w:rsidTr="0041191E">
        <w:trPr>
          <w:trHeight w:val="144"/>
        </w:trPr>
        <w:tc>
          <w:tcPr>
            <w:tcW w:w="1284" w:type="dxa"/>
            <w:vMerge w:val="restart"/>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4113EE" w:rsidRDefault="00A655BF">
            <w:pPr>
              <w:spacing w:after="0" w:line="360" w:lineRule="auto"/>
              <w:ind w:left="228"/>
              <w:jc w:val="both"/>
            </w:pPr>
            <w:r>
              <w:rPr>
                <w:rFonts w:ascii="Times New Roman" w:hAnsi="Times New Roman"/>
                <w:color w:val="000000"/>
                <w:sz w:val="24"/>
              </w:rPr>
              <w:t>Человек и окружающая среда</w:t>
            </w:r>
          </w:p>
        </w:tc>
      </w:tr>
      <w:tr w:rsidR="004113EE" w:rsidRPr="0041191E" w:rsidTr="0041191E">
        <w:trPr>
          <w:trHeight w:val="144"/>
        </w:trPr>
        <w:tc>
          <w:tcPr>
            <w:tcW w:w="0" w:type="auto"/>
            <w:vMerge/>
            <w:tcBorders>
              <w:top w:val="nil"/>
            </w:tcBorders>
            <w:tcMar>
              <w:top w:w="50" w:type="dxa"/>
              <w:left w:w="100" w:type="dxa"/>
            </w:tcMar>
          </w:tcPr>
          <w:p w:rsidR="004113EE" w:rsidRDefault="004113EE"/>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15.1</w:t>
            </w:r>
          </w:p>
        </w:tc>
        <w:tc>
          <w:tcPr>
            <w:tcW w:w="5337" w:type="dxa"/>
            <w:tcMar>
              <w:top w:w="50" w:type="dxa"/>
              <w:left w:w="100" w:type="dxa"/>
            </w:tcMar>
            <w:vAlign w:val="center"/>
          </w:tcPr>
          <w:p w:rsidR="004113EE" w:rsidRPr="00FF3ACB" w:rsidRDefault="00A655BF">
            <w:pPr>
              <w:spacing w:after="0" w:line="360" w:lineRule="auto"/>
              <w:ind w:left="228"/>
              <w:jc w:val="both"/>
              <w:rPr>
                <w:lang w:val="ru-RU"/>
              </w:rPr>
            </w:pPr>
            <w:r w:rsidRPr="00FF3ACB">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4113EE" w:rsidRPr="0041191E"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15.2</w:t>
            </w:r>
          </w:p>
        </w:tc>
        <w:tc>
          <w:tcPr>
            <w:tcW w:w="5337" w:type="dxa"/>
            <w:tcMar>
              <w:top w:w="50" w:type="dxa"/>
              <w:left w:w="100" w:type="dxa"/>
            </w:tcMar>
            <w:vAlign w:val="center"/>
          </w:tcPr>
          <w:p w:rsidR="004113EE" w:rsidRPr="00FF3ACB" w:rsidRDefault="00A655BF">
            <w:pPr>
              <w:spacing w:after="0" w:line="360" w:lineRule="auto"/>
              <w:ind w:left="228"/>
              <w:jc w:val="both"/>
              <w:rPr>
                <w:lang w:val="ru-RU"/>
              </w:rPr>
            </w:pPr>
            <w:r w:rsidRPr="00FF3ACB">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4113EE" w:rsidTr="0041191E">
        <w:trPr>
          <w:trHeight w:val="144"/>
        </w:trPr>
        <w:tc>
          <w:tcPr>
            <w:tcW w:w="0" w:type="auto"/>
            <w:vMerge/>
            <w:tcBorders>
              <w:top w:val="nil"/>
            </w:tcBorders>
            <w:tcMar>
              <w:top w:w="50" w:type="dxa"/>
              <w:left w:w="100" w:type="dxa"/>
            </w:tcMar>
          </w:tcPr>
          <w:p w:rsidR="004113EE" w:rsidRPr="00FF3ACB" w:rsidRDefault="004113EE">
            <w:pPr>
              <w:rPr>
                <w:lang w:val="ru-RU"/>
              </w:rPr>
            </w:pPr>
          </w:p>
        </w:tc>
        <w:tc>
          <w:tcPr>
            <w:tcW w:w="2942" w:type="dxa"/>
            <w:tcMar>
              <w:top w:w="50" w:type="dxa"/>
              <w:left w:w="100" w:type="dxa"/>
            </w:tcMar>
            <w:vAlign w:val="center"/>
          </w:tcPr>
          <w:p w:rsidR="004113EE" w:rsidRDefault="00A655BF">
            <w:pPr>
              <w:spacing w:after="0" w:line="360" w:lineRule="auto"/>
              <w:ind w:left="228"/>
              <w:jc w:val="center"/>
            </w:pPr>
            <w:r>
              <w:rPr>
                <w:rFonts w:ascii="Times New Roman" w:hAnsi="Times New Roman"/>
                <w:color w:val="000000"/>
                <w:sz w:val="24"/>
              </w:rPr>
              <w:t>5.3</w:t>
            </w:r>
          </w:p>
        </w:tc>
        <w:tc>
          <w:tcPr>
            <w:tcW w:w="5337" w:type="dxa"/>
            <w:tcMar>
              <w:top w:w="50" w:type="dxa"/>
              <w:left w:w="100" w:type="dxa"/>
            </w:tcMar>
            <w:vAlign w:val="center"/>
          </w:tcPr>
          <w:p w:rsidR="004113EE" w:rsidRDefault="00A655BF">
            <w:pPr>
              <w:spacing w:after="0" w:line="360" w:lineRule="auto"/>
              <w:ind w:left="228"/>
              <w:jc w:val="both"/>
            </w:pPr>
            <w:r w:rsidRPr="00FF3ACB">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4113EE" w:rsidRDefault="004113EE">
      <w:pPr>
        <w:spacing w:after="0" w:line="336" w:lineRule="auto"/>
        <w:ind w:left="120"/>
      </w:pPr>
    </w:p>
    <w:p w:rsidR="004113EE" w:rsidRPr="00FF3ACB" w:rsidRDefault="00A655BF">
      <w:pPr>
        <w:spacing w:before="199" w:after="199" w:line="336" w:lineRule="auto"/>
        <w:ind w:left="120"/>
        <w:rPr>
          <w:lang w:val="ru-RU"/>
        </w:rPr>
      </w:pPr>
      <w:bookmarkStart w:id="15" w:name="block-54829241"/>
      <w:bookmarkEnd w:id="14"/>
      <w:r w:rsidRPr="00FF3ACB">
        <w:rPr>
          <w:rFonts w:ascii="Times New Roman" w:hAnsi="Times New Roman"/>
          <w:b/>
          <w:color w:val="000000"/>
          <w:sz w:val="28"/>
          <w:lang w:val="ru-RU"/>
        </w:rPr>
        <w:t>ПРОВЕРЯЕМЫЕ НА ОГЭ ПО БИОЛОГИИ ТРЕБОВАНИЯ К РЕЗУЛЬТАТАМ ОСВОЕНИЯ ОСНОВНОЙ ОБРАЗОВАТЕЛЬНОЙ ПРОГРАММЫ ОСНОВНОГО ОБЩЕГО ОБРАЗОВАНИЯ</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4113EE" w:rsidRPr="0041191E" w:rsidTr="0041191E">
        <w:trPr>
          <w:trHeight w:val="144"/>
        </w:trPr>
        <w:tc>
          <w:tcPr>
            <w:tcW w:w="2433" w:type="dxa"/>
            <w:tcMar>
              <w:top w:w="50" w:type="dxa"/>
              <w:left w:w="100" w:type="dxa"/>
            </w:tcMar>
            <w:vAlign w:val="center"/>
          </w:tcPr>
          <w:p w:rsidR="004113EE" w:rsidRDefault="00A655BF">
            <w:pPr>
              <w:spacing w:after="0"/>
              <w:ind w:left="272"/>
            </w:pPr>
            <w:r w:rsidRPr="00FF3ACB">
              <w:rPr>
                <w:rFonts w:ascii="Times New Roman" w:hAnsi="Times New Roman"/>
                <w:b/>
                <w:color w:val="000000"/>
                <w:sz w:val="24"/>
                <w:lang w:val="ru-RU"/>
              </w:rPr>
              <w:t xml:space="preserve"> </w:t>
            </w:r>
            <w:r>
              <w:rPr>
                <w:rFonts w:ascii="Times New Roman" w:hAnsi="Times New Roman"/>
                <w:b/>
                <w:color w:val="000000"/>
                <w:sz w:val="24"/>
              </w:rPr>
              <w:t>Код</w:t>
            </w:r>
            <w:r w:rsidR="0041191E">
              <w:rPr>
                <w:rFonts w:ascii="Times New Roman" w:hAnsi="Times New Roman"/>
                <w:b/>
                <w:color w:val="000000"/>
                <w:sz w:val="24"/>
                <w:lang w:val="ru-RU"/>
              </w:rPr>
              <w:t xml:space="preserve"> </w:t>
            </w:r>
            <w:r>
              <w:rPr>
                <w:rFonts w:ascii="Times New Roman" w:hAnsi="Times New Roman"/>
                <w:b/>
                <w:color w:val="000000"/>
                <w:sz w:val="24"/>
              </w:rPr>
              <w:t xml:space="preserve">проверяемого требования </w:t>
            </w:r>
          </w:p>
        </w:tc>
        <w:tc>
          <w:tcPr>
            <w:tcW w:w="6947" w:type="dxa"/>
            <w:tcMar>
              <w:top w:w="50" w:type="dxa"/>
              <w:left w:w="100" w:type="dxa"/>
            </w:tcMar>
            <w:vAlign w:val="center"/>
          </w:tcPr>
          <w:p w:rsidR="004113EE" w:rsidRPr="00FF3ACB" w:rsidRDefault="00A655BF">
            <w:pPr>
              <w:spacing w:after="0"/>
              <w:ind w:left="272"/>
              <w:rPr>
                <w:lang w:val="ru-RU"/>
              </w:rPr>
            </w:pPr>
            <w:r w:rsidRPr="00FF3ACB">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4113EE" w:rsidRPr="0041191E" w:rsidTr="0041191E">
        <w:trPr>
          <w:trHeight w:val="144"/>
        </w:trPr>
        <w:tc>
          <w:tcPr>
            <w:tcW w:w="2433"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w:t>
            </w:r>
          </w:p>
        </w:tc>
        <w:tc>
          <w:tcPr>
            <w:tcW w:w="6947"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4113EE" w:rsidRPr="003B570D" w:rsidTr="0041191E">
        <w:trPr>
          <w:trHeight w:val="144"/>
        </w:trPr>
        <w:tc>
          <w:tcPr>
            <w:tcW w:w="2433"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2</w:t>
            </w:r>
          </w:p>
        </w:tc>
        <w:tc>
          <w:tcPr>
            <w:tcW w:w="6947"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4113EE" w:rsidRPr="0041191E" w:rsidTr="0041191E">
        <w:trPr>
          <w:trHeight w:val="144"/>
        </w:trPr>
        <w:tc>
          <w:tcPr>
            <w:tcW w:w="2433"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3</w:t>
            </w:r>
          </w:p>
        </w:tc>
        <w:tc>
          <w:tcPr>
            <w:tcW w:w="6947"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4113EE" w:rsidRPr="0041191E" w:rsidTr="0041191E">
        <w:trPr>
          <w:trHeight w:val="144"/>
        </w:trPr>
        <w:tc>
          <w:tcPr>
            <w:tcW w:w="2433"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4</w:t>
            </w:r>
          </w:p>
        </w:tc>
        <w:tc>
          <w:tcPr>
            <w:tcW w:w="6947"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4113EE" w:rsidRPr="0041191E" w:rsidTr="0041191E">
        <w:trPr>
          <w:trHeight w:val="144"/>
        </w:trPr>
        <w:tc>
          <w:tcPr>
            <w:tcW w:w="2433"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lastRenderedPageBreak/>
              <w:t>5</w:t>
            </w:r>
          </w:p>
        </w:tc>
        <w:tc>
          <w:tcPr>
            <w:tcW w:w="6947"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4113EE" w:rsidRPr="0041191E" w:rsidTr="0041191E">
        <w:trPr>
          <w:trHeight w:val="144"/>
        </w:trPr>
        <w:tc>
          <w:tcPr>
            <w:tcW w:w="2433"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6</w:t>
            </w:r>
          </w:p>
        </w:tc>
        <w:tc>
          <w:tcPr>
            <w:tcW w:w="6947"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4113EE" w:rsidRPr="0041191E" w:rsidTr="0041191E">
        <w:trPr>
          <w:trHeight w:val="144"/>
        </w:trPr>
        <w:tc>
          <w:tcPr>
            <w:tcW w:w="2433"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7</w:t>
            </w:r>
          </w:p>
        </w:tc>
        <w:tc>
          <w:tcPr>
            <w:tcW w:w="6947"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4113EE" w:rsidRPr="0041191E" w:rsidTr="0041191E">
        <w:trPr>
          <w:trHeight w:val="144"/>
        </w:trPr>
        <w:tc>
          <w:tcPr>
            <w:tcW w:w="2433"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8</w:t>
            </w:r>
          </w:p>
        </w:tc>
        <w:tc>
          <w:tcPr>
            <w:tcW w:w="6947"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4113EE" w:rsidRPr="0041191E" w:rsidTr="0041191E">
        <w:trPr>
          <w:trHeight w:val="144"/>
        </w:trPr>
        <w:tc>
          <w:tcPr>
            <w:tcW w:w="2433"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9</w:t>
            </w:r>
          </w:p>
        </w:tc>
        <w:tc>
          <w:tcPr>
            <w:tcW w:w="6947"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4113EE" w:rsidRPr="0041191E" w:rsidTr="0041191E">
        <w:trPr>
          <w:trHeight w:val="144"/>
        </w:trPr>
        <w:tc>
          <w:tcPr>
            <w:tcW w:w="2433"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10</w:t>
            </w:r>
          </w:p>
        </w:tc>
        <w:tc>
          <w:tcPr>
            <w:tcW w:w="6947"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4113EE" w:rsidRPr="003B570D" w:rsidTr="0041191E">
        <w:trPr>
          <w:trHeight w:val="144"/>
        </w:trPr>
        <w:tc>
          <w:tcPr>
            <w:tcW w:w="2433"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w:t>
            </w:r>
          </w:p>
        </w:tc>
        <w:tc>
          <w:tcPr>
            <w:tcW w:w="6947"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4113EE" w:rsidRPr="0041191E" w:rsidTr="0041191E">
        <w:trPr>
          <w:trHeight w:val="144"/>
        </w:trPr>
        <w:tc>
          <w:tcPr>
            <w:tcW w:w="2433"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12</w:t>
            </w:r>
          </w:p>
        </w:tc>
        <w:tc>
          <w:tcPr>
            <w:tcW w:w="6947"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4113EE" w:rsidRPr="0041191E" w:rsidTr="0041191E">
        <w:trPr>
          <w:trHeight w:val="144"/>
        </w:trPr>
        <w:tc>
          <w:tcPr>
            <w:tcW w:w="2433"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13</w:t>
            </w:r>
          </w:p>
        </w:tc>
        <w:tc>
          <w:tcPr>
            <w:tcW w:w="6947"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4113EE" w:rsidRPr="003B570D" w:rsidTr="0041191E">
        <w:trPr>
          <w:trHeight w:val="144"/>
        </w:trPr>
        <w:tc>
          <w:tcPr>
            <w:tcW w:w="2433"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14</w:t>
            </w:r>
          </w:p>
        </w:tc>
        <w:tc>
          <w:tcPr>
            <w:tcW w:w="6947"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w:t>
            </w:r>
            <w:r w:rsidRPr="00FF3ACB">
              <w:rPr>
                <w:rFonts w:ascii="Times New Roman" w:hAnsi="Times New Roman"/>
                <w:color w:val="000000"/>
                <w:sz w:val="24"/>
                <w:lang w:val="ru-RU"/>
              </w:rPr>
              <w:lastRenderedPageBreak/>
              <w:t xml:space="preserve">табличных данных, схем, графиков, диаграмм, моделей, изображений), критического анализа информации и оценки её достоверности </w:t>
            </w:r>
          </w:p>
        </w:tc>
      </w:tr>
      <w:tr w:rsidR="004113EE" w:rsidRPr="0041191E" w:rsidTr="0041191E">
        <w:trPr>
          <w:trHeight w:val="144"/>
        </w:trPr>
        <w:tc>
          <w:tcPr>
            <w:tcW w:w="2433"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lastRenderedPageBreak/>
              <w:t>15</w:t>
            </w:r>
          </w:p>
        </w:tc>
        <w:tc>
          <w:tcPr>
            <w:tcW w:w="6947"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4113EE" w:rsidRPr="003B570D" w:rsidTr="0041191E">
        <w:trPr>
          <w:trHeight w:val="144"/>
        </w:trPr>
        <w:tc>
          <w:tcPr>
            <w:tcW w:w="2433"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16</w:t>
            </w:r>
          </w:p>
        </w:tc>
        <w:tc>
          <w:tcPr>
            <w:tcW w:w="6947"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4113EE" w:rsidRPr="0041191E" w:rsidTr="0041191E">
        <w:trPr>
          <w:trHeight w:val="144"/>
        </w:trPr>
        <w:tc>
          <w:tcPr>
            <w:tcW w:w="2433"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17</w:t>
            </w:r>
          </w:p>
        </w:tc>
        <w:tc>
          <w:tcPr>
            <w:tcW w:w="6947"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4113EE" w:rsidRPr="0041191E" w:rsidTr="0041191E">
        <w:trPr>
          <w:trHeight w:val="144"/>
        </w:trPr>
        <w:tc>
          <w:tcPr>
            <w:tcW w:w="2433"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18</w:t>
            </w:r>
          </w:p>
        </w:tc>
        <w:tc>
          <w:tcPr>
            <w:tcW w:w="6947"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4113EE" w:rsidRPr="0041191E" w:rsidTr="0041191E">
        <w:trPr>
          <w:trHeight w:val="144"/>
        </w:trPr>
        <w:tc>
          <w:tcPr>
            <w:tcW w:w="2433"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19</w:t>
            </w:r>
          </w:p>
        </w:tc>
        <w:tc>
          <w:tcPr>
            <w:tcW w:w="6947"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4113EE" w:rsidRPr="00FF3ACB" w:rsidRDefault="004113EE">
      <w:pPr>
        <w:spacing w:after="0" w:line="336" w:lineRule="auto"/>
        <w:ind w:left="120"/>
        <w:rPr>
          <w:lang w:val="ru-RU"/>
        </w:rPr>
      </w:pPr>
    </w:p>
    <w:p w:rsidR="004113EE" w:rsidRPr="00FF3ACB" w:rsidRDefault="004113EE">
      <w:pPr>
        <w:rPr>
          <w:lang w:val="ru-RU"/>
        </w:rPr>
        <w:sectPr w:rsidR="004113EE" w:rsidRPr="00FF3ACB">
          <w:pgSz w:w="11906" w:h="16383"/>
          <w:pgMar w:top="1134" w:right="850" w:bottom="1134" w:left="1701" w:header="720" w:footer="720" w:gutter="0"/>
          <w:cols w:space="720"/>
        </w:sectPr>
      </w:pPr>
    </w:p>
    <w:p w:rsidR="004113EE" w:rsidRPr="00FF3ACB" w:rsidRDefault="00A655BF">
      <w:pPr>
        <w:spacing w:before="199" w:after="199" w:line="336" w:lineRule="auto"/>
        <w:ind w:left="120"/>
        <w:rPr>
          <w:lang w:val="ru-RU"/>
        </w:rPr>
      </w:pPr>
      <w:bookmarkStart w:id="16" w:name="block-54829242"/>
      <w:bookmarkEnd w:id="15"/>
      <w:r w:rsidRPr="00FF3ACB">
        <w:rPr>
          <w:rFonts w:ascii="Times New Roman" w:hAnsi="Times New Roman"/>
          <w:b/>
          <w:color w:val="000000"/>
          <w:sz w:val="28"/>
          <w:lang w:val="ru-RU"/>
        </w:rPr>
        <w:lastRenderedPageBreak/>
        <w:t>ПЕРЕЧЕНЬ ЭЛЕМЕНТОВ СОДЕРЖАНИЯ, ПРОВЕРЯЕМЫХ НА ОГЭ ПО БИОЛОГИИ</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4113EE" w:rsidTr="0041191E">
        <w:trPr>
          <w:trHeight w:val="144"/>
        </w:trPr>
        <w:tc>
          <w:tcPr>
            <w:tcW w:w="1100" w:type="dxa"/>
            <w:tcMar>
              <w:top w:w="50" w:type="dxa"/>
              <w:left w:w="100" w:type="dxa"/>
            </w:tcMar>
            <w:vAlign w:val="center"/>
          </w:tcPr>
          <w:p w:rsidR="004113EE" w:rsidRDefault="00A655BF">
            <w:pPr>
              <w:spacing w:after="0"/>
              <w:ind w:left="272"/>
            </w:pPr>
            <w:r w:rsidRPr="00FF3ACB">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8280" w:type="dxa"/>
            <w:tcMar>
              <w:top w:w="50" w:type="dxa"/>
              <w:left w:w="100" w:type="dxa"/>
            </w:tcMar>
            <w:vAlign w:val="center"/>
          </w:tcPr>
          <w:p w:rsidR="004113EE" w:rsidRDefault="00A655BF">
            <w:pPr>
              <w:spacing w:after="0"/>
              <w:ind w:left="272"/>
            </w:pPr>
            <w:r>
              <w:rPr>
                <w:rFonts w:ascii="Times New Roman" w:hAnsi="Times New Roman"/>
                <w:b/>
                <w:color w:val="000000"/>
                <w:sz w:val="24"/>
              </w:rPr>
              <w:t xml:space="preserve"> Проверяемый элемент содержания </w:t>
            </w:r>
          </w:p>
        </w:tc>
      </w:tr>
      <w:tr w:rsidR="004113E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w:t>
            </w:r>
          </w:p>
        </w:tc>
        <w:tc>
          <w:tcPr>
            <w:tcW w:w="8280" w:type="dxa"/>
            <w:tcMar>
              <w:top w:w="50" w:type="dxa"/>
              <w:left w:w="100" w:type="dxa"/>
            </w:tcMar>
            <w:vAlign w:val="center"/>
          </w:tcPr>
          <w:p w:rsidR="004113EE" w:rsidRDefault="00A655BF">
            <w:pPr>
              <w:spacing w:after="0" w:line="336" w:lineRule="auto"/>
              <w:ind w:left="365"/>
              <w:jc w:val="both"/>
            </w:pPr>
            <w:r w:rsidRPr="00FF3ACB">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4113EE" w:rsidRPr="0041191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1.1</w:t>
            </w:r>
          </w:p>
        </w:tc>
        <w:tc>
          <w:tcPr>
            <w:tcW w:w="8280"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4113EE" w:rsidRPr="0041191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1.2</w:t>
            </w:r>
          </w:p>
        </w:tc>
        <w:tc>
          <w:tcPr>
            <w:tcW w:w="8280"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4113EE" w:rsidRPr="0041191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1.3</w:t>
            </w:r>
          </w:p>
        </w:tc>
        <w:tc>
          <w:tcPr>
            <w:tcW w:w="8280"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4113E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2</w:t>
            </w:r>
          </w:p>
        </w:tc>
        <w:tc>
          <w:tcPr>
            <w:tcW w:w="8280" w:type="dxa"/>
            <w:tcMar>
              <w:top w:w="50" w:type="dxa"/>
              <w:left w:w="100" w:type="dxa"/>
            </w:tcMar>
            <w:vAlign w:val="center"/>
          </w:tcPr>
          <w:p w:rsidR="004113EE" w:rsidRDefault="00A655BF">
            <w:pPr>
              <w:spacing w:after="0" w:line="336" w:lineRule="auto"/>
              <w:ind w:left="365"/>
              <w:jc w:val="both"/>
            </w:pPr>
            <w:r w:rsidRPr="00FF3ACB">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4113E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2.1</w:t>
            </w:r>
          </w:p>
        </w:tc>
        <w:tc>
          <w:tcPr>
            <w:tcW w:w="8280" w:type="dxa"/>
            <w:tcMar>
              <w:top w:w="50" w:type="dxa"/>
              <w:left w:w="100" w:type="dxa"/>
            </w:tcMar>
            <w:vAlign w:val="center"/>
          </w:tcPr>
          <w:p w:rsidR="004113EE" w:rsidRDefault="00A655BF">
            <w:pPr>
              <w:spacing w:after="0" w:line="336" w:lineRule="auto"/>
              <w:ind w:left="365"/>
              <w:jc w:val="both"/>
            </w:pPr>
            <w:r w:rsidRPr="00FF3ACB">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4113EE" w:rsidRPr="0041191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2.2</w:t>
            </w:r>
          </w:p>
        </w:tc>
        <w:tc>
          <w:tcPr>
            <w:tcW w:w="8280"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4113EE" w:rsidRPr="0041191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2.3</w:t>
            </w:r>
          </w:p>
        </w:tc>
        <w:tc>
          <w:tcPr>
            <w:tcW w:w="8280"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4113EE" w:rsidRPr="0041191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2.4</w:t>
            </w:r>
          </w:p>
        </w:tc>
        <w:tc>
          <w:tcPr>
            <w:tcW w:w="8280"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 xml:space="preserve">Растения и среда обитания. Экологические факторы. Растения и условия неживой природы: свет, температура, влага, атмосферный воздух. </w:t>
            </w:r>
            <w:r w:rsidRPr="00FF3ACB">
              <w:rPr>
                <w:rFonts w:ascii="Times New Roman" w:hAnsi="Times New Roman"/>
                <w:color w:val="000000"/>
                <w:sz w:val="24"/>
                <w:lang w:val="ru-RU"/>
              </w:rPr>
              <w:lastRenderedPageBreak/>
              <w:t>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4113EE" w:rsidRPr="0041191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lastRenderedPageBreak/>
              <w:t>2.5</w:t>
            </w:r>
          </w:p>
        </w:tc>
        <w:tc>
          <w:tcPr>
            <w:tcW w:w="8280"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4113E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2.6</w:t>
            </w:r>
          </w:p>
        </w:tc>
        <w:tc>
          <w:tcPr>
            <w:tcW w:w="8280" w:type="dxa"/>
            <w:tcMar>
              <w:top w:w="50" w:type="dxa"/>
              <w:left w:w="100" w:type="dxa"/>
            </w:tcMar>
            <w:vAlign w:val="center"/>
          </w:tcPr>
          <w:p w:rsidR="004113EE" w:rsidRDefault="00A655BF">
            <w:pPr>
              <w:spacing w:after="0" w:line="336" w:lineRule="auto"/>
              <w:ind w:left="365"/>
              <w:jc w:val="both"/>
            </w:pPr>
            <w:r w:rsidRPr="00FF3ACB">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4113EE" w:rsidRPr="0041191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2.7</w:t>
            </w:r>
          </w:p>
        </w:tc>
        <w:tc>
          <w:tcPr>
            <w:tcW w:w="8280"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4113E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2.8</w:t>
            </w:r>
          </w:p>
        </w:tc>
        <w:tc>
          <w:tcPr>
            <w:tcW w:w="8280" w:type="dxa"/>
            <w:tcMar>
              <w:top w:w="50" w:type="dxa"/>
              <w:left w:w="100" w:type="dxa"/>
            </w:tcMar>
            <w:vAlign w:val="center"/>
          </w:tcPr>
          <w:p w:rsidR="004113EE" w:rsidRDefault="00A655BF">
            <w:pPr>
              <w:spacing w:after="0" w:line="336" w:lineRule="auto"/>
              <w:ind w:left="365"/>
              <w:jc w:val="both"/>
            </w:pPr>
            <w:r w:rsidRPr="00FF3ACB">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4113E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2.9</w:t>
            </w:r>
          </w:p>
        </w:tc>
        <w:tc>
          <w:tcPr>
            <w:tcW w:w="8280" w:type="dxa"/>
            <w:tcMar>
              <w:top w:w="50" w:type="dxa"/>
              <w:left w:w="100" w:type="dxa"/>
            </w:tcMar>
            <w:vAlign w:val="center"/>
          </w:tcPr>
          <w:p w:rsidR="004113EE" w:rsidRDefault="00A655BF">
            <w:pPr>
              <w:spacing w:after="0" w:line="336" w:lineRule="auto"/>
              <w:ind w:left="365"/>
              <w:jc w:val="both"/>
            </w:pPr>
            <w:r w:rsidRPr="00FF3ACB">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4113EE" w:rsidRPr="0041191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3</w:t>
            </w:r>
          </w:p>
        </w:tc>
        <w:tc>
          <w:tcPr>
            <w:tcW w:w="8280"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Эволюционное развитие растений, животных и человека</w:t>
            </w:r>
          </w:p>
        </w:tc>
      </w:tr>
      <w:tr w:rsidR="004113E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3.1</w:t>
            </w:r>
          </w:p>
        </w:tc>
        <w:tc>
          <w:tcPr>
            <w:tcW w:w="8280" w:type="dxa"/>
            <w:tcMar>
              <w:top w:w="50" w:type="dxa"/>
              <w:left w:w="100" w:type="dxa"/>
            </w:tcMar>
            <w:vAlign w:val="center"/>
          </w:tcPr>
          <w:p w:rsidR="004113EE" w:rsidRDefault="00A655BF">
            <w:pPr>
              <w:spacing w:after="0" w:line="336" w:lineRule="auto"/>
              <w:ind w:left="365"/>
              <w:jc w:val="both"/>
            </w:pPr>
            <w:r w:rsidRPr="00FF3ACB">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4113E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3.2</w:t>
            </w:r>
          </w:p>
        </w:tc>
        <w:tc>
          <w:tcPr>
            <w:tcW w:w="8280" w:type="dxa"/>
            <w:tcMar>
              <w:top w:w="50" w:type="dxa"/>
              <w:left w:w="100" w:type="dxa"/>
            </w:tcMar>
            <w:vAlign w:val="center"/>
          </w:tcPr>
          <w:p w:rsidR="004113EE" w:rsidRDefault="00A655BF">
            <w:pPr>
              <w:spacing w:after="0" w:line="336" w:lineRule="auto"/>
              <w:ind w:left="365"/>
              <w:jc w:val="both"/>
            </w:pPr>
            <w:r w:rsidRPr="00FF3ACB">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 xml:space="preserve">Основные этапы эволюции </w:t>
            </w:r>
            <w:r>
              <w:rPr>
                <w:rFonts w:ascii="Times New Roman" w:hAnsi="Times New Roman"/>
                <w:color w:val="000000"/>
                <w:sz w:val="24"/>
              </w:rPr>
              <w:lastRenderedPageBreak/>
              <w:t>беспозвоночных и позвоночных животных. Вымершие животные</w:t>
            </w:r>
          </w:p>
        </w:tc>
      </w:tr>
      <w:tr w:rsidR="004113E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lastRenderedPageBreak/>
              <w:t>3.3</w:t>
            </w:r>
          </w:p>
        </w:tc>
        <w:tc>
          <w:tcPr>
            <w:tcW w:w="8280" w:type="dxa"/>
            <w:tcMar>
              <w:top w:w="50" w:type="dxa"/>
              <w:left w:w="100" w:type="dxa"/>
            </w:tcMar>
            <w:vAlign w:val="center"/>
          </w:tcPr>
          <w:p w:rsidR="004113EE" w:rsidRDefault="00A655BF">
            <w:pPr>
              <w:spacing w:after="0" w:line="336" w:lineRule="auto"/>
              <w:ind w:left="365"/>
              <w:jc w:val="both"/>
            </w:pPr>
            <w:r w:rsidRPr="00FF3ACB">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4113EE" w:rsidRPr="0041191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4</w:t>
            </w:r>
          </w:p>
        </w:tc>
        <w:tc>
          <w:tcPr>
            <w:tcW w:w="8280"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Организмы бактерий, грибов и лишайников</w:t>
            </w:r>
          </w:p>
        </w:tc>
      </w:tr>
      <w:tr w:rsidR="004113EE" w:rsidRPr="0041191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4.1</w:t>
            </w:r>
          </w:p>
        </w:tc>
        <w:tc>
          <w:tcPr>
            <w:tcW w:w="8280"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4113E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4.2</w:t>
            </w:r>
          </w:p>
        </w:tc>
        <w:tc>
          <w:tcPr>
            <w:tcW w:w="8280" w:type="dxa"/>
            <w:tcMar>
              <w:top w:w="50" w:type="dxa"/>
              <w:left w:w="100" w:type="dxa"/>
            </w:tcMar>
            <w:vAlign w:val="center"/>
          </w:tcPr>
          <w:p w:rsidR="004113EE" w:rsidRDefault="00A655BF">
            <w:pPr>
              <w:spacing w:after="0" w:line="336" w:lineRule="auto"/>
              <w:ind w:left="365"/>
              <w:jc w:val="both"/>
            </w:pPr>
            <w:r w:rsidRPr="00FF3ACB">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4113EE" w:rsidRPr="0041191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5</w:t>
            </w:r>
          </w:p>
        </w:tc>
        <w:tc>
          <w:tcPr>
            <w:tcW w:w="8280"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Растительный организм. Систематические группы растений</w:t>
            </w:r>
          </w:p>
        </w:tc>
      </w:tr>
      <w:tr w:rsidR="004113E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5.1</w:t>
            </w:r>
          </w:p>
        </w:tc>
        <w:tc>
          <w:tcPr>
            <w:tcW w:w="8280" w:type="dxa"/>
            <w:tcMar>
              <w:top w:w="50" w:type="dxa"/>
              <w:left w:w="100" w:type="dxa"/>
            </w:tcMar>
            <w:vAlign w:val="center"/>
          </w:tcPr>
          <w:p w:rsidR="004113EE" w:rsidRDefault="00A655BF">
            <w:pPr>
              <w:spacing w:after="0" w:line="336" w:lineRule="auto"/>
              <w:ind w:left="365"/>
              <w:jc w:val="both"/>
            </w:pPr>
            <w:r w:rsidRPr="00FF3ACB">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4113E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5.2</w:t>
            </w:r>
          </w:p>
        </w:tc>
        <w:tc>
          <w:tcPr>
            <w:tcW w:w="8280" w:type="dxa"/>
            <w:tcMar>
              <w:top w:w="50" w:type="dxa"/>
              <w:left w:w="100" w:type="dxa"/>
            </w:tcMar>
            <w:vAlign w:val="center"/>
          </w:tcPr>
          <w:p w:rsidR="004113EE" w:rsidRDefault="00A655BF">
            <w:pPr>
              <w:spacing w:after="0" w:line="336" w:lineRule="auto"/>
              <w:ind w:left="365"/>
              <w:jc w:val="both"/>
            </w:pPr>
            <w:r w:rsidRPr="00FF3ACB">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4113E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5.3</w:t>
            </w:r>
          </w:p>
        </w:tc>
        <w:tc>
          <w:tcPr>
            <w:tcW w:w="8280" w:type="dxa"/>
            <w:tcMar>
              <w:top w:w="50" w:type="dxa"/>
              <w:left w:w="100" w:type="dxa"/>
            </w:tcMar>
            <w:vAlign w:val="center"/>
          </w:tcPr>
          <w:p w:rsidR="004113EE" w:rsidRDefault="00A655BF">
            <w:pPr>
              <w:spacing w:after="0" w:line="336" w:lineRule="auto"/>
              <w:ind w:left="365"/>
              <w:jc w:val="both"/>
            </w:pPr>
            <w:r w:rsidRPr="00FF3ACB">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4113EE" w:rsidRPr="0041191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5.4.</w:t>
            </w:r>
          </w:p>
        </w:tc>
        <w:tc>
          <w:tcPr>
            <w:tcW w:w="8280"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 xml:space="preserve">Развитие цветкового растения. Цикл развития цветкового растения. Влияние факторов внешней среды на развитие цветковых растений. </w:t>
            </w:r>
            <w:r w:rsidRPr="00FF3ACB">
              <w:rPr>
                <w:rFonts w:ascii="Times New Roman" w:hAnsi="Times New Roman"/>
                <w:color w:val="000000"/>
                <w:sz w:val="24"/>
                <w:lang w:val="ru-RU"/>
              </w:rPr>
              <w:lastRenderedPageBreak/>
              <w:t>Жизненные формы цветковых растений</w:t>
            </w:r>
          </w:p>
        </w:tc>
      </w:tr>
      <w:tr w:rsidR="004113EE" w:rsidRPr="0041191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lastRenderedPageBreak/>
              <w:t>5.5</w:t>
            </w:r>
          </w:p>
        </w:tc>
        <w:tc>
          <w:tcPr>
            <w:tcW w:w="8280"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pacing w:val="2"/>
                <w:sz w:val="24"/>
                <w:lang w:val="ru-RU"/>
              </w:rPr>
              <w:t>Классификация растений.</w:t>
            </w:r>
            <w:r w:rsidRPr="00FF3ACB">
              <w:rPr>
                <w:rFonts w:ascii="Times New Roman" w:hAnsi="Times New Roman"/>
                <w:i/>
                <w:color w:val="000000"/>
                <w:spacing w:val="2"/>
                <w:sz w:val="24"/>
                <w:lang w:val="ru-RU"/>
              </w:rPr>
              <w:t xml:space="preserve"> </w:t>
            </w:r>
            <w:r w:rsidRPr="00FF3ACB">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4113EE" w:rsidRPr="003B570D"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5.6</w:t>
            </w:r>
          </w:p>
        </w:tc>
        <w:tc>
          <w:tcPr>
            <w:tcW w:w="8280"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Низшие растения. Водоросли.</w:t>
            </w:r>
            <w:r w:rsidRPr="00FF3ACB">
              <w:rPr>
                <w:rFonts w:ascii="Times New Roman" w:hAnsi="Times New Roman"/>
                <w:i/>
                <w:color w:val="000000"/>
                <w:sz w:val="24"/>
                <w:lang w:val="ru-RU"/>
              </w:rPr>
              <w:t xml:space="preserve"> </w:t>
            </w:r>
            <w:r w:rsidRPr="00FF3ACB">
              <w:rPr>
                <w:rFonts w:ascii="Times New Roman" w:hAnsi="Times New Roman"/>
                <w:color w:val="000000"/>
                <w:sz w:val="24"/>
                <w:lang w:val="ru-RU"/>
              </w:rPr>
              <w:t xml:space="preserve">Общая характеристика водорослей. </w:t>
            </w:r>
          </w:p>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Высшие споровые растения. Моховидные (Мхи).</w:t>
            </w:r>
            <w:r w:rsidRPr="00FF3ACB">
              <w:rPr>
                <w:rFonts w:ascii="Times New Roman" w:hAnsi="Times New Roman"/>
                <w:i/>
                <w:color w:val="000000"/>
                <w:sz w:val="24"/>
                <w:lang w:val="ru-RU"/>
              </w:rPr>
              <w:t xml:space="preserve"> </w:t>
            </w:r>
            <w:r w:rsidRPr="00FF3ACB">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FF3ACB">
              <w:rPr>
                <w:rFonts w:ascii="Times New Roman" w:hAnsi="Times New Roman"/>
                <w:i/>
                <w:color w:val="000000"/>
                <w:sz w:val="24"/>
                <w:lang w:val="ru-RU"/>
              </w:rPr>
              <w:t xml:space="preserve"> </w:t>
            </w:r>
            <w:r w:rsidRPr="00FF3ACB">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4113EE" w:rsidRPr="0041191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5.7</w:t>
            </w:r>
          </w:p>
        </w:tc>
        <w:tc>
          <w:tcPr>
            <w:tcW w:w="8280"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4113E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5.8</w:t>
            </w:r>
          </w:p>
        </w:tc>
        <w:tc>
          <w:tcPr>
            <w:tcW w:w="8280" w:type="dxa"/>
            <w:tcMar>
              <w:top w:w="50" w:type="dxa"/>
              <w:left w:w="100" w:type="dxa"/>
            </w:tcMar>
            <w:vAlign w:val="center"/>
          </w:tcPr>
          <w:p w:rsidR="004113EE" w:rsidRDefault="00A655BF">
            <w:pPr>
              <w:spacing w:after="0" w:line="336" w:lineRule="auto"/>
              <w:ind w:left="365"/>
              <w:jc w:val="both"/>
            </w:pPr>
            <w:r w:rsidRPr="00FF3ACB">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4113EE" w:rsidRPr="0041191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6</w:t>
            </w:r>
          </w:p>
        </w:tc>
        <w:tc>
          <w:tcPr>
            <w:tcW w:w="8280" w:type="dxa"/>
            <w:tcMar>
              <w:top w:w="50" w:type="dxa"/>
              <w:left w:w="100" w:type="dxa"/>
            </w:tcMar>
            <w:vAlign w:val="center"/>
          </w:tcPr>
          <w:p w:rsidR="004113EE" w:rsidRPr="00FF3ACB" w:rsidRDefault="00A655BF">
            <w:pPr>
              <w:spacing w:after="0" w:line="336" w:lineRule="auto"/>
              <w:ind w:left="365"/>
              <w:rPr>
                <w:lang w:val="ru-RU"/>
              </w:rPr>
            </w:pPr>
            <w:r w:rsidRPr="00FF3ACB">
              <w:rPr>
                <w:rFonts w:ascii="Times New Roman" w:hAnsi="Times New Roman"/>
                <w:color w:val="000000"/>
                <w:sz w:val="24"/>
                <w:lang w:val="ru-RU"/>
              </w:rPr>
              <w:t>Животный организм. Систематические группы животных</w:t>
            </w:r>
          </w:p>
        </w:tc>
      </w:tr>
      <w:tr w:rsidR="004113E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6.1</w:t>
            </w:r>
          </w:p>
        </w:tc>
        <w:tc>
          <w:tcPr>
            <w:tcW w:w="8280" w:type="dxa"/>
            <w:tcMar>
              <w:top w:w="50" w:type="dxa"/>
              <w:left w:w="100" w:type="dxa"/>
            </w:tcMar>
            <w:vAlign w:val="center"/>
          </w:tcPr>
          <w:p w:rsidR="004113EE" w:rsidRDefault="00A655BF">
            <w:pPr>
              <w:spacing w:after="0" w:line="336" w:lineRule="auto"/>
              <w:ind w:left="365"/>
            </w:pPr>
            <w:r w:rsidRPr="00FF3ACB">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4113EE" w:rsidRPr="0041191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6.2</w:t>
            </w:r>
          </w:p>
        </w:tc>
        <w:tc>
          <w:tcPr>
            <w:tcW w:w="8280"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4113EE" w:rsidRPr="0041191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6.3</w:t>
            </w:r>
          </w:p>
        </w:tc>
        <w:tc>
          <w:tcPr>
            <w:tcW w:w="8280"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w:t>
            </w:r>
            <w:r w:rsidRPr="00FF3ACB">
              <w:rPr>
                <w:rFonts w:ascii="Times New Roman" w:hAnsi="Times New Roman"/>
                <w:color w:val="000000"/>
                <w:sz w:val="24"/>
                <w:lang w:val="ru-RU"/>
              </w:rPr>
              <w:lastRenderedPageBreak/>
              <w:t>Зародышевое развитие. Постэмбриональное развитие: прямое, непрямое. Метаморфоз (развитие с превращением): полный и неполный</w:t>
            </w:r>
          </w:p>
        </w:tc>
      </w:tr>
      <w:tr w:rsidR="004113E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lastRenderedPageBreak/>
              <w:t>6.4</w:t>
            </w:r>
          </w:p>
        </w:tc>
        <w:tc>
          <w:tcPr>
            <w:tcW w:w="8280" w:type="dxa"/>
            <w:tcMar>
              <w:top w:w="50" w:type="dxa"/>
              <w:left w:w="100" w:type="dxa"/>
            </w:tcMar>
            <w:vAlign w:val="center"/>
          </w:tcPr>
          <w:p w:rsidR="004113EE" w:rsidRDefault="00A655BF">
            <w:pPr>
              <w:spacing w:after="0" w:line="336" w:lineRule="auto"/>
              <w:ind w:left="365"/>
              <w:jc w:val="both"/>
            </w:pPr>
            <w:r w:rsidRPr="00FF3ACB">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4113E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6.5</w:t>
            </w:r>
          </w:p>
        </w:tc>
        <w:tc>
          <w:tcPr>
            <w:tcW w:w="8280" w:type="dxa"/>
            <w:tcMar>
              <w:top w:w="50" w:type="dxa"/>
              <w:left w:w="100" w:type="dxa"/>
            </w:tcMar>
            <w:vAlign w:val="center"/>
          </w:tcPr>
          <w:p w:rsidR="004113EE" w:rsidRDefault="00A655BF">
            <w:pPr>
              <w:spacing w:after="0" w:line="336" w:lineRule="auto"/>
              <w:ind w:left="365"/>
              <w:jc w:val="both"/>
            </w:pPr>
            <w:r w:rsidRPr="00FF3ACB">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4113EE" w:rsidRPr="0041191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6.6</w:t>
            </w:r>
          </w:p>
        </w:tc>
        <w:tc>
          <w:tcPr>
            <w:tcW w:w="8280"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4113E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6.7</w:t>
            </w:r>
          </w:p>
        </w:tc>
        <w:tc>
          <w:tcPr>
            <w:tcW w:w="8280" w:type="dxa"/>
            <w:tcMar>
              <w:top w:w="50" w:type="dxa"/>
              <w:left w:w="100" w:type="dxa"/>
            </w:tcMar>
            <w:vAlign w:val="center"/>
          </w:tcPr>
          <w:p w:rsidR="004113EE" w:rsidRDefault="00A655BF">
            <w:pPr>
              <w:spacing w:after="0" w:line="336" w:lineRule="auto"/>
              <w:ind w:left="365"/>
              <w:jc w:val="both"/>
            </w:pPr>
            <w:r w:rsidRPr="00FF3ACB">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4113E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6.8</w:t>
            </w:r>
          </w:p>
        </w:tc>
        <w:tc>
          <w:tcPr>
            <w:tcW w:w="8280" w:type="dxa"/>
            <w:tcMar>
              <w:top w:w="50" w:type="dxa"/>
              <w:left w:w="100" w:type="dxa"/>
            </w:tcMar>
            <w:vAlign w:val="center"/>
          </w:tcPr>
          <w:p w:rsidR="004113EE" w:rsidRDefault="00A655BF">
            <w:pPr>
              <w:spacing w:after="0" w:line="336" w:lineRule="auto"/>
              <w:ind w:left="365"/>
              <w:jc w:val="both"/>
            </w:pPr>
            <w:r w:rsidRPr="00FF3ACB">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4113E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7</w:t>
            </w:r>
          </w:p>
        </w:tc>
        <w:tc>
          <w:tcPr>
            <w:tcW w:w="8280" w:type="dxa"/>
            <w:tcMar>
              <w:top w:w="50" w:type="dxa"/>
              <w:left w:w="100" w:type="dxa"/>
            </w:tcMar>
            <w:vAlign w:val="center"/>
          </w:tcPr>
          <w:p w:rsidR="004113EE" w:rsidRDefault="00A655BF">
            <w:pPr>
              <w:spacing w:after="0" w:line="336" w:lineRule="auto"/>
              <w:ind w:left="365"/>
              <w:jc w:val="both"/>
            </w:pPr>
            <w:r>
              <w:rPr>
                <w:rFonts w:ascii="Times New Roman" w:hAnsi="Times New Roman"/>
                <w:color w:val="000000"/>
                <w:sz w:val="24"/>
              </w:rPr>
              <w:t>Человек и его здоровье</w:t>
            </w:r>
          </w:p>
        </w:tc>
      </w:tr>
      <w:tr w:rsidR="004113EE" w:rsidRPr="0041191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7.1</w:t>
            </w:r>
          </w:p>
        </w:tc>
        <w:tc>
          <w:tcPr>
            <w:tcW w:w="8280"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4113EE" w:rsidRPr="0041191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lastRenderedPageBreak/>
              <w:t>7.2</w:t>
            </w:r>
          </w:p>
        </w:tc>
        <w:tc>
          <w:tcPr>
            <w:tcW w:w="8280"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4113EE" w:rsidRPr="0041191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7.3</w:t>
            </w:r>
          </w:p>
        </w:tc>
        <w:tc>
          <w:tcPr>
            <w:tcW w:w="8280"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4113EE" w:rsidRPr="0041191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7.4</w:t>
            </w:r>
          </w:p>
        </w:tc>
        <w:tc>
          <w:tcPr>
            <w:tcW w:w="8280"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4113EE" w:rsidRPr="0041191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7.5</w:t>
            </w:r>
          </w:p>
        </w:tc>
        <w:tc>
          <w:tcPr>
            <w:tcW w:w="8280"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4113E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7.6</w:t>
            </w:r>
          </w:p>
        </w:tc>
        <w:tc>
          <w:tcPr>
            <w:tcW w:w="8280" w:type="dxa"/>
            <w:tcMar>
              <w:top w:w="50" w:type="dxa"/>
              <w:left w:w="100" w:type="dxa"/>
            </w:tcMar>
            <w:vAlign w:val="center"/>
          </w:tcPr>
          <w:p w:rsidR="004113EE" w:rsidRDefault="00A655BF">
            <w:pPr>
              <w:spacing w:after="0" w:line="336" w:lineRule="auto"/>
              <w:ind w:left="365"/>
              <w:jc w:val="both"/>
            </w:pPr>
            <w:r w:rsidRPr="00FF3ACB">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4113EE" w:rsidRPr="0041191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7.7</w:t>
            </w:r>
          </w:p>
        </w:tc>
        <w:tc>
          <w:tcPr>
            <w:tcW w:w="8280"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4113E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7.8</w:t>
            </w:r>
          </w:p>
        </w:tc>
        <w:tc>
          <w:tcPr>
            <w:tcW w:w="8280" w:type="dxa"/>
            <w:tcMar>
              <w:top w:w="50" w:type="dxa"/>
              <w:left w:w="100" w:type="dxa"/>
            </w:tcMar>
            <w:vAlign w:val="center"/>
          </w:tcPr>
          <w:p w:rsidR="004113EE" w:rsidRDefault="00A655BF">
            <w:pPr>
              <w:spacing w:after="0" w:line="336" w:lineRule="auto"/>
              <w:ind w:left="365"/>
              <w:jc w:val="both"/>
            </w:pPr>
            <w:r w:rsidRPr="00FF3ACB">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w:t>
            </w:r>
            <w:r w:rsidRPr="00FF3ACB">
              <w:rPr>
                <w:rFonts w:ascii="Times New Roman" w:hAnsi="Times New Roman"/>
                <w:color w:val="000000"/>
                <w:sz w:val="24"/>
                <w:lang w:val="ru-RU"/>
              </w:rPr>
              <w:lastRenderedPageBreak/>
              <w:t xml:space="preserve">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4113EE" w:rsidRPr="0041191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lastRenderedPageBreak/>
              <w:t>7.9</w:t>
            </w:r>
          </w:p>
        </w:tc>
        <w:tc>
          <w:tcPr>
            <w:tcW w:w="8280"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4113E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7.10</w:t>
            </w:r>
          </w:p>
        </w:tc>
        <w:tc>
          <w:tcPr>
            <w:tcW w:w="8280" w:type="dxa"/>
            <w:tcMar>
              <w:top w:w="50" w:type="dxa"/>
              <w:left w:w="100" w:type="dxa"/>
            </w:tcMar>
            <w:vAlign w:val="center"/>
          </w:tcPr>
          <w:p w:rsidR="004113EE" w:rsidRDefault="00A655BF">
            <w:pPr>
              <w:spacing w:after="0" w:line="336" w:lineRule="auto"/>
              <w:ind w:left="365"/>
              <w:jc w:val="both"/>
            </w:pPr>
            <w:r w:rsidRPr="00FF3ACB">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4113E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7.11</w:t>
            </w:r>
          </w:p>
        </w:tc>
        <w:tc>
          <w:tcPr>
            <w:tcW w:w="8280" w:type="dxa"/>
            <w:tcMar>
              <w:top w:w="50" w:type="dxa"/>
              <w:left w:w="100" w:type="dxa"/>
            </w:tcMar>
            <w:vAlign w:val="center"/>
          </w:tcPr>
          <w:p w:rsidR="004113EE" w:rsidRDefault="00A655BF">
            <w:pPr>
              <w:spacing w:after="0" w:line="336" w:lineRule="auto"/>
              <w:ind w:left="365"/>
              <w:jc w:val="both"/>
            </w:pPr>
            <w:r w:rsidRPr="00FF3ACB">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4113EE" w:rsidRPr="0041191E" w:rsidTr="0041191E">
        <w:trPr>
          <w:trHeight w:val="144"/>
        </w:trPr>
        <w:tc>
          <w:tcPr>
            <w:tcW w:w="1100" w:type="dxa"/>
            <w:tcMar>
              <w:top w:w="50" w:type="dxa"/>
              <w:left w:w="100" w:type="dxa"/>
            </w:tcMar>
            <w:vAlign w:val="center"/>
          </w:tcPr>
          <w:p w:rsidR="004113EE" w:rsidRDefault="00A655BF">
            <w:pPr>
              <w:spacing w:after="0" w:line="336" w:lineRule="auto"/>
              <w:ind w:left="365"/>
              <w:jc w:val="center"/>
            </w:pPr>
            <w:r>
              <w:rPr>
                <w:rFonts w:ascii="Times New Roman" w:hAnsi="Times New Roman"/>
                <w:color w:val="000000"/>
                <w:sz w:val="24"/>
              </w:rPr>
              <w:t>7.12</w:t>
            </w:r>
          </w:p>
        </w:tc>
        <w:tc>
          <w:tcPr>
            <w:tcW w:w="8280" w:type="dxa"/>
            <w:tcMar>
              <w:top w:w="50" w:type="dxa"/>
              <w:left w:w="100" w:type="dxa"/>
            </w:tcMar>
            <w:vAlign w:val="center"/>
          </w:tcPr>
          <w:p w:rsidR="004113EE" w:rsidRPr="00FF3ACB" w:rsidRDefault="00A655BF">
            <w:pPr>
              <w:spacing w:after="0" w:line="336" w:lineRule="auto"/>
              <w:ind w:left="365"/>
              <w:jc w:val="both"/>
              <w:rPr>
                <w:lang w:val="ru-RU"/>
              </w:rPr>
            </w:pPr>
            <w:r w:rsidRPr="00FF3ACB">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4113EE" w:rsidRPr="00FF3ACB" w:rsidRDefault="004113EE">
      <w:pPr>
        <w:spacing w:after="0" w:line="336" w:lineRule="auto"/>
        <w:ind w:left="120"/>
        <w:rPr>
          <w:lang w:val="ru-RU"/>
        </w:rPr>
      </w:pPr>
    </w:p>
    <w:p w:rsidR="004113EE" w:rsidRPr="00FF3ACB" w:rsidRDefault="004113EE">
      <w:pPr>
        <w:rPr>
          <w:lang w:val="ru-RU"/>
        </w:rPr>
        <w:sectPr w:rsidR="004113EE" w:rsidRPr="00FF3ACB">
          <w:pgSz w:w="11906" w:h="16383"/>
          <w:pgMar w:top="1134" w:right="850" w:bottom="1134" w:left="1701" w:header="720" w:footer="720" w:gutter="0"/>
          <w:cols w:space="720"/>
        </w:sectPr>
      </w:pPr>
    </w:p>
    <w:p w:rsidR="004113EE" w:rsidRPr="0041191E" w:rsidRDefault="00A655BF">
      <w:pPr>
        <w:spacing w:after="0"/>
        <w:ind w:left="120"/>
        <w:rPr>
          <w:sz w:val="20"/>
          <w:lang w:val="ru-RU"/>
        </w:rPr>
      </w:pPr>
      <w:bookmarkStart w:id="17" w:name="block-54829243"/>
      <w:bookmarkEnd w:id="16"/>
      <w:r w:rsidRPr="0041191E">
        <w:rPr>
          <w:rFonts w:ascii="Times New Roman" w:hAnsi="Times New Roman"/>
          <w:b/>
          <w:color w:val="000000"/>
          <w:sz w:val="24"/>
          <w:lang w:val="ru-RU"/>
        </w:rPr>
        <w:lastRenderedPageBreak/>
        <w:t>УЧЕБНО-МЕТОДИЧЕСКОЕ ОБЕСПЕЧЕНИЕ ОБРАЗОВАТЕЛЬНОГО ПРОЦЕССА</w:t>
      </w:r>
    </w:p>
    <w:p w:rsidR="004113EE" w:rsidRPr="0041191E" w:rsidRDefault="00A655BF">
      <w:pPr>
        <w:spacing w:after="0" w:line="480" w:lineRule="auto"/>
        <w:ind w:left="120"/>
        <w:rPr>
          <w:sz w:val="20"/>
          <w:lang w:val="ru-RU"/>
        </w:rPr>
      </w:pPr>
      <w:r w:rsidRPr="0041191E">
        <w:rPr>
          <w:rFonts w:ascii="Times New Roman" w:hAnsi="Times New Roman"/>
          <w:b/>
          <w:color w:val="000000"/>
          <w:sz w:val="24"/>
          <w:lang w:val="ru-RU"/>
        </w:rPr>
        <w:t>ОБЯЗАТЕЛЬНЫЕ УЧЕБНЫЕ МАТЕРИАЛЫ ДЛЯ УЧЕНИКА</w:t>
      </w:r>
    </w:p>
    <w:p w:rsidR="004113EE" w:rsidRPr="0041191E" w:rsidRDefault="00A655BF">
      <w:pPr>
        <w:spacing w:after="0" w:line="480" w:lineRule="auto"/>
        <w:ind w:left="120"/>
        <w:rPr>
          <w:sz w:val="20"/>
          <w:lang w:val="ru-RU"/>
        </w:rPr>
      </w:pPr>
      <w:r w:rsidRPr="0041191E">
        <w:rPr>
          <w:rFonts w:ascii="Times New Roman" w:hAnsi="Times New Roman"/>
          <w:color w:val="000000"/>
          <w:sz w:val="24"/>
          <w:lang w:val="ru-RU"/>
        </w:rPr>
        <w:t>• Биология: 5-й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41191E">
        <w:rPr>
          <w:sz w:val="24"/>
          <w:lang w:val="ru-RU"/>
        </w:rPr>
        <w:br/>
      </w:r>
      <w:r w:rsidRPr="0041191E">
        <w:rPr>
          <w:rFonts w:ascii="Times New Roman" w:hAnsi="Times New Roman"/>
          <w:color w:val="000000"/>
          <w:sz w:val="24"/>
          <w:lang w:val="ru-RU"/>
        </w:rPr>
        <w:t xml:space="preserve"> • Биология: 6-й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41191E">
        <w:rPr>
          <w:sz w:val="24"/>
          <w:lang w:val="ru-RU"/>
        </w:rPr>
        <w:br/>
      </w:r>
      <w:r w:rsidRPr="0041191E">
        <w:rPr>
          <w:rFonts w:ascii="Times New Roman" w:hAnsi="Times New Roman"/>
          <w:color w:val="000000"/>
          <w:sz w:val="24"/>
          <w:lang w:val="ru-RU"/>
        </w:rPr>
        <w:t xml:space="preserve"> • Биология: 7-й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41191E">
        <w:rPr>
          <w:sz w:val="24"/>
          <w:lang w:val="ru-RU"/>
        </w:rPr>
        <w:br/>
      </w:r>
      <w:r w:rsidRPr="0041191E">
        <w:rPr>
          <w:rFonts w:ascii="Times New Roman" w:hAnsi="Times New Roman"/>
          <w:color w:val="000000"/>
          <w:sz w:val="24"/>
          <w:lang w:val="ru-RU"/>
        </w:rPr>
        <w:t xml:space="preserve"> • Биология: 8-й класс: базовый уровень: учебник; 1-е издание Пасечник В.В., Суматохин С.В., Гапонюк З.Г.; под редакцией Пасечника В.В. Акционерное общество «Издательство «Просвещение»</w:t>
      </w:r>
      <w:r w:rsidRPr="0041191E">
        <w:rPr>
          <w:sz w:val="24"/>
          <w:lang w:val="ru-RU"/>
        </w:rPr>
        <w:br/>
      </w:r>
      <w:bookmarkStart w:id="18" w:name="ef5aee1f-a1dd-4003-80d1-f508fdb757a8"/>
      <w:r w:rsidRPr="0041191E">
        <w:rPr>
          <w:rFonts w:ascii="Times New Roman" w:hAnsi="Times New Roman"/>
          <w:color w:val="000000"/>
          <w:sz w:val="24"/>
          <w:lang w:val="ru-RU"/>
        </w:rPr>
        <w:t xml:space="preserve"> • Биология: 9-й класс: базовый уровень: учебник; 1-е издание Пасечник В.В., Каменский А.А., Швецов Г.Г. и др.; под редакцией Пасечника В.В. Акционерное общество «Издательство «Просвещение»</w:t>
      </w:r>
      <w:bookmarkEnd w:id="18"/>
    </w:p>
    <w:p w:rsidR="004113EE" w:rsidRPr="0041191E" w:rsidRDefault="004113EE">
      <w:pPr>
        <w:spacing w:after="0" w:line="480" w:lineRule="auto"/>
        <w:ind w:left="120"/>
        <w:rPr>
          <w:sz w:val="20"/>
          <w:lang w:val="ru-RU"/>
        </w:rPr>
      </w:pPr>
    </w:p>
    <w:p w:rsidR="004113EE" w:rsidRPr="0041191E" w:rsidRDefault="004113EE">
      <w:pPr>
        <w:spacing w:after="0"/>
        <w:ind w:left="120"/>
        <w:rPr>
          <w:sz w:val="20"/>
          <w:lang w:val="ru-RU"/>
        </w:rPr>
      </w:pPr>
    </w:p>
    <w:p w:rsidR="004113EE" w:rsidRPr="0041191E" w:rsidRDefault="00A655BF">
      <w:pPr>
        <w:spacing w:after="0" w:line="480" w:lineRule="auto"/>
        <w:ind w:left="120"/>
        <w:rPr>
          <w:sz w:val="20"/>
          <w:lang w:val="ru-RU"/>
        </w:rPr>
      </w:pPr>
      <w:r w:rsidRPr="0041191E">
        <w:rPr>
          <w:rFonts w:ascii="Times New Roman" w:hAnsi="Times New Roman"/>
          <w:b/>
          <w:color w:val="000000"/>
          <w:sz w:val="24"/>
          <w:lang w:val="ru-RU"/>
        </w:rPr>
        <w:t>МЕТОДИЧЕСКИЕ МАТЕРИАЛЫ ДЛЯ УЧИТЕЛЯ</w:t>
      </w:r>
    </w:p>
    <w:p w:rsidR="004113EE" w:rsidRPr="0041191E" w:rsidRDefault="00A655BF">
      <w:pPr>
        <w:spacing w:after="0" w:line="480" w:lineRule="auto"/>
        <w:ind w:left="120"/>
        <w:rPr>
          <w:sz w:val="20"/>
          <w:lang w:val="ru-RU"/>
        </w:rPr>
      </w:pPr>
      <w:r w:rsidRPr="0041191E">
        <w:rPr>
          <w:rFonts w:ascii="Times New Roman" w:hAnsi="Times New Roman"/>
          <w:color w:val="000000"/>
          <w:sz w:val="24"/>
          <w:lang w:val="ru-RU"/>
        </w:rPr>
        <w:t>1) Библиотека ЦОК</w:t>
      </w:r>
      <w:r w:rsidRPr="0041191E">
        <w:rPr>
          <w:sz w:val="24"/>
          <w:lang w:val="ru-RU"/>
        </w:rPr>
        <w:br/>
      </w:r>
      <w:r w:rsidRPr="0041191E">
        <w:rPr>
          <w:rFonts w:ascii="Times New Roman" w:hAnsi="Times New Roman"/>
          <w:color w:val="000000"/>
          <w:sz w:val="24"/>
          <w:lang w:val="ru-RU"/>
        </w:rPr>
        <w:t xml:space="preserve"> 2) Инфоурок</w:t>
      </w:r>
      <w:r w:rsidRPr="0041191E">
        <w:rPr>
          <w:sz w:val="24"/>
          <w:lang w:val="ru-RU"/>
        </w:rPr>
        <w:br/>
      </w:r>
      <w:bookmarkStart w:id="19" w:name="2209f42f-fc21-454f-8857-623babe6c98c"/>
      <w:r w:rsidRPr="0041191E">
        <w:rPr>
          <w:rFonts w:ascii="Times New Roman" w:hAnsi="Times New Roman"/>
          <w:color w:val="000000"/>
          <w:sz w:val="24"/>
          <w:lang w:val="ru-RU"/>
        </w:rPr>
        <w:t xml:space="preserve"> 3) РЭШ</w:t>
      </w:r>
      <w:bookmarkEnd w:id="19"/>
    </w:p>
    <w:p w:rsidR="004113EE" w:rsidRPr="0041191E" w:rsidRDefault="004113EE">
      <w:pPr>
        <w:spacing w:after="0"/>
        <w:ind w:left="120"/>
        <w:rPr>
          <w:sz w:val="20"/>
          <w:lang w:val="ru-RU"/>
        </w:rPr>
      </w:pPr>
    </w:p>
    <w:p w:rsidR="004113EE" w:rsidRPr="0041191E" w:rsidRDefault="00A655BF">
      <w:pPr>
        <w:spacing w:after="0" w:line="480" w:lineRule="auto"/>
        <w:ind w:left="120"/>
        <w:rPr>
          <w:sz w:val="20"/>
          <w:lang w:val="ru-RU"/>
        </w:rPr>
      </w:pPr>
      <w:r w:rsidRPr="0041191E">
        <w:rPr>
          <w:rFonts w:ascii="Times New Roman" w:hAnsi="Times New Roman"/>
          <w:b/>
          <w:color w:val="000000"/>
          <w:sz w:val="24"/>
          <w:lang w:val="ru-RU"/>
        </w:rPr>
        <w:t>ЦИФРОВЫЕ ОБРАЗОВАТЕЛЬНЫЕ РЕСУРСЫ И РЕСУРСЫ СЕТИ ИНТЕРНЕТ</w:t>
      </w:r>
    </w:p>
    <w:p w:rsidR="004113EE" w:rsidRPr="0041191E" w:rsidRDefault="00A655BF">
      <w:pPr>
        <w:spacing w:after="0" w:line="480" w:lineRule="auto"/>
        <w:ind w:left="120"/>
        <w:rPr>
          <w:sz w:val="20"/>
        </w:rPr>
      </w:pPr>
      <w:bookmarkStart w:id="20" w:name="58b488b0-6075-4e79-8cce-36e3324edc42"/>
      <w:r w:rsidRPr="0041191E">
        <w:rPr>
          <w:rFonts w:ascii="Times New Roman" w:hAnsi="Times New Roman"/>
          <w:color w:val="000000"/>
          <w:sz w:val="24"/>
        </w:rPr>
        <w:t>Библиотека ЦОК</w:t>
      </w:r>
      <w:bookmarkEnd w:id="20"/>
    </w:p>
    <w:p w:rsidR="004113EE" w:rsidRDefault="004113EE">
      <w:pPr>
        <w:sectPr w:rsidR="004113EE">
          <w:pgSz w:w="11906" w:h="16383"/>
          <w:pgMar w:top="1134" w:right="850" w:bottom="1134" w:left="1701" w:header="720" w:footer="720" w:gutter="0"/>
          <w:cols w:space="720"/>
        </w:sectPr>
      </w:pPr>
    </w:p>
    <w:bookmarkEnd w:id="17"/>
    <w:p w:rsidR="00A655BF" w:rsidRDefault="00A655BF"/>
    <w:sectPr w:rsidR="00A655B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670"/>
    <w:multiLevelType w:val="multilevel"/>
    <w:tmpl w:val="2102B9D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BC5A1F"/>
    <w:multiLevelType w:val="multilevel"/>
    <w:tmpl w:val="1C0C5C7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E266B8"/>
    <w:multiLevelType w:val="multilevel"/>
    <w:tmpl w:val="BFB295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4A06F3"/>
    <w:multiLevelType w:val="multilevel"/>
    <w:tmpl w:val="6D605FA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0A241C"/>
    <w:multiLevelType w:val="multilevel"/>
    <w:tmpl w:val="0F4418C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7769FD"/>
    <w:multiLevelType w:val="multilevel"/>
    <w:tmpl w:val="CBE6B9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E20FD9"/>
    <w:multiLevelType w:val="multilevel"/>
    <w:tmpl w:val="769EF5F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7C737F"/>
    <w:multiLevelType w:val="multilevel"/>
    <w:tmpl w:val="201AF07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8D4C70"/>
    <w:multiLevelType w:val="multilevel"/>
    <w:tmpl w:val="78802F0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CB71CB"/>
    <w:multiLevelType w:val="multilevel"/>
    <w:tmpl w:val="78A6DD1C"/>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4A1A9D"/>
    <w:multiLevelType w:val="multilevel"/>
    <w:tmpl w:val="6D7A3E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50395E"/>
    <w:multiLevelType w:val="multilevel"/>
    <w:tmpl w:val="3762082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A5282F"/>
    <w:multiLevelType w:val="multilevel"/>
    <w:tmpl w:val="9A06461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D07544"/>
    <w:multiLevelType w:val="multilevel"/>
    <w:tmpl w:val="1F54540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E74086"/>
    <w:multiLevelType w:val="multilevel"/>
    <w:tmpl w:val="45BA508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F33347"/>
    <w:multiLevelType w:val="multilevel"/>
    <w:tmpl w:val="EFAE985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4D276A"/>
    <w:multiLevelType w:val="multilevel"/>
    <w:tmpl w:val="7BD0420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A630FF"/>
    <w:multiLevelType w:val="multilevel"/>
    <w:tmpl w:val="A23C7E4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0E5032"/>
    <w:multiLevelType w:val="multilevel"/>
    <w:tmpl w:val="A9D2819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684DB7"/>
    <w:multiLevelType w:val="multilevel"/>
    <w:tmpl w:val="71704A3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7A445A"/>
    <w:multiLevelType w:val="multilevel"/>
    <w:tmpl w:val="DC9C0FE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E54C7F"/>
    <w:multiLevelType w:val="multilevel"/>
    <w:tmpl w:val="EDC09542"/>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FE3296"/>
    <w:multiLevelType w:val="multilevel"/>
    <w:tmpl w:val="D772B1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BE4A87"/>
    <w:multiLevelType w:val="multilevel"/>
    <w:tmpl w:val="C10C70D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902EC1"/>
    <w:multiLevelType w:val="multilevel"/>
    <w:tmpl w:val="B624F3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AB51D1"/>
    <w:multiLevelType w:val="multilevel"/>
    <w:tmpl w:val="F2461BB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DC3B2E"/>
    <w:multiLevelType w:val="multilevel"/>
    <w:tmpl w:val="14A2D4E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393E22"/>
    <w:multiLevelType w:val="multilevel"/>
    <w:tmpl w:val="C5BC43F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1772519"/>
    <w:multiLevelType w:val="multilevel"/>
    <w:tmpl w:val="C18A534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2FF6B74"/>
    <w:multiLevelType w:val="multilevel"/>
    <w:tmpl w:val="3EC6A12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8850F1"/>
    <w:multiLevelType w:val="multilevel"/>
    <w:tmpl w:val="D5CEC3E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9DB1874"/>
    <w:multiLevelType w:val="multilevel"/>
    <w:tmpl w:val="B976824C"/>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C621AD1"/>
    <w:multiLevelType w:val="multilevel"/>
    <w:tmpl w:val="0B0E922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4471E6"/>
    <w:multiLevelType w:val="multilevel"/>
    <w:tmpl w:val="A2286F1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A53A82"/>
    <w:multiLevelType w:val="multilevel"/>
    <w:tmpl w:val="7BB0800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8"/>
  </w:num>
  <w:num w:numId="3">
    <w:abstractNumId w:val="18"/>
  </w:num>
  <w:num w:numId="4">
    <w:abstractNumId w:val="28"/>
  </w:num>
  <w:num w:numId="5">
    <w:abstractNumId w:val="34"/>
  </w:num>
  <w:num w:numId="6">
    <w:abstractNumId w:val="33"/>
  </w:num>
  <w:num w:numId="7">
    <w:abstractNumId w:val="2"/>
  </w:num>
  <w:num w:numId="8">
    <w:abstractNumId w:val="0"/>
  </w:num>
  <w:num w:numId="9">
    <w:abstractNumId w:val="25"/>
  </w:num>
  <w:num w:numId="10">
    <w:abstractNumId w:val="5"/>
  </w:num>
  <w:num w:numId="11">
    <w:abstractNumId w:val="11"/>
  </w:num>
  <w:num w:numId="12">
    <w:abstractNumId w:val="32"/>
  </w:num>
  <w:num w:numId="13">
    <w:abstractNumId w:val="20"/>
  </w:num>
  <w:num w:numId="14">
    <w:abstractNumId w:val="12"/>
  </w:num>
  <w:num w:numId="15">
    <w:abstractNumId w:val="22"/>
  </w:num>
  <w:num w:numId="16">
    <w:abstractNumId w:val="27"/>
  </w:num>
  <w:num w:numId="17">
    <w:abstractNumId w:val="29"/>
  </w:num>
  <w:num w:numId="18">
    <w:abstractNumId w:val="16"/>
  </w:num>
  <w:num w:numId="19">
    <w:abstractNumId w:val="26"/>
  </w:num>
  <w:num w:numId="20">
    <w:abstractNumId w:val="7"/>
  </w:num>
  <w:num w:numId="21">
    <w:abstractNumId w:val="10"/>
  </w:num>
  <w:num w:numId="22">
    <w:abstractNumId w:val="14"/>
  </w:num>
  <w:num w:numId="23">
    <w:abstractNumId w:val="30"/>
  </w:num>
  <w:num w:numId="24">
    <w:abstractNumId w:val="1"/>
  </w:num>
  <w:num w:numId="25">
    <w:abstractNumId w:val="19"/>
  </w:num>
  <w:num w:numId="26">
    <w:abstractNumId w:val="23"/>
  </w:num>
  <w:num w:numId="27">
    <w:abstractNumId w:val="17"/>
  </w:num>
  <w:num w:numId="28">
    <w:abstractNumId w:val="21"/>
  </w:num>
  <w:num w:numId="29">
    <w:abstractNumId w:val="13"/>
  </w:num>
  <w:num w:numId="30">
    <w:abstractNumId w:val="31"/>
  </w:num>
  <w:num w:numId="31">
    <w:abstractNumId w:val="3"/>
  </w:num>
  <w:num w:numId="32">
    <w:abstractNumId w:val="4"/>
  </w:num>
  <w:num w:numId="33">
    <w:abstractNumId w:val="6"/>
  </w:num>
  <w:num w:numId="34">
    <w:abstractNumId w:val="15"/>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113EE"/>
    <w:rsid w:val="003B570D"/>
    <w:rsid w:val="004113EE"/>
    <w:rsid w:val="0041191E"/>
    <w:rsid w:val="00A655BF"/>
    <w:rsid w:val="00FF3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48d0" TargetMode="External"/><Relationship Id="rId18" Type="http://schemas.openxmlformats.org/officeDocument/2006/relationships/hyperlink" Target="https://m.edsoo.ru/7f416720" TargetMode="External"/><Relationship Id="rId26" Type="http://schemas.openxmlformats.org/officeDocument/2006/relationships/hyperlink" Target="https://m.edsoo.ru/7f418886" TargetMode="External"/><Relationship Id="rId39" Type="http://schemas.openxmlformats.org/officeDocument/2006/relationships/hyperlink" Target="https://m.edsoo.ru/7f418886" TargetMode="External"/><Relationship Id="rId21" Type="http://schemas.openxmlformats.org/officeDocument/2006/relationships/hyperlink" Target="https://m.edsoo.ru/7f416720" TargetMode="External"/><Relationship Id="rId34" Type="http://schemas.openxmlformats.org/officeDocument/2006/relationships/hyperlink" Target="https://m.edsoo.ru/7f418886" TargetMode="External"/><Relationship Id="rId42" Type="http://schemas.openxmlformats.org/officeDocument/2006/relationships/hyperlink" Target="https://m.edsoo.ru/7f41aa8c" TargetMode="External"/><Relationship Id="rId47" Type="http://schemas.openxmlformats.org/officeDocument/2006/relationships/hyperlink" Target="https://m.edsoo.ru/7f41aa8c" TargetMode="External"/><Relationship Id="rId50" Type="http://schemas.openxmlformats.org/officeDocument/2006/relationships/hyperlink" Target="https://m.edsoo.ru/7f41aa8c" TargetMode="External"/><Relationship Id="rId55" Type="http://schemas.openxmlformats.org/officeDocument/2006/relationships/fontTable" Target="fontTable.xml"/><Relationship Id="rId7" Type="http://schemas.openxmlformats.org/officeDocument/2006/relationships/hyperlink" Target="https://m.edsoo.ru/7f413368" TargetMode="External"/><Relationship Id="rId12" Type="http://schemas.openxmlformats.org/officeDocument/2006/relationships/hyperlink" Target="https://m.edsoo.ru/7f413368" TargetMode="External"/><Relationship Id="rId17" Type="http://schemas.openxmlformats.org/officeDocument/2006/relationships/hyperlink" Target="https://m.edsoo.ru/7f416720" TargetMode="External"/><Relationship Id="rId25" Type="http://schemas.openxmlformats.org/officeDocument/2006/relationships/hyperlink" Target="https://m.edsoo.ru/7f418886" TargetMode="External"/><Relationship Id="rId33" Type="http://schemas.openxmlformats.org/officeDocument/2006/relationships/hyperlink" Target="https://m.edsoo.ru/7f418886" TargetMode="External"/><Relationship Id="rId38" Type="http://schemas.openxmlformats.org/officeDocument/2006/relationships/hyperlink" Target="https://m.edsoo.ru/7f418886" TargetMode="External"/><Relationship Id="rId46" Type="http://schemas.openxmlformats.org/officeDocument/2006/relationships/hyperlink" Target="https://m.edsoo.ru/7f41aa8c" TargetMode="External"/><Relationship Id="rId2" Type="http://schemas.openxmlformats.org/officeDocument/2006/relationships/styles" Target="styles.xml"/><Relationship Id="rId16" Type="http://schemas.openxmlformats.org/officeDocument/2006/relationships/hyperlink" Target="https://m.edsoo.ru/7f4148d0" TargetMode="External"/><Relationship Id="rId20" Type="http://schemas.openxmlformats.org/officeDocument/2006/relationships/hyperlink" Target="https://m.edsoo.ru/7f416720" TargetMode="External"/><Relationship Id="rId29" Type="http://schemas.openxmlformats.org/officeDocument/2006/relationships/hyperlink" Target="https://m.edsoo.ru/7f418886" TargetMode="External"/><Relationship Id="rId41" Type="http://schemas.openxmlformats.org/officeDocument/2006/relationships/hyperlink" Target="https://m.edsoo.ru/7f41aa8c" TargetMode="External"/><Relationship Id="rId54" Type="http://schemas.openxmlformats.org/officeDocument/2006/relationships/hyperlink" Target="https://m.edsoo.ru/7f41aa8c" TargetMode="External"/><Relationship Id="rId1" Type="http://schemas.openxmlformats.org/officeDocument/2006/relationships/numbering" Target="numbering.xml"/><Relationship Id="rId6" Type="http://schemas.openxmlformats.org/officeDocument/2006/relationships/hyperlink" Target="https://m.edsoo.ru/7f413368" TargetMode="External"/><Relationship Id="rId11" Type="http://schemas.openxmlformats.org/officeDocument/2006/relationships/hyperlink" Target="https://m.edsoo.ru/7f413368" TargetMode="External"/><Relationship Id="rId24" Type="http://schemas.openxmlformats.org/officeDocument/2006/relationships/hyperlink" Target="https://m.edsoo.ru/7f418886" TargetMode="External"/><Relationship Id="rId32" Type="http://schemas.openxmlformats.org/officeDocument/2006/relationships/hyperlink" Target="https://m.edsoo.ru/7f418886" TargetMode="External"/><Relationship Id="rId37"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53" Type="http://schemas.openxmlformats.org/officeDocument/2006/relationships/hyperlink" Target="https://m.edsoo.ru/7f41aa8c" TargetMode="External"/><Relationship Id="rId5" Type="http://schemas.openxmlformats.org/officeDocument/2006/relationships/webSettings" Target="webSettings.xml"/><Relationship Id="rId15" Type="http://schemas.openxmlformats.org/officeDocument/2006/relationships/hyperlink" Target="https://m.edsoo.ru/7f4148d0" TargetMode="External"/><Relationship Id="rId23" Type="http://schemas.openxmlformats.org/officeDocument/2006/relationships/hyperlink" Target="https://m.edsoo.ru/7f418886" TargetMode="External"/><Relationship Id="rId28" Type="http://schemas.openxmlformats.org/officeDocument/2006/relationships/hyperlink" Target="https://m.edsoo.ru/7f418886" TargetMode="External"/><Relationship Id="rId36" Type="http://schemas.openxmlformats.org/officeDocument/2006/relationships/hyperlink" Target="https://m.edsoo.ru/7f418886" TargetMode="External"/><Relationship Id="rId49" Type="http://schemas.openxmlformats.org/officeDocument/2006/relationships/hyperlink" Target="https://m.edsoo.ru/7f41aa8c" TargetMode="External"/><Relationship Id="rId10" Type="http://schemas.openxmlformats.org/officeDocument/2006/relationships/hyperlink" Target="https://m.edsoo.ru/7f413368" TargetMode="External"/><Relationship Id="rId19" Type="http://schemas.openxmlformats.org/officeDocument/2006/relationships/hyperlink" Target="https://m.edsoo.ru/7f416720" TargetMode="External"/><Relationship Id="rId31" Type="http://schemas.openxmlformats.org/officeDocument/2006/relationships/hyperlink" Target="https://m.edsoo.ru/7f418886" TargetMode="External"/><Relationship Id="rId44" Type="http://schemas.openxmlformats.org/officeDocument/2006/relationships/hyperlink" Target="https://m.edsoo.ru/7f41aa8c" TargetMode="External"/><Relationship Id="rId52" Type="http://schemas.openxmlformats.org/officeDocument/2006/relationships/hyperlink" Target="https://m.edsoo.ru/7f41aa8c"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4" Type="http://schemas.openxmlformats.org/officeDocument/2006/relationships/hyperlink" Target="https://m.edsoo.ru/7f4148d0" TargetMode="External"/><Relationship Id="rId22" Type="http://schemas.openxmlformats.org/officeDocument/2006/relationships/hyperlink" Target="https://m.edsoo.ru/7f418886" TargetMode="External"/><Relationship Id="rId27" Type="http://schemas.openxmlformats.org/officeDocument/2006/relationships/hyperlink" Target="https://m.edsoo.ru/7f418886"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43" Type="http://schemas.openxmlformats.org/officeDocument/2006/relationships/hyperlink" Target="https://m.edsoo.ru/7f41aa8c" TargetMode="External"/><Relationship Id="rId48" Type="http://schemas.openxmlformats.org/officeDocument/2006/relationships/hyperlink" Target="https://m.edsoo.ru/7f41aa8c" TargetMode="External"/><Relationship Id="rId56" Type="http://schemas.openxmlformats.org/officeDocument/2006/relationships/theme" Target="theme/theme1.xm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23898</Words>
  <Characters>136224</Characters>
  <Application>Microsoft Office Word</Application>
  <DocSecurity>0</DocSecurity>
  <Lines>1135</Lines>
  <Paragraphs>319</Paragraphs>
  <ScaleCrop>false</ScaleCrop>
  <Company/>
  <LinksUpToDate>false</LinksUpToDate>
  <CharactersWithSpaces>159803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2025-08-30T16:27:00Z</dcterms:created>
  <dcterms:modified xsi:type="dcterms:W3CDTF">2025-08-30T16:37:00Z</dcterms:modified>
</cp:coreProperties>
</file>