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87" w:rsidRDefault="00DD08B1" w:rsidP="00CA10A9">
      <w:pPr>
        <w:pStyle w:val="Style11"/>
        <w:keepNext/>
        <w:keepLines/>
        <w:shd w:val="clear" w:color="auto" w:fill="auto"/>
        <w:spacing w:line="240" w:lineRule="auto"/>
        <w:ind w:left="-284" w:right="-30"/>
        <w:jc w:val="right"/>
        <w:rPr>
          <w:rStyle w:val="CharStyle12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CharStyle12"/>
          <w:rFonts w:ascii="Times New Roman" w:hAnsi="Times New Roman" w:cs="Times New Roman"/>
          <w:color w:val="000000"/>
          <w:sz w:val="18"/>
          <w:szCs w:val="18"/>
        </w:rPr>
        <w:t>Приложение №</w:t>
      </w:r>
      <w:r w:rsidR="00C71736">
        <w:rPr>
          <w:rStyle w:val="CharStyle12"/>
          <w:rFonts w:ascii="Times New Roman" w:hAnsi="Times New Roman" w:cs="Times New Roman"/>
          <w:color w:val="000000"/>
          <w:sz w:val="18"/>
          <w:szCs w:val="18"/>
        </w:rPr>
        <w:t>16</w:t>
      </w:r>
    </w:p>
    <w:p w:rsidR="00EF47F9" w:rsidRPr="00B229DF" w:rsidRDefault="00A858FF" w:rsidP="00C71736">
      <w:pPr>
        <w:pStyle w:val="Style11"/>
        <w:keepNext/>
        <w:keepLines/>
        <w:shd w:val="clear" w:color="auto" w:fill="auto"/>
        <w:spacing w:line="240" w:lineRule="auto"/>
        <w:ind w:left="-284" w:right="-31" w:firstLine="5529"/>
        <w:jc w:val="right"/>
        <w:rPr>
          <w:rStyle w:val="CharStyle12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</w:t>
      </w:r>
      <w:r w:rsidR="00EF47F9"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="00C71736">
        <w:rPr>
          <w:rStyle w:val="CharStyle12"/>
          <w:rFonts w:ascii="Times New Roman" w:hAnsi="Times New Roman" w:cs="Times New Roman"/>
          <w:color w:val="000000"/>
          <w:sz w:val="20"/>
          <w:szCs w:val="20"/>
        </w:rPr>
        <w:t>к отчету о выполнении муниципального задания</w:t>
      </w:r>
    </w:p>
    <w:p w:rsidR="00DD08B1" w:rsidRPr="00DD08B1" w:rsidRDefault="00DD08B1" w:rsidP="00E1466D">
      <w:pPr>
        <w:pStyle w:val="Style11"/>
        <w:keepNext/>
        <w:keepLines/>
        <w:shd w:val="clear" w:color="auto" w:fill="auto"/>
        <w:spacing w:line="240" w:lineRule="auto"/>
        <w:ind w:left="-284" w:right="-172"/>
        <w:jc w:val="right"/>
        <w:rPr>
          <w:rStyle w:val="CharStyle12"/>
          <w:rFonts w:ascii="Times New Roman" w:hAnsi="Times New Roman" w:cs="Times New Roman"/>
          <w:b/>
          <w:color w:val="000000"/>
          <w:sz w:val="18"/>
          <w:szCs w:val="18"/>
        </w:rPr>
      </w:pPr>
    </w:p>
    <w:p w:rsidR="00CD78FE" w:rsidRPr="000C372C" w:rsidRDefault="00CD78FE" w:rsidP="0053529E">
      <w:pPr>
        <w:pStyle w:val="Style11"/>
        <w:keepNext/>
        <w:keepLines/>
        <w:shd w:val="clear" w:color="auto" w:fill="auto"/>
        <w:tabs>
          <w:tab w:val="center" w:pos="6542"/>
          <w:tab w:val="right" w:pos="13369"/>
        </w:tabs>
        <w:spacing w:line="240" w:lineRule="auto"/>
        <w:ind w:left="-284" w:right="-343"/>
        <w:jc w:val="center"/>
        <w:rPr>
          <w:rStyle w:val="CharStyle12"/>
          <w:rFonts w:ascii="Times New Roman" w:hAnsi="Times New Roman" w:cs="Times New Roman"/>
          <w:b/>
          <w:color w:val="000000"/>
          <w:sz w:val="22"/>
        </w:rPr>
      </w:pPr>
      <w:r w:rsidRPr="000C372C">
        <w:rPr>
          <w:rStyle w:val="CharStyle12"/>
          <w:rFonts w:ascii="Times New Roman" w:hAnsi="Times New Roman" w:cs="Times New Roman"/>
          <w:b/>
          <w:color w:val="000000"/>
          <w:sz w:val="22"/>
        </w:rPr>
        <w:t>ОТЧЕТ О ВЫПОЛНЕНИИ</w:t>
      </w:r>
    </w:p>
    <w:p w:rsidR="00CD78FE" w:rsidRPr="00556C25" w:rsidRDefault="00CD78FE" w:rsidP="00CD78FE">
      <w:pPr>
        <w:pStyle w:val="Style11"/>
        <w:keepNext/>
        <w:keepLines/>
        <w:shd w:val="clear" w:color="auto" w:fill="auto"/>
        <w:spacing w:line="240" w:lineRule="auto"/>
        <w:ind w:left="-284" w:right="-484"/>
        <w:jc w:val="center"/>
        <w:rPr>
          <w:rFonts w:ascii="Times New Roman" w:hAnsi="Times New Roman" w:cs="Times New Roman"/>
          <w:sz w:val="18"/>
          <w:szCs w:val="18"/>
        </w:rPr>
      </w:pPr>
      <w:r w:rsidRPr="000C372C">
        <w:rPr>
          <w:rStyle w:val="CharStyle12"/>
          <w:rFonts w:ascii="Times New Roman" w:hAnsi="Times New Roman" w:cs="Times New Roman"/>
          <w:b/>
          <w:color w:val="000000"/>
          <w:sz w:val="22"/>
        </w:rPr>
        <w:t xml:space="preserve">МУНИЦИПАЛЬНОГО ЗАДАНИЯ № </w:t>
      </w:r>
      <w:r w:rsidR="004E33AD">
        <w:rPr>
          <w:rStyle w:val="CharStyle12"/>
          <w:rFonts w:ascii="Times New Roman" w:hAnsi="Times New Roman" w:cs="Times New Roman"/>
          <w:b/>
          <w:color w:val="000000"/>
          <w:sz w:val="22"/>
        </w:rPr>
        <w:t>1</w:t>
      </w:r>
    </w:p>
    <w:tbl>
      <w:tblPr>
        <w:tblpPr w:leftFromText="180" w:rightFromText="180" w:vertAnchor="page" w:horzAnchor="margin" w:tblpXSpec="right" w:tblpY="9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</w:tblGrid>
      <w:tr w:rsidR="00E355C0" w:rsidRPr="00556C25" w:rsidTr="006E7A15">
        <w:trPr>
          <w:trHeight w:val="12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5C0" w:rsidRPr="00556C25" w:rsidRDefault="00E355C0" w:rsidP="0053529E">
            <w:pPr>
              <w:widowContro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355C0" w:rsidRPr="00556C25" w:rsidRDefault="00E355C0" w:rsidP="0053529E">
            <w:pPr>
              <w:widowControl w:val="0"/>
              <w:rPr>
                <w:color w:val="000000"/>
                <w:sz w:val="18"/>
                <w:szCs w:val="18"/>
              </w:rPr>
            </w:pPr>
            <w:r w:rsidRPr="00556C25">
              <w:rPr>
                <w:sz w:val="18"/>
                <w:szCs w:val="18"/>
              </w:rPr>
              <w:t>Коды</w:t>
            </w:r>
          </w:p>
        </w:tc>
      </w:tr>
      <w:tr w:rsidR="00E355C0" w:rsidRPr="00556C25" w:rsidTr="006E7A15">
        <w:trPr>
          <w:trHeight w:val="11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355C0" w:rsidRPr="00D46BF7" w:rsidRDefault="00E355C0" w:rsidP="0053529E">
            <w:pPr>
              <w:widowControl w:val="0"/>
              <w:ind w:left="-142"/>
              <w:rPr>
                <w:color w:val="000000"/>
                <w:sz w:val="16"/>
                <w:szCs w:val="16"/>
              </w:rPr>
            </w:pPr>
            <w:r w:rsidRPr="00D46BF7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355C0" w:rsidRPr="00D46BF7" w:rsidRDefault="00E355C0" w:rsidP="0053529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D46BF7">
              <w:rPr>
                <w:sz w:val="16"/>
                <w:szCs w:val="16"/>
              </w:rPr>
              <w:t>0506501</w:t>
            </w:r>
          </w:p>
        </w:tc>
      </w:tr>
      <w:tr w:rsidR="00E355C0" w:rsidRPr="00556C25" w:rsidTr="006E7A15">
        <w:trPr>
          <w:trHeight w:val="17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355C0" w:rsidRPr="00D46BF7" w:rsidRDefault="00E355C0" w:rsidP="0053529E">
            <w:pPr>
              <w:widowControl w:val="0"/>
              <w:rPr>
                <w:color w:val="000000"/>
                <w:sz w:val="16"/>
                <w:szCs w:val="16"/>
              </w:rPr>
            </w:pPr>
            <w:r w:rsidRPr="00D46BF7">
              <w:rPr>
                <w:sz w:val="16"/>
                <w:szCs w:val="16"/>
              </w:rPr>
              <w:t>Дата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5C0" w:rsidRPr="00D46BF7" w:rsidRDefault="00A63F67" w:rsidP="00A63F6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F0041A">
              <w:rPr>
                <w:color w:val="000000"/>
                <w:sz w:val="16"/>
                <w:szCs w:val="16"/>
              </w:rPr>
              <w:t>.</w:t>
            </w:r>
            <w:r w:rsidR="00A858F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</w:t>
            </w:r>
            <w:r w:rsidR="004E33AD">
              <w:rPr>
                <w:color w:val="000000"/>
                <w:sz w:val="16"/>
                <w:szCs w:val="16"/>
              </w:rPr>
              <w:t>.202</w:t>
            </w:r>
            <w:r w:rsidR="005F6DA6">
              <w:rPr>
                <w:color w:val="000000"/>
                <w:sz w:val="16"/>
                <w:szCs w:val="16"/>
              </w:rPr>
              <w:t>5</w:t>
            </w:r>
          </w:p>
        </w:tc>
      </w:tr>
      <w:tr w:rsidR="00E355C0" w:rsidRPr="00556C25" w:rsidTr="006E7A15">
        <w:trPr>
          <w:trHeight w:val="211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355C0" w:rsidRPr="00D46BF7" w:rsidRDefault="00E355C0" w:rsidP="0053529E">
            <w:pPr>
              <w:widowControl w:val="0"/>
              <w:rPr>
                <w:color w:val="000000"/>
                <w:sz w:val="16"/>
                <w:szCs w:val="16"/>
              </w:rPr>
            </w:pPr>
            <w:r w:rsidRPr="00D46BF7">
              <w:rPr>
                <w:sz w:val="16"/>
                <w:szCs w:val="16"/>
              </w:rPr>
              <w:t>Код по сводному реестру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5C0" w:rsidRPr="00D46BF7" w:rsidRDefault="002B61F6" w:rsidP="0053529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D46BF7">
              <w:rPr>
                <w:color w:val="000000"/>
                <w:sz w:val="16"/>
                <w:szCs w:val="16"/>
              </w:rPr>
              <w:t>603Х9967</w:t>
            </w:r>
          </w:p>
        </w:tc>
      </w:tr>
      <w:tr w:rsidR="00A61104" w:rsidRPr="00556C25" w:rsidTr="006E7A15">
        <w:trPr>
          <w:trHeight w:val="102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61104" w:rsidRPr="00D46BF7" w:rsidRDefault="00A61104" w:rsidP="0053529E">
            <w:pPr>
              <w:widowControl w:val="0"/>
              <w:rPr>
                <w:color w:val="000000"/>
                <w:sz w:val="16"/>
                <w:szCs w:val="16"/>
              </w:rPr>
            </w:pPr>
            <w:r w:rsidRPr="00D46BF7">
              <w:rPr>
                <w:sz w:val="16"/>
                <w:szCs w:val="16"/>
              </w:rPr>
              <w:t>По ОКВЭД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104" w:rsidRPr="00D46BF7" w:rsidRDefault="003023B7" w:rsidP="0053529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D46BF7">
              <w:rPr>
                <w:color w:val="000000"/>
                <w:sz w:val="16"/>
                <w:szCs w:val="16"/>
              </w:rPr>
              <w:t>80.21.1</w:t>
            </w:r>
          </w:p>
        </w:tc>
      </w:tr>
      <w:tr w:rsidR="00A61104" w:rsidRPr="00556C25" w:rsidTr="006E7A15">
        <w:trPr>
          <w:trHeight w:val="196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61104" w:rsidRPr="00D46BF7" w:rsidRDefault="00A61104" w:rsidP="0053529E">
            <w:pPr>
              <w:widowControl w:val="0"/>
              <w:rPr>
                <w:color w:val="000000"/>
                <w:sz w:val="16"/>
                <w:szCs w:val="16"/>
              </w:rPr>
            </w:pPr>
            <w:r w:rsidRPr="00D46BF7">
              <w:rPr>
                <w:sz w:val="16"/>
                <w:szCs w:val="16"/>
              </w:rPr>
              <w:t>По ОКВЭД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104" w:rsidRPr="00D46BF7" w:rsidRDefault="003023B7" w:rsidP="0053529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D46BF7">
              <w:rPr>
                <w:color w:val="000000"/>
                <w:sz w:val="16"/>
                <w:szCs w:val="16"/>
              </w:rPr>
              <w:t>80.10.2</w:t>
            </w:r>
          </w:p>
        </w:tc>
      </w:tr>
      <w:tr w:rsidR="00A61104" w:rsidRPr="00556C25" w:rsidTr="006E7A15">
        <w:trPr>
          <w:trHeight w:val="66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61104" w:rsidRPr="00D46BF7" w:rsidRDefault="00A61104" w:rsidP="0053529E">
            <w:pPr>
              <w:widowControl w:val="0"/>
              <w:rPr>
                <w:color w:val="000000"/>
                <w:sz w:val="16"/>
                <w:szCs w:val="16"/>
              </w:rPr>
            </w:pPr>
            <w:r w:rsidRPr="00D46BF7">
              <w:rPr>
                <w:sz w:val="16"/>
                <w:szCs w:val="16"/>
              </w:rPr>
              <w:t>По ОКВЭД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104" w:rsidRPr="00D46BF7" w:rsidRDefault="003023B7" w:rsidP="0053529E">
            <w:pPr>
              <w:widowControl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D46BF7">
              <w:rPr>
                <w:b/>
                <w:color w:val="000000"/>
                <w:sz w:val="16"/>
                <w:szCs w:val="16"/>
              </w:rPr>
              <w:t>80.21.2</w:t>
            </w:r>
          </w:p>
        </w:tc>
      </w:tr>
    </w:tbl>
    <w:p w:rsidR="00CD78FE" w:rsidRPr="000C372C" w:rsidRDefault="009A259F" w:rsidP="00CD78FE">
      <w:pPr>
        <w:pStyle w:val="Style14"/>
        <w:shd w:val="clear" w:color="auto" w:fill="auto"/>
        <w:tabs>
          <w:tab w:val="right" w:pos="2698"/>
        </w:tabs>
        <w:spacing w:line="240" w:lineRule="auto"/>
        <w:ind w:left="-284" w:right="-343" w:firstLine="0"/>
        <w:jc w:val="center"/>
        <w:rPr>
          <w:rStyle w:val="CharStyle15"/>
          <w:rFonts w:ascii="Times New Roman" w:hAnsi="Times New Roman" w:cs="Times New Roman"/>
          <w:color w:val="000000"/>
          <w:sz w:val="22"/>
        </w:rPr>
      </w:pPr>
      <w:r>
        <w:rPr>
          <w:rStyle w:val="CharStyle15"/>
          <w:rFonts w:ascii="Times New Roman" w:hAnsi="Times New Roman" w:cs="Times New Roman"/>
          <w:color w:val="000000"/>
          <w:sz w:val="22"/>
        </w:rPr>
        <w:t>на 202</w:t>
      </w:r>
      <w:r w:rsidR="00B229DF">
        <w:rPr>
          <w:rStyle w:val="CharStyle15"/>
          <w:rFonts w:ascii="Times New Roman" w:hAnsi="Times New Roman" w:cs="Times New Roman"/>
          <w:color w:val="000000"/>
          <w:sz w:val="22"/>
        </w:rPr>
        <w:t xml:space="preserve">5 </w:t>
      </w:r>
      <w:r w:rsidR="009951CE">
        <w:rPr>
          <w:rStyle w:val="CharStyle15"/>
          <w:rFonts w:ascii="Times New Roman" w:hAnsi="Times New Roman" w:cs="Times New Roman"/>
          <w:color w:val="000000"/>
          <w:sz w:val="22"/>
        </w:rPr>
        <w:t>год и на плановый период 202</w:t>
      </w:r>
      <w:r w:rsidR="00B229DF">
        <w:rPr>
          <w:rStyle w:val="CharStyle15"/>
          <w:rFonts w:ascii="Times New Roman" w:hAnsi="Times New Roman" w:cs="Times New Roman"/>
          <w:color w:val="000000"/>
          <w:sz w:val="22"/>
        </w:rPr>
        <w:t xml:space="preserve">6 </w:t>
      </w:r>
      <w:r w:rsidR="002B61F6" w:rsidRPr="000C372C">
        <w:rPr>
          <w:rStyle w:val="CharStyle15"/>
          <w:rFonts w:ascii="Times New Roman" w:hAnsi="Times New Roman" w:cs="Times New Roman"/>
          <w:color w:val="000000"/>
          <w:sz w:val="22"/>
        </w:rPr>
        <w:t>и 202</w:t>
      </w:r>
      <w:r w:rsidR="00B229DF">
        <w:rPr>
          <w:rStyle w:val="CharStyle15"/>
          <w:rFonts w:ascii="Times New Roman" w:hAnsi="Times New Roman" w:cs="Times New Roman"/>
          <w:color w:val="000000"/>
          <w:sz w:val="22"/>
        </w:rPr>
        <w:t>7</w:t>
      </w:r>
      <w:r w:rsidR="00CD78FE" w:rsidRPr="000C372C">
        <w:rPr>
          <w:rStyle w:val="CharStyle15"/>
          <w:rFonts w:ascii="Times New Roman" w:hAnsi="Times New Roman" w:cs="Times New Roman"/>
          <w:color w:val="000000"/>
          <w:sz w:val="22"/>
        </w:rPr>
        <w:t xml:space="preserve"> годов</w:t>
      </w:r>
    </w:p>
    <w:p w:rsidR="00CD78FE" w:rsidRPr="000C372C" w:rsidRDefault="00A63F67" w:rsidP="00D46BF7">
      <w:pPr>
        <w:pStyle w:val="Style14"/>
        <w:shd w:val="clear" w:color="auto" w:fill="auto"/>
        <w:tabs>
          <w:tab w:val="right" w:pos="3119"/>
        </w:tabs>
        <w:spacing w:line="240" w:lineRule="auto"/>
        <w:ind w:right="-201" w:firstLine="0"/>
        <w:jc w:val="left"/>
        <w:rPr>
          <w:rStyle w:val="CharStyle8"/>
          <w:rFonts w:ascii="Times New Roman" w:hAnsi="Times New Roman" w:cs="Times New Roman"/>
          <w:b w:val="0"/>
          <w:color w:val="000000"/>
          <w:sz w:val="22"/>
        </w:rPr>
      </w:pPr>
      <w:r>
        <w:rPr>
          <w:rStyle w:val="CharStyle15"/>
          <w:rFonts w:ascii="Times New Roman" w:hAnsi="Times New Roman" w:cs="Times New Roman"/>
          <w:color w:val="000000"/>
          <w:sz w:val="22"/>
        </w:rPr>
        <w:t xml:space="preserve"> от 0</w:t>
      </w:r>
      <w:r w:rsidR="001B7B3E">
        <w:rPr>
          <w:rStyle w:val="CharStyle15"/>
          <w:rFonts w:ascii="Times New Roman" w:hAnsi="Times New Roman" w:cs="Times New Roman"/>
          <w:color w:val="000000"/>
          <w:sz w:val="22"/>
        </w:rPr>
        <w:t>8</w:t>
      </w:r>
      <w:r w:rsidR="00C948B9">
        <w:rPr>
          <w:rStyle w:val="CharStyle15"/>
          <w:rFonts w:ascii="Times New Roman" w:hAnsi="Times New Roman" w:cs="Times New Roman"/>
          <w:color w:val="000000"/>
          <w:sz w:val="22"/>
        </w:rPr>
        <w:t xml:space="preserve"> </w:t>
      </w:r>
      <w:r w:rsidR="00B31915">
        <w:rPr>
          <w:rStyle w:val="CharStyle15"/>
          <w:rFonts w:ascii="Times New Roman" w:hAnsi="Times New Roman" w:cs="Times New Roman"/>
          <w:color w:val="000000"/>
          <w:sz w:val="22"/>
        </w:rPr>
        <w:t>дека</w:t>
      </w:r>
      <w:r w:rsidR="006C03CD">
        <w:rPr>
          <w:rStyle w:val="CharStyle15"/>
          <w:rFonts w:ascii="Times New Roman" w:hAnsi="Times New Roman" w:cs="Times New Roman"/>
          <w:color w:val="000000"/>
          <w:sz w:val="22"/>
        </w:rPr>
        <w:t>бр</w:t>
      </w:r>
      <w:r w:rsidR="00683B15">
        <w:rPr>
          <w:rStyle w:val="CharStyle15"/>
          <w:rFonts w:ascii="Times New Roman" w:hAnsi="Times New Roman" w:cs="Times New Roman"/>
          <w:color w:val="000000"/>
          <w:sz w:val="22"/>
        </w:rPr>
        <w:t xml:space="preserve">я </w:t>
      </w:r>
      <w:r w:rsidR="009A259F">
        <w:rPr>
          <w:rStyle w:val="CharStyle15"/>
          <w:rFonts w:ascii="Times New Roman" w:hAnsi="Times New Roman" w:cs="Times New Roman"/>
          <w:color w:val="000000"/>
          <w:sz w:val="22"/>
        </w:rPr>
        <w:t>202</w:t>
      </w:r>
      <w:r>
        <w:rPr>
          <w:rStyle w:val="CharStyle15"/>
          <w:rFonts w:ascii="Times New Roman" w:hAnsi="Times New Roman" w:cs="Times New Roman"/>
          <w:color w:val="000000"/>
          <w:sz w:val="22"/>
        </w:rPr>
        <w:t>5</w:t>
      </w:r>
      <w:r w:rsidR="00B229DF">
        <w:rPr>
          <w:rStyle w:val="CharStyle15"/>
          <w:rFonts w:ascii="Times New Roman" w:hAnsi="Times New Roman" w:cs="Times New Roman"/>
          <w:color w:val="000000"/>
          <w:sz w:val="22"/>
        </w:rPr>
        <w:t xml:space="preserve"> </w:t>
      </w:r>
      <w:r w:rsidR="00CB4A99">
        <w:rPr>
          <w:rStyle w:val="CharStyle15"/>
          <w:rFonts w:ascii="Times New Roman" w:hAnsi="Times New Roman" w:cs="Times New Roman"/>
          <w:color w:val="000000"/>
          <w:sz w:val="22"/>
        </w:rPr>
        <w:t xml:space="preserve">года </w:t>
      </w:r>
    </w:p>
    <w:p w:rsidR="00E355C0" w:rsidRPr="000C372C" w:rsidRDefault="00E355C0" w:rsidP="00CD78FE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p w:rsidR="002B61F6" w:rsidRPr="000C372C" w:rsidRDefault="00E46776" w:rsidP="00CD78FE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color w:val="000000"/>
          <w:sz w:val="22"/>
        </w:rPr>
      </w:pPr>
      <w:r w:rsidRPr="000C372C">
        <w:rPr>
          <w:rStyle w:val="CharStyle8"/>
          <w:rFonts w:ascii="Times New Roman" w:hAnsi="Times New Roman" w:cs="Times New Roman"/>
          <w:color w:val="000000"/>
          <w:sz w:val="22"/>
        </w:rPr>
        <w:t>Наименование</w:t>
      </w:r>
      <w:r w:rsidR="00CD78FE" w:rsidRPr="000C372C">
        <w:rPr>
          <w:rStyle w:val="CharStyle8"/>
          <w:rFonts w:ascii="Times New Roman" w:hAnsi="Times New Roman" w:cs="Times New Roman"/>
          <w:color w:val="000000"/>
          <w:sz w:val="22"/>
        </w:rPr>
        <w:t xml:space="preserve"> муниципального у</w:t>
      </w:r>
      <w:r w:rsidRPr="000C372C">
        <w:rPr>
          <w:rStyle w:val="CharStyle8"/>
          <w:rFonts w:ascii="Times New Roman" w:hAnsi="Times New Roman" w:cs="Times New Roman"/>
          <w:color w:val="000000"/>
          <w:sz w:val="22"/>
        </w:rPr>
        <w:t xml:space="preserve">чреждения Пролетарского района </w:t>
      </w:r>
      <w:r w:rsidR="00CD78FE" w:rsidRPr="000C372C">
        <w:rPr>
          <w:rStyle w:val="CharStyle8"/>
          <w:rFonts w:ascii="Times New Roman" w:hAnsi="Times New Roman" w:cs="Times New Roman"/>
          <w:color w:val="000000"/>
          <w:sz w:val="22"/>
        </w:rPr>
        <w:t xml:space="preserve">(обособленного подразделения) </w:t>
      </w:r>
      <w:r w:rsidR="00273E52">
        <w:rPr>
          <w:rStyle w:val="CharStyle8"/>
          <w:rFonts w:ascii="Times New Roman" w:hAnsi="Times New Roman" w:cs="Times New Roman"/>
          <w:color w:val="000000"/>
          <w:sz w:val="22"/>
        </w:rPr>
        <w:t>-</w:t>
      </w:r>
    </w:p>
    <w:p w:rsidR="000C372C" w:rsidRPr="001352A7" w:rsidRDefault="002B61F6" w:rsidP="00CD78FE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color w:val="000000"/>
          <w:sz w:val="22"/>
        </w:rPr>
      </w:pPr>
      <w:r w:rsidRPr="001352A7"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МБОУСОШ №4 им. Нисанова Х.Д. г. Пролетарска </w:t>
      </w:r>
    </w:p>
    <w:p w:rsidR="004E33AD" w:rsidRPr="009069E7" w:rsidRDefault="00CD78FE" w:rsidP="00273E52">
      <w:pPr>
        <w:pStyle w:val="Style7"/>
        <w:shd w:val="clear" w:color="auto" w:fill="auto"/>
        <w:spacing w:before="0" w:after="0" w:line="240" w:lineRule="auto"/>
        <w:ind w:right="-4367"/>
        <w:rPr>
          <w:rStyle w:val="CharStyle8"/>
          <w:rFonts w:ascii="Times New Roman" w:hAnsi="Times New Roman" w:cs="Times New Roman"/>
          <w:b/>
          <w:bCs/>
          <w:i/>
          <w:iCs/>
          <w:color w:val="000000"/>
          <w:sz w:val="22"/>
        </w:rPr>
      </w:pPr>
      <w:r w:rsidRPr="000C372C">
        <w:rPr>
          <w:rStyle w:val="CharStyle8"/>
          <w:rFonts w:ascii="Times New Roman" w:hAnsi="Times New Roman" w:cs="Times New Roman"/>
          <w:color w:val="000000"/>
          <w:sz w:val="22"/>
        </w:rPr>
        <w:t xml:space="preserve">Виды деятельности муниципального учреждения Пролетарского района (обособленного подразделения) </w:t>
      </w:r>
      <w:r w:rsidR="004E33AD">
        <w:rPr>
          <w:rStyle w:val="CharStyle8"/>
          <w:rFonts w:ascii="Times New Roman" w:hAnsi="Times New Roman" w:cs="Times New Roman"/>
          <w:color w:val="000000"/>
          <w:sz w:val="22"/>
        </w:rPr>
        <w:t>–</w:t>
      </w:r>
      <w:r w:rsidR="004E33AD" w:rsidRPr="009069E7">
        <w:rPr>
          <w:rStyle w:val="CharStyle8"/>
          <w:rFonts w:ascii="Times New Roman" w:hAnsi="Times New Roman" w:cs="Times New Roman"/>
          <w:b/>
          <w:bCs/>
          <w:i/>
          <w:iCs/>
          <w:color w:val="000000"/>
          <w:sz w:val="22"/>
        </w:rPr>
        <w:t>образование начальное общее, образование о</w:t>
      </w:r>
      <w:r w:rsidR="002B61F6" w:rsidRPr="009069E7">
        <w:rPr>
          <w:rStyle w:val="CharStyle8"/>
          <w:rFonts w:ascii="Times New Roman" w:hAnsi="Times New Roman" w:cs="Times New Roman"/>
          <w:b/>
          <w:bCs/>
          <w:i/>
          <w:iCs/>
          <w:color w:val="000000"/>
          <w:sz w:val="22"/>
        </w:rPr>
        <w:t>сновное общее</w:t>
      </w:r>
      <w:r w:rsidR="004E33AD" w:rsidRPr="009069E7">
        <w:rPr>
          <w:rStyle w:val="CharStyle8"/>
          <w:rFonts w:ascii="Times New Roman" w:hAnsi="Times New Roman" w:cs="Times New Roman"/>
          <w:b/>
          <w:bCs/>
          <w:i/>
          <w:iCs/>
          <w:color w:val="000000"/>
          <w:sz w:val="22"/>
        </w:rPr>
        <w:t>,</w:t>
      </w:r>
    </w:p>
    <w:p w:rsidR="000C372C" w:rsidRPr="009069E7" w:rsidRDefault="004E33AD" w:rsidP="00273E52">
      <w:pPr>
        <w:pStyle w:val="Style7"/>
        <w:shd w:val="clear" w:color="auto" w:fill="auto"/>
        <w:spacing w:before="0" w:after="0" w:line="240" w:lineRule="auto"/>
        <w:ind w:right="-4367"/>
        <w:rPr>
          <w:rFonts w:ascii="Times New Roman" w:hAnsi="Times New Roman" w:cs="Times New Roman"/>
          <w:b w:val="0"/>
          <w:bCs/>
          <w:i/>
          <w:iCs/>
          <w:color w:val="000000"/>
          <w:sz w:val="22"/>
          <w:shd w:val="clear" w:color="auto" w:fill="FFFFFF"/>
        </w:rPr>
      </w:pPr>
      <w:r w:rsidRPr="009069E7">
        <w:rPr>
          <w:rStyle w:val="CharStyle8"/>
          <w:rFonts w:ascii="Times New Roman" w:hAnsi="Times New Roman" w:cs="Times New Roman"/>
          <w:b/>
          <w:bCs/>
          <w:i/>
          <w:iCs/>
          <w:color w:val="000000"/>
          <w:sz w:val="22"/>
        </w:rPr>
        <w:t>О</w:t>
      </w:r>
      <w:r w:rsidR="002B61F6" w:rsidRPr="009069E7">
        <w:rPr>
          <w:rStyle w:val="CharStyle8"/>
          <w:rFonts w:ascii="Times New Roman" w:hAnsi="Times New Roman" w:cs="Times New Roman"/>
          <w:b/>
          <w:bCs/>
          <w:i/>
          <w:iCs/>
          <w:color w:val="000000"/>
          <w:sz w:val="22"/>
        </w:rPr>
        <w:t>бразование</w:t>
      </w:r>
      <w:r w:rsidRPr="009069E7">
        <w:rPr>
          <w:rStyle w:val="CharStyle8"/>
          <w:rFonts w:ascii="Times New Roman" w:hAnsi="Times New Roman" w:cs="Times New Roman"/>
          <w:b/>
          <w:bCs/>
          <w:i/>
          <w:iCs/>
          <w:color w:val="000000"/>
          <w:sz w:val="22"/>
        </w:rPr>
        <w:t xml:space="preserve"> среднее общее, дошкольное образование</w:t>
      </w:r>
    </w:p>
    <w:p w:rsidR="00CD78FE" w:rsidRPr="00556C25" w:rsidRDefault="00493FE9" w:rsidP="00CD78FE">
      <w:pPr>
        <w:pStyle w:val="Style7"/>
        <w:shd w:val="clear" w:color="auto" w:fill="auto"/>
        <w:spacing w:before="0" w:after="0" w:line="240" w:lineRule="auto"/>
        <w:ind w:right="-2126"/>
        <w:rPr>
          <w:rFonts w:ascii="Times New Roman" w:hAnsi="Times New Roman" w:cs="Times New Roman"/>
          <w:b w:val="0"/>
          <w:sz w:val="22"/>
        </w:rPr>
      </w:pPr>
      <w:r w:rsidRPr="000C372C">
        <w:rPr>
          <w:rFonts w:ascii="Times New Roman" w:hAnsi="Times New Roman" w:cs="Times New Roman"/>
          <w:b w:val="0"/>
          <w:sz w:val="22"/>
          <w:u w:val="single"/>
        </w:rPr>
        <w:t>Периодичность</w:t>
      </w:r>
      <w:r w:rsidRPr="00556C25">
        <w:rPr>
          <w:rFonts w:ascii="Times New Roman" w:hAnsi="Times New Roman" w:cs="Times New Roman"/>
          <w:b w:val="0"/>
          <w:sz w:val="22"/>
          <w:u w:val="single"/>
        </w:rPr>
        <w:t>_</w:t>
      </w:r>
      <w:r>
        <w:rPr>
          <w:rFonts w:ascii="Times New Roman" w:hAnsi="Times New Roman" w:cs="Times New Roman"/>
          <w:b w:val="0"/>
          <w:sz w:val="22"/>
          <w:u w:val="single"/>
        </w:rPr>
        <w:t>(ежеквартально)</w:t>
      </w:r>
      <w:r w:rsidR="00F0041A">
        <w:rPr>
          <w:rFonts w:ascii="Times New Roman" w:hAnsi="Times New Roman" w:cs="Times New Roman"/>
          <w:b w:val="0"/>
          <w:sz w:val="22"/>
          <w:u w:val="single"/>
        </w:rPr>
        <w:t xml:space="preserve"> </w:t>
      </w:r>
      <w:bookmarkStart w:id="0" w:name="_GoBack"/>
      <w:r w:rsidR="00F0041A" w:rsidRPr="007C735A">
        <w:rPr>
          <w:rFonts w:ascii="Times New Roman" w:hAnsi="Times New Roman" w:cs="Times New Roman"/>
          <w:sz w:val="22"/>
          <w:u w:val="single"/>
        </w:rPr>
        <w:t xml:space="preserve">за </w:t>
      </w:r>
      <w:r w:rsidR="007C735A" w:rsidRPr="007C735A">
        <w:rPr>
          <w:rFonts w:ascii="Times New Roman" w:hAnsi="Times New Roman" w:cs="Times New Roman"/>
          <w:sz w:val="22"/>
          <w:u w:val="single"/>
        </w:rPr>
        <w:t>4 квартал 2025 года</w:t>
      </w:r>
      <w:bookmarkEnd w:id="0"/>
      <w:r w:rsidRPr="00505CCD">
        <w:rPr>
          <w:rFonts w:ascii="Times New Roman" w:hAnsi="Times New Roman" w:cs="Times New Roman"/>
          <w:b w:val="0"/>
          <w:sz w:val="22"/>
        </w:rPr>
        <w:t>_</w:t>
      </w:r>
      <w:r w:rsidRPr="00505CCD">
        <w:rPr>
          <w:rFonts w:ascii="Times New Roman" w:hAnsi="Times New Roman" w:cs="Times New Roman"/>
          <w:b w:val="0"/>
          <w:sz w:val="22"/>
          <w:u w:val="single"/>
        </w:rPr>
        <w:t>(нарастающим итогом</w:t>
      </w:r>
      <w:r w:rsidR="000F4896">
        <w:rPr>
          <w:rFonts w:ascii="Times New Roman" w:hAnsi="Times New Roman" w:cs="Times New Roman"/>
          <w:b w:val="0"/>
          <w:sz w:val="22"/>
          <w:u w:val="single"/>
        </w:rPr>
        <w:t xml:space="preserve"> с начала года</w:t>
      </w:r>
      <w:r>
        <w:rPr>
          <w:rFonts w:ascii="Times New Roman" w:hAnsi="Times New Roman" w:cs="Times New Roman"/>
          <w:b w:val="0"/>
          <w:sz w:val="22"/>
          <w:u w:val="single"/>
        </w:rPr>
        <w:t>)</w:t>
      </w:r>
      <w:r w:rsidR="00CD78FE" w:rsidRPr="00505CCD">
        <w:rPr>
          <w:rFonts w:ascii="Times New Roman" w:hAnsi="Times New Roman" w:cs="Times New Roman"/>
          <w:b w:val="0"/>
          <w:sz w:val="22"/>
        </w:rPr>
        <w:t>____</w:t>
      </w:r>
      <w:r w:rsidR="00CD78FE" w:rsidRPr="00556C25">
        <w:rPr>
          <w:rFonts w:ascii="Times New Roman" w:hAnsi="Times New Roman" w:cs="Times New Roman"/>
          <w:b w:val="0"/>
          <w:sz w:val="22"/>
        </w:rPr>
        <w:t>__________________________</w:t>
      </w:r>
      <w:r w:rsidR="00505CCD">
        <w:rPr>
          <w:rFonts w:ascii="Times New Roman" w:hAnsi="Times New Roman" w:cs="Times New Roman"/>
          <w:b w:val="0"/>
          <w:sz w:val="22"/>
        </w:rPr>
        <w:t>_________</w:t>
      </w:r>
    </w:p>
    <w:p w:rsidR="00CD78FE" w:rsidRPr="00556C25" w:rsidRDefault="00CD78FE" w:rsidP="00CD78FE">
      <w:pPr>
        <w:pStyle w:val="Style18"/>
        <w:keepNext/>
        <w:keepLines/>
        <w:shd w:val="clear" w:color="auto" w:fill="auto"/>
        <w:spacing w:after="0" w:line="240" w:lineRule="auto"/>
        <w:ind w:right="-1843"/>
        <w:rPr>
          <w:rStyle w:val="CharStyle19"/>
          <w:rFonts w:ascii="Times New Roman" w:hAnsi="Times New Roman" w:cs="Times New Roman"/>
          <w:color w:val="000000"/>
          <w:sz w:val="18"/>
          <w:szCs w:val="18"/>
        </w:rPr>
      </w:pPr>
      <w:r w:rsidRPr="00556C25">
        <w:rPr>
          <w:rStyle w:val="CharStyle19"/>
          <w:rFonts w:ascii="Times New Roman" w:hAnsi="Times New Roman" w:cs="Times New Roman"/>
          <w:color w:val="000000"/>
          <w:sz w:val="18"/>
          <w:szCs w:val="18"/>
        </w:rPr>
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:rsidR="00CD78FE" w:rsidRPr="000C372C" w:rsidRDefault="00CD78FE" w:rsidP="000C372C">
      <w:pPr>
        <w:pStyle w:val="Style18"/>
        <w:keepNext/>
        <w:keepLines/>
        <w:shd w:val="clear" w:color="auto" w:fill="auto"/>
        <w:spacing w:after="0" w:line="240" w:lineRule="auto"/>
        <w:ind w:left="-1560" w:right="-1262"/>
        <w:jc w:val="center"/>
        <w:rPr>
          <w:rFonts w:ascii="Times New Roman" w:hAnsi="Times New Roman" w:cs="Times New Roman"/>
          <w:sz w:val="22"/>
          <w:shd w:val="clear" w:color="auto" w:fill="FFFFFF"/>
          <w:vertAlign w:val="superscript"/>
        </w:rPr>
      </w:pPr>
      <w:r w:rsidRPr="000C372C">
        <w:rPr>
          <w:rStyle w:val="CharStyle19"/>
          <w:rFonts w:ascii="Times New Roman" w:hAnsi="Times New Roman" w:cs="Times New Roman"/>
          <w:b/>
          <w:color w:val="000000"/>
          <w:sz w:val="22"/>
        </w:rPr>
        <w:t>ЧАСТЬ 1. Сведения об оказываемых муниципальных услугах</w:t>
      </w:r>
      <w:r w:rsidRPr="000C372C">
        <w:rPr>
          <w:rStyle w:val="CharStyle8"/>
          <w:rFonts w:ascii="Times New Roman" w:hAnsi="Times New Roman" w:cs="Times New Roman"/>
          <w:b/>
          <w:color w:val="000000"/>
          <w:sz w:val="22"/>
          <w:vertAlign w:val="superscript"/>
        </w:rPr>
        <w:t>2</w:t>
      </w:r>
    </w:p>
    <w:tbl>
      <w:tblPr>
        <w:tblpPr w:leftFromText="180" w:rightFromText="180" w:vertAnchor="text" w:horzAnchor="margin" w:tblpXSpec="right" w:tblpY="-30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92"/>
      </w:tblGrid>
      <w:tr w:rsidR="00D46BF7" w:rsidRPr="00D46BF7" w:rsidTr="00D46BF7">
        <w:trPr>
          <w:trHeight w:val="416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6BF7" w:rsidRPr="00D46BF7" w:rsidRDefault="00D46BF7" w:rsidP="00D46BF7">
            <w:pPr>
              <w:pStyle w:val="Style7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bCs/>
                <w:color w:val="000000"/>
                <w:spacing w:val="-2"/>
                <w:sz w:val="18"/>
                <w:szCs w:val="16"/>
              </w:rPr>
            </w:pPr>
            <w:r w:rsidRPr="00D46BF7">
              <w:rPr>
                <w:rStyle w:val="CharStyle9Exact"/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BF7" w:rsidRPr="00D46BF7" w:rsidRDefault="00D46BF7" w:rsidP="00D46BF7">
            <w:pPr>
              <w:pStyle w:val="Style7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D46BF7">
              <w:rPr>
                <w:rFonts w:ascii="Times New Roman" w:hAnsi="Times New Roman" w:cs="Times New Roman"/>
                <w:bCs/>
                <w:sz w:val="18"/>
                <w:szCs w:val="20"/>
              </w:rPr>
              <w:t>34.787.0</w:t>
            </w:r>
          </w:p>
        </w:tc>
      </w:tr>
    </w:tbl>
    <w:p w:rsidR="00E8057C" w:rsidRDefault="00E8057C" w:rsidP="000C372C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156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p w:rsidR="00CD78FE" w:rsidRDefault="001352A7" w:rsidP="000C372C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1560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>
        <w:rPr>
          <w:rStyle w:val="CharStyle8"/>
          <w:rFonts w:ascii="Times New Roman" w:hAnsi="Times New Roman" w:cs="Times New Roman"/>
          <w:b/>
          <w:color w:val="000000"/>
          <w:sz w:val="22"/>
        </w:rPr>
        <w:t xml:space="preserve">РАЗДЕЛ </w:t>
      </w:r>
      <w:r w:rsidR="009D4FC0" w:rsidRPr="000C372C">
        <w:rPr>
          <w:rStyle w:val="CharStyle8"/>
          <w:rFonts w:ascii="Times New Roman" w:hAnsi="Times New Roman" w:cs="Times New Roman"/>
          <w:b/>
          <w:color w:val="000000"/>
          <w:sz w:val="22"/>
        </w:rPr>
        <w:t>1</w:t>
      </w:r>
    </w:p>
    <w:p w:rsidR="00CD78FE" w:rsidRPr="00F07317" w:rsidRDefault="00E46776" w:rsidP="00CD78FE">
      <w:pPr>
        <w:pStyle w:val="Style7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2"/>
        </w:rPr>
      </w:pPr>
      <w:r w:rsidRPr="000C372C">
        <w:rPr>
          <w:rStyle w:val="CharStyle8"/>
          <w:rFonts w:ascii="Times New Roman" w:hAnsi="Times New Roman" w:cs="Times New Roman"/>
          <w:color w:val="000000"/>
          <w:sz w:val="22"/>
        </w:rPr>
        <w:t xml:space="preserve">1. </w:t>
      </w:r>
      <w:r w:rsidR="00CD78FE" w:rsidRPr="000C372C">
        <w:rPr>
          <w:rStyle w:val="CharStyle8"/>
          <w:rFonts w:ascii="Times New Roman" w:hAnsi="Times New Roman" w:cs="Times New Roman"/>
          <w:color w:val="000000"/>
          <w:sz w:val="22"/>
        </w:rPr>
        <w:t>Наименование муниципальной услуги</w:t>
      </w:r>
      <w:r w:rsidR="00556C25" w:rsidRPr="00505CCD">
        <w:rPr>
          <w:rStyle w:val="CharStyle8"/>
          <w:rFonts w:ascii="Times New Roman" w:hAnsi="Times New Roman" w:cs="Times New Roman"/>
          <w:i/>
          <w:color w:val="000000"/>
          <w:sz w:val="22"/>
        </w:rPr>
        <w:t>-</w:t>
      </w:r>
      <w:r w:rsidR="002B61F6" w:rsidRPr="00505CCD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основных общеобразовательных программ начального общего образования</w:t>
      </w:r>
    </w:p>
    <w:p w:rsidR="00CD78FE" w:rsidRPr="001352A7" w:rsidRDefault="009069E7" w:rsidP="000F4896">
      <w:pPr>
        <w:pStyle w:val="Style7"/>
        <w:shd w:val="clear" w:color="auto" w:fill="auto"/>
        <w:tabs>
          <w:tab w:val="left" w:pos="-4962"/>
        </w:tabs>
        <w:spacing w:before="0" w:after="0" w:line="240" w:lineRule="auto"/>
        <w:ind w:left="-425" w:firstLine="425"/>
        <w:rPr>
          <w:rFonts w:ascii="Times New Roman" w:hAnsi="Times New Roman" w:cs="Times New Roman"/>
          <w:b w:val="0"/>
          <w:i/>
          <w:sz w:val="22"/>
        </w:rPr>
      </w:pPr>
      <w:r>
        <w:rPr>
          <w:rStyle w:val="CharStyle8"/>
          <w:rFonts w:ascii="Times New Roman" w:hAnsi="Times New Roman" w:cs="Times New Roman"/>
          <w:color w:val="000000"/>
          <w:sz w:val="22"/>
        </w:rPr>
        <w:t xml:space="preserve">2. Категории </w:t>
      </w:r>
      <w:r w:rsidR="00CD78FE" w:rsidRPr="000C372C">
        <w:rPr>
          <w:rStyle w:val="CharStyle8"/>
          <w:rFonts w:ascii="Times New Roman" w:hAnsi="Times New Roman" w:cs="Times New Roman"/>
          <w:color w:val="000000"/>
          <w:sz w:val="22"/>
        </w:rPr>
        <w:t>потребителей муниципальной услуги</w:t>
      </w:r>
      <w:r w:rsidR="00556C25">
        <w:rPr>
          <w:rStyle w:val="CharStyle8"/>
          <w:rFonts w:ascii="Times New Roman" w:hAnsi="Times New Roman" w:cs="Times New Roman"/>
          <w:color w:val="000000"/>
          <w:sz w:val="22"/>
        </w:rPr>
        <w:t xml:space="preserve">- </w:t>
      </w:r>
      <w:r w:rsidR="002B61F6" w:rsidRPr="001352A7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:rsidR="00E46776" w:rsidRPr="000C372C" w:rsidRDefault="00CD78FE" w:rsidP="00CD78FE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0C372C">
        <w:rPr>
          <w:rStyle w:val="CharStyle8"/>
          <w:rFonts w:ascii="Times New Roman" w:hAnsi="Times New Roman" w:cs="Times New Roman"/>
          <w:color w:val="000000"/>
          <w:sz w:val="22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CD78FE" w:rsidRDefault="00CD78FE" w:rsidP="00CD78FE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0C372C">
        <w:rPr>
          <w:rStyle w:val="CharStyle8"/>
          <w:rFonts w:ascii="Times New Roman" w:hAnsi="Times New Roman" w:cs="Times New Roman"/>
          <w:color w:val="000000"/>
          <w:sz w:val="22"/>
        </w:rPr>
        <w:t>3.1. Све</w:t>
      </w:r>
      <w:r w:rsidR="00E46776" w:rsidRPr="000C372C">
        <w:rPr>
          <w:rStyle w:val="CharStyle8"/>
          <w:rFonts w:ascii="Times New Roman" w:hAnsi="Times New Roman" w:cs="Times New Roman"/>
          <w:color w:val="000000"/>
          <w:sz w:val="22"/>
        </w:rPr>
        <w:t xml:space="preserve">дения о фактическом достижении </w:t>
      </w:r>
      <w:r w:rsidRPr="000C372C">
        <w:rPr>
          <w:rStyle w:val="CharStyle8"/>
          <w:rFonts w:ascii="Times New Roman" w:hAnsi="Times New Roman" w:cs="Times New Roman"/>
          <w:color w:val="000000"/>
          <w:sz w:val="22"/>
        </w:rPr>
        <w:t>показателей, характеризующих качество муниципальной услуги</w:t>
      </w:r>
    </w:p>
    <w:p w:rsidR="00BA6C9D" w:rsidRPr="000C372C" w:rsidRDefault="00BA6C9D" w:rsidP="00CD78FE">
      <w:pPr>
        <w:pStyle w:val="Style7"/>
        <w:shd w:val="clear" w:color="auto" w:fill="auto"/>
        <w:tabs>
          <w:tab w:val="left" w:pos="274"/>
        </w:tabs>
        <w:spacing w:before="0" w:after="0" w:line="240" w:lineRule="auto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418"/>
        <w:gridCol w:w="1417"/>
        <w:gridCol w:w="709"/>
        <w:gridCol w:w="709"/>
        <w:gridCol w:w="4961"/>
        <w:gridCol w:w="709"/>
        <w:gridCol w:w="425"/>
        <w:gridCol w:w="567"/>
        <w:gridCol w:w="567"/>
        <w:gridCol w:w="567"/>
        <w:gridCol w:w="567"/>
        <w:gridCol w:w="709"/>
        <w:gridCol w:w="425"/>
      </w:tblGrid>
      <w:tr w:rsidR="00CD78FE" w:rsidRPr="00CD78FE" w:rsidTr="009259EF">
        <w:trPr>
          <w:trHeight w:val="1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8FE" w:rsidRPr="009069E7" w:rsidRDefault="00CD78FE" w:rsidP="000C372C">
            <w:pPr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CD78FE" w:rsidRPr="00CD78FE" w:rsidTr="009259EF">
        <w:trPr>
          <w:trHeight w:val="3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78FE" w:rsidRPr="009069E7" w:rsidRDefault="00CD78FE" w:rsidP="000C3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FE" w:rsidRPr="009069E7" w:rsidRDefault="00CD78FE" w:rsidP="008A011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9069E7" w:rsidRDefault="00CD78FE" w:rsidP="008A011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9069E7">
              <w:rPr>
                <w:sz w:val="18"/>
                <w:szCs w:val="18"/>
              </w:rPr>
              <w:t>допустимое (возможное) отклонение</w:t>
            </w:r>
            <w:r w:rsidRPr="009069E7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9069E7" w:rsidRDefault="00CD78FE" w:rsidP="000C3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9069E7">
              <w:rPr>
                <w:sz w:val="18"/>
                <w:szCs w:val="18"/>
              </w:rPr>
              <w:t>отклонение, превышающее допустимое (возможное) значение</w:t>
            </w:r>
            <w:r w:rsidRPr="009069E7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9069E7" w:rsidRDefault="00CD78FE" w:rsidP="000C37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причина отклонения</w:t>
            </w:r>
          </w:p>
        </w:tc>
      </w:tr>
      <w:tr w:rsidR="00F70A87" w:rsidRPr="00CD78FE" w:rsidTr="009259EF">
        <w:trPr>
          <w:trHeight w:val="4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8A011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8A011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утверждено в задании на отчетную дату</w:t>
            </w:r>
            <w:r w:rsidRPr="009069E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8A011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9069E7">
              <w:rPr>
                <w:sz w:val="18"/>
                <w:szCs w:val="18"/>
              </w:rPr>
              <w:t>исполнено на отчетную дату</w:t>
            </w:r>
            <w:r w:rsidRPr="009069E7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8A0116">
            <w:pPr>
              <w:ind w:left="-62"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</w:tr>
      <w:tr w:rsidR="008A0116" w:rsidRPr="00CD78FE" w:rsidTr="009259EF">
        <w:trPr>
          <w:trHeight w:val="7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9E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A87" w:rsidRPr="009069E7" w:rsidRDefault="00F70A87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9E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87" w:rsidRPr="009069E7" w:rsidRDefault="00F70A87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87" w:rsidRPr="009069E7" w:rsidRDefault="00F70A87" w:rsidP="000C372C">
            <w:pPr>
              <w:rPr>
                <w:sz w:val="18"/>
                <w:szCs w:val="18"/>
              </w:rPr>
            </w:pPr>
          </w:p>
        </w:tc>
      </w:tr>
      <w:tr w:rsidR="008A0116" w:rsidRPr="00CD78FE" w:rsidTr="009259EF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9069E7" w:rsidRDefault="00CD78FE" w:rsidP="000C37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9E7">
              <w:rPr>
                <w:sz w:val="18"/>
                <w:szCs w:val="18"/>
              </w:rPr>
              <w:t>15</w:t>
            </w:r>
          </w:p>
        </w:tc>
      </w:tr>
      <w:tr w:rsidR="000F4896" w:rsidRPr="008F7293" w:rsidTr="00B46104">
        <w:trPr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896" w:rsidRPr="00D320B3" w:rsidRDefault="000F4896" w:rsidP="008A0116">
            <w:pPr>
              <w:ind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801012О.99.0.БА81АЦ60001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указано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Обучающиеся, за </w:t>
            </w:r>
            <w:r w:rsidRPr="001A5D03">
              <w:rPr>
                <w:sz w:val="18"/>
                <w:szCs w:val="18"/>
              </w:rPr>
              <w:t>исключением обучающихся с ограниченными возможностями здоровья (ОВЗ)</w:t>
            </w:r>
            <w:r>
              <w:rPr>
                <w:sz w:val="18"/>
                <w:szCs w:val="18"/>
              </w:rPr>
              <w:t xml:space="preserve"> и </w:t>
            </w:r>
            <w:r w:rsidRPr="001A5D03">
              <w:rPr>
                <w:sz w:val="18"/>
                <w:szCs w:val="18"/>
              </w:rPr>
              <w:t>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896" w:rsidRPr="00D320B3" w:rsidRDefault="000F4896" w:rsidP="00D46BF7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0B3">
              <w:rPr>
                <w:sz w:val="18"/>
                <w:szCs w:val="18"/>
              </w:rPr>
              <w:t>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Pr="00D320B3" w:rsidRDefault="000F4896" w:rsidP="000C37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001.</w:t>
            </w:r>
            <w:r w:rsidRPr="00D320B3">
              <w:rPr>
                <w:sz w:val="18"/>
                <w:szCs w:val="18"/>
              </w:rPr>
              <w:t xml:space="preserve">Укомплектованность квалифицированными кадрами.  </w:t>
            </w:r>
          </w:p>
          <w:p w:rsidR="000F4896" w:rsidRPr="00D320B3" w:rsidRDefault="000F4896" w:rsidP="00456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  <w:r w:rsidRPr="00D320B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Доля обучающихся, освоивших в полном объеме образовательную программу начального общего образования </w:t>
            </w:r>
            <w:r w:rsidRPr="00D320B3">
              <w:rPr>
                <w:sz w:val="18"/>
                <w:szCs w:val="18"/>
              </w:rPr>
              <w:t>услуги;</w:t>
            </w:r>
          </w:p>
          <w:p w:rsidR="000F4896" w:rsidRPr="00D320B3" w:rsidRDefault="000F4896" w:rsidP="002F5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  <w:r w:rsidRPr="00D320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Удовлетворенность потреблений уровнем оказания образовательной услуги</w:t>
            </w:r>
            <w:r w:rsidRPr="00D320B3">
              <w:rPr>
                <w:sz w:val="18"/>
                <w:szCs w:val="18"/>
              </w:rPr>
              <w:t>;</w:t>
            </w:r>
          </w:p>
          <w:p w:rsidR="000F4896" w:rsidRPr="00D320B3" w:rsidRDefault="000F4896" w:rsidP="00456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  <w:r w:rsidRPr="00D320B3">
              <w:rPr>
                <w:sz w:val="18"/>
                <w:szCs w:val="18"/>
              </w:rPr>
              <w:t xml:space="preserve">. Наличие условий организации обучения и воспитания обучающихся с ограниченными возможностями здоровья и </w:t>
            </w:r>
            <w:r w:rsidRPr="00D320B3">
              <w:rPr>
                <w:sz w:val="18"/>
                <w:szCs w:val="18"/>
              </w:rPr>
              <w:lastRenderedPageBreak/>
              <w:t>инвалидов</w:t>
            </w:r>
            <w:r>
              <w:rPr>
                <w:sz w:val="18"/>
                <w:szCs w:val="18"/>
              </w:rPr>
              <w:t>;</w:t>
            </w:r>
          </w:p>
          <w:p w:rsidR="000F4896" w:rsidRPr="00D320B3" w:rsidRDefault="000F4896" w:rsidP="00456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  <w:r w:rsidRPr="00D320B3">
              <w:rPr>
                <w:sz w:val="18"/>
                <w:szCs w:val="18"/>
              </w:rPr>
              <w:t>. Соответствие материально-технической базы требованиям санитарно-эпиде</w:t>
            </w:r>
            <w:r>
              <w:rPr>
                <w:sz w:val="18"/>
                <w:szCs w:val="18"/>
              </w:rPr>
              <w:t>ми</w:t>
            </w:r>
            <w:r w:rsidRPr="00D320B3">
              <w:rPr>
                <w:sz w:val="18"/>
                <w:szCs w:val="18"/>
              </w:rPr>
              <w:t>ологическим правилам и нормативам</w:t>
            </w:r>
          </w:p>
          <w:p w:rsidR="000F4896" w:rsidRPr="00D320B3" w:rsidRDefault="000F4896" w:rsidP="000C3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  <w:r w:rsidRPr="00D320B3">
              <w:rPr>
                <w:sz w:val="18"/>
                <w:szCs w:val="18"/>
              </w:rPr>
              <w:t xml:space="preserve">. Оснащенность образовательного процесса учебным, наглядным и техническим оборудованием </w:t>
            </w:r>
          </w:p>
          <w:p w:rsidR="000F4896" w:rsidRPr="00D320B3" w:rsidRDefault="000F4896" w:rsidP="00456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007. </w:t>
            </w:r>
            <w:r w:rsidRPr="00D320B3">
              <w:rPr>
                <w:sz w:val="18"/>
                <w:szCs w:val="18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</w:t>
            </w:r>
            <w:r>
              <w:rPr>
                <w:sz w:val="18"/>
                <w:szCs w:val="18"/>
              </w:rPr>
              <w:t>я</w:t>
            </w:r>
            <w:r w:rsidRPr="00D320B3">
              <w:rPr>
                <w:sz w:val="18"/>
                <w:szCs w:val="18"/>
              </w:rPr>
              <w:t>х, спортивных мероприятиях, в том числе в официальных спортивных мероприятиях и других массовых мероприятиях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Pr="00D320B3" w:rsidRDefault="000F4896" w:rsidP="00D46BF7">
            <w:pPr>
              <w:ind w:left="-62" w:right="-62"/>
              <w:jc w:val="center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lastRenderedPageBreak/>
              <w:t>Процент</w:t>
            </w:r>
          </w:p>
          <w:p w:rsidR="000F4896" w:rsidRPr="00D320B3" w:rsidRDefault="000F4896" w:rsidP="00D46BF7">
            <w:pPr>
              <w:ind w:left="-62" w:right="-62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Процент</w:t>
            </w:r>
          </w:p>
          <w:p w:rsidR="000F4896" w:rsidRDefault="000F4896" w:rsidP="00D46BF7">
            <w:pPr>
              <w:ind w:left="-62" w:right="-62"/>
              <w:rPr>
                <w:sz w:val="18"/>
                <w:szCs w:val="18"/>
              </w:rPr>
            </w:pPr>
          </w:p>
          <w:p w:rsidR="000F4896" w:rsidRDefault="000F4896" w:rsidP="00D46BF7">
            <w:pPr>
              <w:ind w:left="-62" w:right="-62"/>
              <w:rPr>
                <w:sz w:val="18"/>
                <w:szCs w:val="18"/>
              </w:rPr>
            </w:pPr>
          </w:p>
          <w:p w:rsidR="000F4896" w:rsidRPr="00D320B3" w:rsidRDefault="000F4896" w:rsidP="00D46BF7">
            <w:pPr>
              <w:ind w:left="-62" w:right="-62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Процент</w:t>
            </w:r>
          </w:p>
          <w:p w:rsidR="000F4896" w:rsidRDefault="000F4896" w:rsidP="00D46BF7">
            <w:pPr>
              <w:ind w:left="-62" w:right="-62"/>
              <w:rPr>
                <w:sz w:val="18"/>
                <w:szCs w:val="18"/>
              </w:rPr>
            </w:pPr>
          </w:p>
          <w:p w:rsidR="000F4896" w:rsidRPr="00D320B3" w:rsidRDefault="000F4896" w:rsidP="00D46BF7">
            <w:pPr>
              <w:ind w:left="-62" w:right="-62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Процент</w:t>
            </w:r>
          </w:p>
          <w:p w:rsidR="000F4896" w:rsidRDefault="000F4896" w:rsidP="00D46BF7">
            <w:pPr>
              <w:ind w:left="-62" w:right="-62"/>
              <w:rPr>
                <w:sz w:val="18"/>
                <w:szCs w:val="18"/>
              </w:rPr>
            </w:pPr>
          </w:p>
          <w:p w:rsidR="000F4896" w:rsidRDefault="000F4896" w:rsidP="00D46BF7">
            <w:pPr>
              <w:ind w:left="-62" w:right="-62"/>
              <w:rPr>
                <w:sz w:val="18"/>
                <w:szCs w:val="18"/>
              </w:rPr>
            </w:pPr>
          </w:p>
          <w:p w:rsidR="000F4896" w:rsidRPr="00D320B3" w:rsidRDefault="000F4896" w:rsidP="00D46BF7">
            <w:pPr>
              <w:ind w:left="-62" w:right="-62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Процент</w:t>
            </w:r>
          </w:p>
          <w:p w:rsidR="000F4896" w:rsidRDefault="000F4896" w:rsidP="00D46BF7">
            <w:pPr>
              <w:ind w:left="-62" w:right="-62"/>
              <w:rPr>
                <w:sz w:val="18"/>
                <w:szCs w:val="18"/>
              </w:rPr>
            </w:pPr>
          </w:p>
          <w:p w:rsidR="000F4896" w:rsidRDefault="000F4896" w:rsidP="00D46BF7">
            <w:pPr>
              <w:ind w:left="-62" w:right="-62"/>
              <w:rPr>
                <w:sz w:val="18"/>
                <w:szCs w:val="18"/>
              </w:rPr>
            </w:pPr>
          </w:p>
          <w:p w:rsidR="000F4896" w:rsidRPr="00D320B3" w:rsidRDefault="000F4896" w:rsidP="00D46BF7">
            <w:pPr>
              <w:ind w:left="-62" w:right="-62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Процент</w:t>
            </w:r>
          </w:p>
          <w:p w:rsidR="000F4896" w:rsidRDefault="000F4896" w:rsidP="00D46BF7">
            <w:pPr>
              <w:ind w:left="-62" w:right="-62"/>
              <w:rPr>
                <w:sz w:val="18"/>
                <w:szCs w:val="18"/>
              </w:rPr>
            </w:pPr>
          </w:p>
          <w:p w:rsidR="000F4896" w:rsidRPr="00D320B3" w:rsidRDefault="000F4896" w:rsidP="00D46BF7">
            <w:pPr>
              <w:ind w:left="-62" w:right="-62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Pr="00D320B3" w:rsidRDefault="000F4896" w:rsidP="000C372C">
            <w:pPr>
              <w:jc w:val="center"/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lastRenderedPageBreak/>
              <w:t>744</w:t>
            </w:r>
          </w:p>
          <w:p w:rsidR="000F4896" w:rsidRPr="00D320B3" w:rsidRDefault="000F4896" w:rsidP="000C372C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744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D320B3" w:rsidRDefault="000F4896" w:rsidP="000C372C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744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D320B3" w:rsidRDefault="000F4896" w:rsidP="000C372C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744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D320B3" w:rsidRDefault="000F4896" w:rsidP="000C372C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744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D320B3" w:rsidRDefault="000F4896" w:rsidP="000C372C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744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D320B3" w:rsidRDefault="000F4896" w:rsidP="000C372C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744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jc w:val="center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lastRenderedPageBreak/>
              <w:t>100</w:t>
            </w:r>
          </w:p>
          <w:p w:rsidR="000F4896" w:rsidRPr="008F7293" w:rsidRDefault="000F4896" w:rsidP="000C372C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90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98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11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100</w:t>
            </w:r>
          </w:p>
          <w:p w:rsidR="000F4896" w:rsidRDefault="000F4896" w:rsidP="000C372C">
            <w:pPr>
              <w:rPr>
                <w:b/>
                <w:sz w:val="18"/>
                <w:szCs w:val="18"/>
              </w:rPr>
            </w:pPr>
          </w:p>
          <w:p w:rsidR="000F4896" w:rsidRDefault="000F4896" w:rsidP="000C372C">
            <w:pPr>
              <w:rPr>
                <w:b/>
                <w:sz w:val="18"/>
                <w:szCs w:val="18"/>
              </w:rPr>
            </w:pPr>
          </w:p>
          <w:p w:rsidR="000F4896" w:rsidRPr="008F7293" w:rsidRDefault="000F4896" w:rsidP="000C372C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99</w:t>
            </w:r>
          </w:p>
          <w:p w:rsidR="000F4896" w:rsidRDefault="000F4896" w:rsidP="000C372C">
            <w:pPr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6C03CD">
            <w:pPr>
              <w:jc w:val="center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lastRenderedPageBreak/>
              <w:t>100</w:t>
            </w:r>
          </w:p>
          <w:p w:rsidR="000F4896" w:rsidRPr="008F7293" w:rsidRDefault="000F4896" w:rsidP="006C03CD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90</w:t>
            </w:r>
          </w:p>
          <w:p w:rsidR="000F4896" w:rsidRDefault="000F4896" w:rsidP="006C03CD">
            <w:pPr>
              <w:rPr>
                <w:sz w:val="18"/>
                <w:szCs w:val="18"/>
              </w:rPr>
            </w:pPr>
          </w:p>
          <w:p w:rsidR="000F4896" w:rsidRPr="008F7293" w:rsidRDefault="000F4896" w:rsidP="006C03CD">
            <w:pPr>
              <w:rPr>
                <w:sz w:val="18"/>
                <w:szCs w:val="18"/>
              </w:rPr>
            </w:pPr>
          </w:p>
          <w:p w:rsidR="000F4896" w:rsidRPr="008F7293" w:rsidRDefault="000F4896" w:rsidP="006C03CD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98</w:t>
            </w:r>
          </w:p>
          <w:p w:rsidR="000F4896" w:rsidRDefault="000F4896" w:rsidP="006C03CD">
            <w:pPr>
              <w:rPr>
                <w:sz w:val="18"/>
                <w:szCs w:val="18"/>
              </w:rPr>
            </w:pPr>
          </w:p>
          <w:p w:rsidR="000F4896" w:rsidRPr="008F7293" w:rsidRDefault="000F4896" w:rsidP="006C03CD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11</w:t>
            </w:r>
          </w:p>
          <w:p w:rsidR="000F4896" w:rsidRDefault="000F4896" w:rsidP="006C03CD">
            <w:pPr>
              <w:rPr>
                <w:sz w:val="18"/>
                <w:szCs w:val="18"/>
              </w:rPr>
            </w:pPr>
          </w:p>
          <w:p w:rsidR="000F4896" w:rsidRDefault="000F4896" w:rsidP="006C03CD">
            <w:pPr>
              <w:rPr>
                <w:sz w:val="18"/>
                <w:szCs w:val="18"/>
              </w:rPr>
            </w:pPr>
          </w:p>
          <w:p w:rsidR="000F4896" w:rsidRPr="008F7293" w:rsidRDefault="000F4896" w:rsidP="006C03CD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100</w:t>
            </w:r>
          </w:p>
          <w:p w:rsidR="000F4896" w:rsidRDefault="000F4896" w:rsidP="006C03CD">
            <w:pPr>
              <w:rPr>
                <w:b/>
                <w:sz w:val="18"/>
                <w:szCs w:val="18"/>
              </w:rPr>
            </w:pPr>
          </w:p>
          <w:p w:rsidR="000F4896" w:rsidRDefault="000F4896" w:rsidP="006C03CD">
            <w:pPr>
              <w:rPr>
                <w:b/>
                <w:sz w:val="18"/>
                <w:szCs w:val="18"/>
              </w:rPr>
            </w:pPr>
          </w:p>
          <w:p w:rsidR="000F4896" w:rsidRPr="008F7293" w:rsidRDefault="000F4896" w:rsidP="006C03CD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99</w:t>
            </w:r>
          </w:p>
          <w:p w:rsidR="000F4896" w:rsidRDefault="000F4896" w:rsidP="006C03CD">
            <w:pPr>
              <w:rPr>
                <w:sz w:val="18"/>
                <w:szCs w:val="18"/>
              </w:rPr>
            </w:pPr>
          </w:p>
          <w:p w:rsidR="000F4896" w:rsidRPr="008F7293" w:rsidRDefault="000F4896" w:rsidP="006C03CD">
            <w:pPr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lastRenderedPageBreak/>
              <w:t>100</w:t>
            </w:r>
          </w:p>
          <w:p w:rsidR="000F4896" w:rsidRDefault="00A63F67" w:rsidP="007752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0F4896" w:rsidRDefault="000F4896" w:rsidP="007752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Default="000F4896" w:rsidP="007752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7752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98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11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100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99</w:t>
            </w:r>
          </w:p>
          <w:p w:rsidR="000F4896" w:rsidRDefault="000F4896" w:rsidP="007752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7752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lastRenderedPageBreak/>
              <w:t>10</w:t>
            </w: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29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6F2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896" w:rsidRDefault="000F4896" w:rsidP="0077520D">
            <w:pPr>
              <w:rPr>
                <w:sz w:val="18"/>
                <w:szCs w:val="18"/>
              </w:rPr>
            </w:pPr>
          </w:p>
          <w:p w:rsidR="000F4896" w:rsidRDefault="000F4896" w:rsidP="0077520D">
            <w:pPr>
              <w:rPr>
                <w:sz w:val="18"/>
                <w:szCs w:val="18"/>
              </w:rPr>
            </w:pPr>
          </w:p>
          <w:p w:rsidR="000F4896" w:rsidRDefault="000F4896" w:rsidP="0077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896" w:rsidRDefault="000F4896" w:rsidP="0077520D">
            <w:pPr>
              <w:rPr>
                <w:sz w:val="18"/>
                <w:szCs w:val="18"/>
              </w:rPr>
            </w:pPr>
          </w:p>
          <w:p w:rsidR="000F4896" w:rsidRDefault="000F4896" w:rsidP="0077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896" w:rsidRDefault="000F4896" w:rsidP="0077520D">
            <w:pPr>
              <w:rPr>
                <w:sz w:val="18"/>
                <w:szCs w:val="18"/>
              </w:rPr>
            </w:pPr>
          </w:p>
          <w:p w:rsidR="000F4896" w:rsidRDefault="000F4896" w:rsidP="0077520D">
            <w:pPr>
              <w:rPr>
                <w:sz w:val="18"/>
                <w:szCs w:val="18"/>
              </w:rPr>
            </w:pPr>
          </w:p>
          <w:p w:rsidR="000F4896" w:rsidRDefault="000F4896" w:rsidP="0077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896" w:rsidRDefault="000F4896" w:rsidP="0077520D">
            <w:pPr>
              <w:rPr>
                <w:sz w:val="18"/>
                <w:szCs w:val="18"/>
              </w:rPr>
            </w:pPr>
          </w:p>
          <w:p w:rsidR="000F4896" w:rsidRDefault="000F4896" w:rsidP="0077520D">
            <w:pPr>
              <w:rPr>
                <w:sz w:val="18"/>
                <w:szCs w:val="18"/>
              </w:rPr>
            </w:pPr>
          </w:p>
          <w:p w:rsidR="000F4896" w:rsidRDefault="000F4896" w:rsidP="0077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896" w:rsidRDefault="000F4896" w:rsidP="0077520D">
            <w:pPr>
              <w:rPr>
                <w:sz w:val="18"/>
                <w:szCs w:val="18"/>
              </w:rPr>
            </w:pPr>
          </w:p>
          <w:p w:rsidR="000F4896" w:rsidRDefault="000F4896" w:rsidP="0077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896" w:rsidRPr="008F7293" w:rsidRDefault="000F4896" w:rsidP="0077520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896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4896" w:rsidRPr="0095043B" w:rsidRDefault="000F4896" w:rsidP="000C372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F4896" w:rsidRPr="008F7293" w:rsidTr="00B46104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1A5D03" w:rsidRDefault="000F4896" w:rsidP="008A0116">
            <w:pPr>
              <w:ind w:right="-62"/>
            </w:pPr>
            <w:r>
              <w:rPr>
                <w:sz w:val="18"/>
                <w:szCs w:val="18"/>
              </w:rPr>
              <w:lastRenderedPageBreak/>
              <w:t>801012О.99.0.БА81АА00001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D46BF7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1A5D03" w:rsidRDefault="000F4896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</w:t>
            </w:r>
            <w:r w:rsidRPr="001A5D03">
              <w:rPr>
                <w:rFonts w:ascii="Times New Roman" w:hAnsi="Times New Roman" w:cs="Times New Roman"/>
                <w:sz w:val="18"/>
                <w:szCs w:val="18"/>
              </w:rPr>
              <w:t>с ограниченными возможностями здоровья (ОВЗ)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320B3" w:rsidRDefault="000F4896" w:rsidP="00D46BF7">
            <w:pPr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0B3">
              <w:rPr>
                <w:sz w:val="18"/>
                <w:szCs w:val="18"/>
              </w:rPr>
              <w:t>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320B3" w:rsidRDefault="000F4896" w:rsidP="004E33AD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Default="000F4896" w:rsidP="004560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7752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F4896" w:rsidRPr="008F7293" w:rsidTr="000F4896">
        <w:trPr>
          <w:trHeight w:val="7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1A5D03" w:rsidRDefault="000F4896" w:rsidP="004E33AD">
            <w:pPr>
              <w:ind w:right="-62"/>
            </w:pPr>
            <w:r>
              <w:rPr>
                <w:sz w:val="18"/>
                <w:szCs w:val="18"/>
              </w:rPr>
              <w:lastRenderedPageBreak/>
              <w:t>801012О.99.0.БА81АА24001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4E33A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1A5D03" w:rsidRDefault="000F4896" w:rsidP="004E33A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</w:t>
            </w:r>
            <w:r w:rsidRPr="001A5D03">
              <w:rPr>
                <w:rFonts w:ascii="Times New Roman" w:hAnsi="Times New Roman" w:cs="Times New Roman"/>
                <w:sz w:val="18"/>
                <w:szCs w:val="18"/>
              </w:rPr>
              <w:t>с ограниченными возможностями здоровья (ОВЗ)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Default="000F4896" w:rsidP="004E33AD">
            <w:pPr>
              <w:ind w:left="-62" w:right="-62"/>
              <w:jc w:val="center"/>
              <w:rPr>
                <w:sz w:val="18"/>
                <w:szCs w:val="18"/>
              </w:rPr>
            </w:pPr>
            <w:r w:rsidRPr="008E503C">
              <w:rPr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Default="000F4896" w:rsidP="0045609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320B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7752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8F7293" w:rsidRDefault="000F4896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F4896" w:rsidRPr="008F7293" w:rsidTr="000F4896">
        <w:trPr>
          <w:trHeight w:val="7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6B1F80" w:rsidRDefault="000F4896" w:rsidP="000F4896">
            <w:pPr>
              <w:rPr>
                <w:sz w:val="18"/>
                <w:szCs w:val="18"/>
              </w:rPr>
            </w:pPr>
            <w:r w:rsidRPr="00C1449B">
              <w:rPr>
                <w:sz w:val="18"/>
                <w:szCs w:val="18"/>
              </w:rPr>
              <w:t>801012О.99.0.БА81А</w:t>
            </w:r>
            <w:r>
              <w:rPr>
                <w:sz w:val="18"/>
                <w:szCs w:val="18"/>
              </w:rPr>
              <w:t>Ш28</w:t>
            </w:r>
            <w:r w:rsidRPr="00C1449B">
              <w:rPr>
                <w:sz w:val="18"/>
                <w:szCs w:val="18"/>
              </w:rPr>
              <w:t>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6B1F80" w:rsidRDefault="000F4896" w:rsidP="000F4896">
            <w:pPr>
              <w:rPr>
                <w:sz w:val="18"/>
                <w:szCs w:val="18"/>
              </w:rPr>
            </w:pPr>
            <w:r w:rsidRPr="00C1449B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6B1F80" w:rsidRDefault="000F4896" w:rsidP="000F4896">
            <w:pPr>
              <w:rPr>
                <w:sz w:val="18"/>
                <w:szCs w:val="18"/>
              </w:rPr>
            </w:pPr>
            <w:r w:rsidRPr="00C1449B">
              <w:rPr>
                <w:sz w:val="18"/>
                <w:szCs w:val="18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6B1F80" w:rsidRDefault="000F4896" w:rsidP="000F4896">
            <w:pPr>
              <w:rPr>
                <w:sz w:val="18"/>
                <w:szCs w:val="18"/>
              </w:rPr>
            </w:pPr>
            <w:r w:rsidRPr="00C1449B">
              <w:rPr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A44726" w:rsidRDefault="000F4896" w:rsidP="000F4896">
            <w:pPr>
              <w:jc w:val="center"/>
              <w:rPr>
                <w:sz w:val="18"/>
                <w:szCs w:val="18"/>
              </w:rPr>
            </w:pPr>
            <w:r w:rsidRPr="00CE1EE6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Default="000F4896" w:rsidP="000F4896">
            <w:pPr>
              <w:ind w:right="-62"/>
              <w:rPr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Default="000F4896" w:rsidP="000F48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320B3" w:rsidRDefault="000F4896" w:rsidP="000F489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320B3" w:rsidRDefault="000F4896" w:rsidP="000F48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8F7293" w:rsidRDefault="000F4896" w:rsidP="000F48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8F7293" w:rsidRDefault="000F4896" w:rsidP="000F48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8F7293" w:rsidRDefault="000F4896" w:rsidP="000F48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8F7293" w:rsidRDefault="000F4896" w:rsidP="000F48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8F7293" w:rsidRDefault="000F4896" w:rsidP="000F48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8F7293" w:rsidRDefault="000F4896" w:rsidP="000F48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A6C9D" w:rsidRDefault="00BA6C9D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</w:p>
    <w:p w:rsidR="00CD78FE" w:rsidRPr="00302495" w:rsidRDefault="00E46776" w:rsidP="00CD78FE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302495">
        <w:rPr>
          <w:rFonts w:ascii="Times New Roman" w:hAnsi="Times New Roman"/>
          <w:sz w:val="22"/>
          <w:szCs w:val="22"/>
        </w:rPr>
        <w:t xml:space="preserve">3.2. Сведения </w:t>
      </w:r>
      <w:r w:rsidR="00CD78FE" w:rsidRPr="00302495">
        <w:rPr>
          <w:rFonts w:ascii="Times New Roman" w:hAnsi="Times New Roman"/>
          <w:sz w:val="22"/>
          <w:szCs w:val="22"/>
        </w:rPr>
        <w:t>о фактическом достижении показателей, характеризующих объем муниципальной услуги</w:t>
      </w:r>
    </w:p>
    <w:tbl>
      <w:tblPr>
        <w:tblW w:w="160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2694"/>
        <w:gridCol w:w="1984"/>
        <w:gridCol w:w="851"/>
        <w:gridCol w:w="708"/>
        <w:gridCol w:w="1134"/>
        <w:gridCol w:w="567"/>
        <w:gridCol w:w="426"/>
        <w:gridCol w:w="1134"/>
        <w:gridCol w:w="992"/>
        <w:gridCol w:w="709"/>
        <w:gridCol w:w="708"/>
        <w:gridCol w:w="851"/>
        <w:gridCol w:w="425"/>
        <w:gridCol w:w="567"/>
      </w:tblGrid>
      <w:tr w:rsidR="00CD78FE" w:rsidRPr="00CD78FE" w:rsidTr="001B7B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925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:rsidR="00CD78FE" w:rsidRPr="006578D7" w:rsidRDefault="00CD78FE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оказания муниципальной услуги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CD78FE" w:rsidRPr="00CD78FE" w:rsidTr="001B7B3E">
        <w:trPr>
          <w:trHeight w:val="3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EA6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556C25">
            <w:pPr>
              <w:pStyle w:val="ConsPlusNormal"/>
              <w:ind w:right="-2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2D2F56">
            <w:pPr>
              <w:pStyle w:val="ConsPlusNormal"/>
              <w:ind w:left="-6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widowControl w:val="0"/>
              <w:rPr>
                <w:color w:val="000000"/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56C25" w:rsidRPr="00CD78FE" w:rsidTr="001B7B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2E6454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2E6454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2E6454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2E6454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2E6454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CD78FE" w:rsidRPr="006578D7" w:rsidRDefault="00CD78FE" w:rsidP="00482BED">
            <w:pPr>
              <w:pStyle w:val="ConsPlusNormal"/>
              <w:ind w:left="-62" w:right="-62" w:firstLine="62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7" w:history="1">
              <w:r w:rsidRPr="006578D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FE" w:rsidRPr="006578D7" w:rsidRDefault="00CD78FE" w:rsidP="000C37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56C25" w:rsidRPr="00CD78FE" w:rsidTr="001B7B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FE" w:rsidRPr="006578D7" w:rsidRDefault="00CD78FE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82BED" w:rsidRPr="00CD78FE" w:rsidTr="001B7B3E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A8636F">
            <w:pPr>
              <w:ind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801012О.99.0.БА81АЦ60001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A8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указано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A8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Обучающиеся, за </w:t>
            </w:r>
            <w:r w:rsidRPr="001A5D03">
              <w:rPr>
                <w:sz w:val="18"/>
                <w:szCs w:val="18"/>
              </w:rPr>
              <w:t>исключением обучающихся с ограниченными возможностями здоровья (ОВЗ)</w:t>
            </w:r>
            <w:r>
              <w:rPr>
                <w:sz w:val="18"/>
                <w:szCs w:val="18"/>
              </w:rPr>
              <w:t xml:space="preserve"> и </w:t>
            </w:r>
            <w:r w:rsidRPr="001A5D03">
              <w:rPr>
                <w:sz w:val="18"/>
                <w:szCs w:val="18"/>
              </w:rPr>
              <w:t>детей-инвалидов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A8636F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0B3">
              <w:rPr>
                <w:sz w:val="18"/>
                <w:szCs w:val="18"/>
              </w:rPr>
              <w:t>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A8636F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0C3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D320B3" w:rsidRDefault="00482BED" w:rsidP="00940BEB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B3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9956AF" w:rsidRDefault="00482BED" w:rsidP="000C372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6AF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9956AF" w:rsidRDefault="00482BED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6A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8922CB" w:rsidRDefault="00482BED" w:rsidP="000F4896">
            <w:pPr>
              <w:jc w:val="center"/>
              <w:rPr>
                <w:sz w:val="18"/>
                <w:szCs w:val="18"/>
              </w:rPr>
            </w:pPr>
            <w:r w:rsidRPr="008922CB">
              <w:rPr>
                <w:sz w:val="18"/>
                <w:szCs w:val="18"/>
              </w:rPr>
              <w:t>1</w:t>
            </w:r>
            <w:r w:rsidR="001B7B3E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8922CB" w:rsidRDefault="001B7B3E" w:rsidP="000C37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8922CB" w:rsidRDefault="00710CB9" w:rsidP="000F48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20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A0B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8922CB" w:rsidRDefault="00F0041A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8922CB" w:rsidRDefault="00A63F67" w:rsidP="00710C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8922CB" w:rsidRDefault="00482BED" w:rsidP="000C37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22CB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ED" w:rsidRPr="008922CB" w:rsidRDefault="00482BED" w:rsidP="0077520D">
            <w:pPr>
              <w:rPr>
                <w:sz w:val="18"/>
                <w:szCs w:val="18"/>
              </w:rPr>
            </w:pPr>
            <w:r w:rsidRPr="008922CB">
              <w:rPr>
                <w:sz w:val="18"/>
                <w:szCs w:val="18"/>
              </w:rPr>
              <w:t>-</w:t>
            </w:r>
          </w:p>
        </w:tc>
      </w:tr>
      <w:tr w:rsidR="00482BED" w:rsidRPr="00CD78FE" w:rsidTr="001B7B3E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1A5D03" w:rsidRDefault="00482BED" w:rsidP="00A8636F">
            <w:pPr>
              <w:ind w:right="-62"/>
            </w:pPr>
            <w:r>
              <w:rPr>
                <w:sz w:val="18"/>
                <w:szCs w:val="18"/>
              </w:rPr>
              <w:t>801012О.99.0.БА81АА00001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E00EB" w:rsidRDefault="00482BED" w:rsidP="00A8636F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1A5D03" w:rsidRDefault="00482BED" w:rsidP="00A8636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</w:t>
            </w:r>
            <w:r w:rsidRPr="001A5D03">
              <w:rPr>
                <w:rFonts w:ascii="Times New Roman" w:hAnsi="Times New Roman" w:cs="Times New Roman"/>
                <w:sz w:val="18"/>
                <w:szCs w:val="18"/>
              </w:rPr>
              <w:t>с ограниченными возможностями здоровья (ОВЗ)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A8636F">
            <w:pPr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0B3">
              <w:rPr>
                <w:sz w:val="18"/>
                <w:szCs w:val="18"/>
              </w:rPr>
              <w:t>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A8636F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CD78FE" w:rsidRDefault="00482BED" w:rsidP="000C37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940BEB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B3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9956AF" w:rsidRDefault="00482BED" w:rsidP="000C372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6AF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9956AF" w:rsidRDefault="00482BED" w:rsidP="000C372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6A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A63F67" w:rsidP="000F48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A63F67" w:rsidP="00960352">
            <w:pPr>
              <w:tabs>
                <w:tab w:val="left" w:pos="363"/>
              </w:tabs>
              <w:ind w:firstLine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5F6DA6" w:rsidP="000F4896">
            <w:pPr>
              <w:pStyle w:val="ConsPlusNormal"/>
              <w:ind w:right="-203"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482BED" w:rsidP="00505C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2CB">
              <w:rPr>
                <w:rFonts w:ascii="Times New Roman" w:hAnsi="Times New Roman" w:cs="Times New Roman"/>
                <w:sz w:val="18"/>
                <w:szCs w:val="18"/>
              </w:rPr>
              <w:t xml:space="preserve">Не установлено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482BED" w:rsidP="00A4180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482BED" w:rsidP="00A4180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2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482BED" w:rsidP="000C37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BED" w:rsidRPr="008922CB" w:rsidRDefault="00482BED" w:rsidP="00A37237">
            <w:pPr>
              <w:rPr>
                <w:sz w:val="18"/>
                <w:szCs w:val="18"/>
              </w:rPr>
            </w:pPr>
            <w:r w:rsidRPr="008922CB">
              <w:rPr>
                <w:sz w:val="18"/>
                <w:szCs w:val="18"/>
              </w:rPr>
              <w:t>-</w:t>
            </w:r>
          </w:p>
        </w:tc>
      </w:tr>
      <w:tr w:rsidR="00482BED" w:rsidRPr="00CD78FE" w:rsidTr="001B7B3E">
        <w:trPr>
          <w:trHeight w:val="1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1A5D03" w:rsidRDefault="00482BED" w:rsidP="00A8636F">
            <w:pPr>
              <w:ind w:right="-62"/>
            </w:pPr>
            <w:r>
              <w:rPr>
                <w:sz w:val="18"/>
                <w:szCs w:val="18"/>
              </w:rPr>
              <w:t>801012О.99.0.БА81АА24001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E00EB" w:rsidRDefault="00482BED" w:rsidP="00A8636F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1A5D03" w:rsidRDefault="00482BED" w:rsidP="00A8636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</w:t>
            </w:r>
            <w:r w:rsidRPr="001A5D03">
              <w:rPr>
                <w:rFonts w:ascii="Times New Roman" w:hAnsi="Times New Roman" w:cs="Times New Roman"/>
                <w:sz w:val="18"/>
                <w:szCs w:val="18"/>
              </w:rPr>
              <w:t>с ограниченными возможностями здоровья (ОВЗ)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Default="00482BED" w:rsidP="00A8636F">
            <w:pPr>
              <w:ind w:left="-62" w:right="-62"/>
              <w:jc w:val="center"/>
              <w:rPr>
                <w:sz w:val="18"/>
                <w:szCs w:val="18"/>
              </w:rPr>
            </w:pPr>
            <w:r w:rsidRPr="008E503C">
              <w:rPr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A8636F">
            <w:pPr>
              <w:rPr>
                <w:sz w:val="18"/>
                <w:szCs w:val="18"/>
              </w:rPr>
            </w:pPr>
            <w:r w:rsidRPr="00D320B3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CD78FE" w:rsidRDefault="00482BED" w:rsidP="00505C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D320B3" w:rsidRDefault="00482BED" w:rsidP="00940BEB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B3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9956AF" w:rsidRDefault="00482BED" w:rsidP="00505CCD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6AF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9956AF" w:rsidRDefault="00482BED" w:rsidP="00505C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6A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A63F67" w:rsidP="000F48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A63F67" w:rsidP="001B20B9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7943E9" w:rsidP="000F4896">
            <w:pPr>
              <w:pStyle w:val="ConsPlusNormal"/>
              <w:ind w:right="-203"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482BED" w:rsidP="00505CC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2CB">
              <w:rPr>
                <w:rFonts w:ascii="Times New Roman" w:hAnsi="Times New Roman" w:cs="Times New Roman"/>
                <w:sz w:val="18"/>
                <w:szCs w:val="18"/>
              </w:rPr>
              <w:t xml:space="preserve">Не установлено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482BED" w:rsidP="00A4180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482BED" w:rsidP="00A4180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ED" w:rsidRPr="008922CB" w:rsidRDefault="00482BED" w:rsidP="000C37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3E" w:rsidRPr="00CD78FE" w:rsidTr="001B7B3E">
        <w:trPr>
          <w:trHeight w:val="1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6B1F80" w:rsidRDefault="001B7B3E" w:rsidP="001B7B3E">
            <w:pPr>
              <w:rPr>
                <w:sz w:val="18"/>
                <w:szCs w:val="18"/>
              </w:rPr>
            </w:pPr>
            <w:r w:rsidRPr="00C1449B">
              <w:rPr>
                <w:sz w:val="18"/>
                <w:szCs w:val="18"/>
              </w:rPr>
              <w:t>801012О.99.0.БА81А</w:t>
            </w:r>
            <w:r>
              <w:rPr>
                <w:sz w:val="18"/>
                <w:szCs w:val="18"/>
              </w:rPr>
              <w:t>Ш28</w:t>
            </w:r>
            <w:r w:rsidRPr="00C1449B">
              <w:rPr>
                <w:sz w:val="18"/>
                <w:szCs w:val="18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6B1F80" w:rsidRDefault="001B7B3E" w:rsidP="001B7B3E">
            <w:pPr>
              <w:rPr>
                <w:sz w:val="18"/>
                <w:szCs w:val="18"/>
              </w:rPr>
            </w:pPr>
            <w:r w:rsidRPr="00C1449B">
              <w:rPr>
                <w:sz w:val="18"/>
                <w:szCs w:val="18"/>
              </w:rPr>
              <w:t>Не указано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6B1F80" w:rsidRDefault="001B7B3E" w:rsidP="001B7B3E">
            <w:pPr>
              <w:rPr>
                <w:sz w:val="18"/>
                <w:szCs w:val="18"/>
              </w:rPr>
            </w:pPr>
            <w:r w:rsidRPr="00C1449B">
              <w:rPr>
                <w:sz w:val="18"/>
                <w:szCs w:val="18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6B1F80" w:rsidRDefault="001B7B3E" w:rsidP="001B7B3E">
            <w:pPr>
              <w:rPr>
                <w:sz w:val="18"/>
                <w:szCs w:val="18"/>
              </w:rPr>
            </w:pPr>
            <w:r w:rsidRPr="00C1449B">
              <w:rPr>
                <w:sz w:val="18"/>
                <w:szCs w:val="18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A44726" w:rsidRDefault="001B7B3E" w:rsidP="001B7B3E">
            <w:pPr>
              <w:jc w:val="center"/>
              <w:rPr>
                <w:sz w:val="18"/>
                <w:szCs w:val="18"/>
              </w:rPr>
            </w:pPr>
            <w:r w:rsidRPr="00CE1EE6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3E" w:rsidRPr="00A44726" w:rsidRDefault="001B7B3E" w:rsidP="001B7B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A44726" w:rsidRDefault="001B7B3E" w:rsidP="001B7B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726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A44726" w:rsidRDefault="001B7B3E" w:rsidP="001B7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726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A44726" w:rsidRDefault="001B7B3E" w:rsidP="001B7B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72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Default="00A63F67" w:rsidP="000F48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Default="00A63F67" w:rsidP="001B2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Default="00EA0B7F" w:rsidP="000F48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A44726" w:rsidRDefault="000F4896" w:rsidP="001B7B3E">
            <w:pPr>
              <w:pStyle w:val="ConsPlusNormal"/>
              <w:ind w:right="-345" w:firstLine="79"/>
              <w:rPr>
                <w:rFonts w:ascii="Times New Roman" w:hAnsi="Times New Roman" w:cs="Times New Roman"/>
                <w:sz w:val="18"/>
                <w:szCs w:val="18"/>
              </w:rPr>
            </w:pPr>
            <w:r w:rsidRPr="008922CB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A44726" w:rsidRDefault="001B7B3E" w:rsidP="001B7B3E">
            <w:pPr>
              <w:pStyle w:val="ConsPlusNormal"/>
              <w:ind w:right="-345" w:firstLine="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A44726" w:rsidRDefault="001B7B3E" w:rsidP="001B7B3E">
            <w:pPr>
              <w:pStyle w:val="ConsPlusNormal"/>
              <w:ind w:right="-345" w:firstLine="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3E" w:rsidRPr="00A44726" w:rsidRDefault="001B7B3E" w:rsidP="001B7B3E">
            <w:pPr>
              <w:pStyle w:val="ConsPlusNormal"/>
              <w:ind w:left="-62" w:righ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B7B3E" w:rsidRDefault="001B7B3E" w:rsidP="000C372C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p w:rsidR="000C372C" w:rsidRPr="008922CB" w:rsidRDefault="000C372C" w:rsidP="000C372C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8922CB">
        <w:rPr>
          <w:rStyle w:val="CharStyle8"/>
          <w:rFonts w:ascii="Times New Roman" w:hAnsi="Times New Roman" w:cs="Times New Roman"/>
          <w:b/>
          <w:color w:val="000000"/>
          <w:sz w:val="22"/>
        </w:rPr>
        <w:lastRenderedPageBreak/>
        <w:t>РАЗДЕЛ 2</w:t>
      </w:r>
    </w:p>
    <w:p w:rsidR="000C372C" w:rsidRPr="00302495" w:rsidRDefault="000C372C" w:rsidP="000C372C">
      <w:pPr>
        <w:pStyle w:val="Style7"/>
        <w:shd w:val="clear" w:color="auto" w:fill="auto"/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 xml:space="preserve">1. Наименование муниципальной услуги - </w:t>
      </w:r>
      <w:r w:rsidRPr="001352A7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основных общеобразовательных программ основного общего образования</w:t>
      </w:r>
    </w:p>
    <w:tbl>
      <w:tblPr>
        <w:tblpPr w:leftFromText="180" w:rightFromText="180" w:vertAnchor="text" w:tblpX="12607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782"/>
      </w:tblGrid>
      <w:tr w:rsidR="000C372C" w:rsidRPr="00A41801" w:rsidTr="008922CB">
        <w:trPr>
          <w:trHeight w:val="184"/>
        </w:trPr>
        <w:tc>
          <w:tcPr>
            <w:tcW w:w="2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72C" w:rsidRPr="00E9585F" w:rsidRDefault="000C372C" w:rsidP="008922CB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ind w:left="-142"/>
              <w:rPr>
                <w:rStyle w:val="CharStyle8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585F">
              <w:rPr>
                <w:rStyle w:val="CharStyle8"/>
                <w:rFonts w:ascii="Times New Roman" w:hAnsi="Times New Roman" w:cs="Times New Roman"/>
                <w:color w:val="000000"/>
                <w:sz w:val="16"/>
                <w:szCs w:val="16"/>
              </w:rPr>
              <w:t>КОД по общероссийскому баз</w:t>
            </w:r>
            <w:r w:rsidR="008922CB">
              <w:rPr>
                <w:rStyle w:val="CharStyle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овому перечню или региональному </w:t>
            </w:r>
            <w:r w:rsidRPr="00E9585F">
              <w:rPr>
                <w:rStyle w:val="CharStyle8"/>
                <w:rFonts w:ascii="Times New Roman" w:hAnsi="Times New Roman" w:cs="Times New Roman"/>
                <w:color w:val="000000"/>
                <w:sz w:val="16"/>
                <w:szCs w:val="16"/>
              </w:rPr>
              <w:t>перечню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C" w:rsidRPr="00A41801" w:rsidRDefault="000C372C" w:rsidP="008922CB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jc w:val="both"/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1801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35.791.0</w:t>
            </w:r>
          </w:p>
        </w:tc>
      </w:tr>
    </w:tbl>
    <w:p w:rsidR="000C372C" w:rsidRPr="00302495" w:rsidRDefault="000C372C" w:rsidP="000C372C">
      <w:pPr>
        <w:pStyle w:val="Style7"/>
        <w:pBdr>
          <w:bottom w:val="single" w:sz="12" w:space="1" w:color="auto"/>
        </w:pBdr>
        <w:shd w:val="clear" w:color="auto" w:fill="auto"/>
        <w:tabs>
          <w:tab w:val="left" w:pos="-1276"/>
        </w:tabs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i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 xml:space="preserve">2. Категории потребителей муниципальной услуги </w:t>
      </w:r>
      <w:r w:rsidRPr="00302495">
        <w:rPr>
          <w:rStyle w:val="CharStyle8"/>
          <w:rFonts w:ascii="Times New Roman" w:hAnsi="Times New Roman" w:cs="Times New Roman"/>
          <w:i/>
          <w:color w:val="000000"/>
          <w:sz w:val="22"/>
        </w:rPr>
        <w:t xml:space="preserve">- </w:t>
      </w:r>
      <w:r w:rsidRPr="001352A7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:rsidR="000C372C" w:rsidRPr="00302495" w:rsidRDefault="000C372C" w:rsidP="000C372C">
      <w:pPr>
        <w:pStyle w:val="Style7"/>
        <w:shd w:val="clear" w:color="auto" w:fill="auto"/>
        <w:tabs>
          <w:tab w:val="left" w:pos="274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>3. Показатели, характеризующие объем и (или) качество муниципальной услуги</w:t>
      </w:r>
    </w:p>
    <w:p w:rsidR="000C372C" w:rsidRDefault="000C372C" w:rsidP="000C372C">
      <w:pPr>
        <w:pStyle w:val="Style7"/>
        <w:shd w:val="clear" w:color="auto" w:fill="auto"/>
        <w:tabs>
          <w:tab w:val="left" w:pos="274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>3.1. Показатели, характеризующие качество муниципальной услуги</w:t>
      </w:r>
      <w:r w:rsidRPr="00302495"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  <w:t>3</w:t>
      </w:r>
    </w:p>
    <w:p w:rsidR="00BA6C9D" w:rsidRDefault="00BA6C9D" w:rsidP="000C372C">
      <w:pPr>
        <w:pStyle w:val="Style7"/>
        <w:shd w:val="clear" w:color="auto" w:fill="auto"/>
        <w:tabs>
          <w:tab w:val="left" w:pos="274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134"/>
        <w:gridCol w:w="709"/>
        <w:gridCol w:w="709"/>
        <w:gridCol w:w="5103"/>
        <w:gridCol w:w="850"/>
        <w:gridCol w:w="567"/>
        <w:gridCol w:w="709"/>
        <w:gridCol w:w="567"/>
        <w:gridCol w:w="567"/>
        <w:gridCol w:w="425"/>
        <w:gridCol w:w="709"/>
        <w:gridCol w:w="425"/>
      </w:tblGrid>
      <w:tr w:rsidR="00E9585F" w:rsidRPr="00CD78FE" w:rsidTr="007A265D">
        <w:trPr>
          <w:trHeight w:val="1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E9585F" w:rsidRPr="00CD78FE" w:rsidTr="002D2F56">
        <w:trPr>
          <w:trHeight w:val="4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5F" w:rsidRPr="006578D7" w:rsidRDefault="00E9585F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5F" w:rsidRPr="006578D7" w:rsidRDefault="00E9585F" w:rsidP="0075279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75279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t>допустимое (возможное) отклонение</w:t>
            </w:r>
            <w:r w:rsidRPr="006578D7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752793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t>отклонение, превышающее допустимое (возможное) значение</w:t>
            </w:r>
            <w:r w:rsidRPr="006578D7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752793">
            <w:pPr>
              <w:widowControl w:val="0"/>
              <w:autoSpaceDE w:val="0"/>
              <w:autoSpaceDN w:val="0"/>
              <w:adjustRightInd w:val="0"/>
              <w:ind w:left="-62" w:right="-62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причина отклонения</w:t>
            </w:r>
          </w:p>
        </w:tc>
      </w:tr>
      <w:tr w:rsidR="00752793" w:rsidRPr="00CD78FE" w:rsidTr="002D2F56">
        <w:trPr>
          <w:trHeight w:val="4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75279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75279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утверждено в задании на отчетную дату</w:t>
            </w:r>
            <w:r w:rsidRPr="006578D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752793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t>исполнено на отчетную дату</w:t>
            </w:r>
            <w:r w:rsidRPr="006578D7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752793">
            <w:pPr>
              <w:ind w:left="-62"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752793">
            <w:pPr>
              <w:ind w:left="-62"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752793">
            <w:pPr>
              <w:ind w:left="-62" w:right="-62"/>
              <w:rPr>
                <w:sz w:val="18"/>
                <w:szCs w:val="18"/>
              </w:rPr>
            </w:pPr>
          </w:p>
        </w:tc>
      </w:tr>
      <w:tr w:rsidR="00752793" w:rsidRPr="00CD78FE" w:rsidTr="002D2F56">
        <w:trPr>
          <w:trHeight w:val="2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93" w:rsidRPr="006578D7" w:rsidRDefault="00752793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93" w:rsidRPr="006578D7" w:rsidRDefault="00752793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93" w:rsidRPr="006578D7" w:rsidRDefault="00752793" w:rsidP="00556C25">
            <w:pPr>
              <w:rPr>
                <w:sz w:val="18"/>
                <w:szCs w:val="18"/>
              </w:rPr>
            </w:pPr>
          </w:p>
        </w:tc>
      </w:tr>
      <w:tr w:rsidR="00627EA1" w:rsidRPr="00CD78FE" w:rsidTr="002D2F56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15</w:t>
            </w:r>
          </w:p>
        </w:tc>
      </w:tr>
      <w:tr w:rsidR="000F4896" w:rsidRPr="00CD78FE" w:rsidTr="00B46104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884ADD">
            <w:pPr>
              <w:autoSpaceDE w:val="0"/>
              <w:autoSpaceDN w:val="0"/>
              <w:adjustRightInd w:val="0"/>
              <w:ind w:left="-62" w:right="-62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802111О.99.0.БА96АЧ08001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 xml:space="preserve">001. Укомплектованность квалифицированными кадрами.  </w:t>
            </w: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002. Удовлетворенность потребителей уровнем оказания образовательной услуги;</w:t>
            </w: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003. Наличие условий организации обучения и воспитания обучающихся с ограниченными возможностями здоровья и инвалидов;</w:t>
            </w:r>
          </w:p>
          <w:p w:rsidR="000F4896" w:rsidRPr="00DE00EB" w:rsidRDefault="000F4896" w:rsidP="00556C2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004. Соответствие материально-технической базы требованиям санитарно-эпидемиологическим правилам и нормативам</w:t>
            </w:r>
          </w:p>
          <w:p w:rsidR="000F4896" w:rsidRPr="00DE00EB" w:rsidRDefault="000F4896" w:rsidP="00556C2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005. Оснащенность образовательного процесса учебным, наглядным и техническим оборудованием</w:t>
            </w:r>
          </w:p>
          <w:p w:rsidR="000F4896" w:rsidRPr="00DE00EB" w:rsidRDefault="000F4896" w:rsidP="00556C2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006.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мероприятиях и других массовых мероприятиях</w:t>
            </w:r>
          </w:p>
          <w:p w:rsidR="000F4896" w:rsidRPr="00DE00EB" w:rsidRDefault="000F4896" w:rsidP="00556C2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007. Доля учащихся, освоивших в полном объеме образовательную программу основного общего образования и допущенных к государственной итоговой аттестации</w:t>
            </w:r>
          </w:p>
          <w:p w:rsidR="000F4896" w:rsidRPr="00DE00EB" w:rsidRDefault="000F4896" w:rsidP="00556C2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008. Доля выпускников, завершивших обучение по общеобразовательным программам основного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11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99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98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Pr="00DE00EB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11</w:t>
            </w: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99</w:t>
            </w: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98</w:t>
            </w: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</w:t>
            </w:r>
            <w:r w:rsidR="00A63F67">
              <w:rPr>
                <w:color w:val="000000" w:themeColor="text1"/>
                <w:sz w:val="18"/>
                <w:szCs w:val="18"/>
              </w:rPr>
              <w:t>0</w:t>
            </w:r>
          </w:p>
          <w:p w:rsidR="000F4896" w:rsidRPr="00DE00EB" w:rsidRDefault="000F4896" w:rsidP="00B153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  <w:p w:rsidR="000F4896" w:rsidRDefault="000F4896" w:rsidP="00A372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A372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A372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F4896" w:rsidRPr="00CD78FE" w:rsidTr="00B46104">
        <w:trPr>
          <w:trHeight w:val="10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884ADD">
            <w:pPr>
              <w:ind w:left="-62" w:right="-62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802111.О.99.0.БА96АА25001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Обучающиеся с ограниченными возможностями здоровья (ОВЗ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4896" w:rsidRPr="00DE00EB" w:rsidRDefault="000F4896" w:rsidP="00627EA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4896" w:rsidRPr="00DE00EB" w:rsidRDefault="000F4896" w:rsidP="00556C2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F4896" w:rsidRPr="00CD78FE" w:rsidTr="000F4896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884ADD">
            <w:pPr>
              <w:ind w:left="-62" w:right="-6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802111О.99.0.БА96АА00</w:t>
            </w:r>
            <w:r w:rsidRPr="00DE00EB">
              <w:rPr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627EA1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627EA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627EA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896" w:rsidRPr="00DE00EB" w:rsidRDefault="000F4896" w:rsidP="00556C2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896" w:rsidRPr="00DE00EB" w:rsidRDefault="000F4896" w:rsidP="00556C2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F4896" w:rsidRPr="00CD78FE" w:rsidTr="000F4896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2160CA" w:rsidRDefault="000F4896" w:rsidP="000F4896">
            <w:pPr>
              <w:rPr>
                <w:sz w:val="18"/>
                <w:szCs w:val="18"/>
              </w:rPr>
            </w:pPr>
            <w:r w:rsidRPr="00B17B3C">
              <w:rPr>
                <w:sz w:val="18"/>
                <w:szCs w:val="18"/>
              </w:rPr>
              <w:t>802111О.99.0.БА96А</w:t>
            </w:r>
            <w:r>
              <w:rPr>
                <w:sz w:val="18"/>
                <w:szCs w:val="18"/>
              </w:rPr>
              <w:t>Ш5</w:t>
            </w:r>
            <w:r w:rsidRPr="00B17B3C">
              <w:rPr>
                <w:sz w:val="18"/>
                <w:szCs w:val="18"/>
              </w:rPr>
              <w:t>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2160CA" w:rsidRDefault="000F4896" w:rsidP="000F4896">
            <w:pPr>
              <w:rPr>
                <w:sz w:val="18"/>
                <w:szCs w:val="18"/>
              </w:rPr>
            </w:pPr>
            <w:r w:rsidRPr="00B17B3C">
              <w:rPr>
                <w:sz w:val="18"/>
                <w:szCs w:val="18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2160CA" w:rsidRDefault="000F4896" w:rsidP="000F4896">
            <w:pPr>
              <w:rPr>
                <w:sz w:val="18"/>
                <w:szCs w:val="18"/>
              </w:rPr>
            </w:pPr>
            <w:r w:rsidRPr="00B17B3C">
              <w:rPr>
                <w:sz w:val="18"/>
                <w:szCs w:val="18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2160CA" w:rsidRDefault="000F4896" w:rsidP="000F4896">
            <w:pPr>
              <w:jc w:val="center"/>
              <w:rPr>
                <w:sz w:val="18"/>
                <w:szCs w:val="18"/>
              </w:rPr>
            </w:pPr>
            <w:r w:rsidRPr="00B17B3C">
              <w:rPr>
                <w:sz w:val="18"/>
                <w:szCs w:val="1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2160CA" w:rsidRDefault="000F4896" w:rsidP="000F4896">
            <w:pPr>
              <w:rPr>
                <w:sz w:val="18"/>
                <w:szCs w:val="18"/>
              </w:rPr>
            </w:pPr>
            <w:r w:rsidRPr="002B0473">
              <w:rPr>
                <w:sz w:val="18"/>
                <w:szCs w:val="18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Default="000F4896" w:rsidP="000F4896">
            <w:pPr>
              <w:ind w:left="-62" w:right="-6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6" w:rsidRPr="00DE00EB" w:rsidRDefault="000F4896" w:rsidP="000F489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0F48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0F48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0F48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0F48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0F48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0F48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0F48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6" w:rsidRPr="00DE00EB" w:rsidRDefault="000F4896" w:rsidP="000F4896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C372C" w:rsidRDefault="000C372C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BA6C9D" w:rsidRPr="00D320B3" w:rsidRDefault="00BA6C9D" w:rsidP="000C372C">
      <w:pPr>
        <w:pStyle w:val="Style7"/>
        <w:shd w:val="clear" w:color="auto" w:fill="auto"/>
        <w:spacing w:before="0" w:after="0" w:line="100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18"/>
          <w:szCs w:val="18"/>
        </w:rPr>
      </w:pPr>
    </w:p>
    <w:p w:rsidR="000C372C" w:rsidRPr="00302495" w:rsidRDefault="000C372C" w:rsidP="000C372C">
      <w:pPr>
        <w:pStyle w:val="Style7"/>
        <w:shd w:val="clear" w:color="auto" w:fill="auto"/>
        <w:spacing w:before="0" w:after="86" w:line="173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302495">
        <w:rPr>
          <w:rFonts w:ascii="Times New Roman" w:hAnsi="Times New Roman" w:cs="Times New Roman"/>
          <w:b w:val="0"/>
          <w:color w:val="000000"/>
          <w:sz w:val="22"/>
        </w:rPr>
        <w:lastRenderedPageBreak/>
        <w:t xml:space="preserve">3.2. </w:t>
      </w: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 xml:space="preserve">Показатели, характеризующие объем муниципальной услуги </w:t>
      </w:r>
    </w:p>
    <w:tbl>
      <w:tblPr>
        <w:tblW w:w="160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2693"/>
        <w:gridCol w:w="1560"/>
        <w:gridCol w:w="1134"/>
        <w:gridCol w:w="992"/>
        <w:gridCol w:w="1134"/>
        <w:gridCol w:w="425"/>
        <w:gridCol w:w="425"/>
        <w:gridCol w:w="1134"/>
        <w:gridCol w:w="993"/>
        <w:gridCol w:w="708"/>
        <w:gridCol w:w="709"/>
        <w:gridCol w:w="851"/>
        <w:gridCol w:w="425"/>
        <w:gridCol w:w="425"/>
      </w:tblGrid>
      <w:tr w:rsidR="00FB60C8" w:rsidRPr="00CD78FE" w:rsidTr="001B7B3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6578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627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:rsidR="00FB60C8" w:rsidRPr="006578D7" w:rsidRDefault="00FB60C8" w:rsidP="00627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оказания муниципальной услуги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B60C8" w:rsidRPr="00CD78FE" w:rsidTr="001B7B3E">
        <w:trPr>
          <w:trHeight w:val="3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884ADD">
            <w:pPr>
              <w:pStyle w:val="ConsPlusNormal"/>
              <w:ind w:left="-62" w:right="-9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884ADD">
            <w:pPr>
              <w:pStyle w:val="ConsPlusNormal"/>
              <w:ind w:lef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884ADD">
            <w:pPr>
              <w:widowControl w:val="0"/>
              <w:ind w:left="-62"/>
              <w:rPr>
                <w:color w:val="000000"/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5D3D" w:rsidRPr="00CD78FE" w:rsidTr="001B7B3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FB60C8" w:rsidRPr="006578D7" w:rsidRDefault="00FB60C8" w:rsidP="00707F2E">
            <w:pPr>
              <w:pStyle w:val="ConsPlusNormal"/>
              <w:ind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884AD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8" w:history="1">
              <w:r w:rsidRPr="006578D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0C8" w:rsidRPr="006578D7" w:rsidRDefault="00FB60C8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5D3D" w:rsidRPr="00CD78FE" w:rsidTr="001B7B3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884AD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C8" w:rsidRPr="006578D7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595D3D" w:rsidRPr="00CD78FE" w:rsidTr="001B7B3E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C8" w:rsidRPr="00D320B3" w:rsidRDefault="00FB60C8" w:rsidP="0088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802111О.99.0.БА96АЧ08001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C8" w:rsidRPr="00D320B3" w:rsidRDefault="00FB60C8" w:rsidP="0088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0B3">
              <w:rPr>
                <w:sz w:val="18"/>
                <w:szCs w:val="18"/>
              </w:rPr>
              <w:t>е указано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C8" w:rsidRPr="00D320B3" w:rsidRDefault="00FB60C8" w:rsidP="0088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C8" w:rsidRPr="00D320B3" w:rsidRDefault="00FB60C8" w:rsidP="0088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0B3">
              <w:rPr>
                <w:sz w:val="18"/>
                <w:szCs w:val="18"/>
              </w:rPr>
              <w:t>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C8" w:rsidRPr="00D320B3" w:rsidRDefault="00FB60C8" w:rsidP="0088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320B3">
              <w:rPr>
                <w:sz w:val="18"/>
                <w:szCs w:val="18"/>
              </w:rPr>
              <w:t>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C8" w:rsidRPr="00D320B3" w:rsidRDefault="00FB60C8" w:rsidP="00556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FB60C8" w:rsidP="002D2F56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B3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FB60C8" w:rsidP="00884AD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B3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FB60C8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0B3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5525A6" w:rsidP="00556C2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7B3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1B7B3E" w:rsidP="00493FE9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710CB9" w:rsidP="00EF428B">
            <w:pPr>
              <w:pStyle w:val="ConsPlusNormal"/>
              <w:ind w:firstLine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A0B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858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4D799F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B23C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44094F" w:rsidP="004D799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Pr="00D320B3" w:rsidRDefault="0044094F" w:rsidP="00556C25">
            <w:pPr>
              <w:pStyle w:val="ConsPlusNormal"/>
              <w:ind w:firstLine="3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C8" w:rsidRDefault="00FB60C8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355" w:rsidRPr="00CD78FE" w:rsidTr="001B7B3E">
        <w:trPr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ind w:left="-62" w:right="-62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802111.О.99.0.БА96АА25001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Обучающиеся с ограниченными возможностями здоровья (ОВЗ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CD78FE" w:rsidRDefault="00794355" w:rsidP="007943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794355" w:rsidP="00794355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30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794355" w:rsidP="0079435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3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30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C71736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C71736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EA0B7F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установлено </w:t>
            </w:r>
          </w:p>
          <w:p w:rsidR="00794355" w:rsidRPr="005E6F30" w:rsidRDefault="00794355" w:rsidP="007943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Pr="005E6F30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F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355" w:rsidRDefault="00794355" w:rsidP="007943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355" w:rsidRPr="00CD78FE" w:rsidTr="001B7B3E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ind w:left="-62" w:right="-6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802111О.99.0.БА96АА00</w:t>
            </w:r>
            <w:r w:rsidRPr="00DE00EB">
              <w:rPr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320B3">
              <w:rPr>
                <w:sz w:val="18"/>
                <w:szCs w:val="18"/>
              </w:rPr>
              <w:t>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E00EB" w:rsidRDefault="00794355" w:rsidP="00794355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CD78FE" w:rsidRDefault="00794355" w:rsidP="007943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BA50B6" w:rsidRDefault="00794355" w:rsidP="00794355">
            <w:pPr>
              <w:pStyle w:val="ConsPlusNormal"/>
              <w:ind w:right="-6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0B6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BA50B6" w:rsidRDefault="00794355" w:rsidP="00794355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0B6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BA50B6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0B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BA50B6" w:rsidRDefault="00A63F67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BA50B6" w:rsidRDefault="00A63F67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BA50B6" w:rsidRDefault="007943E9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355" w:rsidRPr="00BA50B6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BA50B6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BA50B6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0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Default="00794355" w:rsidP="007943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355" w:rsidRPr="00CD78FE" w:rsidTr="001B7B3E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2160CA" w:rsidRDefault="00794355" w:rsidP="00794355">
            <w:pPr>
              <w:rPr>
                <w:sz w:val="18"/>
                <w:szCs w:val="18"/>
              </w:rPr>
            </w:pPr>
            <w:r w:rsidRPr="00B17B3C">
              <w:rPr>
                <w:sz w:val="18"/>
                <w:szCs w:val="18"/>
              </w:rPr>
              <w:t>802111О.99.0.БА96А</w:t>
            </w:r>
            <w:r>
              <w:rPr>
                <w:sz w:val="18"/>
                <w:szCs w:val="18"/>
              </w:rPr>
              <w:t>Ш5</w:t>
            </w:r>
            <w:r w:rsidRPr="00B17B3C">
              <w:rPr>
                <w:sz w:val="18"/>
                <w:szCs w:val="18"/>
              </w:rPr>
              <w:t>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2160CA" w:rsidRDefault="00794355" w:rsidP="00794355">
            <w:pPr>
              <w:rPr>
                <w:sz w:val="18"/>
                <w:szCs w:val="18"/>
              </w:rPr>
            </w:pPr>
            <w:r w:rsidRPr="00B17B3C">
              <w:rPr>
                <w:sz w:val="18"/>
                <w:szCs w:val="18"/>
              </w:rPr>
              <w:t>Не указано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2160CA" w:rsidRDefault="00794355" w:rsidP="00794355">
            <w:pPr>
              <w:rPr>
                <w:sz w:val="18"/>
                <w:szCs w:val="18"/>
              </w:rPr>
            </w:pPr>
            <w:r w:rsidRPr="00B17B3C">
              <w:rPr>
                <w:sz w:val="18"/>
                <w:szCs w:val="18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2160CA" w:rsidRDefault="00794355" w:rsidP="00794355">
            <w:pPr>
              <w:rPr>
                <w:sz w:val="18"/>
                <w:szCs w:val="18"/>
              </w:rPr>
            </w:pPr>
            <w:r w:rsidRPr="00B17B3C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2160CA" w:rsidRDefault="00794355" w:rsidP="00794355">
            <w:pPr>
              <w:rPr>
                <w:sz w:val="18"/>
                <w:szCs w:val="18"/>
              </w:rPr>
            </w:pPr>
            <w:r w:rsidRPr="002B0473">
              <w:rPr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745EC" w:rsidRDefault="00794355" w:rsidP="007943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745EC" w:rsidRDefault="00794355" w:rsidP="00794355">
            <w:pPr>
              <w:pStyle w:val="ConsPlusNormal"/>
              <w:ind w:right="-6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5EC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745EC" w:rsidRDefault="00794355" w:rsidP="007943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5EC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745EC" w:rsidRDefault="00794355" w:rsidP="00794355">
            <w:pPr>
              <w:pStyle w:val="ConsPlusNormal"/>
              <w:ind w:hanging="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45EC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Default="00A63F67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Default="00A63F67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Default="00A63F67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745EC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987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745EC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745EC" w:rsidRDefault="00794355" w:rsidP="0079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55" w:rsidRPr="00D61987" w:rsidRDefault="00794355" w:rsidP="00794355">
            <w:pPr>
              <w:pStyle w:val="ConsPlusNormal"/>
              <w:ind w:left="-62" w:firstLine="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B7B3E" w:rsidRDefault="001B7B3E" w:rsidP="000C372C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p w:rsidR="000C372C" w:rsidRPr="000B23C4" w:rsidRDefault="000C372C" w:rsidP="000C372C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Fonts w:ascii="Times New Roman" w:hAnsi="Times New Roman" w:cs="Times New Roman"/>
          <w:b w:val="0"/>
          <w:sz w:val="22"/>
        </w:rPr>
      </w:pPr>
      <w:r w:rsidRPr="000B23C4">
        <w:rPr>
          <w:rStyle w:val="CharStyle8"/>
          <w:rFonts w:ascii="Times New Roman" w:hAnsi="Times New Roman" w:cs="Times New Roman"/>
          <w:b/>
          <w:color w:val="000000"/>
          <w:sz w:val="22"/>
        </w:rPr>
        <w:t>РАЗДЕЛ 3</w:t>
      </w:r>
    </w:p>
    <w:p w:rsidR="000C372C" w:rsidRPr="00302495" w:rsidRDefault="000C372C" w:rsidP="000C372C">
      <w:pPr>
        <w:pStyle w:val="Style7"/>
        <w:shd w:val="clear" w:color="auto" w:fill="auto"/>
        <w:tabs>
          <w:tab w:val="left" w:pos="-1276"/>
        </w:tabs>
        <w:spacing w:before="0" w:after="0" w:line="240" w:lineRule="auto"/>
        <w:ind w:firstLine="426"/>
        <w:rPr>
          <w:rStyle w:val="CharStyle8"/>
          <w:b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>1. Наиме</w:t>
      </w:r>
      <w:r w:rsidR="00A4751F">
        <w:rPr>
          <w:rStyle w:val="CharStyle8"/>
          <w:rFonts w:ascii="Times New Roman" w:hAnsi="Times New Roman" w:cs="Times New Roman"/>
          <w:color w:val="000000"/>
          <w:sz w:val="22"/>
        </w:rPr>
        <w:t xml:space="preserve">нование муниципальной услуги - </w:t>
      </w:r>
      <w:r w:rsidRPr="00A4751F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основных общеобразовательных программ среднего общего образования</w:t>
      </w:r>
    </w:p>
    <w:tbl>
      <w:tblPr>
        <w:tblpPr w:leftFromText="180" w:rightFromText="180" w:vertAnchor="text" w:tblpX="12358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</w:tblGrid>
      <w:tr w:rsidR="000C372C" w:rsidRPr="00D1086E" w:rsidTr="004E628E">
        <w:trPr>
          <w:trHeight w:val="417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72C" w:rsidRPr="00D1086E" w:rsidRDefault="000C372C" w:rsidP="000B23C4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rPr>
                <w:rStyle w:val="CharStyle8"/>
                <w:b/>
                <w:bCs/>
                <w:color w:val="000000"/>
              </w:rPr>
            </w:pPr>
            <w:r w:rsidRPr="00D1086E">
              <w:rPr>
                <w:rStyle w:val="CharStyle8"/>
                <w:rFonts w:ascii="Times New Roman" w:hAnsi="Times New Roman" w:cs="Times New Roman"/>
                <w:color w:val="000000"/>
                <w:sz w:val="14"/>
                <w:szCs w:val="1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C" w:rsidRPr="00D1086E" w:rsidRDefault="000C372C" w:rsidP="000B23C4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jc w:val="both"/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1086E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36.794.0</w:t>
            </w:r>
          </w:p>
        </w:tc>
      </w:tr>
    </w:tbl>
    <w:p w:rsidR="000C372C" w:rsidRPr="00302495" w:rsidRDefault="000C372C" w:rsidP="000C372C">
      <w:pPr>
        <w:pStyle w:val="Style7"/>
        <w:pBdr>
          <w:bottom w:val="single" w:sz="12" w:space="1" w:color="auto"/>
        </w:pBdr>
        <w:shd w:val="clear" w:color="auto" w:fill="auto"/>
        <w:tabs>
          <w:tab w:val="left" w:pos="-1276"/>
        </w:tabs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 xml:space="preserve">2. Категории потребителей муниципальной услуги - </w:t>
      </w:r>
      <w:r w:rsidRPr="00A4751F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:rsidR="000C372C" w:rsidRPr="00302495" w:rsidRDefault="000C372C" w:rsidP="000C372C">
      <w:pPr>
        <w:pStyle w:val="Style7"/>
        <w:shd w:val="clear" w:color="auto" w:fill="auto"/>
        <w:tabs>
          <w:tab w:val="left" w:pos="-1276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>3. Показатели, характеризующие объем и (или) качество муниципальной услуги</w:t>
      </w:r>
    </w:p>
    <w:p w:rsidR="00E9585F" w:rsidRDefault="000C372C" w:rsidP="000C372C">
      <w:pPr>
        <w:pStyle w:val="Style7"/>
        <w:shd w:val="clear" w:color="auto" w:fill="auto"/>
        <w:tabs>
          <w:tab w:val="left" w:pos="-1276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>3.1. Показатели, характеризующие качество муниципальной услуги</w:t>
      </w:r>
    </w:p>
    <w:p w:rsidR="00BA6C9D" w:rsidRDefault="00BA6C9D" w:rsidP="000C372C">
      <w:pPr>
        <w:pStyle w:val="Style7"/>
        <w:shd w:val="clear" w:color="auto" w:fill="auto"/>
        <w:tabs>
          <w:tab w:val="left" w:pos="-1276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1418"/>
        <w:gridCol w:w="567"/>
        <w:gridCol w:w="567"/>
        <w:gridCol w:w="567"/>
        <w:gridCol w:w="7087"/>
        <w:gridCol w:w="851"/>
        <w:gridCol w:w="425"/>
        <w:gridCol w:w="567"/>
        <w:gridCol w:w="567"/>
        <w:gridCol w:w="567"/>
        <w:gridCol w:w="567"/>
        <w:gridCol w:w="567"/>
        <w:gridCol w:w="425"/>
      </w:tblGrid>
      <w:tr w:rsidR="00E9585F" w:rsidRPr="00CD78FE" w:rsidTr="001766E0">
        <w:trPr>
          <w:trHeight w:val="1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E9585F" w:rsidRPr="00CD78FE" w:rsidTr="001766E0">
        <w:trPr>
          <w:trHeight w:val="3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5F" w:rsidRPr="006578D7" w:rsidRDefault="00E9585F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5F" w:rsidRPr="006578D7" w:rsidRDefault="00E9585F" w:rsidP="00595D3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95D3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t>допустимое (возможное) отклонение</w:t>
            </w:r>
            <w:r w:rsidRPr="006578D7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95D3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t>отклонение, превышающее допустимое (возмо</w:t>
            </w:r>
            <w:r w:rsidRPr="006578D7">
              <w:rPr>
                <w:sz w:val="18"/>
                <w:szCs w:val="18"/>
              </w:rPr>
              <w:lastRenderedPageBreak/>
              <w:t>жное) значение</w:t>
            </w:r>
            <w:r w:rsidRPr="006578D7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5F" w:rsidRPr="006578D7" w:rsidRDefault="00E9585F" w:rsidP="00595D3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595D3D" w:rsidRPr="00CD78FE" w:rsidTr="001766E0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95D3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 xml:space="preserve">утверждено в муниципальном </w:t>
            </w:r>
            <w:r w:rsidRPr="006578D7">
              <w:rPr>
                <w:sz w:val="18"/>
                <w:szCs w:val="18"/>
              </w:rPr>
              <w:lastRenderedPageBreak/>
              <w:t>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95D3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lastRenderedPageBreak/>
              <w:t>утверждено в задании на отчетн</w:t>
            </w:r>
            <w:r w:rsidRPr="006578D7">
              <w:rPr>
                <w:sz w:val="18"/>
                <w:szCs w:val="18"/>
              </w:rPr>
              <w:lastRenderedPageBreak/>
              <w:t>ую дату</w:t>
            </w:r>
            <w:r w:rsidRPr="006578D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95D3D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lastRenderedPageBreak/>
              <w:t>исполнено на отчетную дату</w:t>
            </w:r>
            <w:r w:rsidRPr="006578D7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95D3D">
            <w:pPr>
              <w:ind w:left="-62"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95D3D">
            <w:pPr>
              <w:ind w:left="-62" w:right="-62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95D3D">
            <w:pPr>
              <w:ind w:left="-62" w:right="-62"/>
              <w:rPr>
                <w:sz w:val="18"/>
                <w:szCs w:val="18"/>
              </w:rPr>
            </w:pPr>
          </w:p>
        </w:tc>
      </w:tr>
      <w:tr w:rsidR="00595D3D" w:rsidRPr="00CD78FE" w:rsidTr="001766E0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</w:t>
            </w:r>
            <w:r w:rsidRPr="006578D7">
              <w:rPr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</w:t>
            </w:r>
            <w:r w:rsidRPr="006578D7">
              <w:rPr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lastRenderedPageBreak/>
              <w:t>наименова</w:t>
            </w:r>
            <w:r w:rsidRPr="006578D7">
              <w:rPr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lastRenderedPageBreak/>
              <w:t>наименова</w:t>
            </w:r>
            <w:r w:rsidRPr="006578D7">
              <w:rPr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3D" w:rsidRPr="006578D7" w:rsidRDefault="00595D3D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r w:rsidRPr="006578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3D" w:rsidRPr="006578D7" w:rsidRDefault="00595D3D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D3D" w:rsidRPr="006578D7" w:rsidRDefault="00595D3D" w:rsidP="00556C25">
            <w:pPr>
              <w:rPr>
                <w:sz w:val="18"/>
                <w:szCs w:val="18"/>
              </w:rPr>
            </w:pPr>
          </w:p>
        </w:tc>
      </w:tr>
      <w:tr w:rsidR="001E710B" w:rsidRPr="00CD78FE" w:rsidTr="006578D7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85F" w:rsidRPr="006578D7" w:rsidRDefault="00E9585F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15</w:t>
            </w:r>
          </w:p>
        </w:tc>
      </w:tr>
      <w:tr w:rsidR="006C03CD" w:rsidRPr="00CD78FE" w:rsidTr="005F6DA6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802112О.99.0.ББ11АЧ08001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 xml:space="preserve">001. Укомплектованность квалифицированными кадрами.  </w:t>
            </w:r>
          </w:p>
          <w:p w:rsidR="006C03CD" w:rsidRPr="00DE00EB" w:rsidRDefault="006C03CD" w:rsidP="006C03C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002. Удовлетворенность потребителей уровнем оказания образовательной услуги;</w:t>
            </w:r>
          </w:p>
          <w:p w:rsidR="006C03CD" w:rsidRPr="00DE00EB" w:rsidRDefault="006C03CD" w:rsidP="006C03C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003. Наличие условий организации обучения и воспитания обучающихся с ограниченными возможностями здоровья и инвалидов;</w:t>
            </w:r>
          </w:p>
          <w:p w:rsidR="006C03CD" w:rsidRPr="00DE00EB" w:rsidRDefault="006C03CD" w:rsidP="006C03C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004. Соответствие материально-технической базы требованиям санитарно-эпидемиологическим правилам и нормативам</w:t>
            </w:r>
          </w:p>
          <w:p w:rsidR="006C03CD" w:rsidRPr="00DE00EB" w:rsidRDefault="006C03CD" w:rsidP="006C03C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005. Оснащенность образовательного процесса учебным, наглядным и техническим оборудованием</w:t>
            </w:r>
          </w:p>
          <w:p w:rsidR="006C03CD" w:rsidRPr="00DE00EB" w:rsidRDefault="006C03CD" w:rsidP="006C03C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006.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мероприятиях и других массовых мероприятиях</w:t>
            </w:r>
          </w:p>
          <w:p w:rsidR="006C03CD" w:rsidRPr="00DE00EB" w:rsidRDefault="006C03CD" w:rsidP="006C03C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007. Доля учащихся, освоивших в полном объеме образовательную программу среднего общего образования и допущенных к государственной итоговой аттестации</w:t>
            </w:r>
          </w:p>
          <w:p w:rsidR="006C03CD" w:rsidRPr="00DE00EB" w:rsidRDefault="006C03CD" w:rsidP="006C03C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008. Доля выпускников, завершивших обучение по общеобразовательным программам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11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99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11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99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977080" w:rsidRDefault="006C03CD" w:rsidP="006C0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DE00EB" w:rsidRDefault="006C03CD" w:rsidP="006C03C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CD" w:rsidRPr="00DE00EB" w:rsidRDefault="006C03CD" w:rsidP="006C03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A6C9D" w:rsidRDefault="000C372C" w:rsidP="000C372C">
      <w:pPr>
        <w:pStyle w:val="Style7"/>
        <w:shd w:val="clear" w:color="auto" w:fill="auto"/>
        <w:tabs>
          <w:tab w:val="left" w:pos="-1276"/>
        </w:tabs>
        <w:spacing w:before="0" w:after="86" w:line="173" w:lineRule="exact"/>
        <w:ind w:left="40" w:firstLine="38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44B05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:rsidR="000C372C" w:rsidRPr="00302495" w:rsidRDefault="000C372C" w:rsidP="000C372C">
      <w:pPr>
        <w:pStyle w:val="Style7"/>
        <w:shd w:val="clear" w:color="auto" w:fill="auto"/>
        <w:tabs>
          <w:tab w:val="left" w:pos="-1276"/>
        </w:tabs>
        <w:spacing w:before="0" w:after="86" w:line="173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302495">
        <w:rPr>
          <w:rFonts w:ascii="Times New Roman" w:hAnsi="Times New Roman" w:cs="Times New Roman"/>
          <w:b w:val="0"/>
          <w:color w:val="000000"/>
          <w:sz w:val="22"/>
        </w:rPr>
        <w:t xml:space="preserve">3.2. </w:t>
      </w: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 xml:space="preserve">Показатели, характеризующие объем муниципальной услуги 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992"/>
        <w:gridCol w:w="3686"/>
        <w:gridCol w:w="992"/>
        <w:gridCol w:w="992"/>
        <w:gridCol w:w="1134"/>
        <w:gridCol w:w="1134"/>
        <w:gridCol w:w="567"/>
        <w:gridCol w:w="425"/>
        <w:gridCol w:w="1134"/>
        <w:gridCol w:w="993"/>
        <w:gridCol w:w="708"/>
        <w:gridCol w:w="567"/>
        <w:gridCol w:w="993"/>
        <w:gridCol w:w="425"/>
        <w:gridCol w:w="425"/>
      </w:tblGrid>
      <w:tr w:rsidR="005F1903" w:rsidRPr="00CD78FE" w:rsidTr="001766E0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6578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1E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:rsidR="005F1903" w:rsidRPr="006578D7" w:rsidRDefault="005F1903" w:rsidP="001E7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оказания муниципальной услуги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</w:tr>
      <w:tr w:rsidR="001766E0" w:rsidRPr="00CD78FE" w:rsidTr="00707F2E">
        <w:trPr>
          <w:trHeight w:val="32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110782">
            <w:pPr>
              <w:widowControl w:val="0"/>
              <w:ind w:left="-62" w:right="-62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причина отклонения</w:t>
            </w:r>
          </w:p>
          <w:p w:rsidR="005F1903" w:rsidRPr="006578D7" w:rsidRDefault="005F1903" w:rsidP="002B43FD">
            <w:pPr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903" w:rsidRPr="006578D7" w:rsidRDefault="005F1903" w:rsidP="002B43FD">
            <w:pPr>
              <w:widowControl w:val="0"/>
              <w:ind w:left="-62" w:right="-62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Размер платы (цена, тариф)</w:t>
            </w:r>
          </w:p>
        </w:tc>
      </w:tr>
      <w:tr w:rsidR="001766E0" w:rsidRPr="00CD78FE" w:rsidTr="00707F2E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5F1903" w:rsidRPr="006578D7" w:rsidRDefault="005F1903" w:rsidP="00707F2E">
            <w:pPr>
              <w:pStyle w:val="ConsPlusNormal"/>
              <w:ind w:left="-6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707F2E">
            <w:pPr>
              <w:pStyle w:val="ConsPlusNormal"/>
              <w:ind w:left="-6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  <w:p w:rsidR="005F1903" w:rsidRPr="006578D7" w:rsidRDefault="005F1903" w:rsidP="00707F2E">
            <w:pPr>
              <w:pStyle w:val="ConsPlusNormal"/>
              <w:ind w:left="-6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707F2E">
            <w:pPr>
              <w:pStyle w:val="ConsPlusNormal"/>
              <w:ind w:left="-6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5F1903" w:rsidRPr="006578D7" w:rsidRDefault="005F1903" w:rsidP="00707F2E">
            <w:pPr>
              <w:pStyle w:val="ConsPlusNormal"/>
              <w:ind w:left="-6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9" w:history="1">
              <w:r w:rsidRPr="006578D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:rsidR="005F1903" w:rsidRPr="006578D7" w:rsidRDefault="005F1903" w:rsidP="002B43F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43FD">
            <w:pPr>
              <w:widowControl w:val="0"/>
              <w:ind w:left="-62" w:right="-62"/>
              <w:jc w:val="center"/>
              <w:rPr>
                <w:color w:val="000000"/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2B43FD">
            <w:pPr>
              <w:ind w:left="-62" w:right="-6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2B43FD">
            <w:pPr>
              <w:ind w:left="-62" w:right="-6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2B43FD">
            <w:pPr>
              <w:ind w:left="-62" w:right="-62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03" w:rsidRPr="006578D7" w:rsidRDefault="005F1903" w:rsidP="002B43FD">
            <w:pPr>
              <w:ind w:left="-62" w:right="-62"/>
              <w:rPr>
                <w:color w:val="000000"/>
                <w:sz w:val="18"/>
                <w:szCs w:val="18"/>
              </w:rPr>
            </w:pPr>
          </w:p>
        </w:tc>
      </w:tr>
      <w:tr w:rsidR="001766E0" w:rsidRPr="00CD78FE" w:rsidTr="00707F2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766E0" w:rsidRPr="00CD78FE" w:rsidTr="00707F2E">
        <w:trPr>
          <w:trHeight w:val="55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DE00EB" w:rsidRDefault="00110782" w:rsidP="00B54DCD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802112О.99.0.ББ11АЧ08001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DE00EB" w:rsidRDefault="00110782" w:rsidP="00B54DC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DE00EB" w:rsidRDefault="00110782" w:rsidP="00B54DC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DE00EB" w:rsidRDefault="00110782" w:rsidP="00B54DC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DE00EB" w:rsidRDefault="00110782" w:rsidP="00B54DCD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A81D06" w:rsidRDefault="00110782" w:rsidP="006E68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A81D06" w:rsidRDefault="00110782" w:rsidP="002B43F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06">
              <w:rPr>
                <w:rFonts w:ascii="Times New Roman" w:hAnsi="Times New Roman" w:cs="Times New Roman"/>
                <w:sz w:val="18"/>
                <w:szCs w:val="18"/>
              </w:rPr>
              <w:t>Число обучающихся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A81D06" w:rsidRDefault="00110782" w:rsidP="002B43F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06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A81D06" w:rsidRDefault="00110782" w:rsidP="006E68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0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2371A1" w:rsidRDefault="00D357B4" w:rsidP="006E68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76B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2371A1" w:rsidRDefault="00976B90" w:rsidP="006E68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4D799F" w:rsidRDefault="005F6DA6" w:rsidP="00B12A4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1B0A70" w:rsidRDefault="00110782" w:rsidP="006E68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70">
              <w:rPr>
                <w:rFonts w:ascii="Times New Roman" w:hAnsi="Times New Roman" w:cs="Times New Roman"/>
                <w:sz w:val="18"/>
                <w:szCs w:val="18"/>
              </w:rPr>
              <w:t>12%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1B0A70" w:rsidRDefault="00110782" w:rsidP="006E68F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Pr="005F1903" w:rsidRDefault="00110782" w:rsidP="006E68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82" w:rsidRDefault="00110782" w:rsidP="00556C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EA0B7F" w:rsidRDefault="00EA0B7F" w:rsidP="000C372C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Style w:val="CharStyle8"/>
          <w:rFonts w:ascii="Times New Roman" w:hAnsi="Times New Roman" w:cs="Times New Roman"/>
          <w:b/>
          <w:color w:val="000000"/>
          <w:sz w:val="22"/>
        </w:rPr>
      </w:pPr>
    </w:p>
    <w:p w:rsidR="000C372C" w:rsidRPr="004E628E" w:rsidRDefault="000C372C" w:rsidP="000C372C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Fonts w:ascii="Times New Roman" w:hAnsi="Times New Roman" w:cs="Times New Roman"/>
          <w:b w:val="0"/>
          <w:sz w:val="22"/>
        </w:rPr>
      </w:pPr>
      <w:r w:rsidRPr="00D14AE5">
        <w:rPr>
          <w:rStyle w:val="CharStyle8"/>
          <w:rFonts w:ascii="Times New Roman" w:hAnsi="Times New Roman" w:cs="Times New Roman"/>
          <w:b/>
          <w:color w:val="000000"/>
          <w:sz w:val="22"/>
        </w:rPr>
        <w:t>РАЗДЕЛ 4</w:t>
      </w:r>
    </w:p>
    <w:p w:rsidR="000C372C" w:rsidRPr="00302495" w:rsidRDefault="000C372C" w:rsidP="000C372C">
      <w:pPr>
        <w:pStyle w:val="Style7"/>
        <w:shd w:val="clear" w:color="auto" w:fill="auto"/>
        <w:tabs>
          <w:tab w:val="left" w:pos="-1276"/>
        </w:tabs>
        <w:spacing w:before="0" w:after="0" w:line="240" w:lineRule="auto"/>
        <w:ind w:firstLine="426"/>
        <w:rPr>
          <w:rStyle w:val="CharStyle8"/>
          <w:b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 xml:space="preserve">1. Наименование муниципальной услуги - </w:t>
      </w:r>
      <w:r w:rsidRPr="004E628E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Реализация основных общеобразовательных программ дошкольного образования</w:t>
      </w:r>
    </w:p>
    <w:tbl>
      <w:tblPr>
        <w:tblpPr w:leftFromText="180" w:rightFromText="180" w:vertAnchor="text" w:tblpX="12357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51"/>
      </w:tblGrid>
      <w:tr w:rsidR="000C372C" w:rsidRPr="00D1086E" w:rsidTr="004E628E">
        <w:trPr>
          <w:trHeight w:val="41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72C" w:rsidRPr="004E628E" w:rsidRDefault="000C372C" w:rsidP="004E628E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rPr>
                <w:rStyle w:val="CharStyle8"/>
                <w:b/>
                <w:bCs/>
                <w:color w:val="000000"/>
                <w:sz w:val="16"/>
                <w:szCs w:val="16"/>
              </w:rPr>
            </w:pPr>
            <w:r w:rsidRPr="004E628E">
              <w:rPr>
                <w:rStyle w:val="CharStyle8"/>
                <w:rFonts w:ascii="Times New Roman" w:hAnsi="Times New Roman" w:cs="Times New Roman"/>
                <w:color w:val="000000"/>
                <w:sz w:val="16"/>
                <w:szCs w:val="16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C" w:rsidRPr="004E628E" w:rsidRDefault="000C372C" w:rsidP="004E628E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jc w:val="both"/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628E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50.Д45.0</w:t>
            </w:r>
          </w:p>
        </w:tc>
      </w:tr>
    </w:tbl>
    <w:p w:rsidR="000C372C" w:rsidRPr="004E628E" w:rsidRDefault="000C372C" w:rsidP="000C372C">
      <w:pPr>
        <w:pStyle w:val="Style7"/>
        <w:pBdr>
          <w:bottom w:val="single" w:sz="12" w:space="1" w:color="auto"/>
        </w:pBdr>
        <w:shd w:val="clear" w:color="auto" w:fill="auto"/>
        <w:tabs>
          <w:tab w:val="left" w:pos="-1276"/>
        </w:tabs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 xml:space="preserve">2. Категории потребителей муниципальной услуги - </w:t>
      </w:r>
      <w:r w:rsidRPr="004E628E">
        <w:rPr>
          <w:rStyle w:val="CharStyle8"/>
          <w:rFonts w:ascii="Times New Roman" w:hAnsi="Times New Roman" w:cs="Times New Roman"/>
          <w:b/>
          <w:i/>
          <w:color w:val="000000"/>
          <w:sz w:val="22"/>
        </w:rPr>
        <w:t>физические лица</w:t>
      </w:r>
    </w:p>
    <w:p w:rsidR="000C372C" w:rsidRPr="00302495" w:rsidRDefault="000C372C" w:rsidP="000C372C">
      <w:pPr>
        <w:pStyle w:val="Style7"/>
        <w:shd w:val="clear" w:color="auto" w:fill="auto"/>
        <w:tabs>
          <w:tab w:val="left" w:pos="-1276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>3. Показатели, характеризующие объем и (или) качество муниципальной услуги</w:t>
      </w:r>
    </w:p>
    <w:p w:rsidR="000C372C" w:rsidRDefault="000C372C" w:rsidP="000C372C">
      <w:pPr>
        <w:pStyle w:val="Style7"/>
        <w:shd w:val="clear" w:color="auto" w:fill="auto"/>
        <w:tabs>
          <w:tab w:val="left" w:pos="-1276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</w:pP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>3.1. Показатели, характеризующие качество муниципальной услуги</w:t>
      </w:r>
      <w:r w:rsidRPr="00302495"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  <w:t>3</w:t>
      </w:r>
    </w:p>
    <w:p w:rsidR="002F2F46" w:rsidRPr="00302495" w:rsidRDefault="002F2F46" w:rsidP="000C372C">
      <w:pPr>
        <w:pStyle w:val="Style7"/>
        <w:shd w:val="clear" w:color="auto" w:fill="auto"/>
        <w:tabs>
          <w:tab w:val="left" w:pos="-1276"/>
        </w:tabs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1418"/>
        <w:gridCol w:w="567"/>
        <w:gridCol w:w="567"/>
        <w:gridCol w:w="567"/>
        <w:gridCol w:w="6804"/>
        <w:gridCol w:w="783"/>
        <w:gridCol w:w="425"/>
        <w:gridCol w:w="776"/>
        <w:gridCol w:w="567"/>
        <w:gridCol w:w="425"/>
        <w:gridCol w:w="567"/>
        <w:gridCol w:w="709"/>
        <w:gridCol w:w="567"/>
      </w:tblGrid>
      <w:tr w:rsidR="00DE00EB" w:rsidRPr="00CD78FE" w:rsidTr="001766E0">
        <w:trPr>
          <w:trHeight w:val="1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0EB" w:rsidRPr="006578D7" w:rsidRDefault="00DE00EB" w:rsidP="00556C25">
            <w:pPr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DE00EB" w:rsidRPr="00CD78FE" w:rsidTr="00707F2E">
        <w:trPr>
          <w:trHeight w:val="3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B" w:rsidRPr="006578D7" w:rsidRDefault="00DE00EB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B" w:rsidRPr="006578D7" w:rsidRDefault="00DE00EB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EB" w:rsidRPr="006578D7" w:rsidRDefault="00DE00EB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t>допустимое (возможное) отклонение</w:t>
            </w:r>
            <w:r w:rsidRPr="006578D7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EB" w:rsidRPr="006578D7" w:rsidRDefault="00DE00EB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t>отклонение, превышающее допустимое (возможное) значение</w:t>
            </w:r>
            <w:r w:rsidRPr="006578D7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EB" w:rsidRPr="006578D7" w:rsidRDefault="00DE00EB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причина отклонения</w:t>
            </w:r>
          </w:p>
        </w:tc>
      </w:tr>
      <w:tr w:rsidR="00B1106E" w:rsidRPr="00CD78FE" w:rsidTr="00707F2E">
        <w:trPr>
          <w:trHeight w:val="4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утверждено в задании на отчетную дату</w:t>
            </w:r>
            <w:r w:rsidRPr="006578D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707F2E">
            <w:pPr>
              <w:widowControl w:val="0"/>
              <w:autoSpaceDE w:val="0"/>
              <w:autoSpaceDN w:val="0"/>
              <w:adjustRightInd w:val="0"/>
              <w:ind w:left="-65" w:right="-15"/>
              <w:jc w:val="center"/>
              <w:rPr>
                <w:sz w:val="18"/>
                <w:szCs w:val="18"/>
                <w:vertAlign w:val="superscript"/>
              </w:rPr>
            </w:pPr>
            <w:r w:rsidRPr="006578D7">
              <w:rPr>
                <w:sz w:val="18"/>
                <w:szCs w:val="18"/>
              </w:rPr>
              <w:t>исполнено на отчетную дату</w:t>
            </w:r>
            <w:r w:rsidRPr="006578D7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</w:tr>
      <w:tr w:rsidR="001766E0" w:rsidRPr="00CD78FE" w:rsidTr="00707F2E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6578D7" w:rsidRDefault="00B1106E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6578D7" w:rsidRDefault="00B1106E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6578D7" w:rsidRDefault="00B1106E" w:rsidP="00556C25">
            <w:pPr>
              <w:rPr>
                <w:sz w:val="18"/>
                <w:szCs w:val="18"/>
              </w:rPr>
            </w:pPr>
          </w:p>
        </w:tc>
      </w:tr>
      <w:tr w:rsidR="001766E0" w:rsidRPr="00CD78FE" w:rsidTr="00707F2E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0EB" w:rsidRPr="006578D7" w:rsidRDefault="00DE00EB" w:rsidP="00556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15</w:t>
            </w:r>
          </w:p>
        </w:tc>
      </w:tr>
      <w:tr w:rsidR="001766E0" w:rsidRPr="00CD78FE" w:rsidTr="00707F2E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801011О.99.0.БВ24ВУ42000</w:t>
            </w:r>
          </w:p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</w:p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2B43FD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Не указано</w:t>
            </w:r>
          </w:p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</w:p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2B43F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2B43F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От 3 лет до 8 лет</w:t>
            </w:r>
          </w:p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</w:p>
          <w:p w:rsidR="002B43FD" w:rsidRDefault="002B43FD" w:rsidP="002B43FD">
            <w:pPr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2B43F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2B43FD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2B43F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4E628E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001. Полнота реализации образовательной программы ДОО</w:t>
            </w:r>
          </w:p>
          <w:p w:rsidR="002B43FD" w:rsidRPr="00DE00EB" w:rsidRDefault="002B43FD" w:rsidP="004E628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002.</w:t>
            </w:r>
            <w:r w:rsidRPr="00DE00EB">
              <w:rPr>
                <w:color w:val="000000" w:themeColor="text1"/>
                <w:sz w:val="18"/>
                <w:szCs w:val="18"/>
              </w:rPr>
              <w:t xml:space="preserve">Укомплектованность квалифицированными кадрами.  </w:t>
            </w:r>
          </w:p>
          <w:p w:rsidR="002B43FD" w:rsidRPr="00DE00EB" w:rsidRDefault="002B43FD" w:rsidP="004E628E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003. Соответствие материально-технической базы санитарно-эпидемиологическим нормативам</w:t>
            </w:r>
          </w:p>
          <w:p w:rsidR="002B43FD" w:rsidRPr="00DE00EB" w:rsidRDefault="002B43FD" w:rsidP="004E628E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004. Соответствие материально-технической базы правилам пожарной безопасности</w:t>
            </w:r>
          </w:p>
          <w:p w:rsidR="002B43FD" w:rsidRPr="00DE00EB" w:rsidRDefault="002B43FD" w:rsidP="004E628E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 xml:space="preserve">005. Обеспеченность средствами обучения и воспитания, в том числе техническими средствами обучения – телевизор, аудиосистема, магнитофон, </w:t>
            </w:r>
            <w:r w:rsidRPr="00DE00EB">
              <w:rPr>
                <w:color w:val="000000" w:themeColor="text1"/>
                <w:sz w:val="18"/>
                <w:szCs w:val="18"/>
                <w:lang w:val="en-US"/>
              </w:rPr>
              <w:t>dvd</w:t>
            </w:r>
            <w:r w:rsidRPr="00DE00EB">
              <w:rPr>
                <w:color w:val="000000" w:themeColor="text1"/>
                <w:sz w:val="18"/>
                <w:szCs w:val="18"/>
              </w:rPr>
              <w:t>, мультимедийный проектор, интерактивная доска, музыкальный центр, ноутбук, компьютер стационарный, доска маркерная, автоматизированное рабочее место педагога;</w:t>
            </w:r>
          </w:p>
          <w:p w:rsidR="002B43FD" w:rsidRPr="00DE00EB" w:rsidRDefault="002B43FD" w:rsidP="004E628E">
            <w:pPr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006. Обеспеченность учебно-методическими комплектами, оборудованием, предметным оснащением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141937" w:rsidRDefault="00141937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  <w:p w:rsidR="00141937" w:rsidRDefault="00141937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141937" w:rsidRDefault="00141937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  <w:p w:rsidR="00141937" w:rsidRDefault="00141937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960352">
            <w:pPr>
              <w:ind w:right="-58"/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744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70</w:t>
            </w: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100</w:t>
            </w:r>
          </w:p>
          <w:p w:rsidR="006C03C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70</w:t>
            </w: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03CD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E00ED" w:rsidRPr="00DE00EB" w:rsidRDefault="006C03CD" w:rsidP="006C03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</w:t>
            </w: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1937" w:rsidRDefault="00141937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FD" w:rsidRPr="00DE00EB" w:rsidRDefault="002B43FD" w:rsidP="004E628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C372C" w:rsidRPr="00302495" w:rsidRDefault="000C372C" w:rsidP="000C372C">
      <w:pPr>
        <w:pStyle w:val="Style7"/>
        <w:shd w:val="clear" w:color="auto" w:fill="auto"/>
        <w:tabs>
          <w:tab w:val="left" w:pos="-1276"/>
        </w:tabs>
        <w:spacing w:before="0" w:after="86" w:line="173" w:lineRule="exact"/>
        <w:ind w:left="40" w:firstLine="386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044B0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02495">
        <w:rPr>
          <w:rFonts w:ascii="Times New Roman" w:hAnsi="Times New Roman" w:cs="Times New Roman"/>
          <w:b w:val="0"/>
          <w:color w:val="000000"/>
          <w:sz w:val="22"/>
        </w:rPr>
        <w:t xml:space="preserve">3.2. </w:t>
      </w:r>
      <w:r w:rsidRPr="00302495">
        <w:rPr>
          <w:rStyle w:val="CharStyle8"/>
          <w:rFonts w:ascii="Times New Roman" w:hAnsi="Times New Roman" w:cs="Times New Roman"/>
          <w:color w:val="000000"/>
          <w:sz w:val="22"/>
        </w:rPr>
        <w:t xml:space="preserve">Показатели, характеризующие объем муниципальной услуги 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09"/>
        <w:gridCol w:w="3685"/>
        <w:gridCol w:w="709"/>
        <w:gridCol w:w="709"/>
        <w:gridCol w:w="708"/>
        <w:gridCol w:w="2977"/>
        <w:gridCol w:w="851"/>
        <w:gridCol w:w="425"/>
        <w:gridCol w:w="992"/>
        <w:gridCol w:w="851"/>
        <w:gridCol w:w="567"/>
        <w:gridCol w:w="425"/>
        <w:gridCol w:w="709"/>
        <w:gridCol w:w="425"/>
        <w:gridCol w:w="425"/>
      </w:tblGrid>
      <w:tr w:rsidR="005F1903" w:rsidRPr="00CD78FE" w:rsidTr="00707F2E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6578D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2B1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:rsidR="005F1903" w:rsidRPr="006578D7" w:rsidRDefault="005F1903" w:rsidP="00AE6B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оказания услуги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5F1903" w:rsidRPr="00CD78FE" w:rsidTr="00707F2E">
        <w:trPr>
          <w:trHeight w:val="32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D85281">
            <w:pPr>
              <w:pStyle w:val="ConsPlusNormal"/>
              <w:ind w:right="-2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D85281">
            <w:pPr>
              <w:pStyle w:val="ConsPlusNormal"/>
              <w:ind w:right="-2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D85281">
            <w:pPr>
              <w:widowControl w:val="0"/>
              <w:ind w:right="-202"/>
              <w:rPr>
                <w:color w:val="000000"/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E6B94" w:rsidRPr="00CD78FE" w:rsidTr="00707F2E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5F1903" w:rsidRPr="006578D7" w:rsidRDefault="005F1903" w:rsidP="00707F2E">
            <w:pPr>
              <w:pStyle w:val="ConsPlusNormal"/>
              <w:ind w:left="-6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  <w:p w:rsidR="005F1903" w:rsidRPr="006578D7" w:rsidRDefault="005F1903" w:rsidP="00707F2E">
            <w:pPr>
              <w:pStyle w:val="ConsPlusNormal"/>
              <w:ind w:left="-64" w:firstLine="64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AE6B94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5F1903" w:rsidRPr="006578D7" w:rsidRDefault="005F1903" w:rsidP="00AE6B94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AE6B94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5F1903" w:rsidRPr="006578D7" w:rsidRDefault="005F1903" w:rsidP="00AE6B94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0" w:history="1">
              <w:r w:rsidRPr="006578D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AE6B94">
            <w:pPr>
              <w:pStyle w:val="ConsPlusNormal"/>
              <w:ind w:left="-62" w:right="-62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:rsidR="005F1903" w:rsidRPr="006578D7" w:rsidRDefault="005F1903" w:rsidP="00AE6B94">
            <w:pPr>
              <w:pStyle w:val="ConsPlusNormal"/>
              <w:ind w:left="-62" w:right="-62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AE6B94">
            <w:pPr>
              <w:pStyle w:val="ConsPlusNormal"/>
              <w:ind w:left="-62" w:right="-62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AE6B94">
            <w:pPr>
              <w:widowControl w:val="0"/>
              <w:ind w:left="-62" w:right="-62" w:hanging="13"/>
              <w:jc w:val="center"/>
              <w:rPr>
                <w:color w:val="000000"/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03" w:rsidRPr="006578D7" w:rsidRDefault="005F1903" w:rsidP="00556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E6B94" w:rsidRPr="00CD78FE" w:rsidTr="00707F2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03" w:rsidRPr="006578D7" w:rsidRDefault="005F1903" w:rsidP="00556C2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EA0B7F" w:rsidRPr="00CD78FE" w:rsidTr="00707F2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4806F6" w:rsidRDefault="00EA0B7F" w:rsidP="00EA0B7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801011О.99.0.БВ24ВУ42000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D1086E" w:rsidRDefault="00EA0B7F" w:rsidP="00EA0B7F">
            <w:pPr>
              <w:ind w:left="-62"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D1086E" w:rsidRDefault="00EA0B7F" w:rsidP="00EA0B7F">
            <w:pPr>
              <w:rPr>
                <w:sz w:val="18"/>
                <w:szCs w:val="18"/>
              </w:rPr>
            </w:pPr>
            <w:r w:rsidRPr="00D1086E">
              <w:rPr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044B05" w:rsidRDefault="00EA0B7F" w:rsidP="00EA0B7F">
            <w:pPr>
              <w:ind w:right="-62"/>
              <w:jc w:val="center"/>
              <w:rPr>
                <w:sz w:val="18"/>
                <w:szCs w:val="18"/>
              </w:rPr>
            </w:pPr>
            <w:r w:rsidRPr="00DE00EB">
              <w:rPr>
                <w:color w:val="000000" w:themeColor="text1"/>
                <w:sz w:val="18"/>
                <w:szCs w:val="18"/>
              </w:rPr>
              <w:t>От 3 лет до 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044B05" w:rsidRDefault="00EA0B7F" w:rsidP="00EA0B7F">
            <w:pPr>
              <w:jc w:val="center"/>
              <w:rPr>
                <w:sz w:val="18"/>
                <w:szCs w:val="18"/>
              </w:rPr>
            </w:pPr>
            <w:r w:rsidRPr="00044B05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044B05" w:rsidRDefault="00EA0B7F" w:rsidP="00EA0B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020417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417">
              <w:rPr>
                <w:rFonts w:ascii="Times New Roman" w:hAnsi="Times New Roman" w:cs="Times New Roman"/>
                <w:sz w:val="18"/>
                <w:szCs w:val="18"/>
              </w:rPr>
              <w:t>001.Число обучающихся (Человек);</w:t>
            </w:r>
          </w:p>
          <w:p w:rsidR="00EA0B7F" w:rsidRPr="00020417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417">
              <w:rPr>
                <w:rFonts w:ascii="Times New Roman" w:hAnsi="Times New Roman" w:cs="Times New Roman"/>
                <w:sz w:val="18"/>
                <w:szCs w:val="18"/>
              </w:rPr>
              <w:t>002. Число человеко-дней обучения (Человеко-день)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3656AB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6AB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:rsidR="00EA0B7F" w:rsidRPr="003656AB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6AB">
              <w:rPr>
                <w:rFonts w:ascii="Times New Roman" w:hAnsi="Times New Roman" w:cs="Times New Roman"/>
                <w:sz w:val="18"/>
                <w:szCs w:val="18"/>
              </w:rPr>
              <w:t>Человеко-день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3656AB" w:rsidRDefault="00EA0B7F" w:rsidP="00EA0B7F">
            <w:pPr>
              <w:pStyle w:val="ac"/>
            </w:pPr>
            <w:r w:rsidRPr="003656AB">
              <w:t>792</w:t>
            </w:r>
          </w:p>
          <w:p w:rsidR="00EA0B7F" w:rsidRPr="003656AB" w:rsidRDefault="00EA0B7F" w:rsidP="00EA0B7F">
            <w:pPr>
              <w:pStyle w:val="ac"/>
            </w:pPr>
            <w:r w:rsidRPr="003656AB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3656AB" w:rsidRDefault="00EA0B7F" w:rsidP="00EA0B7F">
            <w:r>
              <w:t>40</w:t>
            </w:r>
          </w:p>
          <w:p w:rsidR="00EA0B7F" w:rsidRPr="003656AB" w:rsidRDefault="00EA0B7F" w:rsidP="00EA0B7F">
            <w:r>
              <w:t>5973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976B90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EA0B7F" w:rsidRPr="003656AB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Default="00EA0B7F" w:rsidP="00EA0B7F">
            <w:pPr>
              <w:pStyle w:val="ac"/>
            </w:pPr>
            <w:r>
              <w:t>39</w:t>
            </w:r>
          </w:p>
          <w:p w:rsidR="00EA0B7F" w:rsidRDefault="00A858FF" w:rsidP="00EA0B7F">
            <w:pPr>
              <w:pStyle w:val="ac"/>
            </w:pPr>
            <w:r>
              <w:t>5</w:t>
            </w:r>
            <w:r w:rsidR="00EA0B7F">
              <w:t>8</w:t>
            </w:r>
            <w:r>
              <w:t>24</w:t>
            </w:r>
          </w:p>
          <w:p w:rsidR="00EA0B7F" w:rsidRPr="00C407B4" w:rsidRDefault="00EA0B7F" w:rsidP="00EA0B7F">
            <w:pPr>
              <w:pStyle w:val="ac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3656AB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56AB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3656AB" w:rsidRDefault="00A63F67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63F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044B05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7F" w:rsidRPr="00044B05" w:rsidRDefault="00EA0B7F" w:rsidP="00EA0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E6340" w:rsidRPr="002A724E" w:rsidRDefault="00E02B83" w:rsidP="002A724E">
      <w:pPr>
        <w:pStyle w:val="Style7"/>
        <w:shd w:val="clear" w:color="auto" w:fill="auto"/>
        <w:tabs>
          <w:tab w:val="left" w:leader="underscore" w:pos="1835"/>
        </w:tabs>
        <w:spacing w:before="0" w:after="0" w:line="240" w:lineRule="auto"/>
        <w:ind w:left="-5387"/>
        <w:jc w:val="center"/>
        <w:rPr>
          <w:rStyle w:val="CharStyle12"/>
          <w:rFonts w:ascii="Times New Roman" w:hAnsi="Times New Roman" w:cs="Times New Roman"/>
          <w:b/>
          <w:color w:val="000000"/>
          <w:sz w:val="22"/>
        </w:rPr>
      </w:pPr>
      <w:r w:rsidRPr="002A724E">
        <w:rPr>
          <w:rStyle w:val="CharStyle8"/>
          <w:rFonts w:ascii="Times New Roman" w:hAnsi="Times New Roman" w:cs="Times New Roman"/>
          <w:b/>
          <w:color w:val="000000"/>
          <w:sz w:val="22"/>
        </w:rPr>
        <w:t>РАЗДЕЛ 5</w:t>
      </w:r>
    </w:p>
    <w:p w:rsidR="00DE6340" w:rsidRPr="002A724E" w:rsidRDefault="00DE6340" w:rsidP="00790F40">
      <w:pPr>
        <w:pStyle w:val="Style7"/>
        <w:shd w:val="clear" w:color="auto" w:fill="auto"/>
        <w:tabs>
          <w:tab w:val="left" w:pos="-1418"/>
          <w:tab w:val="left" w:pos="15037"/>
        </w:tabs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2A724E">
        <w:rPr>
          <w:rStyle w:val="CharStyle8"/>
          <w:rFonts w:ascii="Times New Roman" w:hAnsi="Times New Roman" w:cs="Times New Roman"/>
          <w:color w:val="000000"/>
          <w:sz w:val="22"/>
        </w:rPr>
        <w:t xml:space="preserve">1. Наименование муниципальной услуги - Реализация дополнительных общеразвивающих программ </w:t>
      </w:r>
      <w:r w:rsidR="00790F40">
        <w:rPr>
          <w:rStyle w:val="CharStyle8"/>
          <w:rFonts w:ascii="Times New Roman" w:hAnsi="Times New Roman" w:cs="Times New Roman"/>
          <w:color w:val="000000"/>
          <w:sz w:val="22"/>
        </w:rPr>
        <w:tab/>
      </w:r>
    </w:p>
    <w:tbl>
      <w:tblPr>
        <w:tblpPr w:leftFromText="180" w:rightFromText="180" w:vertAnchor="text" w:tblpX="11933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850"/>
      </w:tblGrid>
      <w:tr w:rsidR="00DE6340" w:rsidRPr="00E04C0F" w:rsidTr="002A724E">
        <w:trPr>
          <w:trHeight w:val="415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24E" w:rsidRDefault="00DE6340" w:rsidP="002A724E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rPr>
                <w:rStyle w:val="CharStyle8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4C0F">
              <w:rPr>
                <w:rStyle w:val="CharStyle8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Код по общероссийскому базовому </w:t>
            </w:r>
          </w:p>
          <w:p w:rsidR="00DE6340" w:rsidRPr="00E04C0F" w:rsidRDefault="00DE6340" w:rsidP="002A724E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rPr>
                <w:rStyle w:val="CharStyle8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4C0F">
              <w:rPr>
                <w:rStyle w:val="CharStyle8"/>
                <w:rFonts w:ascii="Times New Roman" w:hAnsi="Times New Roman" w:cs="Times New Roman"/>
                <w:color w:val="000000"/>
                <w:sz w:val="16"/>
                <w:szCs w:val="16"/>
              </w:rPr>
              <w:t>перечню или региональному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E04C0F" w:rsidRDefault="00DE6340" w:rsidP="002A724E">
            <w:pPr>
              <w:pStyle w:val="Style7"/>
              <w:shd w:val="clear" w:color="auto" w:fill="auto"/>
              <w:tabs>
                <w:tab w:val="left" w:pos="264"/>
              </w:tabs>
              <w:spacing w:before="0" w:after="0" w:line="240" w:lineRule="auto"/>
              <w:jc w:val="both"/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4C0F">
              <w:rPr>
                <w:rStyle w:val="CharStyle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42.Г42.0</w:t>
            </w:r>
          </w:p>
        </w:tc>
      </w:tr>
    </w:tbl>
    <w:p w:rsidR="00DE6340" w:rsidRPr="002A724E" w:rsidRDefault="00DE6340" w:rsidP="00DE6340">
      <w:pPr>
        <w:pStyle w:val="Style7"/>
        <w:pBdr>
          <w:bottom w:val="single" w:sz="12" w:space="0" w:color="auto"/>
        </w:pBdr>
        <w:shd w:val="clear" w:color="auto" w:fill="auto"/>
        <w:spacing w:before="0" w:after="0" w:line="240" w:lineRule="auto"/>
        <w:ind w:firstLine="426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2A724E">
        <w:rPr>
          <w:rStyle w:val="CharStyle8"/>
          <w:rFonts w:ascii="Times New Roman" w:hAnsi="Times New Roman" w:cs="Times New Roman"/>
          <w:color w:val="000000"/>
          <w:sz w:val="22"/>
        </w:rPr>
        <w:t>2. Категории потребителей муниципальной услуги -</w:t>
      </w:r>
      <w:r w:rsidRPr="002A724E">
        <w:rPr>
          <w:rStyle w:val="CharStyle8"/>
          <w:rFonts w:ascii="Times New Roman" w:hAnsi="Times New Roman" w:cs="Times New Roman"/>
          <w:i/>
          <w:color w:val="000000"/>
          <w:sz w:val="22"/>
        </w:rPr>
        <w:t xml:space="preserve"> физические лица</w:t>
      </w:r>
    </w:p>
    <w:p w:rsidR="00DE6340" w:rsidRPr="002A724E" w:rsidRDefault="00DE6340" w:rsidP="00DE6340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b/>
          <w:color w:val="000000"/>
          <w:sz w:val="22"/>
        </w:rPr>
      </w:pPr>
      <w:r w:rsidRPr="002A724E">
        <w:rPr>
          <w:rStyle w:val="CharStyle8"/>
          <w:rFonts w:ascii="Times New Roman" w:hAnsi="Times New Roman" w:cs="Times New Roman"/>
          <w:color w:val="000000"/>
          <w:sz w:val="22"/>
        </w:rPr>
        <w:t>3. Показатели, характеризующие объем и (или) качество муниципальной услуги</w:t>
      </w:r>
    </w:p>
    <w:p w:rsidR="00DE6340" w:rsidRDefault="00DE6340" w:rsidP="00DE6340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</w:pPr>
      <w:r w:rsidRPr="002A724E">
        <w:rPr>
          <w:rStyle w:val="CharStyle8"/>
          <w:rFonts w:ascii="Times New Roman" w:hAnsi="Times New Roman" w:cs="Times New Roman"/>
          <w:color w:val="000000"/>
          <w:sz w:val="22"/>
        </w:rPr>
        <w:lastRenderedPageBreak/>
        <w:t xml:space="preserve">3.1. Показатели, характеризующие качество муниципальной услуги </w:t>
      </w:r>
      <w:r w:rsidRPr="002A724E">
        <w:rPr>
          <w:rStyle w:val="CharStyle8"/>
          <w:rFonts w:ascii="Times New Roman" w:hAnsi="Times New Roman" w:cs="Times New Roman"/>
          <w:color w:val="000000"/>
          <w:sz w:val="22"/>
          <w:vertAlign w:val="superscript"/>
        </w:rPr>
        <w:t>3</w:t>
      </w:r>
    </w:p>
    <w:p w:rsidR="00E8057C" w:rsidRPr="002A724E" w:rsidRDefault="00E8057C" w:rsidP="00DE6340">
      <w:pPr>
        <w:pStyle w:val="Style7"/>
        <w:shd w:val="clear" w:color="auto" w:fill="auto"/>
        <w:spacing w:before="0" w:after="0" w:line="240" w:lineRule="auto"/>
        <w:ind w:left="40" w:firstLine="386"/>
        <w:contextualSpacing/>
        <w:jc w:val="both"/>
        <w:rPr>
          <w:rStyle w:val="CharStyle8"/>
          <w:rFonts w:ascii="Times New Roman" w:hAnsi="Times New Roman" w:cs="Times New Roman"/>
          <w:sz w:val="22"/>
        </w:rPr>
      </w:pPr>
    </w:p>
    <w:tbl>
      <w:tblPr>
        <w:tblW w:w="16018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1418"/>
        <w:gridCol w:w="708"/>
        <w:gridCol w:w="851"/>
        <w:gridCol w:w="4536"/>
        <w:gridCol w:w="709"/>
        <w:gridCol w:w="425"/>
        <w:gridCol w:w="850"/>
        <w:gridCol w:w="851"/>
        <w:gridCol w:w="567"/>
        <w:gridCol w:w="567"/>
        <w:gridCol w:w="992"/>
        <w:gridCol w:w="567"/>
      </w:tblGrid>
      <w:tr w:rsidR="00DE6340" w:rsidRPr="00131BC5" w:rsidTr="001766E0">
        <w:trPr>
          <w:trHeight w:val="1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Показатели, характеризующие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Показатели, характеризующие условия (формы) оказания услуги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340" w:rsidRPr="00131BC5" w:rsidRDefault="00DE6340" w:rsidP="00D46BF7">
            <w:pPr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1766E0" w:rsidRPr="00131BC5" w:rsidTr="001766E0">
        <w:trPr>
          <w:trHeight w:val="3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131BC5" w:rsidRDefault="00DE6340" w:rsidP="00D46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131BC5" w:rsidRDefault="00DE6340" w:rsidP="00D46B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131BC5" w:rsidRDefault="00DE6340" w:rsidP="00B110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131BC5">
              <w:rPr>
                <w:sz w:val="18"/>
                <w:szCs w:val="18"/>
              </w:rPr>
              <w:t>допустимое (возможное) отклонение</w:t>
            </w:r>
            <w:r w:rsidRPr="00131BC5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131BC5" w:rsidRDefault="00DE6340" w:rsidP="00B110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131BC5">
              <w:rPr>
                <w:sz w:val="18"/>
                <w:szCs w:val="18"/>
              </w:rPr>
              <w:t>отклонение, превышающее допустимое (возможное) значение</w:t>
            </w:r>
            <w:r w:rsidRPr="00131BC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131BC5" w:rsidRDefault="00DE6340" w:rsidP="00B110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причина отклонения</w:t>
            </w:r>
          </w:p>
        </w:tc>
      </w:tr>
      <w:tr w:rsidR="001766E0" w:rsidRPr="00131BC5" w:rsidTr="001766E0">
        <w:trPr>
          <w:trHeight w:val="4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131BC5" w:rsidRDefault="00B1106E" w:rsidP="00B110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131BC5" w:rsidRDefault="00B1106E" w:rsidP="00B110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утверждено в задании на отчетную дату</w:t>
            </w:r>
            <w:r w:rsidRPr="00131BC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06E" w:rsidRPr="00131BC5" w:rsidRDefault="00B1106E" w:rsidP="00B1106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vertAlign w:val="superscript"/>
              </w:rPr>
            </w:pPr>
            <w:r w:rsidRPr="00131BC5">
              <w:rPr>
                <w:sz w:val="18"/>
                <w:szCs w:val="18"/>
              </w:rPr>
              <w:t>исполнено на отчетную дату</w:t>
            </w:r>
            <w:r w:rsidRPr="00131BC5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</w:tr>
      <w:tr w:rsidR="007A265D" w:rsidRPr="00131BC5" w:rsidTr="001766E0">
        <w:trPr>
          <w:trHeight w:val="26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2A724E" w:rsidRDefault="00B1106E" w:rsidP="00D46BF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:rsidR="00B1106E" w:rsidRPr="002A724E" w:rsidRDefault="00B1106E" w:rsidP="00D46BF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2A724E" w:rsidRDefault="00B1106E" w:rsidP="00D46BF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:rsidR="00B1106E" w:rsidRPr="002A724E" w:rsidRDefault="00B1106E" w:rsidP="00D46BF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2A724E" w:rsidRDefault="00B1106E" w:rsidP="00D46BF7">
            <w:pPr>
              <w:pStyle w:val="Style2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:rsidR="00B1106E" w:rsidRPr="002A724E" w:rsidRDefault="00B1106E" w:rsidP="00D46BF7">
            <w:pPr>
              <w:pStyle w:val="Style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2A724E" w:rsidRDefault="00B1106E" w:rsidP="002A724E">
            <w:pPr>
              <w:pStyle w:val="Style2"/>
              <w:shd w:val="clear" w:color="auto" w:fill="auto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:rsidR="00B1106E" w:rsidRPr="002A724E" w:rsidRDefault="00B1106E" w:rsidP="002A724E">
            <w:pPr>
              <w:pStyle w:val="Style2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2A724E" w:rsidRDefault="00B1106E" w:rsidP="002A724E">
            <w:pPr>
              <w:pStyle w:val="Style2"/>
              <w:shd w:val="clear" w:color="auto" w:fill="auto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(наименование</w:t>
            </w:r>
          </w:p>
          <w:p w:rsidR="00B1106E" w:rsidRPr="002A724E" w:rsidRDefault="00B1106E" w:rsidP="002A724E">
            <w:pPr>
              <w:pStyle w:val="Style2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724E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131BC5" w:rsidRDefault="00B1106E" w:rsidP="00D46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C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6E" w:rsidRPr="00131BC5" w:rsidRDefault="00B1106E" w:rsidP="00D46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BC5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06E" w:rsidRPr="00131BC5" w:rsidRDefault="00B1106E" w:rsidP="00D46BF7">
            <w:pPr>
              <w:rPr>
                <w:sz w:val="18"/>
                <w:szCs w:val="18"/>
              </w:rPr>
            </w:pPr>
          </w:p>
        </w:tc>
      </w:tr>
      <w:tr w:rsidR="007A265D" w:rsidRPr="00131BC5" w:rsidTr="001766E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131BC5" w:rsidRDefault="00DE6340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BC5">
              <w:rPr>
                <w:sz w:val="18"/>
                <w:szCs w:val="18"/>
              </w:rPr>
              <w:t>15</w:t>
            </w:r>
          </w:p>
        </w:tc>
      </w:tr>
      <w:tr w:rsidR="007A265D" w:rsidRPr="00131BC5" w:rsidTr="001766E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804200О.99.0.ББ52АЖ72000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 xml:space="preserve">001. Обеспеченность образовательного процесса педагогическими работниками, специалистами, имеющими профессиональное среднее или высшее образование 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002. обеспеченность обучающихся оборудованием в соответствии с направлением деятельности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003. Обеспеченность учебно-методическими материалами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004. Удельный вес учащихся, освоивших программу дополнительного образования на необходимом уровне</w:t>
            </w:r>
          </w:p>
          <w:p w:rsidR="00B1106E" w:rsidRPr="00131BC5" w:rsidRDefault="00B1106E" w:rsidP="00B110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005.Доля участвовавших в различных конкурсах, смотрах, фестивалях, соревнованиях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B1106E">
            <w:pPr>
              <w:ind w:right="-62" w:hanging="62"/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Процент</w:t>
            </w:r>
          </w:p>
          <w:p w:rsidR="00B1106E" w:rsidRDefault="00B1106E" w:rsidP="00B1106E">
            <w:pPr>
              <w:ind w:right="-62" w:hanging="62"/>
              <w:rPr>
                <w:sz w:val="18"/>
                <w:szCs w:val="18"/>
              </w:rPr>
            </w:pPr>
          </w:p>
          <w:p w:rsidR="00470F11" w:rsidRPr="00E04C0F" w:rsidRDefault="00470F11" w:rsidP="00B1106E">
            <w:pPr>
              <w:ind w:right="-62" w:hanging="62"/>
              <w:rPr>
                <w:sz w:val="18"/>
                <w:szCs w:val="18"/>
              </w:rPr>
            </w:pPr>
          </w:p>
          <w:p w:rsidR="00B1106E" w:rsidRPr="00E04C0F" w:rsidRDefault="00B1106E" w:rsidP="00B1106E">
            <w:pPr>
              <w:ind w:right="-62" w:hanging="62"/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Процент</w:t>
            </w:r>
          </w:p>
          <w:p w:rsidR="00B1106E" w:rsidRPr="00E04C0F" w:rsidRDefault="00B1106E" w:rsidP="00B1106E">
            <w:pPr>
              <w:ind w:right="-62" w:hanging="62"/>
              <w:rPr>
                <w:sz w:val="18"/>
                <w:szCs w:val="18"/>
              </w:rPr>
            </w:pPr>
          </w:p>
          <w:p w:rsidR="00B1106E" w:rsidRDefault="00B1106E" w:rsidP="00B1106E">
            <w:pPr>
              <w:ind w:right="-62" w:hanging="62"/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Процент</w:t>
            </w:r>
          </w:p>
          <w:p w:rsidR="00B1106E" w:rsidRPr="00E04C0F" w:rsidRDefault="00B1106E" w:rsidP="00B1106E">
            <w:pPr>
              <w:ind w:right="-62" w:hanging="62"/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Процент</w:t>
            </w:r>
          </w:p>
          <w:p w:rsidR="00B1106E" w:rsidRPr="00E04C0F" w:rsidRDefault="00B1106E" w:rsidP="00B1106E">
            <w:pPr>
              <w:ind w:right="-62" w:hanging="62"/>
              <w:rPr>
                <w:sz w:val="18"/>
                <w:szCs w:val="18"/>
              </w:rPr>
            </w:pPr>
          </w:p>
          <w:p w:rsidR="00B1106E" w:rsidRPr="00131BC5" w:rsidRDefault="00B1106E" w:rsidP="00B1106E">
            <w:pPr>
              <w:ind w:right="-62" w:hanging="62"/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Процент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744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744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744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744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Pr="00131BC5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744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100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60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50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66</w:t>
            </w:r>
          </w:p>
          <w:p w:rsidR="00B1106E" w:rsidRDefault="00B1106E" w:rsidP="00B1106E">
            <w:pPr>
              <w:rPr>
                <w:sz w:val="18"/>
                <w:szCs w:val="18"/>
              </w:rPr>
            </w:pPr>
          </w:p>
          <w:p w:rsidR="00B1106E" w:rsidRPr="00131BC5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CD" w:rsidRPr="00E04C0F" w:rsidRDefault="006C03CD" w:rsidP="006C03CD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100</w:t>
            </w:r>
          </w:p>
          <w:p w:rsidR="006C03CD" w:rsidRPr="00E04C0F" w:rsidRDefault="006C03CD" w:rsidP="006C03CD">
            <w:pPr>
              <w:rPr>
                <w:sz w:val="18"/>
                <w:szCs w:val="18"/>
              </w:rPr>
            </w:pPr>
          </w:p>
          <w:p w:rsidR="006C03CD" w:rsidRPr="00E04C0F" w:rsidRDefault="006C03CD" w:rsidP="006C03CD">
            <w:pPr>
              <w:rPr>
                <w:sz w:val="18"/>
                <w:szCs w:val="18"/>
              </w:rPr>
            </w:pPr>
          </w:p>
          <w:p w:rsidR="006C03CD" w:rsidRPr="00E04C0F" w:rsidRDefault="006C03CD" w:rsidP="006C03CD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60</w:t>
            </w:r>
          </w:p>
          <w:p w:rsidR="006C03CD" w:rsidRPr="00E04C0F" w:rsidRDefault="006C03CD" w:rsidP="006C03CD">
            <w:pPr>
              <w:rPr>
                <w:sz w:val="18"/>
                <w:szCs w:val="18"/>
              </w:rPr>
            </w:pPr>
          </w:p>
          <w:p w:rsidR="006C03CD" w:rsidRDefault="006C03CD" w:rsidP="006C03CD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50</w:t>
            </w:r>
          </w:p>
          <w:p w:rsidR="006C03CD" w:rsidRPr="00E04C0F" w:rsidRDefault="006C03CD" w:rsidP="006C03CD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66</w:t>
            </w:r>
          </w:p>
          <w:p w:rsidR="006C03CD" w:rsidRDefault="006C03CD" w:rsidP="006C03CD">
            <w:pPr>
              <w:rPr>
                <w:sz w:val="18"/>
                <w:szCs w:val="18"/>
              </w:rPr>
            </w:pPr>
          </w:p>
          <w:p w:rsidR="00F43EB1" w:rsidRPr="00131BC5" w:rsidRDefault="006C03CD" w:rsidP="006C03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Default="00B1106E" w:rsidP="00B11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B1106E" w:rsidRDefault="00B1106E" w:rsidP="00B1106E">
            <w:pPr>
              <w:rPr>
                <w:sz w:val="18"/>
                <w:szCs w:val="18"/>
              </w:rPr>
            </w:pPr>
          </w:p>
          <w:p w:rsidR="00B1106E" w:rsidRDefault="00B1106E" w:rsidP="00B1106E">
            <w:pPr>
              <w:rPr>
                <w:sz w:val="18"/>
                <w:szCs w:val="18"/>
              </w:rPr>
            </w:pPr>
          </w:p>
          <w:p w:rsidR="00B1106E" w:rsidRDefault="00B1106E" w:rsidP="00B11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B1106E" w:rsidRDefault="00B1106E" w:rsidP="00B1106E">
            <w:pPr>
              <w:rPr>
                <w:sz w:val="18"/>
                <w:szCs w:val="18"/>
              </w:rPr>
            </w:pPr>
          </w:p>
          <w:p w:rsidR="00B1106E" w:rsidRDefault="00B1106E" w:rsidP="00B11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B1106E" w:rsidRDefault="00B1106E" w:rsidP="00B11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B1106E" w:rsidRDefault="00B1106E" w:rsidP="00B1106E">
            <w:pPr>
              <w:rPr>
                <w:sz w:val="18"/>
                <w:szCs w:val="18"/>
              </w:rPr>
            </w:pPr>
          </w:p>
          <w:p w:rsidR="00B1106E" w:rsidRPr="00131BC5" w:rsidRDefault="00B1106E" w:rsidP="00B11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55013" w:rsidRDefault="00B1106E" w:rsidP="00B1106E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  <w:r w:rsidRPr="00E55013"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>10</w:t>
            </w:r>
          </w:p>
          <w:p w:rsidR="00B1106E" w:rsidRDefault="00B1106E" w:rsidP="00B1106E">
            <w:pPr>
              <w:rPr>
                <w:sz w:val="18"/>
                <w:szCs w:val="18"/>
              </w:rPr>
            </w:pP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10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10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10</w:t>
            </w:r>
          </w:p>
          <w:p w:rsidR="00B1106E" w:rsidRPr="00E04C0F" w:rsidRDefault="00B1106E" w:rsidP="00B1106E">
            <w:pPr>
              <w:rPr>
                <w:sz w:val="18"/>
                <w:szCs w:val="18"/>
              </w:rPr>
            </w:pPr>
          </w:p>
          <w:p w:rsidR="00B1106E" w:rsidRPr="00131BC5" w:rsidRDefault="00B1106E" w:rsidP="00B1106E">
            <w:pPr>
              <w:rPr>
                <w:sz w:val="18"/>
                <w:szCs w:val="18"/>
              </w:rPr>
            </w:pPr>
            <w:r w:rsidRPr="00E04C0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131BC5" w:rsidRDefault="00B1106E" w:rsidP="00B110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131BC5" w:rsidRDefault="00B1106E" w:rsidP="00B110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265D" w:rsidRPr="00131BC5" w:rsidTr="001766E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804200О.99.0.ББ52АЕ28000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естественно-научной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E04C0F" w:rsidRDefault="00B1106E" w:rsidP="00D46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Default="00B1106E" w:rsidP="00D46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E55013" w:rsidRDefault="00B1106E" w:rsidP="00D46BF7">
            <w:pPr>
              <w:pStyle w:val="Style2"/>
              <w:shd w:val="clear" w:color="auto" w:fill="auto"/>
              <w:spacing w:after="0" w:line="240" w:lineRule="auto"/>
              <w:ind w:left="20"/>
              <w:contextualSpacing/>
              <w:jc w:val="center"/>
              <w:rPr>
                <w:rStyle w:val="CharStyle20"/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A265D" w:rsidRPr="00131BC5" w:rsidTr="001766E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804200О.99.0.ББ52АЖ00000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туристско-краеведческой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  <w:rPr>
                <w:rStyle w:val="CharStyle20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2F45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2F45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265D" w:rsidRPr="00131BC5" w:rsidTr="001766E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801012О.99.0.ББ52АЖ24000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социально-педагогической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A265D" w:rsidRPr="00131BC5" w:rsidTr="001766E0">
        <w:trPr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804200О.99.0.ББ52АЕ76000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2F45E6" w:rsidRDefault="00B1106E" w:rsidP="002F45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A265D" w:rsidRPr="00131BC5" w:rsidTr="001766E0">
        <w:trPr>
          <w:trHeight w:val="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804200О.99.0.ББ52АЕ52000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Физкультурно-спортивной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0714B4" w:rsidRDefault="00B1106E" w:rsidP="00070498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2F45E6" w:rsidRDefault="00B1106E" w:rsidP="002F45E6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6E" w:rsidRPr="00E04C0F" w:rsidRDefault="00B1106E" w:rsidP="00D46BF7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6E" w:rsidRPr="00131BC5" w:rsidRDefault="00B1106E" w:rsidP="00D4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A6C9D" w:rsidRDefault="00BA6C9D" w:rsidP="00CB4A99">
      <w:pPr>
        <w:pStyle w:val="Style7"/>
        <w:shd w:val="clear" w:color="auto" w:fill="auto"/>
        <w:tabs>
          <w:tab w:val="left" w:pos="-1276"/>
        </w:tabs>
        <w:spacing w:before="0" w:after="86" w:line="173" w:lineRule="exact"/>
        <w:jc w:val="both"/>
        <w:rPr>
          <w:rFonts w:ascii="Times New Roman" w:hAnsi="Times New Roman" w:cs="Times New Roman"/>
          <w:b w:val="0"/>
          <w:color w:val="000000"/>
          <w:sz w:val="22"/>
        </w:rPr>
      </w:pPr>
    </w:p>
    <w:p w:rsidR="00DE6340" w:rsidRDefault="00DE6340" w:rsidP="00CB4A99">
      <w:pPr>
        <w:pStyle w:val="Style7"/>
        <w:shd w:val="clear" w:color="auto" w:fill="auto"/>
        <w:tabs>
          <w:tab w:val="left" w:pos="-1276"/>
        </w:tabs>
        <w:spacing w:before="0" w:after="86" w:line="173" w:lineRule="exact"/>
        <w:jc w:val="both"/>
        <w:rPr>
          <w:rStyle w:val="CharStyle8"/>
          <w:rFonts w:ascii="Times New Roman" w:hAnsi="Times New Roman" w:cs="Times New Roman"/>
          <w:color w:val="000000"/>
          <w:sz w:val="22"/>
        </w:rPr>
      </w:pPr>
      <w:r w:rsidRPr="00083191">
        <w:rPr>
          <w:rFonts w:ascii="Times New Roman" w:hAnsi="Times New Roman" w:cs="Times New Roman"/>
          <w:b w:val="0"/>
          <w:color w:val="000000"/>
          <w:sz w:val="22"/>
        </w:rPr>
        <w:t xml:space="preserve">3.2. </w:t>
      </w:r>
      <w:r w:rsidRPr="00083191">
        <w:rPr>
          <w:rStyle w:val="CharStyle8"/>
          <w:rFonts w:ascii="Times New Roman" w:hAnsi="Times New Roman" w:cs="Times New Roman"/>
          <w:color w:val="000000"/>
          <w:sz w:val="22"/>
        </w:rPr>
        <w:t xml:space="preserve">Показатели, характеризующие объем муниципальной услуги </w:t>
      </w:r>
    </w:p>
    <w:tbl>
      <w:tblPr>
        <w:tblW w:w="160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418"/>
        <w:gridCol w:w="1134"/>
        <w:gridCol w:w="708"/>
        <w:gridCol w:w="2268"/>
        <w:gridCol w:w="993"/>
        <w:gridCol w:w="708"/>
        <w:gridCol w:w="993"/>
        <w:gridCol w:w="850"/>
        <w:gridCol w:w="709"/>
        <w:gridCol w:w="709"/>
        <w:gridCol w:w="1134"/>
        <w:gridCol w:w="425"/>
        <w:gridCol w:w="425"/>
      </w:tblGrid>
      <w:tr w:rsidR="00DE6340" w:rsidRPr="00CD78FE" w:rsidTr="001C1DC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:rsidR="00DE6340" w:rsidRPr="006578D7" w:rsidRDefault="00DE6340" w:rsidP="00D46BF7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оказания 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A064C7">
            <w:pPr>
              <w:pStyle w:val="ConsPlusNormal"/>
              <w:ind w:lef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766E0" w:rsidRPr="00CD78FE" w:rsidTr="006578D7">
        <w:trPr>
          <w:trHeight w:val="32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right="-2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284464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widowControl w:val="0"/>
              <w:rPr>
                <w:color w:val="000000"/>
                <w:sz w:val="18"/>
                <w:szCs w:val="18"/>
              </w:rPr>
            </w:pPr>
            <w:r w:rsidRPr="006578D7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A064C7">
            <w:pPr>
              <w:ind w:left="-62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A265D" w:rsidRPr="00CD78FE" w:rsidTr="002D2F56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657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:rsidR="00DE6340" w:rsidRPr="006578D7" w:rsidRDefault="00DE6340" w:rsidP="00D46BF7">
            <w:pPr>
              <w:pStyle w:val="ConsPlusNormal"/>
              <w:ind w:firstLine="24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657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hanging="62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  <w:p w:rsidR="00DE6340" w:rsidRPr="006578D7" w:rsidRDefault="00DE6340" w:rsidP="00D46BF7">
            <w:pPr>
              <w:pStyle w:val="ConsPlusNormal"/>
              <w:ind w:hanging="62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657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  <w:p w:rsidR="00DE6340" w:rsidRPr="006578D7" w:rsidRDefault="00DE6340" w:rsidP="007A265D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657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  <w:p w:rsidR="00DE6340" w:rsidRPr="006578D7" w:rsidRDefault="00DE6340" w:rsidP="00A064C7">
            <w:pPr>
              <w:pStyle w:val="ConsPlusNormal"/>
              <w:ind w:lef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Pr="006578D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6578D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A064C7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</w:t>
            </w:r>
          </w:p>
          <w:p w:rsidR="00DE6340" w:rsidRPr="006578D7" w:rsidRDefault="00DE6340" w:rsidP="00A064C7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муниципальном задании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A064C7">
            <w:pPr>
              <w:pStyle w:val="ConsPlusNormal"/>
              <w:ind w:left="-62"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утверждено в задании на отчетную дату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A064C7">
            <w:pPr>
              <w:widowControl w:val="0"/>
              <w:ind w:left="-62" w:right="-62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578D7">
              <w:rPr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40" w:rsidRPr="006578D7" w:rsidRDefault="00DE6340" w:rsidP="00D46B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A265D" w:rsidRPr="00CD78FE" w:rsidTr="002D2F5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40" w:rsidRPr="006578D7" w:rsidRDefault="00DE6340" w:rsidP="00D46BF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8D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31915" w:rsidRPr="00CD78FE" w:rsidTr="002D2F56">
        <w:trPr>
          <w:trHeight w:val="4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ind w:right="-62"/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 xml:space="preserve">технической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1B67BD" w:rsidRDefault="00B31915" w:rsidP="00B31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1B67BD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BD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1B67BD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Чел. </w:t>
            </w:r>
            <w:r w:rsidRPr="001B67B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F47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A63F67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A63F67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5D1B6E" w:rsidRDefault="005D1B6E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4320AA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0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07F2E" w:rsidRDefault="00A63F67" w:rsidP="00B31915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1915" w:rsidRPr="00CD78FE" w:rsidTr="002D2F5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804200О.99.0.ББ52АЕ28000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ind w:right="-62"/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естественно-научной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F47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A63F67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A63F67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5D1B6E" w:rsidRDefault="005D1B6E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4320AA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0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933244" w:rsidRDefault="00A63F67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1915" w:rsidRPr="00CD78FE" w:rsidTr="002D2F5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804200О.99.0.ББ52АЖ00000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ind w:right="-62"/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туристско-краеведческой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F47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960352" w:rsidRDefault="00933244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229</w:t>
            </w:r>
            <w:r w:rsidR="00A858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4320AA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0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A63F67" w:rsidRDefault="00A63F67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1915" w:rsidRPr="00CD78FE" w:rsidTr="002D2F56">
        <w:trPr>
          <w:trHeight w:val="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801012О.99.0.ББ52АЖ24000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ind w:right="-62"/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социально-педагогической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F47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960352" w:rsidRDefault="005D1B6E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  <w:r w:rsidR="00A858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4320AA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0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933244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1915" w:rsidRPr="00CD78FE" w:rsidTr="002D2F5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lastRenderedPageBreak/>
              <w:t>804200О.99.0.ББ52АЕ76000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ind w:right="-62"/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художественной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F47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D78FC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D78FC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933244" w:rsidRDefault="005D1B6E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4320AA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0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F772F5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1915" w:rsidRPr="00CD78FE" w:rsidTr="002D2F5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804200О.99.0.ББ52АЕ52000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ind w:right="-62"/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Физкультурно-спортивной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0714B4" w:rsidRDefault="00B31915" w:rsidP="00B31915">
            <w:pPr>
              <w:jc w:val="center"/>
              <w:rPr>
                <w:sz w:val="18"/>
                <w:szCs w:val="18"/>
              </w:rPr>
            </w:pPr>
            <w:r w:rsidRPr="000714B4">
              <w:rPr>
                <w:sz w:val="18"/>
                <w:szCs w:val="18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Число человеко-часов пребывания (Человеко-час)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04C0F" w:rsidRDefault="00B31915" w:rsidP="00B31915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0F">
              <w:rPr>
                <w:rFonts w:ascii="Times New Roman" w:hAnsi="Times New Roman" w:cs="Times New Roman"/>
                <w:sz w:val="18"/>
                <w:szCs w:val="18"/>
              </w:rPr>
              <w:t>Чел.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F47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D78FC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720F47" w:rsidRDefault="00BD78FC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960352" w:rsidRDefault="005D1B6E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4320AA" w:rsidRDefault="00B31915" w:rsidP="00B31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0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F772F5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15" w:rsidRPr="00E55013" w:rsidRDefault="00B31915" w:rsidP="00B319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A6C9D" w:rsidRDefault="00BA6C9D" w:rsidP="00D02797">
      <w:pPr>
        <w:pStyle w:val="ConsPlusNonformat"/>
        <w:jc w:val="center"/>
        <w:rPr>
          <w:rFonts w:ascii="Times New Roman" w:hAnsi="Times New Roman"/>
          <w:b/>
          <w:sz w:val="22"/>
          <w:szCs w:val="22"/>
        </w:rPr>
      </w:pPr>
    </w:p>
    <w:p w:rsidR="00D02797" w:rsidRDefault="00D02797" w:rsidP="00D02797">
      <w:pPr>
        <w:pStyle w:val="ConsPlusNonformat"/>
        <w:jc w:val="center"/>
        <w:rPr>
          <w:rFonts w:ascii="Times New Roman" w:hAnsi="Times New Roman"/>
          <w:b/>
          <w:sz w:val="22"/>
          <w:szCs w:val="22"/>
          <w:vertAlign w:val="superscript"/>
        </w:rPr>
      </w:pPr>
      <w:r w:rsidRPr="00E378CE">
        <w:rPr>
          <w:rFonts w:ascii="Times New Roman" w:hAnsi="Times New Roman"/>
          <w:b/>
          <w:sz w:val="22"/>
          <w:szCs w:val="22"/>
        </w:rPr>
        <w:t>Часть 2. Сведения о выполняемых работах</w:t>
      </w:r>
      <w:r w:rsidRPr="00E378CE">
        <w:rPr>
          <w:rFonts w:ascii="Times New Roman" w:hAnsi="Times New Roman"/>
          <w:b/>
          <w:sz w:val="22"/>
          <w:szCs w:val="22"/>
          <w:vertAlign w:val="superscript"/>
        </w:rPr>
        <w:t>8</w:t>
      </w:r>
    </w:p>
    <w:p w:rsidR="00BA6C9D" w:rsidRDefault="00BA6C9D" w:rsidP="00D02797">
      <w:pPr>
        <w:pStyle w:val="ConsPlusNonformat"/>
        <w:jc w:val="center"/>
        <w:rPr>
          <w:rFonts w:ascii="Times New Roman" w:hAnsi="Times New Roman"/>
          <w:b/>
          <w:sz w:val="22"/>
          <w:szCs w:val="22"/>
        </w:rPr>
      </w:pPr>
    </w:p>
    <w:p w:rsidR="00D02797" w:rsidRPr="002D2F56" w:rsidRDefault="00D02797" w:rsidP="00D02797">
      <w:pPr>
        <w:pStyle w:val="ConsPlusNonformat"/>
        <w:jc w:val="center"/>
        <w:rPr>
          <w:rFonts w:ascii="Times New Roman" w:hAnsi="Times New Roman"/>
          <w:b/>
          <w:bCs/>
          <w:sz w:val="22"/>
          <w:szCs w:val="22"/>
        </w:rPr>
      </w:pPr>
      <w:r w:rsidRPr="002D2F56">
        <w:rPr>
          <w:rFonts w:ascii="Times New Roman" w:hAnsi="Times New Roman"/>
          <w:b/>
          <w:bCs/>
          <w:sz w:val="22"/>
          <w:szCs w:val="22"/>
        </w:rPr>
        <w:t>Задание не установлено.</w:t>
      </w:r>
    </w:p>
    <w:p w:rsidR="003A3F58" w:rsidRDefault="003A3F58" w:rsidP="003A3F58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</w:p>
    <w:p w:rsidR="00BA6C9D" w:rsidRPr="00027C1E" w:rsidRDefault="00BA6C9D" w:rsidP="003A3F58">
      <w:pPr>
        <w:pStyle w:val="Style7"/>
        <w:shd w:val="clear" w:color="auto" w:fill="auto"/>
        <w:spacing w:before="0" w:after="0" w:line="240" w:lineRule="auto"/>
        <w:ind w:left="220"/>
        <w:jc w:val="center"/>
        <w:rPr>
          <w:rStyle w:val="CharStyle8"/>
          <w:rFonts w:ascii="Times New Roman" w:hAnsi="Times New Roman" w:cs="Times New Roman"/>
          <w:b/>
          <w:color w:val="000000"/>
          <w:sz w:val="16"/>
          <w:szCs w:val="16"/>
        </w:rPr>
      </w:pPr>
    </w:p>
    <w:p w:rsidR="003A3F58" w:rsidRPr="0016390A" w:rsidRDefault="003A3F58" w:rsidP="003A3F58">
      <w:pPr>
        <w:pStyle w:val="Style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6390A">
        <w:rPr>
          <w:rStyle w:val="CharStyle3"/>
          <w:rFonts w:ascii="Times New Roman" w:hAnsi="Times New Roman" w:cs="Times New Roman"/>
          <w:color w:val="000000"/>
          <w:sz w:val="16"/>
          <w:szCs w:val="16"/>
          <w:vertAlign w:val="superscript"/>
        </w:rPr>
        <w:t>1</w:t>
      </w:r>
      <w:r w:rsidRPr="0016390A">
        <w:rPr>
          <w:rStyle w:val="CharStyle3"/>
          <w:rFonts w:ascii="Times New Roman" w:hAnsi="Times New Roman" w:cs="Times New Roman"/>
          <w:color w:val="000000"/>
          <w:sz w:val="16"/>
          <w:szCs w:val="16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финансами» или в случае формирования на бумажном носителе – присваивается последовательно по сквозной нумерации.</w:t>
      </w:r>
    </w:p>
    <w:p w:rsidR="003A3F58" w:rsidRPr="0016390A" w:rsidRDefault="003A3F58" w:rsidP="003A3F58">
      <w:pPr>
        <w:jc w:val="both"/>
        <w:rPr>
          <w:rStyle w:val="CharStyle3"/>
          <w:sz w:val="16"/>
          <w:szCs w:val="16"/>
        </w:rPr>
      </w:pPr>
      <w:r w:rsidRPr="0016390A">
        <w:rPr>
          <w:rStyle w:val="CharStyle3"/>
          <w:sz w:val="16"/>
          <w:szCs w:val="16"/>
          <w:vertAlign w:val="superscript"/>
        </w:rPr>
        <w:t>2</w:t>
      </w:r>
      <w:r w:rsidRPr="0016390A">
        <w:rPr>
          <w:rStyle w:val="CharStyle3"/>
          <w:sz w:val="16"/>
          <w:szCs w:val="16"/>
        </w:rPr>
        <w:t xml:space="preserve"> Формируется при установлении муниципального задания на оказание муниципальных работ и содержит требования к оказанию муниципальных работ раздельно по каждой с указанием порядкового номера раздела.</w:t>
      </w:r>
    </w:p>
    <w:p w:rsidR="003A3F58" w:rsidRPr="0016390A" w:rsidRDefault="003A3F58" w:rsidP="003A3F58">
      <w:pPr>
        <w:jc w:val="both"/>
        <w:rPr>
          <w:sz w:val="16"/>
          <w:szCs w:val="16"/>
        </w:rPr>
      </w:pPr>
      <w:r w:rsidRPr="0016390A">
        <w:rPr>
          <w:sz w:val="16"/>
          <w:szCs w:val="16"/>
          <w:vertAlign w:val="superscript"/>
        </w:rPr>
        <w:t xml:space="preserve">3 </w:t>
      </w:r>
      <w:r w:rsidRPr="0016390A">
        <w:rPr>
          <w:sz w:val="16"/>
          <w:szCs w:val="16"/>
        </w:rPr>
        <w:t>Заполняются в случае установления органом, осуществляющим функции и полномочия учредителя, требования о предоставлении промежуточного отчета о выполнении муниципального задания.</w:t>
      </w:r>
    </w:p>
    <w:p w:rsidR="003A3F58" w:rsidRPr="0016390A" w:rsidRDefault="003A3F58" w:rsidP="003A3F58">
      <w:pPr>
        <w:tabs>
          <w:tab w:val="left" w:pos="9506"/>
        </w:tabs>
        <w:jc w:val="both"/>
        <w:rPr>
          <w:sz w:val="16"/>
          <w:szCs w:val="16"/>
        </w:rPr>
      </w:pPr>
      <w:r w:rsidRPr="0016390A">
        <w:rPr>
          <w:sz w:val="16"/>
          <w:szCs w:val="16"/>
          <w:vertAlign w:val="superscript"/>
        </w:rPr>
        <w:t xml:space="preserve">4 </w:t>
      </w:r>
      <w:r w:rsidRPr="0016390A">
        <w:rPr>
          <w:sz w:val="16"/>
          <w:szCs w:val="16"/>
        </w:rPr>
        <w:t>В предварительном отчете в этой графе указываются показатели объема и качества, запланированные к исполнению по завершении текущего финансового года.</w:t>
      </w:r>
    </w:p>
    <w:p w:rsidR="003A3F58" w:rsidRPr="0016390A" w:rsidRDefault="003A3F58" w:rsidP="003A3F58">
      <w:pPr>
        <w:tabs>
          <w:tab w:val="left" w:pos="9506"/>
        </w:tabs>
        <w:jc w:val="both"/>
        <w:rPr>
          <w:sz w:val="16"/>
          <w:szCs w:val="16"/>
        </w:rPr>
      </w:pPr>
      <w:r w:rsidRPr="0016390A">
        <w:rPr>
          <w:sz w:val="16"/>
          <w:szCs w:val="16"/>
          <w:vertAlign w:val="superscript"/>
        </w:rPr>
        <w:t xml:space="preserve">5 </w:t>
      </w:r>
      <w:r w:rsidRPr="0016390A">
        <w:rPr>
          <w:sz w:val="16"/>
          <w:szCs w:val="16"/>
        </w:rPr>
        <w:t>Значение менее 0,5 единицы отбрасывается, а 0,5 единицы и более округляется до целей единицы. В случае если единицей объема является работа в целом, показатели граф 13 14 пункта 3.2 не рассчитываются.</w:t>
      </w:r>
    </w:p>
    <w:p w:rsidR="003A3F58" w:rsidRPr="0016390A" w:rsidRDefault="003A3F58" w:rsidP="003A3F58">
      <w:pPr>
        <w:tabs>
          <w:tab w:val="left" w:pos="9506"/>
        </w:tabs>
        <w:jc w:val="both"/>
        <w:rPr>
          <w:sz w:val="16"/>
          <w:szCs w:val="16"/>
        </w:rPr>
      </w:pPr>
      <w:r w:rsidRPr="0016390A">
        <w:rPr>
          <w:sz w:val="16"/>
          <w:szCs w:val="16"/>
          <w:vertAlign w:val="superscript"/>
        </w:rPr>
        <w:t xml:space="preserve">6 </w:t>
      </w:r>
      <w:r w:rsidRPr="0016390A">
        <w:rPr>
          <w:sz w:val="16"/>
          <w:szCs w:val="16"/>
        </w:rPr>
        <w:t>Рассчитывается при формировании отчета за год как разница показателей граф 10, 12 и 13.</w:t>
      </w:r>
    </w:p>
    <w:p w:rsidR="003A3F58" w:rsidRDefault="003A3F58" w:rsidP="003A3F58">
      <w:pPr>
        <w:tabs>
          <w:tab w:val="left" w:pos="9506"/>
        </w:tabs>
        <w:jc w:val="both"/>
        <w:rPr>
          <w:sz w:val="16"/>
          <w:szCs w:val="16"/>
        </w:rPr>
      </w:pPr>
      <w:r w:rsidRPr="0016390A">
        <w:rPr>
          <w:sz w:val="16"/>
          <w:szCs w:val="16"/>
          <w:vertAlign w:val="superscript"/>
        </w:rPr>
        <w:t>7</w:t>
      </w:r>
      <w:r w:rsidRPr="0016390A">
        <w:rPr>
          <w:rStyle w:val="CharStyle3"/>
          <w:sz w:val="16"/>
          <w:szCs w:val="16"/>
        </w:rPr>
        <w:t xml:space="preserve">Формируется при установлении муниципального задания на оказание муниципальных услуг и работ и содержит </w:t>
      </w:r>
      <w:r w:rsidRPr="0016390A">
        <w:rPr>
          <w:sz w:val="16"/>
          <w:szCs w:val="16"/>
        </w:rPr>
        <w:t>сведения о выполнении работы (работ) раздельно по каждой из работ с указанием порядкового номера раздела.</w:t>
      </w:r>
    </w:p>
    <w:p w:rsidR="003A3F58" w:rsidRDefault="003A3F58" w:rsidP="003A3F58">
      <w:pPr>
        <w:tabs>
          <w:tab w:val="left" w:pos="9506"/>
        </w:tabs>
        <w:jc w:val="both"/>
        <w:rPr>
          <w:sz w:val="16"/>
          <w:szCs w:val="16"/>
        </w:rPr>
      </w:pPr>
    </w:p>
    <w:p w:rsidR="00BA6C9D" w:rsidRDefault="00BA6C9D" w:rsidP="003A3F58">
      <w:pPr>
        <w:tabs>
          <w:tab w:val="left" w:pos="9506"/>
        </w:tabs>
        <w:jc w:val="both"/>
        <w:rPr>
          <w:sz w:val="16"/>
          <w:szCs w:val="16"/>
        </w:rPr>
      </w:pPr>
    </w:p>
    <w:p w:rsidR="00BA6C9D" w:rsidRDefault="00BA6C9D" w:rsidP="003A3F58">
      <w:pPr>
        <w:tabs>
          <w:tab w:val="left" w:pos="9506"/>
        </w:tabs>
        <w:jc w:val="both"/>
        <w:rPr>
          <w:sz w:val="16"/>
          <w:szCs w:val="16"/>
        </w:rPr>
      </w:pPr>
    </w:p>
    <w:p w:rsidR="00BA6C9D" w:rsidRDefault="00BA6C9D" w:rsidP="003A3F58">
      <w:pPr>
        <w:tabs>
          <w:tab w:val="left" w:pos="9506"/>
        </w:tabs>
        <w:jc w:val="both"/>
        <w:rPr>
          <w:sz w:val="16"/>
          <w:szCs w:val="16"/>
        </w:rPr>
      </w:pPr>
    </w:p>
    <w:sectPr w:rsidR="00BA6C9D" w:rsidSect="00DD67ED">
      <w:pgSz w:w="16838" w:h="11906" w:orient="landscape"/>
      <w:pgMar w:top="369" w:right="567" w:bottom="36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E7" w:rsidRDefault="004231E7" w:rsidP="00EA62EE">
      <w:r>
        <w:separator/>
      </w:r>
    </w:p>
  </w:endnote>
  <w:endnote w:type="continuationSeparator" w:id="0">
    <w:p w:rsidR="004231E7" w:rsidRDefault="004231E7" w:rsidP="00EA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E7" w:rsidRDefault="004231E7" w:rsidP="00EA62EE">
      <w:r>
        <w:separator/>
      </w:r>
    </w:p>
  </w:footnote>
  <w:footnote w:type="continuationSeparator" w:id="0">
    <w:p w:rsidR="004231E7" w:rsidRDefault="004231E7" w:rsidP="00EA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777"/>
    <w:rsid w:val="00003AF0"/>
    <w:rsid w:val="0002361F"/>
    <w:rsid w:val="00032694"/>
    <w:rsid w:val="00035FC6"/>
    <w:rsid w:val="00041119"/>
    <w:rsid w:val="00043A29"/>
    <w:rsid w:val="00051545"/>
    <w:rsid w:val="00062C48"/>
    <w:rsid w:val="00070498"/>
    <w:rsid w:val="00076DEA"/>
    <w:rsid w:val="00087E0D"/>
    <w:rsid w:val="00092485"/>
    <w:rsid w:val="00092A58"/>
    <w:rsid w:val="000943F1"/>
    <w:rsid w:val="000A4B95"/>
    <w:rsid w:val="000B23C4"/>
    <w:rsid w:val="000B3086"/>
    <w:rsid w:val="000B7CBC"/>
    <w:rsid w:val="000C372C"/>
    <w:rsid w:val="000D5422"/>
    <w:rsid w:val="000F0D15"/>
    <w:rsid w:val="000F24EE"/>
    <w:rsid w:val="000F4896"/>
    <w:rsid w:val="00103800"/>
    <w:rsid w:val="00107AEB"/>
    <w:rsid w:val="0011001C"/>
    <w:rsid w:val="00110782"/>
    <w:rsid w:val="001136A8"/>
    <w:rsid w:val="0011388F"/>
    <w:rsid w:val="00116746"/>
    <w:rsid w:val="001238EA"/>
    <w:rsid w:val="001275C1"/>
    <w:rsid w:val="00127DD0"/>
    <w:rsid w:val="001352A7"/>
    <w:rsid w:val="00140A7A"/>
    <w:rsid w:val="00141852"/>
    <w:rsid w:val="00141937"/>
    <w:rsid w:val="0014612A"/>
    <w:rsid w:val="00154BE6"/>
    <w:rsid w:val="00161504"/>
    <w:rsid w:val="001766E0"/>
    <w:rsid w:val="00177579"/>
    <w:rsid w:val="001872EB"/>
    <w:rsid w:val="00191429"/>
    <w:rsid w:val="00197391"/>
    <w:rsid w:val="001A5D03"/>
    <w:rsid w:val="001A5E55"/>
    <w:rsid w:val="001A7A9B"/>
    <w:rsid w:val="001B07D5"/>
    <w:rsid w:val="001B0A70"/>
    <w:rsid w:val="001B20B9"/>
    <w:rsid w:val="001B7B3E"/>
    <w:rsid w:val="001C0F84"/>
    <w:rsid w:val="001C1DC8"/>
    <w:rsid w:val="001D53A1"/>
    <w:rsid w:val="001E42A5"/>
    <w:rsid w:val="001E4BE4"/>
    <w:rsid w:val="001E54A0"/>
    <w:rsid w:val="001E710B"/>
    <w:rsid w:val="001F3891"/>
    <w:rsid w:val="00200673"/>
    <w:rsid w:val="00207A38"/>
    <w:rsid w:val="00217858"/>
    <w:rsid w:val="002214A1"/>
    <w:rsid w:val="0022532D"/>
    <w:rsid w:val="002371A1"/>
    <w:rsid w:val="002459DF"/>
    <w:rsid w:val="0025219B"/>
    <w:rsid w:val="00252307"/>
    <w:rsid w:val="00267095"/>
    <w:rsid w:val="00273E52"/>
    <w:rsid w:val="00275EA2"/>
    <w:rsid w:val="00282B6C"/>
    <w:rsid w:val="00284464"/>
    <w:rsid w:val="00284AD5"/>
    <w:rsid w:val="00297CF0"/>
    <w:rsid w:val="002A724E"/>
    <w:rsid w:val="002A7F52"/>
    <w:rsid w:val="002B1333"/>
    <w:rsid w:val="002B43FD"/>
    <w:rsid w:val="002B61F6"/>
    <w:rsid w:val="002B6535"/>
    <w:rsid w:val="002C32B6"/>
    <w:rsid w:val="002C4417"/>
    <w:rsid w:val="002C6841"/>
    <w:rsid w:val="002D1797"/>
    <w:rsid w:val="002D1815"/>
    <w:rsid w:val="002D2AE4"/>
    <w:rsid w:val="002D2F56"/>
    <w:rsid w:val="002E2454"/>
    <w:rsid w:val="002E62D5"/>
    <w:rsid w:val="002E6454"/>
    <w:rsid w:val="002F2F46"/>
    <w:rsid w:val="002F45E6"/>
    <w:rsid w:val="002F5CCE"/>
    <w:rsid w:val="003023B7"/>
    <w:rsid w:val="00302495"/>
    <w:rsid w:val="00307463"/>
    <w:rsid w:val="003147FC"/>
    <w:rsid w:val="00321159"/>
    <w:rsid w:val="00340549"/>
    <w:rsid w:val="003426BE"/>
    <w:rsid w:val="003522E8"/>
    <w:rsid w:val="00365653"/>
    <w:rsid w:val="003656AB"/>
    <w:rsid w:val="003736D9"/>
    <w:rsid w:val="00373E05"/>
    <w:rsid w:val="003848E0"/>
    <w:rsid w:val="003862BE"/>
    <w:rsid w:val="00392F1D"/>
    <w:rsid w:val="003A00FA"/>
    <w:rsid w:val="003A3F58"/>
    <w:rsid w:val="003C7EA1"/>
    <w:rsid w:val="003D1768"/>
    <w:rsid w:val="003E3AFF"/>
    <w:rsid w:val="004064B9"/>
    <w:rsid w:val="00422A3B"/>
    <w:rsid w:val="004231E7"/>
    <w:rsid w:val="00427C84"/>
    <w:rsid w:val="004317DC"/>
    <w:rsid w:val="004320AA"/>
    <w:rsid w:val="00432844"/>
    <w:rsid w:val="0043535B"/>
    <w:rsid w:val="0043590B"/>
    <w:rsid w:val="00437A35"/>
    <w:rsid w:val="004408F8"/>
    <w:rsid w:val="0044094F"/>
    <w:rsid w:val="004501A5"/>
    <w:rsid w:val="00453AD1"/>
    <w:rsid w:val="00454AEC"/>
    <w:rsid w:val="00455A13"/>
    <w:rsid w:val="00456093"/>
    <w:rsid w:val="004600E9"/>
    <w:rsid w:val="00462C97"/>
    <w:rsid w:val="00464F23"/>
    <w:rsid w:val="00470F11"/>
    <w:rsid w:val="0047449D"/>
    <w:rsid w:val="00482BED"/>
    <w:rsid w:val="0049385A"/>
    <w:rsid w:val="00493EEF"/>
    <w:rsid w:val="00493FE9"/>
    <w:rsid w:val="004A6643"/>
    <w:rsid w:val="004C0100"/>
    <w:rsid w:val="004D1E5B"/>
    <w:rsid w:val="004D2CCF"/>
    <w:rsid w:val="004D40C5"/>
    <w:rsid w:val="004D799F"/>
    <w:rsid w:val="004E3095"/>
    <w:rsid w:val="004E33AD"/>
    <w:rsid w:val="004E5A21"/>
    <w:rsid w:val="004E628E"/>
    <w:rsid w:val="004E688E"/>
    <w:rsid w:val="004F0716"/>
    <w:rsid w:val="00505CCD"/>
    <w:rsid w:val="00512765"/>
    <w:rsid w:val="00516F05"/>
    <w:rsid w:val="005250EE"/>
    <w:rsid w:val="00531E5E"/>
    <w:rsid w:val="0053529E"/>
    <w:rsid w:val="005525A6"/>
    <w:rsid w:val="0055669D"/>
    <w:rsid w:val="00556C25"/>
    <w:rsid w:val="00557DD3"/>
    <w:rsid w:val="005659B2"/>
    <w:rsid w:val="00595D3D"/>
    <w:rsid w:val="005C7E85"/>
    <w:rsid w:val="005D0B88"/>
    <w:rsid w:val="005D1B6E"/>
    <w:rsid w:val="005E5200"/>
    <w:rsid w:val="005E5BDA"/>
    <w:rsid w:val="005F1903"/>
    <w:rsid w:val="005F6DA6"/>
    <w:rsid w:val="00601F0D"/>
    <w:rsid w:val="0060622D"/>
    <w:rsid w:val="00606A77"/>
    <w:rsid w:val="00606DBA"/>
    <w:rsid w:val="00612F84"/>
    <w:rsid w:val="00613C9D"/>
    <w:rsid w:val="00614F47"/>
    <w:rsid w:val="00622BCA"/>
    <w:rsid w:val="00623D9E"/>
    <w:rsid w:val="00627EA1"/>
    <w:rsid w:val="00640506"/>
    <w:rsid w:val="00643011"/>
    <w:rsid w:val="00644991"/>
    <w:rsid w:val="00644DE4"/>
    <w:rsid w:val="00645ACD"/>
    <w:rsid w:val="00647447"/>
    <w:rsid w:val="0065289E"/>
    <w:rsid w:val="006549F4"/>
    <w:rsid w:val="006578D7"/>
    <w:rsid w:val="006740BF"/>
    <w:rsid w:val="00683B15"/>
    <w:rsid w:val="00684DE0"/>
    <w:rsid w:val="00685207"/>
    <w:rsid w:val="00686F74"/>
    <w:rsid w:val="006929F4"/>
    <w:rsid w:val="006942BA"/>
    <w:rsid w:val="006A173B"/>
    <w:rsid w:val="006A26E7"/>
    <w:rsid w:val="006B623D"/>
    <w:rsid w:val="006B7CE9"/>
    <w:rsid w:val="006C03CD"/>
    <w:rsid w:val="006D00B2"/>
    <w:rsid w:val="006D5D24"/>
    <w:rsid w:val="006E68FB"/>
    <w:rsid w:val="006E6901"/>
    <w:rsid w:val="006E7A15"/>
    <w:rsid w:val="006F0F81"/>
    <w:rsid w:val="006F2155"/>
    <w:rsid w:val="006F220C"/>
    <w:rsid w:val="006F2C1D"/>
    <w:rsid w:val="00707BD9"/>
    <w:rsid w:val="00707F2E"/>
    <w:rsid w:val="00710CB9"/>
    <w:rsid w:val="00722C53"/>
    <w:rsid w:val="007273CF"/>
    <w:rsid w:val="00741848"/>
    <w:rsid w:val="00744E0C"/>
    <w:rsid w:val="00752793"/>
    <w:rsid w:val="00760671"/>
    <w:rsid w:val="00765F33"/>
    <w:rsid w:val="0077520D"/>
    <w:rsid w:val="00782FB4"/>
    <w:rsid w:val="007903CB"/>
    <w:rsid w:val="00790F40"/>
    <w:rsid w:val="00794355"/>
    <w:rsid w:val="007943E9"/>
    <w:rsid w:val="007A265D"/>
    <w:rsid w:val="007B22CF"/>
    <w:rsid w:val="007B31D4"/>
    <w:rsid w:val="007B481F"/>
    <w:rsid w:val="007B5AF3"/>
    <w:rsid w:val="007C735A"/>
    <w:rsid w:val="007D1820"/>
    <w:rsid w:val="007D4692"/>
    <w:rsid w:val="007D5929"/>
    <w:rsid w:val="007E2EDB"/>
    <w:rsid w:val="007F3C3F"/>
    <w:rsid w:val="008003CC"/>
    <w:rsid w:val="008042C4"/>
    <w:rsid w:val="0080576C"/>
    <w:rsid w:val="00807FF4"/>
    <w:rsid w:val="00815A26"/>
    <w:rsid w:val="00832F37"/>
    <w:rsid w:val="008351B2"/>
    <w:rsid w:val="0084286E"/>
    <w:rsid w:val="008514B8"/>
    <w:rsid w:val="00862893"/>
    <w:rsid w:val="00872846"/>
    <w:rsid w:val="00884ADD"/>
    <w:rsid w:val="008922CB"/>
    <w:rsid w:val="00895735"/>
    <w:rsid w:val="00897864"/>
    <w:rsid w:val="008A0116"/>
    <w:rsid w:val="008B1754"/>
    <w:rsid w:val="008B5CDC"/>
    <w:rsid w:val="008B68A8"/>
    <w:rsid w:val="008C1E1A"/>
    <w:rsid w:val="008C525A"/>
    <w:rsid w:val="008D3C98"/>
    <w:rsid w:val="008D45B7"/>
    <w:rsid w:val="008D5059"/>
    <w:rsid w:val="008E0965"/>
    <w:rsid w:val="008E6714"/>
    <w:rsid w:val="008F30E1"/>
    <w:rsid w:val="008F31C0"/>
    <w:rsid w:val="008F5724"/>
    <w:rsid w:val="008F7293"/>
    <w:rsid w:val="00900490"/>
    <w:rsid w:val="009069E7"/>
    <w:rsid w:val="00913CE5"/>
    <w:rsid w:val="009214AC"/>
    <w:rsid w:val="009259EF"/>
    <w:rsid w:val="00933244"/>
    <w:rsid w:val="0093421E"/>
    <w:rsid w:val="00940BEB"/>
    <w:rsid w:val="0095043B"/>
    <w:rsid w:val="00960352"/>
    <w:rsid w:val="00960DFA"/>
    <w:rsid w:val="00974F0C"/>
    <w:rsid w:val="00976B90"/>
    <w:rsid w:val="00977080"/>
    <w:rsid w:val="009826A0"/>
    <w:rsid w:val="009951CE"/>
    <w:rsid w:val="009A259F"/>
    <w:rsid w:val="009A2FA0"/>
    <w:rsid w:val="009B0BCF"/>
    <w:rsid w:val="009C1725"/>
    <w:rsid w:val="009D120D"/>
    <w:rsid w:val="009D392D"/>
    <w:rsid w:val="009D4FC0"/>
    <w:rsid w:val="009E2B5E"/>
    <w:rsid w:val="009E44FF"/>
    <w:rsid w:val="009F6296"/>
    <w:rsid w:val="00A016E0"/>
    <w:rsid w:val="00A064C7"/>
    <w:rsid w:val="00A10A4F"/>
    <w:rsid w:val="00A1571F"/>
    <w:rsid w:val="00A16871"/>
    <w:rsid w:val="00A20A1F"/>
    <w:rsid w:val="00A219C1"/>
    <w:rsid w:val="00A23315"/>
    <w:rsid w:val="00A27515"/>
    <w:rsid w:val="00A37237"/>
    <w:rsid w:val="00A40CD7"/>
    <w:rsid w:val="00A41801"/>
    <w:rsid w:val="00A43342"/>
    <w:rsid w:val="00A4751F"/>
    <w:rsid w:val="00A47A16"/>
    <w:rsid w:val="00A50FA9"/>
    <w:rsid w:val="00A50FEA"/>
    <w:rsid w:val="00A61104"/>
    <w:rsid w:val="00A63F67"/>
    <w:rsid w:val="00A65B62"/>
    <w:rsid w:val="00A65CD0"/>
    <w:rsid w:val="00A70953"/>
    <w:rsid w:val="00A83A13"/>
    <w:rsid w:val="00A858FF"/>
    <w:rsid w:val="00A8636F"/>
    <w:rsid w:val="00A95CA4"/>
    <w:rsid w:val="00A9728D"/>
    <w:rsid w:val="00AA3617"/>
    <w:rsid w:val="00AB0E4B"/>
    <w:rsid w:val="00AB59D7"/>
    <w:rsid w:val="00AC4487"/>
    <w:rsid w:val="00AD0EDD"/>
    <w:rsid w:val="00AD6B43"/>
    <w:rsid w:val="00AE3319"/>
    <w:rsid w:val="00AE6B94"/>
    <w:rsid w:val="00AF394A"/>
    <w:rsid w:val="00B048DC"/>
    <w:rsid w:val="00B072E5"/>
    <w:rsid w:val="00B1106E"/>
    <w:rsid w:val="00B12A41"/>
    <w:rsid w:val="00B15361"/>
    <w:rsid w:val="00B173CF"/>
    <w:rsid w:val="00B21449"/>
    <w:rsid w:val="00B21F01"/>
    <w:rsid w:val="00B229DF"/>
    <w:rsid w:val="00B30A9A"/>
    <w:rsid w:val="00B31915"/>
    <w:rsid w:val="00B4115E"/>
    <w:rsid w:val="00B45EB6"/>
    <w:rsid w:val="00B46104"/>
    <w:rsid w:val="00B468C6"/>
    <w:rsid w:val="00B54DCD"/>
    <w:rsid w:val="00B55063"/>
    <w:rsid w:val="00B62CF9"/>
    <w:rsid w:val="00B70513"/>
    <w:rsid w:val="00B75FD1"/>
    <w:rsid w:val="00B81D58"/>
    <w:rsid w:val="00B86E99"/>
    <w:rsid w:val="00BA23FF"/>
    <w:rsid w:val="00BA6C9D"/>
    <w:rsid w:val="00BB52B3"/>
    <w:rsid w:val="00BC16CF"/>
    <w:rsid w:val="00BD78FC"/>
    <w:rsid w:val="00BF1DFE"/>
    <w:rsid w:val="00BF31AC"/>
    <w:rsid w:val="00C010DF"/>
    <w:rsid w:val="00C1041D"/>
    <w:rsid w:val="00C22042"/>
    <w:rsid w:val="00C24098"/>
    <w:rsid w:val="00C25FE8"/>
    <w:rsid w:val="00C31ED9"/>
    <w:rsid w:val="00C35D94"/>
    <w:rsid w:val="00C36FDB"/>
    <w:rsid w:val="00C407B4"/>
    <w:rsid w:val="00C45A8B"/>
    <w:rsid w:val="00C46A94"/>
    <w:rsid w:val="00C47C3A"/>
    <w:rsid w:val="00C503FE"/>
    <w:rsid w:val="00C516C8"/>
    <w:rsid w:val="00C51A4C"/>
    <w:rsid w:val="00C56EFE"/>
    <w:rsid w:val="00C6012A"/>
    <w:rsid w:val="00C60386"/>
    <w:rsid w:val="00C65DA8"/>
    <w:rsid w:val="00C71736"/>
    <w:rsid w:val="00C74339"/>
    <w:rsid w:val="00C8684B"/>
    <w:rsid w:val="00C948B9"/>
    <w:rsid w:val="00CA10A9"/>
    <w:rsid w:val="00CA27B8"/>
    <w:rsid w:val="00CA4705"/>
    <w:rsid w:val="00CA5C5E"/>
    <w:rsid w:val="00CB2322"/>
    <w:rsid w:val="00CB257C"/>
    <w:rsid w:val="00CB25B5"/>
    <w:rsid w:val="00CB4A99"/>
    <w:rsid w:val="00CD78FE"/>
    <w:rsid w:val="00CF66D1"/>
    <w:rsid w:val="00D02797"/>
    <w:rsid w:val="00D03CD2"/>
    <w:rsid w:val="00D06ADC"/>
    <w:rsid w:val="00D11579"/>
    <w:rsid w:val="00D14AE5"/>
    <w:rsid w:val="00D20171"/>
    <w:rsid w:val="00D323ED"/>
    <w:rsid w:val="00D335F9"/>
    <w:rsid w:val="00D357B4"/>
    <w:rsid w:val="00D46419"/>
    <w:rsid w:val="00D46BF7"/>
    <w:rsid w:val="00D61926"/>
    <w:rsid w:val="00D75EE2"/>
    <w:rsid w:val="00D85281"/>
    <w:rsid w:val="00D860D1"/>
    <w:rsid w:val="00DA47EF"/>
    <w:rsid w:val="00DB0E07"/>
    <w:rsid w:val="00DC2695"/>
    <w:rsid w:val="00DD08B1"/>
    <w:rsid w:val="00DD67ED"/>
    <w:rsid w:val="00DE00EB"/>
    <w:rsid w:val="00DE00F3"/>
    <w:rsid w:val="00DE6340"/>
    <w:rsid w:val="00DF3777"/>
    <w:rsid w:val="00DF3F79"/>
    <w:rsid w:val="00DF4B0B"/>
    <w:rsid w:val="00DF5A59"/>
    <w:rsid w:val="00DF74C4"/>
    <w:rsid w:val="00DF77AB"/>
    <w:rsid w:val="00E02B83"/>
    <w:rsid w:val="00E1466D"/>
    <w:rsid w:val="00E24CB5"/>
    <w:rsid w:val="00E26198"/>
    <w:rsid w:val="00E301BA"/>
    <w:rsid w:val="00E355C0"/>
    <w:rsid w:val="00E36678"/>
    <w:rsid w:val="00E46776"/>
    <w:rsid w:val="00E55013"/>
    <w:rsid w:val="00E61792"/>
    <w:rsid w:val="00E64FDE"/>
    <w:rsid w:val="00E760D9"/>
    <w:rsid w:val="00E8057C"/>
    <w:rsid w:val="00E9046D"/>
    <w:rsid w:val="00E939A1"/>
    <w:rsid w:val="00E9585F"/>
    <w:rsid w:val="00EA0B7F"/>
    <w:rsid w:val="00EA62EE"/>
    <w:rsid w:val="00EB1E34"/>
    <w:rsid w:val="00EB6F6C"/>
    <w:rsid w:val="00EC63CD"/>
    <w:rsid w:val="00EE2D10"/>
    <w:rsid w:val="00EF40FB"/>
    <w:rsid w:val="00EF428B"/>
    <w:rsid w:val="00EF47F9"/>
    <w:rsid w:val="00EF7984"/>
    <w:rsid w:val="00F0041A"/>
    <w:rsid w:val="00F07317"/>
    <w:rsid w:val="00F26D8C"/>
    <w:rsid w:val="00F43EB1"/>
    <w:rsid w:val="00F676DB"/>
    <w:rsid w:val="00F70A87"/>
    <w:rsid w:val="00F72D7E"/>
    <w:rsid w:val="00F772F5"/>
    <w:rsid w:val="00F86265"/>
    <w:rsid w:val="00F870DE"/>
    <w:rsid w:val="00FA07C1"/>
    <w:rsid w:val="00FA10A5"/>
    <w:rsid w:val="00FA5511"/>
    <w:rsid w:val="00FB60C8"/>
    <w:rsid w:val="00FC00BC"/>
    <w:rsid w:val="00FD04F7"/>
    <w:rsid w:val="00FE00ED"/>
    <w:rsid w:val="00FE0628"/>
    <w:rsid w:val="00FE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B062"/>
  <w15:docId w15:val="{73B59DC2-7A97-4469-97E2-DEC8C980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78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78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uiPriority w:val="99"/>
    <w:rsid w:val="00CD78FE"/>
    <w:rPr>
      <w:color w:val="0000FF"/>
      <w:u w:val="single"/>
    </w:rPr>
  </w:style>
  <w:style w:type="character" w:customStyle="1" w:styleId="CharStyle3">
    <w:name w:val="Char Style 3"/>
    <w:link w:val="Style2"/>
    <w:uiPriority w:val="99"/>
    <w:locked/>
    <w:rsid w:val="00CD78FE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D78FE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8">
    <w:name w:val="Char Style 8"/>
    <w:link w:val="Style7"/>
    <w:uiPriority w:val="99"/>
    <w:locked/>
    <w:rsid w:val="00CD78F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CD78F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CD78FE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CD78FE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locked/>
    <w:rsid w:val="00CD78FE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CD78FE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locked/>
    <w:rsid w:val="00CD78FE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CD78FE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9Exact">
    <w:name w:val="Char Style 9 Exact"/>
    <w:uiPriority w:val="99"/>
    <w:rsid w:val="00CD78FE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CharStyle13">
    <w:name w:val="Char Style 13"/>
    <w:uiPriority w:val="99"/>
    <w:rsid w:val="00CD78FE"/>
    <w:rPr>
      <w:strike w:val="0"/>
      <w:dstrike w:val="0"/>
      <w:sz w:val="1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EA62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6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A6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6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9"/>
    <w:uiPriority w:val="99"/>
    <w:semiHidden/>
    <w:rsid w:val="000C37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8"/>
    <w:uiPriority w:val="99"/>
    <w:semiHidden/>
    <w:unhideWhenUsed/>
    <w:rsid w:val="000C37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b"/>
    <w:uiPriority w:val="99"/>
    <w:semiHidden/>
    <w:rsid w:val="000C372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0C372C"/>
    <w:rPr>
      <w:rFonts w:ascii="Tahoma" w:hAnsi="Tahoma" w:cs="Tahoma"/>
      <w:sz w:val="16"/>
      <w:szCs w:val="16"/>
    </w:rPr>
  </w:style>
  <w:style w:type="character" w:customStyle="1" w:styleId="CharStyle20">
    <w:name w:val="Char Style 20"/>
    <w:uiPriority w:val="99"/>
    <w:rsid w:val="000C372C"/>
    <w:rPr>
      <w:b/>
      <w:bCs w:val="0"/>
      <w:strike w:val="0"/>
      <w:dstrike w:val="0"/>
      <w:sz w:val="1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A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 Spacing"/>
    <w:uiPriority w:val="1"/>
    <w:qFormat/>
    <w:rsid w:val="00C4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409569040D97B93FF5D9B6EE33EB8534832FF86830A58199F21AB7ABl3L9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409569040D97B93FF5D9B6EE33EB8534832FF86830A58199F21AB7ABl3L9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F409569040D97B93FF5D9B6EE33EB8534832FF86830A58199F21AB7ABl3L9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F409569040D97B93FF5D9B6EE33EB8534832FF86830A58199F21AB7ABl3L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409569040D97B93FF5D9B6EE33EB8534832FF86830A58199F21AB7ABl3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4F346-BD76-463F-9D68-894B882F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Zamzav</dc:creator>
  <cp:keywords/>
  <dc:description/>
  <cp:lastModifiedBy>Prol4</cp:lastModifiedBy>
  <cp:revision>84</cp:revision>
  <cp:lastPrinted>2025-12-16T08:02:00Z</cp:lastPrinted>
  <dcterms:created xsi:type="dcterms:W3CDTF">2022-10-03T14:06:00Z</dcterms:created>
  <dcterms:modified xsi:type="dcterms:W3CDTF">2025-12-16T08:02:00Z</dcterms:modified>
</cp:coreProperties>
</file>