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DB07B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Приложение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14:paraId="3136A051">
      <w:pPr>
        <w:spacing w:after="0" w:line="240" w:lineRule="auto"/>
        <w:ind w:right="436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УТВЕРЖДАЮ:</w:t>
      </w:r>
    </w:p>
    <w:p w14:paraId="753AD639">
      <w:pPr>
        <w:wordWrap w:val="0"/>
        <w:spacing w:after="0" w:line="240" w:lineRule="auto"/>
        <w:ind w:right="436"/>
        <w:jc w:val="right"/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Директор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  <w:t xml:space="preserve"> МБОУСОШ №4 им.Нисанова Х.Д.</w:t>
      </w:r>
    </w:p>
    <w:p w14:paraId="249510C8">
      <w:pPr>
        <w:wordWrap/>
        <w:spacing w:after="0" w:line="240" w:lineRule="auto"/>
        <w:ind w:right="436"/>
        <w:jc w:val="both"/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  <w:t xml:space="preserve">                                                                       г.Пролетарска Ростовской области</w:t>
      </w:r>
    </w:p>
    <w:p w14:paraId="6FDF2ED4">
      <w:pPr>
        <w:spacing w:after="0" w:line="240" w:lineRule="auto"/>
        <w:ind w:right="436"/>
        <w:jc w:val="right"/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____________ Л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  <w:t>.Б.Скок</w:t>
      </w:r>
    </w:p>
    <w:p w14:paraId="5B6A28A8">
      <w:pPr>
        <w:spacing w:after="0" w:line="240" w:lineRule="auto"/>
        <w:ind w:right="436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«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  <w:t xml:space="preserve"> 30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» марта 20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  <w:t>26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г.</w:t>
      </w:r>
    </w:p>
    <w:p w14:paraId="62DA55FB">
      <w:pPr>
        <w:spacing w:after="0" w:line="240" w:lineRule="auto"/>
        <w:ind w:right="436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План </w:t>
      </w:r>
    </w:p>
    <w:p w14:paraId="02D2092F">
      <w:pPr>
        <w:spacing w:after="0" w:line="240" w:lineRule="auto"/>
        <w:ind w:right="436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мероприятий посвящённых году Дошкольного Образования</w:t>
      </w:r>
    </w:p>
    <w:p w14:paraId="029B85C0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в ОДО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«Журавушка» МБОУСОШ №4 им. Нисанова Х.Д.г.Пролетарска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</w:p>
    <w:p w14:paraId="35953A6A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Идея и концепция года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: 2026 год в детском саду посвящён осмыслению ценности дошкольного детства, роли педагога и партнёрства с семьёй как основы успешного развития ребёнка.</w:t>
      </w:r>
    </w:p>
    <w:p w14:paraId="4939CFB0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Ключевая идея года —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детский сад как пространство роста, игры, инициативы и сотрудничества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где: </w:t>
      </w:r>
      <w:r>
        <w:rPr>
          <w:rFonts w:ascii="Times New Roman" w:hAnsi="Times New Roman" w:cs="Times New Roman"/>
          <w:sz w:val="26"/>
          <w:szCs w:val="26"/>
          <w:lang w:eastAsia="ru-RU"/>
        </w:rPr>
        <w:t>ребёнок чувствует себя значимым и успешным; педагог развивается профессионально и личностно; семья является активным участником образовательного процесса; среда поддерживает развитие, самостоятельность и творчество.</w:t>
      </w:r>
    </w:p>
    <w:p w14:paraId="51FD25A3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ЦЕЛЬ: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 создание условий для повышения качества дошкольного образования через развитие профессионального потенциала педагогов, обновление образовательной среды и укрепление взаимодействия с семьями воспитанников.</w:t>
      </w:r>
    </w:p>
    <w:p w14:paraId="3BC0BB4E">
      <w:pPr>
        <w:pStyle w:val="7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Задачи: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совершенствовать образовательный процесс в соответствии с ФГОС ДО; развивать профессиональные компетенции педагогов; поддерживать инициативу и самостоятельность детей; выстраивать партнёрские отношения с родителями;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формировать позитивный имидж детского сада;</w:t>
      </w:r>
    </w:p>
    <w:p w14:paraId="36807370">
      <w:pPr>
        <w:pStyle w:val="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обновлять РППС с учётом интересов и потребностей детей.</w:t>
      </w:r>
    </w:p>
    <w:p w14:paraId="06B2872D">
      <w:pPr>
        <w:pStyle w:val="7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6911"/>
      </w:tblGrid>
      <w:tr w14:paraId="25B5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2"/>
          </w:tcPr>
          <w:p w14:paraId="525DADAF">
            <w:pPr>
              <w:pStyle w:val="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КЛЮЧЕВЫЕ НАПРАВЛЕНИЯ РАБОТЫ</w:t>
            </w:r>
          </w:p>
          <w:p w14:paraId="79C48A2A">
            <w:pPr>
              <w:pStyle w:val="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14:paraId="6582D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0266C7A2">
            <w:pPr>
              <w:pStyle w:val="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«Ребёнок и детство»</w:t>
            </w:r>
          </w:p>
          <w:p w14:paraId="7BEF2245">
            <w:pPr>
              <w:pStyle w:val="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11" w:type="dxa"/>
          </w:tcPr>
          <w:p w14:paraId="738B5BA9">
            <w:pPr>
              <w:pStyle w:val="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поддержка детской инициативы; развитие игры, творчества, исследовательской деятельности; создание ситуации успеха для каждого ребёнка.</w:t>
            </w:r>
          </w:p>
        </w:tc>
      </w:tr>
      <w:tr w14:paraId="5B3D9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63E3F9F4">
            <w:pPr>
              <w:pStyle w:val="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«Педагог — профессионал»</w:t>
            </w:r>
          </w:p>
        </w:tc>
        <w:tc>
          <w:tcPr>
            <w:tcW w:w="6911" w:type="dxa"/>
          </w:tcPr>
          <w:p w14:paraId="06A199C0">
            <w:pPr>
              <w:pStyle w:val="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повышение квалификации; обмен практиками;</w:t>
            </w:r>
          </w:p>
          <w:p w14:paraId="0DD6A497">
            <w:pPr>
              <w:pStyle w:val="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формирование профессионального сообщества внутри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ru-RU"/>
              </w:rPr>
              <w:t xml:space="preserve"> ОДО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14:paraId="41A7E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30ABE89D">
            <w:pPr>
              <w:pStyle w:val="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«Детский сад и семья»</w:t>
            </w:r>
          </w:p>
        </w:tc>
        <w:tc>
          <w:tcPr>
            <w:tcW w:w="6911" w:type="dxa"/>
          </w:tcPr>
          <w:p w14:paraId="77A7683F">
            <w:pPr>
              <w:pStyle w:val="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вовлечение родителей в образовательный процесс;</w:t>
            </w:r>
          </w:p>
          <w:p w14:paraId="3FD25269">
            <w:pPr>
              <w:pStyle w:val="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повышение педагогической культуры семьи;</w:t>
            </w:r>
          </w:p>
          <w:p w14:paraId="091CA3C5">
            <w:pPr>
              <w:pStyle w:val="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открытость и диалог.</w:t>
            </w:r>
          </w:p>
        </w:tc>
      </w:tr>
      <w:tr w14:paraId="0FF9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18C1B980">
            <w:pPr>
              <w:pStyle w:val="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«Развивающая среда»</w:t>
            </w:r>
          </w:p>
          <w:p w14:paraId="31AA04D9">
            <w:pPr>
              <w:pStyle w:val="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11" w:type="dxa"/>
          </w:tcPr>
          <w:p w14:paraId="593939B0">
            <w:pPr>
              <w:pStyle w:val="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обновление РППС; участие детей в преобразовании пространства; безопасность, вариативность, доступность.</w:t>
            </w:r>
          </w:p>
        </w:tc>
      </w:tr>
      <w:tr w14:paraId="08A35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47EEC2C2">
            <w:pPr>
              <w:pStyle w:val="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«Детский сад в сообществе»</w:t>
            </w:r>
          </w:p>
        </w:tc>
        <w:tc>
          <w:tcPr>
            <w:tcW w:w="6911" w:type="dxa"/>
          </w:tcPr>
          <w:p w14:paraId="73805850">
            <w:pPr>
              <w:pStyle w:val="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взаимодействие с социальными партнёрами;</w:t>
            </w:r>
          </w:p>
          <w:p w14:paraId="67676D19">
            <w:pPr>
              <w:pStyle w:val="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участие в городских и районных инициативах;</w:t>
            </w:r>
          </w:p>
          <w:p w14:paraId="326C3B25">
            <w:pPr>
              <w:pStyle w:val="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информационная открытость.</w:t>
            </w:r>
          </w:p>
        </w:tc>
      </w:tr>
    </w:tbl>
    <w:p w14:paraId="3D83CD06">
      <w:pPr>
        <w:pStyle w:val="7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7EEBC030">
      <w:pPr>
        <w:pStyle w:val="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6E81C95A">
      <w:pPr>
        <w:pStyle w:val="7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4553C93A">
      <w:pPr>
        <w:pStyle w:val="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56F4BC48">
      <w:pPr>
        <w:pStyle w:val="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Календарный план мероприятий</w:t>
      </w:r>
    </w:p>
    <w:p w14:paraId="2BC5B286">
      <w:pPr>
        <w:pStyle w:val="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4253"/>
        <w:gridCol w:w="2375"/>
      </w:tblGrid>
      <w:tr w14:paraId="64F1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71" w:type="dxa"/>
            <w:gridSpan w:val="3"/>
          </w:tcPr>
          <w:p w14:paraId="5EAB603B">
            <w:pPr>
              <w:pStyle w:val="7"/>
              <w:rPr>
                <w:rFonts w:ascii="Times New Roman" w:hAnsi="Times New Roman" w:cs="Times New Roman"/>
                <w:sz w:val="27"/>
                <w:szCs w:val="27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Март</w:t>
            </w:r>
            <w:r>
              <w:rPr>
                <w:rFonts w:hint="default" w:ascii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-апрель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eastAsia="ru-RU"/>
              </w:rPr>
              <w:t>«Старт года. Осмысление и настрой»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  <w:lang w:eastAsia="ru-RU"/>
              </w:rPr>
              <w:t xml:space="preserve"> </w:t>
            </w:r>
          </w:p>
          <w:p w14:paraId="4AE13550">
            <w:pPr>
              <w:pStyle w:val="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bookmarkStart w:id="0" w:name="_GoBack"/>
            <w:bookmarkEnd w:id="0"/>
          </w:p>
        </w:tc>
      </w:tr>
      <w:tr w14:paraId="79C2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6377478F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eastAsia="ru-RU"/>
              </w:rPr>
              <w:t>Форма</w:t>
            </w:r>
          </w:p>
        </w:tc>
        <w:tc>
          <w:tcPr>
            <w:tcW w:w="4253" w:type="dxa"/>
          </w:tcPr>
          <w:p w14:paraId="414A91D9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eastAsia="ru-RU"/>
              </w:rPr>
              <w:t>Мероприятия</w:t>
            </w:r>
          </w:p>
        </w:tc>
        <w:tc>
          <w:tcPr>
            <w:tcW w:w="2375" w:type="dxa"/>
          </w:tcPr>
          <w:p w14:paraId="184C7D30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eastAsia="ru-RU"/>
              </w:rPr>
              <w:t>Ответственные</w:t>
            </w:r>
          </w:p>
        </w:tc>
      </w:tr>
      <w:tr w14:paraId="25BB7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6D84BDF5">
            <w:pPr>
              <w:pStyle w:val="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Торжественный старт года</w:t>
            </w:r>
          </w:p>
        </w:tc>
        <w:tc>
          <w:tcPr>
            <w:tcW w:w="4253" w:type="dxa"/>
          </w:tcPr>
          <w:p w14:paraId="04FE9DC7">
            <w:pPr>
              <w:pStyle w:val="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общее собрание коллектива;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 w:type="textWrapping"/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Создание логотипа на сайте </w:t>
            </w:r>
          </w:p>
          <w:p w14:paraId="0448AE8D">
            <w:pPr>
              <w:pStyle w:val="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«2026 Год дошкольного образования»</w:t>
            </w:r>
          </w:p>
          <w:p w14:paraId="0B991CD3">
            <w:pPr>
              <w:pStyle w:val="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Освещение в ВК, 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ru-RU"/>
              </w:rPr>
              <w:t xml:space="preserve"> сообществе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375" w:type="dxa"/>
          </w:tcPr>
          <w:p w14:paraId="680F2A84">
            <w:pPr>
              <w:pStyle w:val="7"/>
              <w:rPr>
                <w:rFonts w:hint="default" w:ascii="Times New Roman" w:hAnsi="Times New Roman" w:cs="Times New Roman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lang w:val="en-US" w:eastAsia="ru-RU"/>
              </w:rPr>
              <w:t>Удодова В.В.</w:t>
            </w:r>
          </w:p>
          <w:p w14:paraId="2E41E155">
            <w:pPr>
              <w:pStyle w:val="7"/>
              <w:rPr>
                <w:rFonts w:hint="default" w:ascii="Times New Roman" w:hAnsi="Times New Roman" w:cs="Times New Roman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lang w:val="en-US" w:eastAsia="ru-RU"/>
              </w:rPr>
              <w:t>Рыбалко А.В.</w:t>
            </w:r>
          </w:p>
          <w:p w14:paraId="6A34F49F">
            <w:pPr>
              <w:pStyle w:val="7"/>
              <w:rPr>
                <w:rFonts w:hint="default" w:ascii="Times New Roman" w:hAnsi="Times New Roman" w:cs="Times New Roman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lang w:val="en-US" w:eastAsia="ru-RU"/>
              </w:rPr>
              <w:t>Ольшанская Н.С.</w:t>
            </w:r>
          </w:p>
        </w:tc>
      </w:tr>
      <w:tr w14:paraId="5172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44ECEAD1">
            <w:pPr>
              <w:pStyle w:val="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Обновление визуального пространства</w:t>
            </w:r>
          </w:p>
        </w:tc>
        <w:tc>
          <w:tcPr>
            <w:tcW w:w="4253" w:type="dxa"/>
          </w:tcPr>
          <w:p w14:paraId="35386DB5">
            <w:pPr>
              <w:pStyle w:val="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-оформление стендов, уголков;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 w:type="textWrapping"/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обновление сайта и социальных сетей;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 w:type="textWrapping"/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визуальное отражение темы года.</w:t>
            </w:r>
          </w:p>
        </w:tc>
        <w:tc>
          <w:tcPr>
            <w:tcW w:w="2375" w:type="dxa"/>
          </w:tcPr>
          <w:p w14:paraId="65F2D41F">
            <w:pPr>
              <w:pStyle w:val="7"/>
              <w:rPr>
                <w:rFonts w:hint="default" w:ascii="Times New Roman" w:hAnsi="Times New Roman" w:cs="Times New Roman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lang w:val="en-US" w:eastAsia="ru-RU"/>
              </w:rPr>
              <w:t>Удодова В.В.</w:t>
            </w:r>
          </w:p>
          <w:p w14:paraId="5DB829F6">
            <w:pPr>
              <w:pStyle w:val="7"/>
              <w:rPr>
                <w:rFonts w:hint="default" w:ascii="Times New Roman" w:hAnsi="Times New Roman" w:cs="Times New Roman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lang w:val="en-US" w:eastAsia="ru-RU"/>
              </w:rPr>
              <w:t>Рыбалко А.В.</w:t>
            </w:r>
          </w:p>
          <w:p w14:paraId="430DDFBE">
            <w:pPr>
              <w:pStyle w:val="7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hint="default" w:ascii="Times New Roman" w:hAnsi="Times New Roman" w:cs="Times New Roman"/>
                <w:lang w:val="en-US" w:eastAsia="ru-RU"/>
              </w:rPr>
              <w:t>Ольшанская Н.С.</w:t>
            </w:r>
          </w:p>
        </w:tc>
      </w:tr>
      <w:tr w14:paraId="26FB5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24103A7B">
            <w:pPr>
              <w:pStyle w:val="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Детский проект </w:t>
            </w:r>
          </w:p>
          <w:p w14:paraId="10BBB789">
            <w:pPr>
              <w:pStyle w:val="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«Я люблю свой детский сад»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 w:type="textWrapping"/>
            </w:r>
          </w:p>
        </w:tc>
        <w:tc>
          <w:tcPr>
            <w:tcW w:w="4253" w:type="dxa"/>
          </w:tcPr>
          <w:p w14:paraId="6B43F2B9">
            <w:pPr>
              <w:pStyle w:val="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беседы, рисунки, рассказы детей;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 w:type="textWrapping"/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мини-выставки в группах;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 w:type="textWrapping"/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формирование эмоциональной привязанности к детскому саду</w:t>
            </w:r>
          </w:p>
        </w:tc>
        <w:tc>
          <w:tcPr>
            <w:tcW w:w="2375" w:type="dxa"/>
          </w:tcPr>
          <w:p w14:paraId="15EC0815">
            <w:pPr>
              <w:pStyle w:val="7"/>
              <w:rPr>
                <w:rFonts w:hint="default" w:ascii="Times New Roman" w:hAnsi="Times New Roman" w:cs="Times New Roman"/>
                <w:lang w:val="en-US" w:eastAsia="ru-RU"/>
              </w:rPr>
            </w:pPr>
          </w:p>
          <w:p w14:paraId="2D43524C">
            <w:pPr>
              <w:pStyle w:val="7"/>
              <w:rPr>
                <w:rFonts w:hint="default" w:ascii="Times New Roman" w:hAnsi="Times New Roman" w:cs="Times New Roman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lang w:val="en-US" w:eastAsia="ru-RU"/>
              </w:rPr>
              <w:t>Рыбалко А.В.</w:t>
            </w:r>
          </w:p>
          <w:p w14:paraId="36232D81">
            <w:pPr>
              <w:pStyle w:val="7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hint="default" w:ascii="Times New Roman" w:hAnsi="Times New Roman" w:cs="Times New Roman"/>
                <w:lang w:val="en-US" w:eastAsia="ru-RU"/>
              </w:rPr>
              <w:t>Ольшанская Н.С.</w:t>
            </w:r>
          </w:p>
        </w:tc>
      </w:tr>
      <w:tr w14:paraId="41841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 w14:paraId="4495C90E">
            <w:pPr>
              <w:pStyle w:val="7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Апрель: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eastAsia="ru-RU"/>
              </w:rPr>
              <w:t>«Педагог — сердце детского сада»</w:t>
            </w:r>
          </w:p>
          <w:p w14:paraId="4886F17B">
            <w:pPr>
              <w:pStyle w:val="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Основная идея месяца: поддержка профессионального роста и самоценности педагога.</w:t>
            </w:r>
          </w:p>
        </w:tc>
      </w:tr>
      <w:tr w14:paraId="67C3B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943" w:type="dxa"/>
          </w:tcPr>
          <w:p w14:paraId="55E1B155">
            <w:pPr>
              <w:pStyle w:val="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Неделя профессионального роста</w:t>
            </w:r>
          </w:p>
        </w:tc>
        <w:tc>
          <w:tcPr>
            <w:tcW w:w="4253" w:type="dxa"/>
          </w:tcPr>
          <w:p w14:paraId="09D6EB31">
            <w:pPr>
              <w:pStyle w:val="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- мини-мастер-классы педагогов;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 w:type="textWrapping"/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- открытые фрагменты занятий;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 w:type="textWrapping"/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- обмен эффективными приёмами.</w:t>
            </w:r>
          </w:p>
        </w:tc>
        <w:tc>
          <w:tcPr>
            <w:tcW w:w="2375" w:type="dxa"/>
          </w:tcPr>
          <w:p w14:paraId="21E61D1A">
            <w:pPr>
              <w:pStyle w:val="7"/>
              <w:rPr>
                <w:rFonts w:hint="default" w:ascii="Times New Roman" w:hAnsi="Times New Roman" w:cs="Times New Roman"/>
                <w:lang w:val="en-US" w:eastAsia="ru-RU"/>
              </w:rPr>
            </w:pPr>
          </w:p>
          <w:p w14:paraId="5E6D4261">
            <w:pPr>
              <w:pStyle w:val="7"/>
              <w:rPr>
                <w:rFonts w:hint="default" w:ascii="Times New Roman" w:hAnsi="Times New Roman" w:cs="Times New Roman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lang w:val="en-US" w:eastAsia="ru-RU"/>
              </w:rPr>
              <w:t>Рыбалко А.В.</w:t>
            </w:r>
          </w:p>
          <w:p w14:paraId="720AF0BA">
            <w:pPr>
              <w:pStyle w:val="7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hint="default" w:ascii="Times New Roman" w:hAnsi="Times New Roman" w:cs="Times New Roman"/>
                <w:lang w:val="en-US" w:eastAsia="ru-RU"/>
              </w:rPr>
              <w:t>Ольшанская Н.С.</w:t>
            </w:r>
          </w:p>
        </w:tc>
      </w:tr>
      <w:tr w14:paraId="2B920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13AD77B5">
            <w:pPr>
              <w:pStyle w:val="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Проект «Один день из практики»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 w:type="textWrapping"/>
            </w:r>
          </w:p>
        </w:tc>
        <w:tc>
          <w:tcPr>
            <w:tcW w:w="4253" w:type="dxa"/>
          </w:tcPr>
          <w:p w14:paraId="313A150B">
            <w:pPr>
              <w:pStyle w:val="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- Выставка «Портрет педагога» /голос ребёнка/, посвященная Году дошкольного образования.</w:t>
            </w:r>
          </w:p>
          <w:p w14:paraId="6B28987B">
            <w:pPr>
              <w:pStyle w:val="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Фотовыставка: Веселые мгновения в работе воспитателя;</w:t>
            </w:r>
          </w:p>
          <w:p w14:paraId="5A0657BD">
            <w:pPr>
              <w:pStyle w:val="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- обсуждение решений и подходов; формирование банка идей.</w:t>
            </w:r>
          </w:p>
        </w:tc>
        <w:tc>
          <w:tcPr>
            <w:tcW w:w="2375" w:type="dxa"/>
          </w:tcPr>
          <w:p w14:paraId="4EA7BF3A">
            <w:pPr>
              <w:pStyle w:val="7"/>
              <w:rPr>
                <w:rFonts w:hint="default" w:ascii="Times New Roman" w:hAnsi="Times New Roman" w:cs="Times New Roman"/>
                <w:lang w:val="en-US" w:eastAsia="ru-RU"/>
              </w:rPr>
            </w:pPr>
          </w:p>
          <w:p w14:paraId="21F21DAB">
            <w:pPr>
              <w:pStyle w:val="7"/>
              <w:rPr>
                <w:rFonts w:hint="default" w:ascii="Times New Roman" w:hAnsi="Times New Roman" w:cs="Times New Roman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lang w:val="en-US" w:eastAsia="ru-RU"/>
              </w:rPr>
              <w:t>Рыбалко А.В.</w:t>
            </w:r>
          </w:p>
          <w:p w14:paraId="481524DF">
            <w:pPr>
              <w:pStyle w:val="7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hint="default" w:ascii="Times New Roman" w:hAnsi="Times New Roman" w:cs="Times New Roman"/>
                <w:lang w:val="en-US" w:eastAsia="ru-RU"/>
              </w:rPr>
              <w:t>Ольшанская Н.С.</w:t>
            </w:r>
          </w:p>
        </w:tc>
      </w:tr>
      <w:tr w14:paraId="33BFE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6F0F9750">
            <w:pPr>
              <w:pStyle w:val="7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>Выставка «Мир глазами ребёнка»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4253" w:type="dxa"/>
          </w:tcPr>
          <w:p w14:paraId="180A8CD4">
            <w:pPr>
              <w:pStyle w:val="7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7"/>
                <w:szCs w:val="27"/>
                <w:u w:val="single"/>
                <w:lang w:eastAsia="ru-RU"/>
              </w:rPr>
              <w:t xml:space="preserve">Интеллектуальная игра </w:t>
            </w:r>
            <w:r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>Умники и умницы».</w:t>
            </w:r>
          </w:p>
          <w:p w14:paraId="4B737732">
            <w:pPr>
              <w:pStyle w:val="7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>- комментарии детей из личного опыта о народах России;</w:t>
            </w:r>
          </w:p>
        </w:tc>
        <w:tc>
          <w:tcPr>
            <w:tcW w:w="2375" w:type="dxa"/>
          </w:tcPr>
          <w:p w14:paraId="3A610017">
            <w:pPr>
              <w:pStyle w:val="7"/>
              <w:rPr>
                <w:rFonts w:hint="default" w:ascii="Times New Roman" w:hAnsi="Times New Roman" w:eastAsia="Times New Roman" w:cs="Times New Roman"/>
                <w:sz w:val="27"/>
                <w:szCs w:val="27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>Ольшанская</w:t>
            </w:r>
            <w:r>
              <w:rPr>
                <w:rFonts w:hint="default" w:ascii="Times New Roman" w:hAnsi="Times New Roman" w:eastAsia="Times New Roman" w:cs="Times New Roman"/>
                <w:sz w:val="27"/>
                <w:szCs w:val="27"/>
                <w:lang w:val="en-US" w:eastAsia="ru-RU"/>
              </w:rPr>
              <w:t xml:space="preserve"> Н.С.</w:t>
            </w:r>
          </w:p>
        </w:tc>
      </w:tr>
      <w:tr w14:paraId="515A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 w14:paraId="79FE1397">
            <w:pPr>
              <w:pStyle w:val="7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Май: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eastAsia="ru-RU"/>
              </w:rPr>
              <w:t>«Детский сад и семья — партнёры»</w:t>
            </w:r>
          </w:p>
          <w:p w14:paraId="1C62AAC2">
            <w:pPr>
              <w:pStyle w:val="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Основная идея: укрепление доверия и сотрудничества.</w:t>
            </w:r>
          </w:p>
        </w:tc>
      </w:tr>
      <w:tr w14:paraId="6C917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5EB097D1">
            <w:pPr>
              <w:pStyle w:val="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Семейный месяц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 w:type="textWrapping"/>
            </w:r>
          </w:p>
        </w:tc>
        <w:tc>
          <w:tcPr>
            <w:tcW w:w="4253" w:type="dxa"/>
          </w:tcPr>
          <w:p w14:paraId="1F38E9B9">
            <w:pPr>
              <w:pStyle w:val="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- мастер-классы от родителей;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 w:type="textWrapping"/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- совместные проекты;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7"/>
                <w:szCs w:val="27"/>
                <w:u w:val="single"/>
                <w:lang w:eastAsia="ru-RU"/>
              </w:rPr>
              <w:t xml:space="preserve">Видеообзор: 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«Семья и здоровый образ жизни».</w:t>
            </w:r>
          </w:p>
          <w:p w14:paraId="6515CB65">
            <w:pPr>
              <w:pStyle w:val="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75" w:type="dxa"/>
          </w:tcPr>
          <w:p w14:paraId="000819E2">
            <w:pPr>
              <w:pStyle w:val="7"/>
              <w:rPr>
                <w:rFonts w:hint="default" w:ascii="Times New Roman" w:hAnsi="Times New Roman" w:cs="Times New Roman"/>
                <w:lang w:val="en-US" w:eastAsia="ru-RU"/>
              </w:rPr>
            </w:pPr>
          </w:p>
          <w:p w14:paraId="15113D9D">
            <w:pPr>
              <w:pStyle w:val="7"/>
              <w:rPr>
                <w:rFonts w:hint="default" w:ascii="Times New Roman" w:hAnsi="Times New Roman" w:cs="Times New Roman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lang w:val="en-US" w:eastAsia="ru-RU"/>
              </w:rPr>
              <w:t>Рыбалко А.В.</w:t>
            </w:r>
          </w:p>
          <w:p w14:paraId="1CDA18FF">
            <w:pPr>
              <w:pStyle w:val="7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hint="default" w:ascii="Times New Roman" w:hAnsi="Times New Roman" w:cs="Times New Roman"/>
                <w:lang w:val="en-US" w:eastAsia="ru-RU"/>
              </w:rPr>
              <w:t>Ольшанская Н.С.</w:t>
            </w:r>
          </w:p>
        </w:tc>
      </w:tr>
      <w:tr w14:paraId="28A2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5C8D9A33">
            <w:pPr>
              <w:pStyle w:val="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53" w:type="dxa"/>
          </w:tcPr>
          <w:p w14:paraId="2F252727">
            <w:pPr>
              <w:pStyle w:val="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75" w:type="dxa"/>
          </w:tcPr>
          <w:p w14:paraId="31CED044">
            <w:pPr>
              <w:pStyle w:val="7"/>
              <w:rPr>
                <w:rFonts w:hint="default" w:ascii="Times New Roman" w:hAnsi="Times New Roman" w:cs="Times New Roman"/>
                <w:lang w:val="en-US" w:eastAsia="ru-RU"/>
              </w:rPr>
            </w:pPr>
          </w:p>
          <w:p w14:paraId="553E420C">
            <w:pPr>
              <w:pStyle w:val="7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</w:p>
        </w:tc>
      </w:tr>
      <w:tr w14:paraId="67F0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13F9FD36">
            <w:pPr>
              <w:pStyle w:val="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Он-лайн фотопроект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 w:type="textWrapping"/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«Моя семья и мой детский сад»</w:t>
            </w:r>
          </w:p>
        </w:tc>
        <w:tc>
          <w:tcPr>
            <w:tcW w:w="4253" w:type="dxa"/>
          </w:tcPr>
          <w:p w14:paraId="5EBE6A1A">
            <w:pPr>
              <w:pStyle w:val="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- оформление фотоэкспозиций;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 w:type="textWrapping"/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- публикации на сайте и в соцсетях.</w:t>
            </w:r>
          </w:p>
        </w:tc>
        <w:tc>
          <w:tcPr>
            <w:tcW w:w="2375" w:type="dxa"/>
          </w:tcPr>
          <w:p w14:paraId="7B2CA440">
            <w:pPr>
              <w:pStyle w:val="7"/>
              <w:rPr>
                <w:rFonts w:hint="default"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Удодова</w:t>
            </w:r>
            <w:r>
              <w:rPr>
                <w:rFonts w:hint="default" w:ascii="Times New Roman" w:hAnsi="Times New Roman" w:cs="Times New Roman"/>
                <w:lang w:val="en-US" w:eastAsia="ru-RU"/>
              </w:rPr>
              <w:t xml:space="preserve"> В.В.</w:t>
            </w:r>
          </w:p>
          <w:p w14:paraId="5E70ACC5">
            <w:pPr>
              <w:pStyle w:val="7"/>
              <w:rPr>
                <w:rFonts w:hint="default" w:ascii="Times New Roman" w:hAnsi="Times New Roman" w:cs="Times New Roman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lang w:val="en-US" w:eastAsia="ru-RU"/>
              </w:rPr>
              <w:t>Рыбалко А.В.</w:t>
            </w:r>
          </w:p>
          <w:p w14:paraId="244E6394">
            <w:pPr>
              <w:pStyle w:val="7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hint="default" w:ascii="Times New Roman" w:hAnsi="Times New Roman" w:cs="Times New Roman"/>
                <w:lang w:val="en-US" w:eastAsia="ru-RU"/>
              </w:rPr>
              <w:t>Ольшанская Н.С.</w:t>
            </w:r>
          </w:p>
        </w:tc>
      </w:tr>
      <w:tr w14:paraId="5B88E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 w14:paraId="55787305">
            <w:pPr>
              <w:pStyle w:val="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14:paraId="263A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0C248230">
            <w:pPr>
              <w:pStyle w:val="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Проект «Победный май»</w:t>
            </w:r>
          </w:p>
          <w:p w14:paraId="5444DFB7">
            <w:pPr>
              <w:pStyle w:val="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3" w:type="dxa"/>
          </w:tcPr>
          <w:p w14:paraId="0C905846">
            <w:pPr>
              <w:pStyle w:val="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«Мы память бережно храним»</w:t>
            </w:r>
          </w:p>
          <w:p w14:paraId="77FFD2DD">
            <w:pPr>
              <w:pStyle w:val="7"/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Памятное</w:t>
            </w: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 м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ероприятие</w:t>
            </w: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</w:p>
          <w:p w14:paraId="243B7B52">
            <w:pPr>
              <w:pStyle w:val="7"/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>«Мы поем тебе песню, Победа»-фестиваль исценированной песни</w:t>
            </w:r>
          </w:p>
        </w:tc>
        <w:tc>
          <w:tcPr>
            <w:tcW w:w="2375" w:type="dxa"/>
          </w:tcPr>
          <w:p w14:paraId="2529F901">
            <w:pPr>
              <w:pStyle w:val="7"/>
              <w:rPr>
                <w:rFonts w:hint="default"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Удодова</w:t>
            </w:r>
            <w:r>
              <w:rPr>
                <w:rFonts w:hint="default" w:ascii="Times New Roman" w:hAnsi="Times New Roman" w:cs="Times New Roman"/>
                <w:lang w:val="en-US" w:eastAsia="ru-RU"/>
              </w:rPr>
              <w:t xml:space="preserve"> В.В.</w:t>
            </w:r>
          </w:p>
          <w:p w14:paraId="06B483A6">
            <w:pPr>
              <w:pStyle w:val="7"/>
              <w:rPr>
                <w:rFonts w:hint="default" w:ascii="Times New Roman" w:hAnsi="Times New Roman" w:cs="Times New Roman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lang w:val="en-US" w:eastAsia="ru-RU"/>
              </w:rPr>
              <w:t>Рыбалко А.В.</w:t>
            </w:r>
          </w:p>
          <w:p w14:paraId="05FA5694">
            <w:pPr>
              <w:pStyle w:val="7"/>
              <w:rPr>
                <w:rFonts w:hint="default" w:ascii="Times New Roman" w:hAnsi="Times New Roman" w:cs="Times New Roman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lang w:val="en-US" w:eastAsia="ru-RU"/>
              </w:rPr>
              <w:t>Ольшанская Н.С.</w:t>
            </w:r>
          </w:p>
          <w:p w14:paraId="508D8CE5">
            <w:pPr>
              <w:pStyle w:val="7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</w:p>
        </w:tc>
      </w:tr>
      <w:tr w14:paraId="4D4A9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7D63E0D7">
            <w:pPr>
              <w:pStyle w:val="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Выпускные мероприятия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 w:type="textWrapping"/>
            </w:r>
          </w:p>
        </w:tc>
        <w:tc>
          <w:tcPr>
            <w:tcW w:w="4253" w:type="dxa"/>
          </w:tcPr>
          <w:p w14:paraId="4A67842A">
            <w:pPr>
              <w:pStyle w:val="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Выпускной бал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«До свиданья, детский сад» </w:t>
            </w:r>
          </w:p>
          <w:p w14:paraId="1069F9A4">
            <w:pPr>
              <w:pStyle w:val="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5" w:type="dxa"/>
          </w:tcPr>
          <w:p w14:paraId="18FCD0A3">
            <w:pPr>
              <w:pStyle w:val="7"/>
              <w:rPr>
                <w:rFonts w:hint="default"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Удодова</w:t>
            </w:r>
            <w:r>
              <w:rPr>
                <w:rFonts w:hint="default" w:ascii="Times New Roman" w:hAnsi="Times New Roman" w:cs="Times New Roman"/>
                <w:lang w:val="en-US" w:eastAsia="ru-RU"/>
              </w:rPr>
              <w:t xml:space="preserve"> В.В.</w:t>
            </w:r>
          </w:p>
          <w:p w14:paraId="3C70A613">
            <w:pPr>
              <w:pStyle w:val="7"/>
              <w:rPr>
                <w:rFonts w:hint="default" w:ascii="Times New Roman" w:hAnsi="Times New Roman" w:cs="Times New Roman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lang w:val="en-US" w:eastAsia="ru-RU"/>
              </w:rPr>
              <w:t>Рыбалко А.В.</w:t>
            </w:r>
          </w:p>
          <w:p w14:paraId="4A1D84BC">
            <w:pPr>
              <w:pStyle w:val="7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hint="default" w:ascii="Times New Roman" w:hAnsi="Times New Roman" w:cs="Times New Roman"/>
                <w:lang w:val="en-US" w:eastAsia="ru-RU"/>
              </w:rPr>
              <w:t>Ольшанская Н.С.</w:t>
            </w:r>
          </w:p>
        </w:tc>
      </w:tr>
      <w:tr w14:paraId="2B526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10ED6BD9">
            <w:pPr>
              <w:pStyle w:val="7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eastAsia="ru-RU"/>
              </w:rPr>
              <w:t>Июнь: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u w:val="single"/>
                <w:lang w:eastAsia="ru-RU"/>
              </w:rPr>
              <w:t>«Детство, движение, лето»</w:t>
            </w:r>
          </w:p>
        </w:tc>
        <w:tc>
          <w:tcPr>
            <w:tcW w:w="4253" w:type="dxa"/>
          </w:tcPr>
          <w:p w14:paraId="53295920">
            <w:pPr>
              <w:pStyle w:val="7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>- летний образовательный марафон; проекты на свежем воздухе; День игры без правил.</w:t>
            </w:r>
          </w:p>
        </w:tc>
        <w:tc>
          <w:tcPr>
            <w:tcW w:w="2375" w:type="dxa"/>
          </w:tcPr>
          <w:p w14:paraId="31DEAA87">
            <w:pPr>
              <w:pStyle w:val="7"/>
              <w:rPr>
                <w:rFonts w:hint="default"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Удодова</w:t>
            </w:r>
            <w:r>
              <w:rPr>
                <w:rFonts w:hint="default" w:ascii="Times New Roman" w:hAnsi="Times New Roman" w:cs="Times New Roman"/>
                <w:lang w:val="en-US" w:eastAsia="ru-RU"/>
              </w:rPr>
              <w:t xml:space="preserve"> В.В.</w:t>
            </w:r>
          </w:p>
          <w:p w14:paraId="2AF6D84C">
            <w:pPr>
              <w:pStyle w:val="7"/>
              <w:rPr>
                <w:rFonts w:hint="default" w:ascii="Times New Roman" w:hAnsi="Times New Roman" w:cs="Times New Roman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lang w:val="en-US" w:eastAsia="ru-RU"/>
              </w:rPr>
              <w:t>Рыбалко А.В.</w:t>
            </w:r>
          </w:p>
          <w:p w14:paraId="0D83D6A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lang w:val="en-US" w:eastAsia="ru-RU"/>
              </w:rPr>
              <w:t>Ольшанская Н.С.</w:t>
            </w:r>
          </w:p>
        </w:tc>
      </w:tr>
      <w:tr w14:paraId="0D14E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0BD4085C">
            <w:pPr>
              <w:pStyle w:val="7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eastAsia="ru-RU"/>
              </w:rPr>
              <w:t>Июль:</w:t>
            </w:r>
          </w:p>
          <w:p w14:paraId="618F34EB">
            <w:pPr>
              <w:pStyle w:val="7"/>
              <w:rPr>
                <w:rFonts w:ascii="Times New Roman" w:hAnsi="Times New Roman" w:eastAsia="Times New Roman" w:cs="Times New Roman"/>
                <w:sz w:val="27"/>
                <w:szCs w:val="27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u w:val="single"/>
                <w:lang w:eastAsia="ru-RU"/>
              </w:rPr>
              <w:t>«Среда, которая развивает»</w:t>
            </w:r>
          </w:p>
          <w:p w14:paraId="36E1689C">
            <w:pPr>
              <w:pStyle w:val="7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253" w:type="dxa"/>
          </w:tcPr>
          <w:p w14:paraId="5415BBED">
            <w:pPr>
              <w:pStyle w:val="7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>аудит РППС;</w:t>
            </w:r>
          </w:p>
          <w:p w14:paraId="480F81B4">
            <w:pPr>
              <w:pStyle w:val="7"/>
              <w:rPr>
                <w:rFonts w:hint="default" w:ascii="Times New Roman" w:hAnsi="Times New Roman" w:eastAsia="Times New Roman" w:cs="Times New Roman"/>
                <w:sz w:val="27"/>
                <w:szCs w:val="27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>проект «Пространство, где хочется играть»; вовлечение детей и родителей в изменения среды на участке</w:t>
            </w:r>
            <w:r>
              <w:rPr>
                <w:rFonts w:hint="default" w:ascii="Times New Roman" w:hAnsi="Times New Roman" w:eastAsia="Times New Roman" w:cs="Times New Roman"/>
                <w:sz w:val="27"/>
                <w:szCs w:val="27"/>
                <w:lang w:val="en-US" w:eastAsia="ru-RU"/>
              </w:rPr>
              <w:t>.</w:t>
            </w:r>
          </w:p>
          <w:p w14:paraId="7E5C5AC5">
            <w:pPr>
              <w:pStyle w:val="7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75" w:type="dxa"/>
          </w:tcPr>
          <w:p w14:paraId="1E0B3CB3">
            <w:pPr>
              <w:pStyle w:val="7"/>
              <w:rPr>
                <w:rFonts w:hint="default"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Удодова</w:t>
            </w:r>
            <w:r>
              <w:rPr>
                <w:rFonts w:hint="default" w:ascii="Times New Roman" w:hAnsi="Times New Roman" w:cs="Times New Roman"/>
                <w:lang w:val="en-US" w:eastAsia="ru-RU"/>
              </w:rPr>
              <w:t xml:space="preserve"> В.В.</w:t>
            </w:r>
          </w:p>
          <w:p w14:paraId="59AF5A6F">
            <w:pPr>
              <w:pStyle w:val="7"/>
              <w:rPr>
                <w:rFonts w:hint="default" w:ascii="Times New Roman" w:hAnsi="Times New Roman" w:cs="Times New Roman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lang w:val="en-US" w:eastAsia="ru-RU"/>
              </w:rPr>
              <w:t>Рыбалко А.В.</w:t>
            </w:r>
          </w:p>
          <w:p w14:paraId="469F4BE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lang w:val="en-US" w:eastAsia="ru-RU"/>
              </w:rPr>
              <w:t>Ольшанская Н.С.</w:t>
            </w:r>
          </w:p>
          <w:p w14:paraId="22B8A9C4">
            <w:pPr>
              <w:pStyle w:val="7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</w:p>
        </w:tc>
      </w:tr>
      <w:tr w14:paraId="3E5E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696DE99A">
            <w:pPr>
              <w:pStyle w:val="7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eastAsia="ru-RU"/>
              </w:rPr>
              <w:t>Август:</w:t>
            </w:r>
          </w:p>
          <w:p w14:paraId="2D9A9798">
            <w:pPr>
              <w:pStyle w:val="7"/>
              <w:rPr>
                <w:rFonts w:ascii="Times New Roman" w:hAnsi="Times New Roman" w:eastAsia="Times New Roman" w:cs="Times New Roman"/>
                <w:sz w:val="27"/>
                <w:szCs w:val="27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u w:val="single"/>
                <w:lang w:eastAsia="ru-RU"/>
              </w:rPr>
              <w:t>«Подготовка к новому этапу»</w:t>
            </w:r>
          </w:p>
        </w:tc>
        <w:tc>
          <w:tcPr>
            <w:tcW w:w="4253" w:type="dxa"/>
          </w:tcPr>
          <w:p w14:paraId="07FBFE6D">
            <w:pPr>
              <w:pStyle w:val="7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>- анализ года;</w:t>
            </w:r>
          </w:p>
          <w:p w14:paraId="4E29D96A">
            <w:pPr>
              <w:pStyle w:val="7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>- планирование нового учебного года.</w:t>
            </w:r>
          </w:p>
          <w:p w14:paraId="236FABB4">
            <w:pPr>
              <w:pStyle w:val="7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75" w:type="dxa"/>
          </w:tcPr>
          <w:p w14:paraId="6C2D41F1">
            <w:pPr>
              <w:pStyle w:val="7"/>
              <w:rPr>
                <w:rFonts w:hint="default"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Удодова</w:t>
            </w:r>
            <w:r>
              <w:rPr>
                <w:rFonts w:hint="default" w:ascii="Times New Roman" w:hAnsi="Times New Roman" w:cs="Times New Roman"/>
                <w:lang w:val="en-US" w:eastAsia="ru-RU"/>
              </w:rPr>
              <w:t xml:space="preserve"> В.В.</w:t>
            </w:r>
          </w:p>
          <w:p w14:paraId="01040AB6">
            <w:pPr>
              <w:pStyle w:val="7"/>
              <w:rPr>
                <w:rFonts w:hint="default" w:ascii="Times New Roman" w:hAnsi="Times New Roman" w:cs="Times New Roman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lang w:val="en-US" w:eastAsia="ru-RU"/>
              </w:rPr>
              <w:t>Рыбалко А.В.</w:t>
            </w:r>
          </w:p>
          <w:p w14:paraId="5B79E9D8">
            <w:pPr>
              <w:pStyle w:val="7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hint="default" w:ascii="Times New Roman" w:hAnsi="Times New Roman" w:cs="Times New Roman"/>
                <w:lang w:val="en-US" w:eastAsia="ru-RU"/>
              </w:rPr>
              <w:t>Ольшанская Н.С.</w:t>
            </w:r>
          </w:p>
        </w:tc>
      </w:tr>
      <w:tr w14:paraId="48779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 w14:paraId="519BDD46">
            <w:pPr>
              <w:pStyle w:val="7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Сентябрь: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  <w:t>«Детский сад — территория возможностей»</w:t>
            </w:r>
          </w:p>
          <w:p w14:paraId="4D97C7F4">
            <w:pPr>
              <w:pStyle w:val="7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</w:p>
        </w:tc>
      </w:tr>
      <w:tr w14:paraId="0BAD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18BAD8D9">
            <w:pPr>
              <w:pStyle w:val="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Проект: «Профессия — воспитатель»</w:t>
            </w:r>
          </w:p>
        </w:tc>
        <w:tc>
          <w:tcPr>
            <w:tcW w:w="4253" w:type="dxa"/>
          </w:tcPr>
          <w:p w14:paraId="7FE72448">
            <w:pPr>
              <w:pStyle w:val="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-День открытых дверей; </w:t>
            </w:r>
          </w:p>
          <w:p w14:paraId="456ECE2B">
            <w:pPr>
              <w:pStyle w:val="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-Онлайн-акция «Мой воспитатель- самый лучший»</w:t>
            </w:r>
          </w:p>
          <w:p w14:paraId="508099F7">
            <w:pPr>
              <w:pStyle w:val="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5" w:type="dxa"/>
          </w:tcPr>
          <w:p w14:paraId="0106CF94">
            <w:pPr>
              <w:pStyle w:val="7"/>
              <w:rPr>
                <w:rFonts w:hint="default"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Удодова</w:t>
            </w:r>
            <w:r>
              <w:rPr>
                <w:rFonts w:hint="default" w:ascii="Times New Roman" w:hAnsi="Times New Roman" w:cs="Times New Roman"/>
                <w:lang w:val="en-US" w:eastAsia="ru-RU"/>
              </w:rPr>
              <w:t xml:space="preserve"> В.В.</w:t>
            </w:r>
          </w:p>
          <w:p w14:paraId="114B3101">
            <w:pPr>
              <w:pStyle w:val="7"/>
              <w:rPr>
                <w:rFonts w:hint="default" w:ascii="Times New Roman" w:hAnsi="Times New Roman" w:cs="Times New Roman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lang w:val="en-US" w:eastAsia="ru-RU"/>
              </w:rPr>
              <w:t>Рыбалко А.В.</w:t>
            </w:r>
          </w:p>
          <w:p w14:paraId="766A8DB9">
            <w:pPr>
              <w:pStyle w:val="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lang w:val="en-US" w:eastAsia="ru-RU"/>
              </w:rPr>
              <w:t>Ольшанская Н.С.</w:t>
            </w:r>
          </w:p>
        </w:tc>
      </w:tr>
      <w:tr w14:paraId="2D73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 w14:paraId="04A32844">
            <w:pPr>
              <w:pStyle w:val="7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Октябрь: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  <w:t>«Качество дошкольного образования»</w:t>
            </w:r>
          </w:p>
          <w:p w14:paraId="6F66F659">
            <w:pPr>
              <w:pStyle w:val="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14:paraId="7D426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6C7FBA0B">
            <w:pPr>
              <w:pStyle w:val="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Родительская конференция «Как растёт ребёнок в детском саду» </w:t>
            </w:r>
          </w:p>
        </w:tc>
        <w:tc>
          <w:tcPr>
            <w:tcW w:w="4253" w:type="dxa"/>
          </w:tcPr>
          <w:p w14:paraId="6F3720D6">
            <w:pPr>
              <w:pStyle w:val="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Детский клуб: «Лесенка роста»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как инновационная форма работы по развитию инициативности и самостоятельности детей старшего дошкольного возраста.</w:t>
            </w:r>
          </w:p>
          <w:p w14:paraId="40E46D31">
            <w:pPr>
              <w:pStyle w:val="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- ответы на вопросы родителей</w:t>
            </w:r>
          </w:p>
        </w:tc>
        <w:tc>
          <w:tcPr>
            <w:tcW w:w="2375" w:type="dxa"/>
          </w:tcPr>
          <w:p w14:paraId="1E077217">
            <w:pPr>
              <w:pStyle w:val="7"/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Рыбалко</w:t>
            </w: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 А.В.</w:t>
            </w:r>
          </w:p>
        </w:tc>
      </w:tr>
      <w:tr w14:paraId="2DA2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 w14:paraId="1183F6BD">
            <w:pPr>
              <w:pStyle w:val="7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Ноябрь: </w:t>
            </w:r>
          </w:p>
        </w:tc>
      </w:tr>
      <w:tr w14:paraId="0ED94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4E7E8E92">
            <w:pPr>
              <w:pStyle w:val="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Родительская встреча:</w:t>
            </w:r>
          </w:p>
          <w:p w14:paraId="49BFA9A1">
            <w:pPr>
              <w:pStyle w:val="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«Когда мы едины-мы непобедимы» </w:t>
            </w:r>
          </w:p>
          <w:p w14:paraId="4629440E">
            <w:pPr>
              <w:pStyle w:val="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Акция: «Дерево единства». Педагогический марафон «Реализация программы просветительской деятельности для родителей детей, посещающих дошкольные образовательные организации».</w:t>
            </w:r>
          </w:p>
          <w:p w14:paraId="65000CDD">
            <w:pPr>
              <w:pStyle w:val="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3" w:type="dxa"/>
          </w:tcPr>
          <w:p w14:paraId="7A1DC184">
            <w:pPr>
              <w:pStyle w:val="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Arial" w:hAnsi="Arial" w:cs="Arial"/>
                <w:color w:val="211E1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конкурс художественного чтения «В стране читающего детства» </w:t>
            </w:r>
          </w:p>
          <w:p w14:paraId="46423D15">
            <w:pPr>
              <w:pStyle w:val="7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E12CC07">
            <w:pPr>
              <w:pStyle w:val="7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C088E05">
            <w:pPr>
              <w:pStyle w:val="7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857443D">
            <w:pPr>
              <w:pStyle w:val="7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B4D6B70">
            <w:pPr>
              <w:pStyle w:val="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Проект: «Страна глазами ребёнка».</w:t>
            </w:r>
          </w:p>
          <w:p w14:paraId="448DB488">
            <w:pPr>
              <w:pStyle w:val="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5" w:type="dxa"/>
          </w:tcPr>
          <w:p w14:paraId="183EDED4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5FC9AA5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ОДО</w:t>
            </w:r>
          </w:p>
          <w:p w14:paraId="5A7EAA9F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54C8623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9D0BA5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41438C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7FF4553">
            <w:pPr>
              <w:pStyle w:val="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 воспитанников</w:t>
            </w:r>
          </w:p>
        </w:tc>
      </w:tr>
      <w:tr w14:paraId="26CED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 w14:paraId="196EF037">
            <w:pPr>
              <w:pStyle w:val="7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Декабрь: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  <w:t>«Итоги и вдохновение»</w:t>
            </w:r>
          </w:p>
        </w:tc>
      </w:tr>
      <w:tr w14:paraId="71B8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048B4580">
            <w:pPr>
              <w:pStyle w:val="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«Мастерская успеха»</w:t>
            </w:r>
          </w:p>
        </w:tc>
        <w:tc>
          <w:tcPr>
            <w:tcW w:w="4253" w:type="dxa"/>
          </w:tcPr>
          <w:p w14:paraId="14E22768">
            <w:pPr>
              <w:pStyle w:val="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итоговое событие года;</w:t>
            </w:r>
          </w:p>
          <w:p w14:paraId="5E638538">
            <w:pPr>
              <w:pStyle w:val="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выставка достижений;</w:t>
            </w:r>
          </w:p>
          <w:p w14:paraId="7540E4E3">
            <w:pPr>
              <w:pStyle w:val="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рефлексия и планирование</w:t>
            </w:r>
          </w:p>
        </w:tc>
        <w:tc>
          <w:tcPr>
            <w:tcW w:w="2375" w:type="dxa"/>
          </w:tcPr>
          <w:p w14:paraId="47A8107D">
            <w:pPr>
              <w:pStyle w:val="7"/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>Педагоги ОДО</w:t>
            </w:r>
          </w:p>
        </w:tc>
      </w:tr>
    </w:tbl>
    <w:p w14:paraId="754A1CC9">
      <w:pPr>
        <w:pStyle w:val="7"/>
        <w:rPr>
          <w:rFonts w:ascii="Times New Roman" w:hAnsi="Times New Roman" w:cs="Times New Roman"/>
          <w:sz w:val="26"/>
          <w:szCs w:val="26"/>
        </w:rPr>
      </w:pPr>
    </w:p>
    <w:p w14:paraId="29888145">
      <w:pPr>
        <w:pStyle w:val="7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2622747D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66273F72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5A5DCC93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78189C4E"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4AD91B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04"/>
    <w:rsid w:val="00034039"/>
    <w:rsid w:val="00104148"/>
    <w:rsid w:val="0010749F"/>
    <w:rsid w:val="0012667A"/>
    <w:rsid w:val="00145D4C"/>
    <w:rsid w:val="00177024"/>
    <w:rsid w:val="001C584C"/>
    <w:rsid w:val="0021650C"/>
    <w:rsid w:val="00293262"/>
    <w:rsid w:val="002A5177"/>
    <w:rsid w:val="00313804"/>
    <w:rsid w:val="00401387"/>
    <w:rsid w:val="004223D3"/>
    <w:rsid w:val="00506C1D"/>
    <w:rsid w:val="00510C4B"/>
    <w:rsid w:val="0052427A"/>
    <w:rsid w:val="00605965"/>
    <w:rsid w:val="00675F07"/>
    <w:rsid w:val="00686E1D"/>
    <w:rsid w:val="007748F8"/>
    <w:rsid w:val="00796733"/>
    <w:rsid w:val="007A5409"/>
    <w:rsid w:val="00884B04"/>
    <w:rsid w:val="008D2BEF"/>
    <w:rsid w:val="008E1C3F"/>
    <w:rsid w:val="00991C55"/>
    <w:rsid w:val="00A0254E"/>
    <w:rsid w:val="00A21D3E"/>
    <w:rsid w:val="00A81C1B"/>
    <w:rsid w:val="00A838C5"/>
    <w:rsid w:val="00AE1F38"/>
    <w:rsid w:val="00B16ED4"/>
    <w:rsid w:val="00B5509A"/>
    <w:rsid w:val="00B67D91"/>
    <w:rsid w:val="00BE5045"/>
    <w:rsid w:val="00C70747"/>
    <w:rsid w:val="00CF5F05"/>
    <w:rsid w:val="00D22CD3"/>
    <w:rsid w:val="00D30A4F"/>
    <w:rsid w:val="00D52B16"/>
    <w:rsid w:val="00D95DFD"/>
    <w:rsid w:val="00DE1AF9"/>
    <w:rsid w:val="00DE4D1F"/>
    <w:rsid w:val="00E05BF4"/>
    <w:rsid w:val="00E1098B"/>
    <w:rsid w:val="00E5718E"/>
    <w:rsid w:val="00E5762E"/>
    <w:rsid w:val="00E64880"/>
    <w:rsid w:val="00F82728"/>
    <w:rsid w:val="00FB5828"/>
    <w:rsid w:val="128A64CC"/>
    <w:rsid w:val="677C23A6"/>
    <w:rsid w:val="6B000A2A"/>
    <w:rsid w:val="775A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line number"/>
    <w:basedOn w:val="2"/>
    <w:semiHidden/>
    <w:unhideWhenUsed/>
    <w:uiPriority w:val="99"/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8">
    <w:name w:val="Table Paragraph"/>
    <w:basedOn w:val="1"/>
    <w:qFormat/>
    <w:uiPriority w:val="1"/>
    <w:pPr>
      <w:widowControl w:val="0"/>
      <w:autoSpaceDE w:val="0"/>
      <w:autoSpaceDN w:val="0"/>
      <w:spacing w:after="0" w:line="322" w:lineRule="exact"/>
      <w:ind w:left="109"/>
    </w:pPr>
    <w:rPr>
      <w:rFonts w:ascii="Times New Roman" w:hAnsi="Times New Roman" w:eastAsia="Times New Roman" w:cs="Times New Roman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6AF14-0A88-4A80-BA66-9E49EACAC6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МБДОУЦРР-детский сад №6</Company>
  <Pages>4</Pages>
  <Words>1513</Words>
  <Characters>8627</Characters>
  <Lines>71</Lines>
  <Paragraphs>20</Paragraphs>
  <TotalTime>45</TotalTime>
  <ScaleCrop>false</ScaleCrop>
  <LinksUpToDate>false</LinksUpToDate>
  <CharactersWithSpaces>10120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2021-04-27T12:19:00Z</dcterms:created>
  <dc:creator>Людмила</dc:creator>
  <cp:lastModifiedBy>SystemX</cp:lastModifiedBy>
  <cp:lastPrinted>2026-04-06T06:29:00Z</cp:lastPrinted>
  <dcterms:modified xsi:type="dcterms:W3CDTF">2026-04-06T10:33:21Z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2AB83367F91649C3ADBBB622D38E3FF0_12</vt:lpwstr>
  </property>
</Properties>
</file>