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B7F" w:rsidRPr="00A12C39" w:rsidRDefault="00164B7F" w:rsidP="00164B7F">
      <w:pPr>
        <w:spacing w:before="100" w:beforeAutospacing="1" w:after="100" w:afterAutospacing="1"/>
        <w:jc w:val="center"/>
        <w:rPr>
          <w:b/>
          <w:sz w:val="20"/>
          <w:szCs w:val="20"/>
        </w:rPr>
      </w:pPr>
      <w:r w:rsidRPr="00A12C39">
        <w:rPr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164B7F" w:rsidRPr="00A12C39" w:rsidRDefault="00164B7F" w:rsidP="00164B7F">
      <w:pPr>
        <w:jc w:val="center"/>
        <w:rPr>
          <w:b/>
          <w:sz w:val="20"/>
          <w:szCs w:val="20"/>
        </w:rPr>
      </w:pPr>
    </w:p>
    <w:p w:rsidR="00164B7F" w:rsidRPr="00A12C39" w:rsidRDefault="00164B7F" w:rsidP="00164B7F">
      <w:pPr>
        <w:jc w:val="center"/>
        <w:rPr>
          <w:b/>
          <w:sz w:val="20"/>
          <w:szCs w:val="20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164B7F" w:rsidRPr="00A12C39" w:rsidTr="00583B6B">
        <w:trPr>
          <w:jc w:val="center"/>
        </w:trPr>
        <w:tc>
          <w:tcPr>
            <w:tcW w:w="3617" w:type="dxa"/>
            <w:shd w:val="clear" w:color="auto" w:fill="auto"/>
          </w:tcPr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«РАССМОТРЕНО»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Руководитель МО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 xml:space="preserve">___________ 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proofErr w:type="spellStart"/>
            <w:r w:rsidRPr="00A12C39">
              <w:rPr>
                <w:sz w:val="24"/>
                <w:szCs w:val="24"/>
              </w:rPr>
              <w:t>Е.А.Бачина</w:t>
            </w:r>
            <w:proofErr w:type="spellEnd"/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«31» августа 2026</w:t>
            </w:r>
            <w:r w:rsidRPr="00A12C39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«СОГЛАСОВАНО»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Заместитель директора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 xml:space="preserve">___________ 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proofErr w:type="spellStart"/>
            <w:r w:rsidRPr="00A12C39">
              <w:rPr>
                <w:sz w:val="24"/>
                <w:szCs w:val="24"/>
              </w:rPr>
              <w:t>С.В.Баланина</w:t>
            </w:r>
            <w:proofErr w:type="spellEnd"/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«31» августа 2026</w:t>
            </w:r>
            <w:r w:rsidRPr="00A12C3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«УТВЕРЖДАЮ»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Директор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 xml:space="preserve">___________ 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 w:rsidRPr="00A12C39">
              <w:rPr>
                <w:sz w:val="24"/>
                <w:szCs w:val="24"/>
              </w:rPr>
              <w:t>Л.Б. Скок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148</w:t>
            </w:r>
          </w:p>
          <w:p w:rsidR="00164B7F" w:rsidRPr="00A12C39" w:rsidRDefault="00164B7F" w:rsidP="00583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«31» августа 2026</w:t>
            </w:r>
            <w:r w:rsidRPr="00A12C39">
              <w:rPr>
                <w:sz w:val="24"/>
                <w:szCs w:val="24"/>
              </w:rPr>
              <w:t xml:space="preserve">  г</w:t>
            </w:r>
          </w:p>
        </w:tc>
      </w:tr>
    </w:tbl>
    <w:p w:rsidR="00164B7F" w:rsidRPr="00A12C39" w:rsidRDefault="00164B7F" w:rsidP="00164B7F">
      <w:pPr>
        <w:jc w:val="center"/>
        <w:rPr>
          <w:b/>
          <w:sz w:val="20"/>
          <w:szCs w:val="20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12C39">
        <w:rPr>
          <w:b/>
          <w:sz w:val="28"/>
          <w:szCs w:val="28"/>
        </w:rPr>
        <w:t>РАБОЧАЯ  ПРОГРАММА УЧЕБНОГО КУРСА</w:t>
      </w: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12C39">
        <w:rPr>
          <w:b/>
          <w:sz w:val="28"/>
          <w:szCs w:val="28"/>
        </w:rPr>
        <w:t xml:space="preserve"> ВНЕУРОЧНОЙ ДЕЯТЕЛЬНОСТИ</w:t>
      </w:r>
    </w:p>
    <w:p w:rsidR="00164B7F" w:rsidRPr="00A12C39" w:rsidRDefault="00164B7F" w:rsidP="00164B7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ОРЛЯТА РОССИИ</w:t>
      </w:r>
    </w:p>
    <w:p w:rsidR="00164B7F" w:rsidRPr="00A12C39" w:rsidRDefault="00164B7F" w:rsidP="00164B7F">
      <w:pPr>
        <w:jc w:val="center"/>
        <w:rPr>
          <w:b/>
          <w:sz w:val="28"/>
          <w:szCs w:val="28"/>
        </w:rPr>
      </w:pPr>
      <w:r w:rsidRPr="00A12C39">
        <w:rPr>
          <w:sz w:val="18"/>
          <w:szCs w:val="18"/>
        </w:rPr>
        <w:t>название</w:t>
      </w:r>
    </w:p>
    <w:p w:rsidR="00164B7F" w:rsidRPr="00A12C39" w:rsidRDefault="00164B7F" w:rsidP="00164B7F">
      <w:pPr>
        <w:jc w:val="center"/>
        <w:rPr>
          <w:b/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Уровень общего образования (класс): начальное общее образование, 1-4 классы</w:t>
      </w: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jc w:val="center"/>
        <w:rPr>
          <w:sz w:val="28"/>
          <w:szCs w:val="28"/>
        </w:rPr>
      </w:pPr>
      <w:r>
        <w:rPr>
          <w:sz w:val="28"/>
          <w:szCs w:val="28"/>
        </w:rPr>
        <w:t>2026 - 2027</w:t>
      </w:r>
      <w:r w:rsidRPr="00A12C39">
        <w:rPr>
          <w:sz w:val="28"/>
          <w:szCs w:val="28"/>
        </w:rPr>
        <w:t xml:space="preserve"> </w:t>
      </w:r>
      <w:proofErr w:type="spellStart"/>
      <w:r w:rsidRPr="00A12C39">
        <w:rPr>
          <w:sz w:val="28"/>
          <w:szCs w:val="28"/>
        </w:rPr>
        <w:t>уч</w:t>
      </w:r>
      <w:proofErr w:type="spellEnd"/>
      <w:r w:rsidRPr="00A12C39">
        <w:rPr>
          <w:sz w:val="28"/>
          <w:szCs w:val="28"/>
        </w:rPr>
        <w:t>. год</w:t>
      </w:r>
    </w:p>
    <w:p w:rsidR="00164B7F" w:rsidRPr="00A12C39" w:rsidRDefault="00164B7F" w:rsidP="00164B7F">
      <w:pPr>
        <w:jc w:val="center"/>
        <w:rPr>
          <w:sz w:val="28"/>
          <w:szCs w:val="28"/>
        </w:rPr>
      </w:pPr>
      <w:r w:rsidRPr="00A12C39">
        <w:rPr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164B7F" w:rsidRPr="00A12C39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jc w:val="center"/>
        <w:rPr>
          <w:b/>
          <w:sz w:val="28"/>
          <w:szCs w:val="28"/>
        </w:rPr>
      </w:pPr>
      <w:r w:rsidRPr="00A12C39">
        <w:rPr>
          <w:b/>
          <w:sz w:val="28"/>
          <w:szCs w:val="28"/>
        </w:rPr>
        <w:t>Аннотация к рабочей программе</w:t>
      </w:r>
    </w:p>
    <w:p w:rsidR="00164B7F" w:rsidRPr="00A12C39" w:rsidRDefault="00164B7F" w:rsidP="00164B7F">
      <w:pPr>
        <w:jc w:val="center"/>
        <w:rPr>
          <w:sz w:val="28"/>
          <w:szCs w:val="28"/>
        </w:rPr>
      </w:pPr>
      <w:r w:rsidRPr="00A12C39">
        <w:rPr>
          <w:sz w:val="28"/>
          <w:szCs w:val="28"/>
        </w:rPr>
        <w:t>Учебного курса внеурочной деятельности «</w:t>
      </w:r>
      <w:r>
        <w:rPr>
          <w:sz w:val="28"/>
          <w:szCs w:val="28"/>
        </w:rPr>
        <w:t>Орлята России</w:t>
      </w:r>
      <w:r w:rsidRPr="00A12C39">
        <w:rPr>
          <w:sz w:val="28"/>
          <w:szCs w:val="28"/>
        </w:rPr>
        <w:t>»</w:t>
      </w:r>
    </w:p>
    <w:p w:rsidR="00164B7F" w:rsidRPr="00A12C39" w:rsidRDefault="00164B7F" w:rsidP="00164B7F">
      <w:pPr>
        <w:jc w:val="center"/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Рабочая программа учебного курса внеурочной деятельности «</w:t>
      </w:r>
      <w:r>
        <w:rPr>
          <w:sz w:val="28"/>
          <w:szCs w:val="28"/>
        </w:rPr>
        <w:t>Орлята России</w:t>
      </w:r>
      <w:r w:rsidRPr="00A12C39">
        <w:rPr>
          <w:sz w:val="28"/>
          <w:szCs w:val="28"/>
        </w:rPr>
        <w:t>» разработана в соответствии с ФГОС НОО и реализуется 4 года с 1 по 4 класс.</w:t>
      </w: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Рабочая программа разработана учителями начальных классов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Рабочая программа учебного курса внеурочной деятельности является частью ООП НОО, определяющей:</w:t>
      </w:r>
    </w:p>
    <w:p w:rsidR="00164B7F" w:rsidRPr="00A12C39" w:rsidRDefault="00164B7F" w:rsidP="00164B7F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A12C39">
        <w:rPr>
          <w:sz w:val="28"/>
          <w:szCs w:val="28"/>
        </w:rPr>
        <w:t>содержание;</w:t>
      </w:r>
    </w:p>
    <w:p w:rsidR="00164B7F" w:rsidRPr="00A12C39" w:rsidRDefault="00164B7F" w:rsidP="00164B7F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A12C39">
        <w:rPr>
          <w:sz w:val="28"/>
          <w:szCs w:val="28"/>
        </w:rPr>
        <w:t xml:space="preserve">планируемые результаты (личностные, </w:t>
      </w:r>
      <w:proofErr w:type="spellStart"/>
      <w:r w:rsidRPr="00A12C39">
        <w:rPr>
          <w:sz w:val="28"/>
          <w:szCs w:val="28"/>
        </w:rPr>
        <w:t>метапредметные</w:t>
      </w:r>
      <w:proofErr w:type="spellEnd"/>
      <w:r w:rsidRPr="00A12C39">
        <w:rPr>
          <w:sz w:val="28"/>
          <w:szCs w:val="28"/>
        </w:rPr>
        <w:t xml:space="preserve"> и предметные);</w:t>
      </w:r>
    </w:p>
    <w:p w:rsidR="00164B7F" w:rsidRPr="00A12C39" w:rsidRDefault="00164B7F" w:rsidP="00164B7F">
      <w:pPr>
        <w:numPr>
          <w:ilvl w:val="0"/>
          <w:numId w:val="5"/>
        </w:numPr>
        <w:spacing w:before="100" w:beforeAutospacing="1" w:after="100" w:afterAutospacing="1"/>
        <w:rPr>
          <w:sz w:val="28"/>
          <w:szCs w:val="28"/>
        </w:rPr>
      </w:pPr>
      <w:r w:rsidRPr="00A12C39">
        <w:rPr>
          <w:sz w:val="28"/>
          <w:szCs w:val="28"/>
        </w:rPr>
        <w:t>тематическое планирование с учётом рабочей программы воспитания.</w:t>
      </w:r>
    </w:p>
    <w:p w:rsidR="00164B7F" w:rsidRPr="00A12C39" w:rsidRDefault="00164B7F" w:rsidP="00164B7F">
      <w:pPr>
        <w:ind w:left="360"/>
        <w:rPr>
          <w:sz w:val="28"/>
          <w:szCs w:val="28"/>
        </w:rPr>
      </w:pPr>
      <w:r w:rsidRPr="00A12C39">
        <w:rPr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A12C39">
        <w:rPr>
          <w:sz w:val="28"/>
          <w:szCs w:val="28"/>
        </w:rPr>
        <w:t>Нисанова</w:t>
      </w:r>
      <w:proofErr w:type="spellEnd"/>
      <w:r w:rsidRPr="00A12C39">
        <w:rPr>
          <w:sz w:val="28"/>
          <w:szCs w:val="28"/>
        </w:rPr>
        <w:t xml:space="preserve"> Х.Д.</w:t>
      </w: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</w:p>
    <w:p w:rsidR="00164B7F" w:rsidRPr="00A12C39" w:rsidRDefault="00164B7F" w:rsidP="00164B7F">
      <w:pPr>
        <w:rPr>
          <w:sz w:val="28"/>
          <w:szCs w:val="28"/>
        </w:rPr>
      </w:pPr>
      <w:r>
        <w:rPr>
          <w:sz w:val="28"/>
          <w:szCs w:val="28"/>
        </w:rPr>
        <w:t>Дата 31.08.2026</w:t>
      </w:r>
      <w:r w:rsidRPr="00A12C39">
        <w:rPr>
          <w:sz w:val="28"/>
          <w:szCs w:val="28"/>
        </w:rPr>
        <w:t xml:space="preserve"> г.</w:t>
      </w:r>
    </w:p>
    <w:p w:rsidR="00290EAF" w:rsidRDefault="00290EAF">
      <w:pPr>
        <w:jc w:val="center"/>
        <w:rPr>
          <w:b/>
          <w:sz w:val="28"/>
        </w:rPr>
        <w:sectPr w:rsidR="00290EAF">
          <w:type w:val="continuous"/>
          <w:pgSz w:w="11930" w:h="16390"/>
          <w:pgMar w:top="1880" w:right="708" w:bottom="280" w:left="1275" w:header="720" w:footer="720" w:gutter="0"/>
          <w:cols w:space="720"/>
        </w:sect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Спирина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164B7F" w:rsidRPr="00A12C39" w:rsidRDefault="00164B7F" w:rsidP="00164B7F">
      <w:pPr>
        <w:ind w:firstLine="426"/>
        <w:rPr>
          <w:sz w:val="28"/>
          <w:szCs w:val="28"/>
        </w:rPr>
      </w:pPr>
      <w:r w:rsidRPr="00A12C39">
        <w:rPr>
          <w:sz w:val="28"/>
          <w:szCs w:val="28"/>
        </w:rPr>
        <w:t>Цель : формирование у ребёнка младшего школьного возраста социальн</w:t>
      </w:r>
      <w:proofErr w:type="gramStart"/>
      <w:r w:rsidRPr="00A12C39">
        <w:rPr>
          <w:sz w:val="28"/>
          <w:szCs w:val="28"/>
        </w:rPr>
        <w:t>о-</w:t>
      </w:r>
      <w:proofErr w:type="gramEnd"/>
      <w:r w:rsidRPr="00A12C39">
        <w:rPr>
          <w:sz w:val="28"/>
          <w:szCs w:val="28"/>
        </w:rPr>
        <w:t xml:space="preserve">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:rsidR="00164B7F" w:rsidRPr="00A12C39" w:rsidRDefault="00164B7F" w:rsidP="00164B7F">
      <w:pPr>
        <w:ind w:firstLine="426"/>
        <w:rPr>
          <w:sz w:val="28"/>
          <w:szCs w:val="28"/>
        </w:rPr>
      </w:pPr>
      <w:r w:rsidRPr="00A12C39">
        <w:rPr>
          <w:sz w:val="28"/>
          <w:szCs w:val="28"/>
        </w:rPr>
        <w:t>Задачи</w:t>
      </w:r>
      <w:proofErr w:type="gramStart"/>
      <w:r w:rsidRPr="00A12C39">
        <w:rPr>
          <w:sz w:val="28"/>
          <w:szCs w:val="28"/>
        </w:rPr>
        <w:t xml:space="preserve"> :</w:t>
      </w:r>
      <w:proofErr w:type="gramEnd"/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1.</w:t>
      </w:r>
      <w:r w:rsidRPr="00A12C39">
        <w:rPr>
          <w:sz w:val="28"/>
          <w:szCs w:val="28"/>
        </w:rPr>
        <w:tab/>
        <w:t>Воспитывать любовь и уважение к своей семье, своему народу, малой Родине, общности граждан нашей страны, России.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2.</w:t>
      </w:r>
      <w:r w:rsidRPr="00A12C39">
        <w:rPr>
          <w:sz w:val="28"/>
          <w:szCs w:val="28"/>
        </w:rPr>
        <w:tab/>
      </w:r>
      <w:proofErr w:type="gramStart"/>
      <w:r w:rsidRPr="00A12C39">
        <w:rPr>
          <w:sz w:val="28"/>
          <w:szCs w:val="28"/>
        </w:rPr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принадлежности.</w:t>
      </w:r>
      <w:proofErr w:type="gramEnd"/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3.</w:t>
      </w:r>
      <w:r w:rsidRPr="00A12C39">
        <w:rPr>
          <w:sz w:val="28"/>
          <w:szCs w:val="28"/>
        </w:rPr>
        <w:tab/>
        <w:t>Формировать лидерские качества и умение работать в команде.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4.</w:t>
      </w:r>
      <w:r w:rsidRPr="00A12C39">
        <w:rPr>
          <w:sz w:val="28"/>
          <w:szCs w:val="28"/>
        </w:rPr>
        <w:tab/>
        <w:t>Развивать творческие способности и эстетический вкус.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 xml:space="preserve"> 5.</w:t>
      </w:r>
      <w:r w:rsidRPr="00A12C39">
        <w:rPr>
          <w:sz w:val="28"/>
          <w:szCs w:val="28"/>
        </w:rPr>
        <w:tab/>
        <w:t>Воспитывать</w:t>
      </w:r>
      <w:r w:rsidRPr="00A12C39">
        <w:rPr>
          <w:sz w:val="28"/>
          <w:szCs w:val="28"/>
        </w:rPr>
        <w:tab/>
        <w:t>ценностное</w:t>
      </w:r>
      <w:r w:rsidRPr="00A12C39">
        <w:rPr>
          <w:sz w:val="28"/>
          <w:szCs w:val="28"/>
        </w:rPr>
        <w:tab/>
        <w:t>отношение</w:t>
      </w:r>
      <w:r w:rsidRPr="00A12C39">
        <w:rPr>
          <w:sz w:val="28"/>
          <w:szCs w:val="28"/>
        </w:rPr>
        <w:tab/>
        <w:t>к</w:t>
      </w:r>
      <w:r w:rsidRPr="00A12C39">
        <w:rPr>
          <w:sz w:val="28"/>
          <w:szCs w:val="28"/>
        </w:rPr>
        <w:tab/>
        <w:t>здоровому</w:t>
      </w:r>
      <w:r w:rsidRPr="00A12C39">
        <w:rPr>
          <w:sz w:val="28"/>
          <w:szCs w:val="28"/>
        </w:rPr>
        <w:tab/>
        <w:t>образу</w:t>
      </w:r>
      <w:r w:rsidRPr="00A12C39">
        <w:rPr>
          <w:sz w:val="28"/>
          <w:szCs w:val="28"/>
        </w:rPr>
        <w:tab/>
        <w:t>жизни, прививать интерес к физической культуре.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6.</w:t>
      </w:r>
      <w:r w:rsidRPr="00A12C39">
        <w:rPr>
          <w:sz w:val="28"/>
          <w:szCs w:val="28"/>
        </w:rPr>
        <w:tab/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:rsidR="00164B7F" w:rsidRPr="00A12C39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7.</w:t>
      </w:r>
      <w:r w:rsidRPr="00A12C39">
        <w:rPr>
          <w:sz w:val="28"/>
          <w:szCs w:val="28"/>
        </w:rPr>
        <w:tab/>
        <w:t>Содействовать воспитанию экологической культуры и ответственного отношения к окружающему миру.</w:t>
      </w:r>
    </w:p>
    <w:p w:rsidR="00164B7F" w:rsidRDefault="00164B7F" w:rsidP="00164B7F">
      <w:pPr>
        <w:rPr>
          <w:sz w:val="28"/>
          <w:szCs w:val="28"/>
        </w:rPr>
      </w:pPr>
      <w:r w:rsidRPr="00A12C39">
        <w:rPr>
          <w:sz w:val="28"/>
          <w:szCs w:val="28"/>
        </w:rPr>
        <w:t>8.</w:t>
      </w:r>
      <w:r w:rsidRPr="00A12C39">
        <w:rPr>
          <w:sz w:val="28"/>
          <w:szCs w:val="28"/>
        </w:rPr>
        <w:tab/>
        <w:t>Формировать ценностное отношение к знаниям через интеллектуальную, поисковую и исследовательскую деятельность.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proofErr w:type="spellStart"/>
      <w:r>
        <w:rPr>
          <w:color w:val="171717"/>
          <w:sz w:val="28"/>
        </w:rPr>
        <w:t>системно-деятельностный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целеполагание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spellStart"/>
            <w:proofErr w:type="gramStart"/>
            <w:r>
              <w:rPr>
                <w:sz w:val="24"/>
              </w:rPr>
              <w:t>чек-листом</w:t>
            </w:r>
            <w:proofErr w:type="spellEnd"/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</w:t>
      </w:r>
      <w:proofErr w:type="gramStart"/>
      <w:r>
        <w:t>р</w:t>
      </w:r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gramStart"/>
      <w:r>
        <w:t>приѐмами</w:t>
      </w:r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</w:t>
      </w:r>
      <w:proofErr w:type="gramStart"/>
      <w:r>
        <w:t>р</w:t>
      </w:r>
      <w:proofErr w:type="gramEnd"/>
      <w:r>
        <w:t>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9C081B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3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4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9C081B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5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7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3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1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9C081B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9C081B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5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6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9C081B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7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9C081B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0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583B6B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2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9C081B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3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9C081B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4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6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8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9C081B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49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0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2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9C081B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4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8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9C081B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164B7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583B6B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1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9C081B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3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4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ind w:left="287" w:right="222" w:firstLine="456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9C081B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3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0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9C081B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1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9C081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164B7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4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5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9C081B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6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4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5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9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9C081B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164B7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9C081B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164B7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4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5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6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7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8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09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0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1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 w:rsidSect="003B14D7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0EAF"/>
    <w:rsid w:val="00164B7F"/>
    <w:rsid w:val="00290EAF"/>
    <w:rsid w:val="003B14D7"/>
    <w:rsid w:val="00583B6B"/>
    <w:rsid w:val="009C081B"/>
    <w:rsid w:val="00A56CEC"/>
    <w:rsid w:val="00C01E7D"/>
    <w:rsid w:val="00EE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14D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B14D7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3B14D7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3B14D7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3B14D7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4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14D7"/>
    <w:rPr>
      <w:sz w:val="24"/>
      <w:szCs w:val="24"/>
    </w:rPr>
  </w:style>
  <w:style w:type="paragraph" w:styleId="a4">
    <w:name w:val="List Paragraph"/>
    <w:basedOn w:val="a"/>
    <w:uiPriority w:val="1"/>
    <w:qFormat/>
    <w:rsid w:val="003B14D7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3B14D7"/>
    <w:pPr>
      <w:ind w:left="11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5qBc7bmLrsROAQ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orlyatarussia.ru/extracurricular-activities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6vKmOEimHyMqpg" TargetMode="External"/><Relationship Id="rId68" Type="http://schemas.openxmlformats.org/officeDocument/2006/relationships/hyperlink" Target="https://disk.yandex.ru/i/ld3fzaKCzO7K2Q" TargetMode="External"/><Relationship Id="rId84" Type="http://schemas.openxmlformats.org/officeDocument/2006/relationships/hyperlink" Target="https://disk.yandex.ru/i/HQghg12WMehcrg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?libraryRole=&#1059;&#1095;&#1080;&#1090;&#1077;&#1083;&#1100;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disk.yandex.ru/i/L3fQL4ZBJtcQIw" TargetMode="External"/><Relationship Id="rId107" Type="http://schemas.openxmlformats.org/officeDocument/2006/relationships/hyperlink" Target="https://orlyatarussia.ru/library/test/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SPavXsOI-beiWg" TargetMode="External"/><Relationship Id="rId37" Type="http://schemas.openxmlformats.org/officeDocument/2006/relationships/hyperlink" Target="https://disk.yandex.ru/i/6vKmOEimHyMqpg" TargetMode="External"/><Relationship Id="rId40" Type="http://schemas.openxmlformats.org/officeDocument/2006/relationships/hyperlink" Target="https://disk.yandex.ru/i/hu1cqrRIiLCBYQ" TargetMode="External"/><Relationship Id="rId45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://www.multirussia.ru/" TargetMode="External"/><Relationship Id="rId66" Type="http://schemas.openxmlformats.org/officeDocument/2006/relationships/hyperlink" Target="https://disk.yandex.ru/i/0MnRn3ZmSw-Nrg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orlyatarussia.ru/library/29" TargetMode="External"/><Relationship Id="rId102" Type="http://schemas.openxmlformats.org/officeDocument/2006/relationships/hyperlink" Target="http://www.multirussia.ru/index.php?id=34" TargetMode="External"/><Relationship Id="rId110" Type="http://schemas.openxmlformats.org/officeDocument/2006/relationships/hyperlink" Target="https://orlyatarussia.ru/library/promezhutochnaya-igra-kod-druzhby-dlya-2-3-4-klassov/" TargetMode="External"/><Relationship Id="rId5" Type="http://schemas.openxmlformats.org/officeDocument/2006/relationships/hyperlink" Target="https://orlyatarussia.ru/library/29" TargetMode="External"/><Relationship Id="rId61" Type="http://schemas.openxmlformats.org/officeDocument/2006/relationships/hyperlink" Target="https://disk.yandex.ru/i/HQghg12WMehcrg" TargetMode="External"/><Relationship Id="rId82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disk.yandex.ru/i/ld3fzaKCzO7K2Q" TargetMode="External"/><Relationship Id="rId95" Type="http://schemas.openxmlformats.org/officeDocument/2006/relationships/hyperlink" Target="https://disk.yandex.ru/i/BzgvMqmh7TplMw" TargetMode="External"/><Relationship Id="rId19" Type="http://schemas.openxmlformats.org/officeDocument/2006/relationships/hyperlink" Target="https://disk.yandex.ru/i/plkvKvhTOXQi3Q" TargetMode="External"/><Relationship Id="rId14" Type="http://schemas.openxmlformats.org/officeDocument/2006/relationships/hyperlink" Target="https://disk.yandex.ru/i/wNgVlMGD-qlCVw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disk.yandex.ru/i/HQghg12WMehcrg" TargetMode="External"/><Relationship Id="rId43" Type="http://schemas.openxmlformats.org/officeDocument/2006/relationships/hyperlink" Target="https://nsportal.ru/nachalnaya-shkola/raznoe/2023/06/08/orlyata-rossii-trek-erudit" TargetMode="External"/><Relationship Id="rId48" Type="http://schemas.openxmlformats.org/officeDocument/2006/relationships/hyperlink" Target="https://disk.yandex.ru/i/HtStTVg3Hu_A0Q" TargetMode="External"/><Relationship Id="rId56" Type="http://schemas.openxmlformats.org/officeDocument/2006/relationships/hyperlink" Target="https://disk.yandex.ru/i/4eXrBQbjSxzKLQ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QGodL8ju4KKiig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fmJIPguRXFAqcA" TargetMode="External"/><Relationship Id="rId105" Type="http://schemas.openxmlformats.org/officeDocument/2006/relationships/hyperlink" Target="https://orlyatarussia.ru/library/podgotovitelnyy-etap-k-uchastiyu-v-programme-1-klass-tekhnologicheskie-karty-igrovykh-zanyatiy/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orlyatarussia.ru/library/29" TargetMode="External"/><Relationship Id="rId72" Type="http://schemas.openxmlformats.org/officeDocument/2006/relationships/hyperlink" Target="https://disk.yandex.ru/i/q3yCn-0lIYsMXw" TargetMode="External"/><Relationship Id="rId80" Type="http://schemas.openxmlformats.org/officeDocument/2006/relationships/hyperlink" Target="http://www.multirussia.ru/index.php?id=34" TargetMode="External"/><Relationship Id="rId85" Type="http://schemas.openxmlformats.org/officeDocument/2006/relationships/hyperlink" Target="https://disk.yandex.ru/i/8khbkWjO4b3cKA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zWIkGfsKAGoEi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disk.yandex.ru/i/5sdDV6FR4xmeiA" TargetMode="External"/><Relationship Id="rId25" Type="http://schemas.openxmlformats.org/officeDocument/2006/relationships/hyperlink" Target="https://disk.yandex.ru/i/Hji8c1aTP2fpnQ" TargetMode="External"/><Relationship Id="rId33" Type="http://schemas.openxmlformats.org/officeDocument/2006/relationships/hyperlink" Target="https://orlyatarussia.ru/library/29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schooluiop.obrvrn.ru/life/news/190021/682575/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test2/" TargetMode="External"/><Relationship Id="rId20" Type="http://schemas.openxmlformats.org/officeDocument/2006/relationships/hyperlink" Target="https://disk.yandex.ru/d/I5K8yU8mw0zZvA" TargetMode="External"/><Relationship Id="rId41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disk.yandex.ru/i/8khbkWjO4b3cKA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5HKPpR3Cw408ng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disk.yandex.ru/i/0MnRn3ZmSw-Nrg" TargetMode="External"/><Relationship Id="rId91" Type="http://schemas.openxmlformats.org/officeDocument/2006/relationships/hyperlink" Target="https://disk.yandex.ru/i/QGodL8ju4KKiig" TargetMode="External"/><Relationship Id="rId96" Type="http://schemas.openxmlformats.org/officeDocument/2006/relationships/hyperlink" Target="https://orlyatarussia.ru/library/29" TargetMode="External"/><Relationship Id="rId111" Type="http://schemas.openxmlformats.org/officeDocument/2006/relationships/hyperlink" Target="https://orlyatarussi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5" Type="http://schemas.openxmlformats.org/officeDocument/2006/relationships/hyperlink" Target="https://disk.yandex.ru/d/jp77h4cAUA5hSQ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disk.yandex.ru/i/8khbkWjO4b3cKA" TargetMode="External"/><Relationship Id="rId49" Type="http://schemas.openxmlformats.org/officeDocument/2006/relationships/hyperlink" Target="https://podari-zhizn.ru/ru/give-help/pomoch-po-drugomu/korobka-hrabrosti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uchebno-metodicheskiy-komplekt-1-klassa/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disk.yandex.ru/i/oBiFjtTTrDn83g" TargetMode="External"/><Relationship Id="rId31" Type="http://schemas.openxmlformats.org/officeDocument/2006/relationships/hyperlink" Target="http://www.multirussia.ru/index.php?id=34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disk.yandex.ru/i/-5WnFzicng7-3A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BzgvMqmh7TplMw" TargetMode="External"/><Relationship Id="rId78" Type="http://schemas.openxmlformats.org/officeDocument/2006/relationships/hyperlink" Target="https://disk.yandex.ru/i/fmJIPguRXFAqcA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6vKmOEimHyMqpg" TargetMode="External"/><Relationship Id="rId94" Type="http://schemas.openxmlformats.org/officeDocument/2006/relationships/hyperlink" Target="https://disk.yandex.ru/i/q3yCn-0lIYsMX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3" Type="http://schemas.openxmlformats.org/officeDocument/2006/relationships/hyperlink" Target="https://disk.yandex.ru/i/3AQfwsCJmfdbog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ePcdnBhjGIV2qw" TargetMode="External"/><Relationship Id="rId109" Type="http://schemas.openxmlformats.org/officeDocument/2006/relationships/hyperlink" Target="https://orlyatarussia.ru/library/postroenie-kursa-vneurochnoy-deyatelnosti-4-klassa-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orlyatarussia.ru/library/29" TargetMode="External"/><Relationship Id="rId76" Type="http://schemas.openxmlformats.org/officeDocument/2006/relationships/hyperlink" Target="https://disk.yandex.ru/i/zWIkGfsKAGoEiw" TargetMode="External"/><Relationship Id="rId97" Type="http://schemas.openxmlformats.org/officeDocument/2006/relationships/hyperlink" Target="https://disk.yandex.ru/i/5HKPpR3Cw408ng" TargetMode="External"/><Relationship Id="rId104" Type="http://schemas.openxmlformats.org/officeDocument/2006/relationships/hyperlink" Target="https://orlyatarussia.ru/library/metodicheskie-rekomendatsii-po-provedeniyu-ofitsialnoy-tseremonii-posvyashcheniya-v-orlyata-rossii/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24</Pages>
  <Words>6900</Words>
  <Characters>39333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dcterms:created xsi:type="dcterms:W3CDTF">2026-06-08T13:20:00Z</dcterms:created>
  <dcterms:modified xsi:type="dcterms:W3CDTF">2026-08-31T15:27:00Z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