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9A9" w:rsidRPr="002D49A9" w:rsidRDefault="002D49A9" w:rsidP="002D49A9">
      <w:pPr>
        <w:widowControl/>
        <w:autoSpaceDE/>
        <w:autoSpaceDN/>
        <w:spacing w:line="276" w:lineRule="auto"/>
        <w:jc w:val="center"/>
        <w:rPr>
          <w:rFonts w:eastAsia="Calibri"/>
          <w:b/>
          <w:sz w:val="20"/>
          <w:szCs w:val="20"/>
        </w:rPr>
      </w:pPr>
      <w:r w:rsidRPr="002D49A9">
        <w:rPr>
          <w:rFonts w:eastAsia="Calibri"/>
          <w:b/>
          <w:sz w:val="20"/>
          <w:szCs w:val="20"/>
        </w:rPr>
        <w:t xml:space="preserve">МУНИЦИПАЛЬНОЕ  БЮДЖЕТНОЕ ОБЩЕОБРАЗОВАТЕЛЬНОЕ  УЧРЕЖДЕНИЕ ПРОЛЕТАРСКАЯ СРЕДНЯЯ ОБЩЕОБРАЗОВАТЕЛЬНАЯ  ШКОЛА № 4  ИМЕНИ  НИСАНОВА ХАИМА ДАВИДОВИЧА </w:t>
      </w:r>
    </w:p>
    <w:p w:rsidR="002D49A9" w:rsidRPr="002D49A9" w:rsidRDefault="002D49A9" w:rsidP="002D49A9">
      <w:pPr>
        <w:widowControl/>
        <w:autoSpaceDE/>
        <w:autoSpaceDN/>
        <w:spacing w:line="276" w:lineRule="auto"/>
        <w:jc w:val="center"/>
        <w:rPr>
          <w:rFonts w:eastAsia="Calibri"/>
          <w:b/>
          <w:sz w:val="20"/>
          <w:szCs w:val="20"/>
        </w:rPr>
      </w:pPr>
      <w:r w:rsidRPr="002D49A9">
        <w:rPr>
          <w:rFonts w:eastAsia="Calibri"/>
          <w:b/>
          <w:sz w:val="20"/>
          <w:szCs w:val="20"/>
        </w:rPr>
        <w:t>Г. ПРОЛЕТАРСКА ПРОЛЕТАРСКОГО РАЙОНА РОСТОВСКОЙ ОБЛАСТИ</w:t>
      </w:r>
    </w:p>
    <w:p w:rsidR="008F47B2" w:rsidRDefault="008F47B2" w:rsidP="008F47B2">
      <w:pPr>
        <w:pStyle w:val="a3"/>
        <w:jc w:val="center"/>
      </w:pPr>
    </w:p>
    <w:p w:rsidR="00550DA4" w:rsidRDefault="00550DA4">
      <w:pPr>
        <w:pStyle w:val="a3"/>
        <w:spacing w:before="4"/>
        <w:rPr>
          <w:sz w:val="33"/>
        </w:rPr>
      </w:pPr>
    </w:p>
    <w:p w:rsidR="00550DA4" w:rsidRDefault="00550DA4">
      <w:pPr>
        <w:pStyle w:val="a3"/>
        <w:rPr>
          <w:sz w:val="22"/>
        </w:rPr>
      </w:pPr>
    </w:p>
    <w:p w:rsidR="00550DA4" w:rsidRDefault="00550DA4">
      <w:pPr>
        <w:pStyle w:val="a3"/>
        <w:rPr>
          <w:sz w:val="22"/>
        </w:rPr>
      </w:pPr>
    </w:p>
    <w:p w:rsidR="00550DA4" w:rsidRDefault="00550DA4">
      <w:pPr>
        <w:pStyle w:val="a3"/>
        <w:spacing w:before="7"/>
        <w:rPr>
          <w:sz w:val="17"/>
        </w:rPr>
      </w:pPr>
    </w:p>
    <w:tbl>
      <w:tblPr>
        <w:tblW w:w="10656" w:type="dxa"/>
        <w:tblLook w:val="01E0" w:firstRow="1" w:lastRow="1" w:firstColumn="1" w:lastColumn="1" w:noHBand="0" w:noVBand="0"/>
      </w:tblPr>
      <w:tblGrid>
        <w:gridCol w:w="3617"/>
        <w:gridCol w:w="3495"/>
        <w:gridCol w:w="3544"/>
      </w:tblGrid>
      <w:tr w:rsidR="00A81F64" w:rsidRPr="00F049AF" w:rsidTr="003B6A64">
        <w:tc>
          <w:tcPr>
            <w:tcW w:w="3617" w:type="dxa"/>
            <w:shd w:val="clear" w:color="auto" w:fill="auto"/>
          </w:tcPr>
          <w:p w:rsidR="00A81F64" w:rsidRPr="00F049AF" w:rsidRDefault="00A81F64" w:rsidP="003B6A64">
            <w:pPr>
              <w:rPr>
                <w:sz w:val="24"/>
                <w:szCs w:val="28"/>
              </w:rPr>
            </w:pPr>
            <w:r w:rsidRPr="00F049AF">
              <w:rPr>
                <w:sz w:val="24"/>
                <w:szCs w:val="28"/>
              </w:rPr>
              <w:t>«РАССМОТРЕНО»</w:t>
            </w:r>
          </w:p>
          <w:p w:rsidR="00A81F64" w:rsidRPr="00F049AF" w:rsidRDefault="00A81F64" w:rsidP="003B6A64">
            <w:pPr>
              <w:rPr>
                <w:sz w:val="24"/>
                <w:szCs w:val="28"/>
              </w:rPr>
            </w:pPr>
            <w:r w:rsidRPr="00F049AF">
              <w:rPr>
                <w:sz w:val="24"/>
                <w:szCs w:val="28"/>
              </w:rPr>
              <w:t>Руководитель ШМО естественно-математического цикла</w:t>
            </w:r>
          </w:p>
          <w:p w:rsidR="00A81F64" w:rsidRPr="00F049AF" w:rsidRDefault="00A81F64" w:rsidP="003B6A64">
            <w:pPr>
              <w:rPr>
                <w:sz w:val="24"/>
                <w:szCs w:val="28"/>
              </w:rPr>
            </w:pPr>
          </w:p>
          <w:p w:rsidR="00A81F64" w:rsidRPr="00F049AF" w:rsidRDefault="00A81F64" w:rsidP="003B6A64">
            <w:pPr>
              <w:rPr>
                <w:sz w:val="24"/>
                <w:szCs w:val="28"/>
              </w:rPr>
            </w:pPr>
            <w:r w:rsidRPr="00F049AF">
              <w:rPr>
                <w:sz w:val="24"/>
                <w:szCs w:val="28"/>
              </w:rPr>
              <w:t>___________ /Полтавцева О.А./</w:t>
            </w:r>
          </w:p>
          <w:p w:rsidR="00A81F64" w:rsidRPr="00F049AF" w:rsidRDefault="00A81F64" w:rsidP="003B6A64">
            <w:pPr>
              <w:rPr>
                <w:sz w:val="24"/>
                <w:szCs w:val="28"/>
              </w:rPr>
            </w:pPr>
            <w:r w:rsidRPr="00F049AF">
              <w:rPr>
                <w:sz w:val="24"/>
                <w:szCs w:val="28"/>
              </w:rPr>
              <w:t>Протокол №</w:t>
            </w:r>
            <w:r w:rsidRPr="00F049AF">
              <w:rPr>
                <w:sz w:val="24"/>
                <w:szCs w:val="28"/>
              </w:rPr>
              <w:softHyphen/>
            </w:r>
            <w:r w:rsidRPr="00F049AF">
              <w:rPr>
                <w:sz w:val="24"/>
                <w:szCs w:val="28"/>
              </w:rPr>
              <w:softHyphen/>
            </w:r>
            <w:r w:rsidRPr="00F049AF">
              <w:rPr>
                <w:sz w:val="24"/>
                <w:szCs w:val="28"/>
              </w:rPr>
              <w:softHyphen/>
            </w:r>
            <w:r w:rsidRPr="00F049AF">
              <w:rPr>
                <w:sz w:val="24"/>
                <w:szCs w:val="28"/>
              </w:rPr>
              <w:softHyphen/>
            </w:r>
            <w:r w:rsidRPr="00F049AF">
              <w:rPr>
                <w:sz w:val="24"/>
                <w:szCs w:val="28"/>
              </w:rPr>
              <w:softHyphen/>
            </w:r>
            <w:r w:rsidRPr="00F049AF">
              <w:rPr>
                <w:sz w:val="24"/>
                <w:szCs w:val="28"/>
              </w:rPr>
              <w:softHyphen/>
            </w:r>
            <w:r w:rsidRPr="00F049AF">
              <w:rPr>
                <w:sz w:val="24"/>
                <w:szCs w:val="28"/>
              </w:rPr>
              <w:softHyphen/>
            </w:r>
            <w:r w:rsidRPr="00F049AF">
              <w:rPr>
                <w:sz w:val="24"/>
                <w:szCs w:val="28"/>
              </w:rPr>
              <w:softHyphen/>
              <w:t xml:space="preserve"> 1</w:t>
            </w:r>
          </w:p>
          <w:p w:rsidR="00A81F64" w:rsidRPr="00F049AF" w:rsidRDefault="00CE12B5" w:rsidP="003B6A64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от «31» августа 2026</w:t>
            </w:r>
            <w:r w:rsidR="00A81F64" w:rsidRPr="00F049AF">
              <w:rPr>
                <w:sz w:val="24"/>
                <w:szCs w:val="28"/>
              </w:rPr>
              <w:t xml:space="preserve"> г</w:t>
            </w:r>
          </w:p>
        </w:tc>
        <w:tc>
          <w:tcPr>
            <w:tcW w:w="3495" w:type="dxa"/>
            <w:shd w:val="clear" w:color="auto" w:fill="auto"/>
          </w:tcPr>
          <w:p w:rsidR="00A81F64" w:rsidRPr="00F049AF" w:rsidRDefault="00A81F64" w:rsidP="003B6A64">
            <w:pPr>
              <w:rPr>
                <w:sz w:val="24"/>
                <w:szCs w:val="28"/>
              </w:rPr>
            </w:pPr>
            <w:r w:rsidRPr="00F049AF">
              <w:rPr>
                <w:sz w:val="24"/>
                <w:szCs w:val="28"/>
              </w:rPr>
              <w:t>«СОГЛАСОВАНО»</w:t>
            </w:r>
          </w:p>
          <w:p w:rsidR="00A81F64" w:rsidRPr="00F049AF" w:rsidRDefault="00A81F64" w:rsidP="003B6A64">
            <w:pPr>
              <w:rPr>
                <w:sz w:val="24"/>
                <w:szCs w:val="28"/>
              </w:rPr>
            </w:pPr>
            <w:r w:rsidRPr="00F049AF">
              <w:rPr>
                <w:sz w:val="24"/>
                <w:szCs w:val="28"/>
              </w:rPr>
              <w:t>Руководитель МС, заместитель директора по УВР</w:t>
            </w:r>
          </w:p>
          <w:p w:rsidR="00A81F64" w:rsidRPr="00F049AF" w:rsidRDefault="00A81F64" w:rsidP="003B6A64">
            <w:pPr>
              <w:rPr>
                <w:sz w:val="24"/>
                <w:szCs w:val="28"/>
              </w:rPr>
            </w:pPr>
          </w:p>
          <w:p w:rsidR="00A81F64" w:rsidRPr="00F049AF" w:rsidRDefault="00A81F64" w:rsidP="003B6A64">
            <w:pPr>
              <w:rPr>
                <w:sz w:val="24"/>
                <w:szCs w:val="28"/>
              </w:rPr>
            </w:pPr>
            <w:r w:rsidRPr="00F049AF">
              <w:rPr>
                <w:sz w:val="24"/>
                <w:szCs w:val="28"/>
              </w:rPr>
              <w:t>___________ /</w:t>
            </w:r>
            <w:proofErr w:type="spellStart"/>
            <w:r w:rsidRPr="00F049AF">
              <w:rPr>
                <w:sz w:val="24"/>
                <w:szCs w:val="28"/>
              </w:rPr>
              <w:t>Баланина</w:t>
            </w:r>
            <w:proofErr w:type="spellEnd"/>
            <w:r w:rsidRPr="00F049AF">
              <w:rPr>
                <w:sz w:val="24"/>
                <w:szCs w:val="28"/>
              </w:rPr>
              <w:t xml:space="preserve"> С.В./</w:t>
            </w:r>
          </w:p>
          <w:p w:rsidR="00A81F64" w:rsidRPr="00F049AF" w:rsidRDefault="00A81F64" w:rsidP="003B6A64">
            <w:pPr>
              <w:rPr>
                <w:sz w:val="24"/>
                <w:szCs w:val="28"/>
              </w:rPr>
            </w:pPr>
            <w:r w:rsidRPr="00F049AF">
              <w:rPr>
                <w:sz w:val="24"/>
                <w:szCs w:val="28"/>
              </w:rPr>
              <w:t xml:space="preserve">Протокол № 1 </w:t>
            </w:r>
          </w:p>
          <w:p w:rsidR="00A81F64" w:rsidRPr="00F049AF" w:rsidRDefault="00CE12B5" w:rsidP="003B6A64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от «31» августа 2026</w:t>
            </w:r>
            <w:r w:rsidR="00A81F64" w:rsidRPr="00F049AF">
              <w:rPr>
                <w:sz w:val="24"/>
                <w:szCs w:val="28"/>
              </w:rPr>
              <w:t xml:space="preserve"> г.</w:t>
            </w:r>
          </w:p>
        </w:tc>
        <w:tc>
          <w:tcPr>
            <w:tcW w:w="3544" w:type="dxa"/>
            <w:shd w:val="clear" w:color="auto" w:fill="auto"/>
          </w:tcPr>
          <w:p w:rsidR="00A81F64" w:rsidRPr="00F049AF" w:rsidRDefault="00A81F64" w:rsidP="003B6A64">
            <w:pPr>
              <w:rPr>
                <w:sz w:val="24"/>
                <w:szCs w:val="28"/>
              </w:rPr>
            </w:pPr>
            <w:r w:rsidRPr="00F049AF">
              <w:rPr>
                <w:sz w:val="24"/>
                <w:szCs w:val="28"/>
              </w:rPr>
              <w:t>«УТВЕРЖДАЮ»</w:t>
            </w:r>
          </w:p>
          <w:p w:rsidR="00A81F64" w:rsidRPr="00F049AF" w:rsidRDefault="00A81F64" w:rsidP="003B6A64">
            <w:pPr>
              <w:rPr>
                <w:sz w:val="24"/>
                <w:szCs w:val="28"/>
              </w:rPr>
            </w:pPr>
            <w:r w:rsidRPr="00F049AF">
              <w:rPr>
                <w:sz w:val="24"/>
                <w:szCs w:val="28"/>
              </w:rPr>
              <w:t>Директор</w:t>
            </w:r>
          </w:p>
          <w:p w:rsidR="00A81F64" w:rsidRPr="00F049AF" w:rsidRDefault="00A81F64" w:rsidP="003B6A64">
            <w:pPr>
              <w:rPr>
                <w:sz w:val="24"/>
                <w:szCs w:val="28"/>
              </w:rPr>
            </w:pPr>
          </w:p>
          <w:p w:rsidR="00A81F64" w:rsidRPr="00F049AF" w:rsidRDefault="00A81F64" w:rsidP="003B6A64">
            <w:pPr>
              <w:rPr>
                <w:sz w:val="24"/>
                <w:szCs w:val="28"/>
              </w:rPr>
            </w:pPr>
            <w:r w:rsidRPr="00F049AF">
              <w:rPr>
                <w:sz w:val="24"/>
                <w:szCs w:val="28"/>
              </w:rPr>
              <w:t>___________ /Скок Л.Б./</w:t>
            </w:r>
          </w:p>
          <w:p w:rsidR="00A81F64" w:rsidRPr="00F049AF" w:rsidRDefault="00CE12B5" w:rsidP="003B6A64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 № 148</w:t>
            </w:r>
          </w:p>
          <w:p w:rsidR="00A81F64" w:rsidRPr="00F049AF" w:rsidRDefault="00CE12B5" w:rsidP="003B6A64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от «31» августа 2026</w:t>
            </w:r>
            <w:r w:rsidR="00A81F64" w:rsidRPr="00F049AF">
              <w:rPr>
                <w:sz w:val="24"/>
                <w:szCs w:val="28"/>
              </w:rPr>
              <w:t xml:space="preserve"> г</w:t>
            </w:r>
          </w:p>
        </w:tc>
      </w:tr>
    </w:tbl>
    <w:p w:rsidR="002D49A9" w:rsidRDefault="002D49A9">
      <w:pPr>
        <w:pStyle w:val="a3"/>
        <w:spacing w:before="7"/>
        <w:rPr>
          <w:sz w:val="17"/>
        </w:rPr>
      </w:pPr>
    </w:p>
    <w:p w:rsidR="002D49A9" w:rsidRDefault="002D49A9">
      <w:pPr>
        <w:pStyle w:val="a3"/>
        <w:spacing w:before="7"/>
        <w:rPr>
          <w:sz w:val="17"/>
        </w:rPr>
      </w:pPr>
    </w:p>
    <w:p w:rsidR="002D49A9" w:rsidRDefault="002D49A9">
      <w:pPr>
        <w:pStyle w:val="a3"/>
        <w:spacing w:before="7"/>
        <w:rPr>
          <w:sz w:val="17"/>
        </w:rPr>
      </w:pPr>
    </w:p>
    <w:p w:rsidR="002D49A9" w:rsidRDefault="002D49A9">
      <w:pPr>
        <w:pStyle w:val="a3"/>
        <w:spacing w:before="7"/>
        <w:rPr>
          <w:sz w:val="17"/>
        </w:rPr>
      </w:pPr>
    </w:p>
    <w:p w:rsidR="002D49A9" w:rsidRDefault="002D49A9">
      <w:pPr>
        <w:pStyle w:val="a3"/>
        <w:spacing w:before="7"/>
        <w:rPr>
          <w:sz w:val="17"/>
        </w:rPr>
      </w:pPr>
    </w:p>
    <w:p w:rsidR="002D49A9" w:rsidRDefault="002D49A9">
      <w:pPr>
        <w:pStyle w:val="a3"/>
        <w:spacing w:before="7"/>
        <w:rPr>
          <w:sz w:val="17"/>
        </w:rPr>
      </w:pPr>
    </w:p>
    <w:p w:rsidR="002D49A9" w:rsidRDefault="002D49A9">
      <w:pPr>
        <w:pStyle w:val="a3"/>
        <w:spacing w:before="7"/>
        <w:rPr>
          <w:sz w:val="17"/>
        </w:rPr>
      </w:pPr>
    </w:p>
    <w:p w:rsidR="002D49A9" w:rsidRDefault="002D49A9">
      <w:pPr>
        <w:pStyle w:val="a3"/>
        <w:spacing w:before="7"/>
        <w:rPr>
          <w:sz w:val="17"/>
        </w:rPr>
      </w:pPr>
    </w:p>
    <w:p w:rsidR="002D49A9" w:rsidRDefault="002D49A9">
      <w:pPr>
        <w:pStyle w:val="a3"/>
        <w:spacing w:before="7"/>
        <w:rPr>
          <w:sz w:val="17"/>
        </w:rPr>
      </w:pPr>
    </w:p>
    <w:p w:rsidR="002D49A9" w:rsidRDefault="002D49A9">
      <w:pPr>
        <w:pStyle w:val="a3"/>
        <w:spacing w:before="7"/>
        <w:rPr>
          <w:sz w:val="17"/>
        </w:rPr>
      </w:pPr>
    </w:p>
    <w:p w:rsidR="00550DA4" w:rsidRPr="00D176F2" w:rsidRDefault="00936849" w:rsidP="00D176F2">
      <w:pPr>
        <w:pStyle w:val="1"/>
        <w:tabs>
          <w:tab w:val="left" w:pos="10206"/>
          <w:tab w:val="left" w:pos="10490"/>
        </w:tabs>
        <w:ind w:left="0" w:right="80"/>
        <w:rPr>
          <w:rFonts w:ascii="Times New Roman" w:hAnsi="Times New Roman" w:cs="Times New Roman"/>
        </w:rPr>
      </w:pPr>
      <w:r w:rsidRPr="00D176F2">
        <w:rPr>
          <w:rFonts w:ascii="Times New Roman" w:hAnsi="Times New Roman" w:cs="Times New Roman"/>
        </w:rPr>
        <w:t>Рабочая</w:t>
      </w:r>
      <w:r w:rsidRPr="00D176F2">
        <w:rPr>
          <w:rFonts w:ascii="Times New Roman" w:hAnsi="Times New Roman" w:cs="Times New Roman"/>
          <w:spacing w:val="-6"/>
        </w:rPr>
        <w:t xml:space="preserve"> </w:t>
      </w:r>
      <w:r w:rsidRPr="00D176F2">
        <w:rPr>
          <w:rFonts w:ascii="Times New Roman" w:hAnsi="Times New Roman" w:cs="Times New Roman"/>
        </w:rPr>
        <w:t>программа</w:t>
      </w:r>
    </w:p>
    <w:p w:rsidR="00550DA4" w:rsidRPr="00D176F2" w:rsidRDefault="00936849" w:rsidP="00D176F2">
      <w:pPr>
        <w:tabs>
          <w:tab w:val="left" w:pos="10206"/>
          <w:tab w:val="left" w:pos="10490"/>
        </w:tabs>
        <w:spacing w:before="203"/>
        <w:ind w:right="80"/>
        <w:jc w:val="center"/>
        <w:rPr>
          <w:b/>
          <w:sz w:val="44"/>
        </w:rPr>
      </w:pPr>
      <w:r w:rsidRPr="00D176F2">
        <w:rPr>
          <w:b/>
          <w:sz w:val="44"/>
        </w:rPr>
        <w:t>по</w:t>
      </w:r>
      <w:r w:rsidRPr="00D176F2">
        <w:rPr>
          <w:b/>
          <w:spacing w:val="-4"/>
          <w:sz w:val="44"/>
        </w:rPr>
        <w:t xml:space="preserve"> </w:t>
      </w:r>
      <w:r w:rsidR="002D49A9" w:rsidRPr="00D176F2">
        <w:rPr>
          <w:b/>
          <w:sz w:val="44"/>
        </w:rPr>
        <w:t>дополнительному образованию</w:t>
      </w:r>
      <w:bookmarkStart w:id="0" w:name="_GoBack"/>
      <w:bookmarkEnd w:id="0"/>
    </w:p>
    <w:p w:rsidR="00550DA4" w:rsidRPr="00D176F2" w:rsidRDefault="00936849" w:rsidP="00D176F2">
      <w:pPr>
        <w:pStyle w:val="1"/>
        <w:tabs>
          <w:tab w:val="left" w:pos="10206"/>
          <w:tab w:val="left" w:pos="10490"/>
        </w:tabs>
        <w:spacing w:before="202"/>
        <w:ind w:left="0" w:right="80"/>
        <w:rPr>
          <w:rFonts w:ascii="Times New Roman" w:hAnsi="Times New Roman" w:cs="Times New Roman"/>
        </w:rPr>
      </w:pPr>
      <w:r w:rsidRPr="00D176F2">
        <w:rPr>
          <w:rFonts w:ascii="Times New Roman" w:hAnsi="Times New Roman" w:cs="Times New Roman"/>
        </w:rPr>
        <w:t>«</w:t>
      </w:r>
      <w:r w:rsidR="002D49A9" w:rsidRPr="00D176F2">
        <w:rPr>
          <w:rFonts w:ascii="Times New Roman" w:hAnsi="Times New Roman" w:cs="Times New Roman"/>
        </w:rPr>
        <w:t>Увлекательная биология</w:t>
      </w:r>
      <w:r w:rsidRPr="00D176F2">
        <w:rPr>
          <w:rFonts w:ascii="Times New Roman" w:hAnsi="Times New Roman" w:cs="Times New Roman"/>
        </w:rPr>
        <w:t>»</w:t>
      </w:r>
    </w:p>
    <w:p w:rsidR="00550DA4" w:rsidRPr="00D176F2" w:rsidRDefault="00936849" w:rsidP="00D176F2">
      <w:pPr>
        <w:tabs>
          <w:tab w:val="left" w:pos="10206"/>
          <w:tab w:val="left" w:pos="10490"/>
        </w:tabs>
        <w:spacing w:before="203"/>
        <w:ind w:right="80"/>
        <w:jc w:val="center"/>
        <w:rPr>
          <w:b/>
          <w:sz w:val="32"/>
        </w:rPr>
      </w:pPr>
      <w:r w:rsidRPr="00D176F2">
        <w:rPr>
          <w:b/>
          <w:sz w:val="32"/>
        </w:rPr>
        <w:t>Уровень:</w:t>
      </w:r>
      <w:r w:rsidRPr="00D176F2">
        <w:rPr>
          <w:b/>
          <w:spacing w:val="-4"/>
          <w:sz w:val="32"/>
        </w:rPr>
        <w:t xml:space="preserve"> </w:t>
      </w:r>
      <w:r w:rsidRPr="00D176F2">
        <w:rPr>
          <w:b/>
          <w:sz w:val="32"/>
        </w:rPr>
        <w:t>основное</w:t>
      </w:r>
      <w:r w:rsidRPr="00D176F2">
        <w:rPr>
          <w:b/>
          <w:spacing w:val="-3"/>
          <w:sz w:val="32"/>
        </w:rPr>
        <w:t xml:space="preserve"> </w:t>
      </w:r>
      <w:r w:rsidRPr="00D176F2">
        <w:rPr>
          <w:b/>
          <w:sz w:val="32"/>
        </w:rPr>
        <w:t>общее</w:t>
      </w:r>
      <w:r w:rsidRPr="00D176F2">
        <w:rPr>
          <w:b/>
          <w:spacing w:val="-4"/>
          <w:sz w:val="32"/>
        </w:rPr>
        <w:t xml:space="preserve"> </w:t>
      </w:r>
      <w:r w:rsidRPr="00D176F2">
        <w:rPr>
          <w:b/>
          <w:sz w:val="32"/>
        </w:rPr>
        <w:t>образование,</w:t>
      </w:r>
      <w:r w:rsidRPr="00D176F2">
        <w:rPr>
          <w:b/>
          <w:spacing w:val="-4"/>
          <w:sz w:val="32"/>
        </w:rPr>
        <w:t xml:space="preserve"> </w:t>
      </w:r>
      <w:r w:rsidRPr="00D176F2">
        <w:rPr>
          <w:b/>
          <w:sz w:val="32"/>
        </w:rPr>
        <w:t>7</w:t>
      </w:r>
      <w:r w:rsidRPr="00D176F2">
        <w:rPr>
          <w:b/>
          <w:spacing w:val="-6"/>
          <w:sz w:val="32"/>
        </w:rPr>
        <w:t xml:space="preserve"> </w:t>
      </w:r>
      <w:r w:rsidRPr="00D176F2">
        <w:rPr>
          <w:b/>
          <w:sz w:val="32"/>
        </w:rPr>
        <w:t>класс.</w:t>
      </w:r>
    </w:p>
    <w:p w:rsidR="00550DA4" w:rsidRPr="00D176F2" w:rsidRDefault="00550DA4" w:rsidP="00D176F2">
      <w:pPr>
        <w:pStyle w:val="a3"/>
        <w:tabs>
          <w:tab w:val="left" w:pos="10206"/>
          <w:tab w:val="left" w:pos="10490"/>
        </w:tabs>
        <w:ind w:right="80"/>
        <w:jc w:val="center"/>
        <w:rPr>
          <w:b/>
          <w:sz w:val="32"/>
        </w:rPr>
      </w:pPr>
    </w:p>
    <w:p w:rsidR="00D176F2" w:rsidRDefault="00D176F2" w:rsidP="00D176F2">
      <w:pPr>
        <w:pStyle w:val="a3"/>
        <w:ind w:left="982"/>
        <w:rPr>
          <w:sz w:val="28"/>
          <w:szCs w:val="28"/>
        </w:rPr>
      </w:pPr>
    </w:p>
    <w:p w:rsidR="00D176F2" w:rsidRDefault="00D176F2" w:rsidP="00D176F2">
      <w:pPr>
        <w:pStyle w:val="a3"/>
        <w:ind w:left="982"/>
        <w:rPr>
          <w:sz w:val="28"/>
          <w:szCs w:val="28"/>
        </w:rPr>
      </w:pPr>
    </w:p>
    <w:p w:rsidR="00D176F2" w:rsidRDefault="00D176F2" w:rsidP="00D176F2">
      <w:pPr>
        <w:pStyle w:val="a3"/>
        <w:ind w:left="982"/>
        <w:rPr>
          <w:sz w:val="28"/>
          <w:szCs w:val="28"/>
        </w:rPr>
      </w:pPr>
    </w:p>
    <w:p w:rsidR="00D176F2" w:rsidRDefault="00D176F2" w:rsidP="00D176F2">
      <w:pPr>
        <w:pStyle w:val="a3"/>
        <w:ind w:left="982"/>
        <w:rPr>
          <w:sz w:val="28"/>
          <w:szCs w:val="28"/>
        </w:rPr>
      </w:pPr>
    </w:p>
    <w:p w:rsidR="00D176F2" w:rsidRPr="002D49A9" w:rsidRDefault="00D176F2" w:rsidP="00D176F2">
      <w:pPr>
        <w:pStyle w:val="a3"/>
        <w:ind w:left="982"/>
        <w:rPr>
          <w:sz w:val="28"/>
          <w:szCs w:val="28"/>
        </w:rPr>
      </w:pPr>
      <w:r w:rsidRPr="002D49A9">
        <w:rPr>
          <w:sz w:val="28"/>
          <w:szCs w:val="28"/>
        </w:rPr>
        <w:t>Количество</w:t>
      </w:r>
      <w:r w:rsidRPr="002D49A9">
        <w:rPr>
          <w:spacing w:val="-1"/>
          <w:sz w:val="28"/>
          <w:szCs w:val="28"/>
        </w:rPr>
        <w:t xml:space="preserve"> </w:t>
      </w:r>
      <w:r w:rsidRPr="002D49A9">
        <w:rPr>
          <w:sz w:val="28"/>
          <w:szCs w:val="28"/>
        </w:rPr>
        <w:t>часов</w:t>
      </w:r>
      <w:r w:rsidRPr="002D49A9">
        <w:rPr>
          <w:spacing w:val="-1"/>
          <w:sz w:val="28"/>
          <w:szCs w:val="28"/>
        </w:rPr>
        <w:t xml:space="preserve"> </w:t>
      </w:r>
      <w:r w:rsidRPr="002D49A9">
        <w:rPr>
          <w:sz w:val="28"/>
          <w:szCs w:val="28"/>
        </w:rPr>
        <w:t>на</w:t>
      </w:r>
      <w:r w:rsidRPr="002D49A9">
        <w:rPr>
          <w:spacing w:val="-2"/>
          <w:sz w:val="28"/>
          <w:szCs w:val="28"/>
        </w:rPr>
        <w:t xml:space="preserve"> </w:t>
      </w:r>
      <w:r w:rsidRPr="002D49A9">
        <w:rPr>
          <w:sz w:val="28"/>
          <w:szCs w:val="28"/>
        </w:rPr>
        <w:t>год: 136 часов;</w:t>
      </w:r>
      <w:r w:rsidRPr="002D49A9">
        <w:rPr>
          <w:spacing w:val="-1"/>
          <w:sz w:val="28"/>
          <w:szCs w:val="28"/>
        </w:rPr>
        <w:t xml:space="preserve"> </w:t>
      </w:r>
      <w:r w:rsidRPr="002D49A9">
        <w:rPr>
          <w:sz w:val="28"/>
          <w:szCs w:val="28"/>
        </w:rPr>
        <w:t>4 часа в</w:t>
      </w:r>
      <w:r w:rsidRPr="002D49A9">
        <w:rPr>
          <w:spacing w:val="-2"/>
          <w:sz w:val="28"/>
          <w:szCs w:val="28"/>
        </w:rPr>
        <w:t xml:space="preserve"> </w:t>
      </w:r>
      <w:r w:rsidRPr="002D49A9">
        <w:rPr>
          <w:sz w:val="28"/>
          <w:szCs w:val="28"/>
        </w:rPr>
        <w:t>неделю.</w:t>
      </w:r>
    </w:p>
    <w:p w:rsidR="00550DA4" w:rsidRPr="00D176F2" w:rsidRDefault="00550DA4" w:rsidP="00D176F2">
      <w:pPr>
        <w:pStyle w:val="a3"/>
        <w:tabs>
          <w:tab w:val="left" w:pos="10206"/>
          <w:tab w:val="left" w:pos="10490"/>
        </w:tabs>
        <w:ind w:right="80"/>
        <w:jc w:val="center"/>
        <w:rPr>
          <w:b/>
          <w:sz w:val="32"/>
        </w:rPr>
      </w:pPr>
    </w:p>
    <w:p w:rsidR="00550DA4" w:rsidRPr="00D176F2" w:rsidRDefault="00550DA4" w:rsidP="00D176F2">
      <w:pPr>
        <w:pStyle w:val="a3"/>
        <w:tabs>
          <w:tab w:val="left" w:pos="10206"/>
          <w:tab w:val="left" w:pos="10490"/>
        </w:tabs>
        <w:spacing w:before="4"/>
        <w:ind w:right="80"/>
        <w:jc w:val="center"/>
        <w:rPr>
          <w:b/>
          <w:sz w:val="46"/>
        </w:rPr>
      </w:pPr>
    </w:p>
    <w:p w:rsidR="00550DA4" w:rsidRPr="002D49A9" w:rsidRDefault="00936849">
      <w:pPr>
        <w:pStyle w:val="a3"/>
        <w:ind w:right="271"/>
        <w:jc w:val="right"/>
        <w:rPr>
          <w:sz w:val="28"/>
        </w:rPr>
      </w:pPr>
      <w:r w:rsidRPr="002D49A9">
        <w:rPr>
          <w:sz w:val="28"/>
        </w:rPr>
        <w:t>Учитель:</w:t>
      </w:r>
      <w:r w:rsidRPr="002D49A9">
        <w:rPr>
          <w:spacing w:val="-2"/>
          <w:sz w:val="28"/>
        </w:rPr>
        <w:t xml:space="preserve"> </w:t>
      </w:r>
      <w:r w:rsidR="002D49A9" w:rsidRPr="002D49A9">
        <w:rPr>
          <w:sz w:val="28"/>
        </w:rPr>
        <w:t>Полтавцева О.А. – учитель биологии</w:t>
      </w:r>
    </w:p>
    <w:p w:rsidR="00550DA4" w:rsidRDefault="00550DA4">
      <w:pPr>
        <w:pStyle w:val="a3"/>
        <w:rPr>
          <w:sz w:val="26"/>
        </w:rPr>
      </w:pPr>
    </w:p>
    <w:p w:rsidR="00550DA4" w:rsidRDefault="00550DA4">
      <w:pPr>
        <w:pStyle w:val="a3"/>
        <w:rPr>
          <w:sz w:val="26"/>
        </w:rPr>
      </w:pPr>
    </w:p>
    <w:p w:rsidR="00550DA4" w:rsidRDefault="00550DA4">
      <w:pPr>
        <w:pStyle w:val="a3"/>
        <w:rPr>
          <w:sz w:val="26"/>
        </w:rPr>
      </w:pPr>
    </w:p>
    <w:p w:rsidR="00550DA4" w:rsidRDefault="00550DA4">
      <w:pPr>
        <w:pStyle w:val="a3"/>
        <w:spacing w:before="10"/>
        <w:rPr>
          <w:sz w:val="29"/>
        </w:rPr>
      </w:pPr>
    </w:p>
    <w:p w:rsidR="00550DA4" w:rsidRDefault="00550DA4">
      <w:pPr>
        <w:pStyle w:val="a3"/>
        <w:rPr>
          <w:sz w:val="26"/>
        </w:rPr>
      </w:pPr>
    </w:p>
    <w:p w:rsidR="00550DA4" w:rsidRDefault="00550DA4">
      <w:pPr>
        <w:pStyle w:val="a3"/>
        <w:rPr>
          <w:sz w:val="26"/>
        </w:rPr>
      </w:pPr>
    </w:p>
    <w:p w:rsidR="00550DA4" w:rsidRDefault="00550DA4">
      <w:pPr>
        <w:pStyle w:val="a3"/>
        <w:spacing w:before="1"/>
      </w:pPr>
    </w:p>
    <w:p w:rsidR="00FD4CB1" w:rsidRDefault="00FD4CB1">
      <w:pPr>
        <w:spacing w:before="199"/>
        <w:ind w:left="2272" w:right="1521"/>
        <w:jc w:val="center"/>
        <w:rPr>
          <w:rFonts w:ascii="Calibri" w:hAnsi="Calibri"/>
          <w:sz w:val="28"/>
        </w:rPr>
      </w:pPr>
    </w:p>
    <w:p w:rsidR="00D176F2" w:rsidRPr="00A81F64" w:rsidRDefault="00CE12B5" w:rsidP="00A81F64">
      <w:pPr>
        <w:spacing w:before="199"/>
        <w:ind w:left="2272" w:right="1521"/>
        <w:jc w:val="center"/>
        <w:rPr>
          <w:sz w:val="28"/>
        </w:rPr>
      </w:pPr>
      <w:r>
        <w:rPr>
          <w:sz w:val="28"/>
        </w:rPr>
        <w:t>г. Пролетарск, 2026</w:t>
      </w:r>
      <w:r w:rsidR="00936849" w:rsidRPr="002D49A9">
        <w:rPr>
          <w:spacing w:val="-3"/>
          <w:sz w:val="28"/>
        </w:rPr>
        <w:t xml:space="preserve"> </w:t>
      </w:r>
      <w:r w:rsidR="002D49A9" w:rsidRPr="002D49A9">
        <w:rPr>
          <w:sz w:val="28"/>
        </w:rPr>
        <w:t>г.</w:t>
      </w:r>
    </w:p>
    <w:p w:rsidR="00D543C0" w:rsidRPr="00D543C0" w:rsidRDefault="00D543C0" w:rsidP="00D176F2">
      <w:pPr>
        <w:spacing w:before="199"/>
        <w:ind w:left="2272" w:right="1521"/>
        <w:jc w:val="center"/>
        <w:rPr>
          <w:b/>
          <w:bCs/>
          <w:sz w:val="28"/>
          <w:szCs w:val="28"/>
          <w:lang w:eastAsia="ru-RU"/>
        </w:rPr>
      </w:pPr>
      <w:r w:rsidRPr="00D543C0">
        <w:rPr>
          <w:b/>
          <w:bCs/>
          <w:color w:val="000000"/>
          <w:sz w:val="28"/>
          <w:szCs w:val="28"/>
          <w:lang w:eastAsia="ru-RU"/>
        </w:rPr>
        <w:lastRenderedPageBreak/>
        <w:t>Пояснительная</w:t>
      </w:r>
      <w:r w:rsidR="00C16934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b/>
          <w:bCs/>
          <w:color w:val="000000"/>
          <w:sz w:val="28"/>
          <w:szCs w:val="28"/>
          <w:lang w:eastAsia="ru-RU"/>
        </w:rPr>
        <w:t>записка</w:t>
      </w:r>
    </w:p>
    <w:p w:rsidR="00D543C0" w:rsidRPr="00C16934" w:rsidRDefault="00D543C0" w:rsidP="00D176F2">
      <w:pPr>
        <w:widowControl/>
        <w:autoSpaceDE/>
        <w:autoSpaceDN/>
        <w:ind w:right="3" w:firstLine="720"/>
        <w:rPr>
          <w:color w:val="000000"/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Направленность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программы</w:t>
      </w:r>
      <w:r w:rsidR="00C16934">
        <w:rPr>
          <w:color w:val="000000"/>
          <w:sz w:val="28"/>
          <w:szCs w:val="28"/>
          <w:lang w:eastAsia="ru-RU"/>
        </w:rPr>
        <w:t xml:space="preserve"> – </w:t>
      </w:r>
      <w:r w:rsidRPr="00D543C0">
        <w:rPr>
          <w:color w:val="000000"/>
          <w:sz w:val="28"/>
          <w:szCs w:val="28"/>
          <w:lang w:eastAsia="ru-RU"/>
        </w:rPr>
        <w:t>естественнонаучная</w:t>
      </w:r>
      <w:r w:rsidR="00C16934">
        <w:rPr>
          <w:color w:val="000000"/>
          <w:sz w:val="28"/>
          <w:szCs w:val="28"/>
          <w:lang w:eastAsia="ru-RU"/>
        </w:rPr>
        <w:t>.</w:t>
      </w:r>
    </w:p>
    <w:p w:rsidR="00D543C0" w:rsidRPr="00D543C0" w:rsidRDefault="00C54892" w:rsidP="00D176F2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Программа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«Занимательная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биология»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ориентирована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на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приобретение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знани</w:t>
      </w:r>
      <w:r w:rsidR="00C16934">
        <w:rPr>
          <w:color w:val="000000"/>
          <w:sz w:val="28"/>
          <w:szCs w:val="28"/>
          <w:lang w:eastAsia="ru-RU"/>
        </w:rPr>
        <w:t xml:space="preserve">й </w:t>
      </w:r>
      <w:r w:rsidR="00D543C0" w:rsidRPr="00D543C0">
        <w:rPr>
          <w:color w:val="000000"/>
          <w:sz w:val="28"/>
          <w:szCs w:val="28"/>
          <w:lang w:eastAsia="ru-RU"/>
        </w:rPr>
        <w:t>по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разделам биологии (микробиологии, ботанике, зоологии), на развитие практических умений и навыков, поставлена на формирование интереса к опытной, экспериментальной и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исследовательской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деятельности,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которые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способствуют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познавательной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и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творческой активности обучающихся.</w:t>
      </w:r>
    </w:p>
    <w:p w:rsidR="00D543C0" w:rsidRPr="00D543C0" w:rsidRDefault="00D543C0" w:rsidP="00D176F2">
      <w:pPr>
        <w:widowControl/>
        <w:autoSpaceDE/>
        <w:autoSpaceDN/>
        <w:spacing w:before="3"/>
        <w:jc w:val="center"/>
        <w:outlineLvl w:val="1"/>
        <w:rPr>
          <w:b/>
          <w:bCs/>
          <w:sz w:val="28"/>
          <w:szCs w:val="28"/>
          <w:lang w:eastAsia="ru-RU"/>
        </w:rPr>
      </w:pPr>
      <w:r w:rsidRPr="00D543C0">
        <w:rPr>
          <w:b/>
          <w:bCs/>
          <w:color w:val="000000"/>
          <w:sz w:val="28"/>
          <w:szCs w:val="28"/>
          <w:lang w:eastAsia="ru-RU"/>
        </w:rPr>
        <w:t>Актуальность</w:t>
      </w:r>
      <w:r w:rsidR="00C16934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b/>
          <w:bCs/>
          <w:color w:val="000000"/>
          <w:sz w:val="28"/>
          <w:szCs w:val="28"/>
          <w:lang w:eastAsia="ru-RU"/>
        </w:rPr>
        <w:t>и</w:t>
      </w:r>
      <w:r w:rsidR="00C16934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b/>
          <w:bCs/>
          <w:color w:val="000000"/>
          <w:sz w:val="28"/>
          <w:szCs w:val="28"/>
          <w:lang w:eastAsia="ru-RU"/>
        </w:rPr>
        <w:t>особенность</w:t>
      </w:r>
      <w:r w:rsidR="00C16934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b/>
          <w:bCs/>
          <w:color w:val="000000"/>
          <w:sz w:val="28"/>
          <w:szCs w:val="28"/>
          <w:lang w:eastAsia="ru-RU"/>
        </w:rPr>
        <w:t>программы.</w:t>
      </w:r>
    </w:p>
    <w:p w:rsidR="00D543C0" w:rsidRPr="00D543C0" w:rsidRDefault="00D543C0" w:rsidP="00D176F2">
      <w:pPr>
        <w:widowControl/>
        <w:autoSpaceDE/>
        <w:autoSpaceDN/>
        <w:ind w:right="3" w:firstLine="720"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 xml:space="preserve">Современный учебный процесс направлен не столько на достижение результатов в области </w:t>
      </w:r>
      <w:r w:rsidR="00C16934">
        <w:rPr>
          <w:color w:val="000000"/>
          <w:sz w:val="28"/>
          <w:szCs w:val="28"/>
          <w:lang w:eastAsia="ru-RU"/>
        </w:rPr>
        <w:t>п</w:t>
      </w:r>
      <w:r w:rsidRPr="00D543C0">
        <w:rPr>
          <w:color w:val="000000"/>
          <w:sz w:val="28"/>
          <w:szCs w:val="28"/>
          <w:lang w:eastAsia="ru-RU"/>
        </w:rPr>
        <w:t>редметных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знаний,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сколько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на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личностный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рост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ребенка.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proofErr w:type="gramStart"/>
      <w:r w:rsidRPr="00D543C0">
        <w:rPr>
          <w:color w:val="000000"/>
          <w:sz w:val="28"/>
          <w:szCs w:val="28"/>
          <w:lang w:eastAsia="ru-RU"/>
        </w:rPr>
        <w:t>Обучение</w:t>
      </w:r>
      <w:proofErr w:type="gramEnd"/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по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новым образовательным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стандартам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предусматривает организацию внеурочной деятельности, которая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способствует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раскрытию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внутреннего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потенциала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каждого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ученика,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развитие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 поддержание его таланта.</w:t>
      </w:r>
    </w:p>
    <w:p w:rsidR="00D543C0" w:rsidRPr="00D543C0" w:rsidRDefault="00D543C0" w:rsidP="00842413">
      <w:pPr>
        <w:widowControl/>
        <w:autoSpaceDE/>
        <w:autoSpaceDN/>
        <w:ind w:right="3" w:firstLine="720"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Одним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из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ключевых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требований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к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биологическому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образованию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в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современных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условиях и важнейшим компонентов реализации ФГОС является овладение учащимися практическими умениями и навыками, проектно-исследовательской деятельностью.</w:t>
      </w:r>
    </w:p>
    <w:p w:rsidR="00D543C0" w:rsidRPr="00D543C0" w:rsidRDefault="00C54892" w:rsidP="00842413">
      <w:pPr>
        <w:widowControl/>
        <w:autoSpaceDE/>
        <w:autoSpaceDN/>
        <w:ind w:right="3" w:firstLine="720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Программа «Занимательная</w:t>
      </w:r>
      <w:r w:rsidR="00D543C0" w:rsidRPr="00D543C0">
        <w:rPr>
          <w:color w:val="000000"/>
          <w:sz w:val="28"/>
          <w:szCs w:val="28"/>
          <w:lang w:eastAsia="ru-RU"/>
        </w:rPr>
        <w:t xml:space="preserve"> биология» направлена на формирование у учащихся 7 классов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интереса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к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изучению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биологии,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развитие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практических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умений,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применени</w:t>
      </w:r>
      <w:r w:rsidR="00C16934">
        <w:rPr>
          <w:color w:val="000000"/>
          <w:sz w:val="28"/>
          <w:szCs w:val="28"/>
          <w:lang w:eastAsia="ru-RU"/>
        </w:rPr>
        <w:t xml:space="preserve">е полученных знаний на практике </w:t>
      </w:r>
      <w:r w:rsidR="00D543C0" w:rsidRPr="00D543C0">
        <w:rPr>
          <w:color w:val="000000"/>
          <w:sz w:val="28"/>
          <w:szCs w:val="28"/>
          <w:lang w:eastAsia="ru-RU"/>
        </w:rPr>
        <w:t>заключается в том, что программа «Практическая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биология»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в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занимательной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форме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знакомит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детей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с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разделами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биологии: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микробиологии, ботанике, зоологии, готовит к олимпиадам и конкурсам различных уровней.</w:t>
      </w:r>
      <w:r w:rsidR="00C16934">
        <w:rPr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На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уроках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биологии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в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7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классах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закладываются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основы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многих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практических умений школьников, которыми они будут пользоваться во всех последующих курсах изучения биологии.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Поэтому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внеурочная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деятельность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будет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дополнительной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возможностью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для закрепления и отработки практических умений учащихся.</w:t>
      </w:r>
    </w:p>
    <w:p w:rsidR="00D543C0" w:rsidRPr="00842413" w:rsidRDefault="00D543C0" w:rsidP="00842413">
      <w:pPr>
        <w:widowControl/>
        <w:autoSpaceDE/>
        <w:autoSpaceDN/>
        <w:ind w:right="3" w:firstLine="720"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Программа способствует ознакомлению с организацией коллективного и индивидуального исследования, обучению в действии, позволяет чередовать коллективную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индивидуальную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деятельность.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Теоретический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материал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включает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в</w:t>
      </w:r>
      <w:r w:rsidR="00C16934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себя вопросы, касающиеся основ проектно-исследовательской деятельности, знакомства со структурой работы.</w:t>
      </w:r>
    </w:p>
    <w:p w:rsidR="00D543C0" w:rsidRPr="00D543C0" w:rsidRDefault="00D543C0" w:rsidP="00842413">
      <w:pPr>
        <w:widowControl/>
        <w:autoSpaceDE/>
        <w:autoSpaceDN/>
        <w:spacing w:before="4"/>
        <w:jc w:val="center"/>
        <w:outlineLvl w:val="1"/>
        <w:rPr>
          <w:b/>
          <w:bCs/>
          <w:sz w:val="28"/>
          <w:szCs w:val="28"/>
          <w:lang w:eastAsia="ru-RU"/>
        </w:rPr>
      </w:pPr>
      <w:r w:rsidRPr="00D543C0">
        <w:rPr>
          <w:b/>
          <w:bCs/>
          <w:color w:val="000000"/>
          <w:sz w:val="28"/>
          <w:szCs w:val="28"/>
          <w:lang w:eastAsia="ru-RU"/>
        </w:rPr>
        <w:t>Цель</w:t>
      </w:r>
      <w:r w:rsidR="00842413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b/>
          <w:bCs/>
          <w:color w:val="000000"/>
          <w:sz w:val="28"/>
          <w:szCs w:val="28"/>
          <w:lang w:eastAsia="ru-RU"/>
        </w:rPr>
        <w:t>и задачи программы</w:t>
      </w:r>
    </w:p>
    <w:p w:rsidR="00D543C0" w:rsidRPr="00D543C0" w:rsidRDefault="00D543C0" w:rsidP="00842413">
      <w:pPr>
        <w:widowControl/>
        <w:autoSpaceDE/>
        <w:autoSpaceDN/>
        <w:rPr>
          <w:sz w:val="28"/>
          <w:szCs w:val="28"/>
          <w:lang w:eastAsia="ru-RU"/>
        </w:rPr>
      </w:pPr>
      <w:r w:rsidRPr="00D543C0">
        <w:rPr>
          <w:b/>
          <w:bCs/>
          <w:color w:val="000000"/>
          <w:sz w:val="28"/>
          <w:szCs w:val="28"/>
          <w:lang w:eastAsia="ru-RU"/>
        </w:rPr>
        <w:t>Цель:</w:t>
      </w:r>
      <w:r w:rsidR="00842413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формирование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у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обучающихся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глубокого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устойчивого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интереса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к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миру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живых организмов, приобретение необходимых практических умений и навыков проведения экспериментов, основ исследовательской деятельности.</w:t>
      </w:r>
    </w:p>
    <w:p w:rsidR="00D543C0" w:rsidRPr="00D543C0" w:rsidRDefault="00D543C0" w:rsidP="00842413">
      <w:pPr>
        <w:widowControl/>
        <w:autoSpaceDE/>
        <w:autoSpaceDN/>
        <w:spacing w:before="2"/>
        <w:outlineLvl w:val="1"/>
        <w:rPr>
          <w:b/>
          <w:bCs/>
          <w:sz w:val="28"/>
          <w:szCs w:val="28"/>
          <w:lang w:eastAsia="ru-RU"/>
        </w:rPr>
      </w:pPr>
      <w:r w:rsidRPr="00D543C0">
        <w:rPr>
          <w:b/>
          <w:bCs/>
          <w:color w:val="000000"/>
          <w:sz w:val="28"/>
          <w:szCs w:val="28"/>
          <w:lang w:eastAsia="ru-RU"/>
        </w:rPr>
        <w:t>Задачи:</w:t>
      </w:r>
    </w:p>
    <w:p w:rsidR="00D543C0" w:rsidRPr="00D543C0" w:rsidRDefault="00D543C0" w:rsidP="00842413">
      <w:pPr>
        <w:widowControl/>
        <w:autoSpaceDE/>
        <w:autoSpaceDN/>
        <w:rPr>
          <w:sz w:val="28"/>
          <w:szCs w:val="28"/>
          <w:lang w:eastAsia="ru-RU"/>
        </w:rPr>
      </w:pPr>
      <w:r w:rsidRPr="00D543C0">
        <w:rPr>
          <w:b/>
          <w:bCs/>
          <w:color w:val="000000"/>
          <w:sz w:val="28"/>
          <w:szCs w:val="28"/>
          <w:lang w:eastAsia="ru-RU"/>
        </w:rPr>
        <w:t>Обучающие:</w:t>
      </w:r>
    </w:p>
    <w:p w:rsidR="00D543C0" w:rsidRPr="00D543C0" w:rsidRDefault="00D543C0" w:rsidP="00842413">
      <w:pPr>
        <w:widowControl/>
        <w:numPr>
          <w:ilvl w:val="0"/>
          <w:numId w:val="3"/>
        </w:numPr>
        <w:tabs>
          <w:tab w:val="left" w:pos="302"/>
        </w:tabs>
        <w:autoSpaceDE/>
        <w:autoSpaceDN/>
        <w:ind w:left="859" w:hanging="140"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расширение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кругозора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обучающихся;</w:t>
      </w:r>
    </w:p>
    <w:p w:rsidR="00D543C0" w:rsidRPr="00842413" w:rsidRDefault="00D543C0" w:rsidP="00842413">
      <w:pPr>
        <w:widowControl/>
        <w:numPr>
          <w:ilvl w:val="0"/>
          <w:numId w:val="3"/>
        </w:numPr>
        <w:tabs>
          <w:tab w:val="left" w:pos="302"/>
        </w:tabs>
        <w:autoSpaceDE/>
        <w:autoSpaceDN/>
        <w:ind w:left="859" w:hanging="140"/>
        <w:rPr>
          <w:sz w:val="28"/>
          <w:szCs w:val="28"/>
          <w:lang w:eastAsia="ru-RU"/>
        </w:rPr>
      </w:pPr>
      <w:r w:rsidRPr="00842413">
        <w:rPr>
          <w:color w:val="000000"/>
          <w:sz w:val="28"/>
          <w:szCs w:val="28"/>
          <w:lang w:eastAsia="ru-RU"/>
        </w:rPr>
        <w:t>расширение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и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углубление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знаний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обучающихся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по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овладению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основами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методов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познания,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характерных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для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естественных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наук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(наблюдение,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сравнение,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эксперимент, измерение);</w:t>
      </w:r>
    </w:p>
    <w:p w:rsidR="00D543C0" w:rsidRPr="00D543C0" w:rsidRDefault="00D543C0" w:rsidP="00842413">
      <w:pPr>
        <w:widowControl/>
        <w:numPr>
          <w:ilvl w:val="0"/>
          <w:numId w:val="4"/>
        </w:numPr>
        <w:tabs>
          <w:tab w:val="left" w:pos="302"/>
        </w:tabs>
        <w:autoSpaceDE/>
        <w:autoSpaceDN/>
        <w:spacing w:before="1"/>
        <w:ind w:right="648"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подготовка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обучающихся,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proofErr w:type="gramStart"/>
      <w:r w:rsidRPr="00D543C0">
        <w:rPr>
          <w:color w:val="000000"/>
          <w:sz w:val="28"/>
          <w:szCs w:val="28"/>
          <w:lang w:eastAsia="ru-RU"/>
        </w:rPr>
        <w:t>ориентированных</w:t>
      </w:r>
      <w:proofErr w:type="gramEnd"/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на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биологический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профиль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обучения,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к усвоению материала повышенного уровня сложности.</w:t>
      </w:r>
    </w:p>
    <w:p w:rsidR="00D543C0" w:rsidRPr="00D543C0" w:rsidRDefault="00D543C0" w:rsidP="00842413">
      <w:pPr>
        <w:widowControl/>
        <w:autoSpaceDE/>
        <w:autoSpaceDN/>
        <w:spacing w:before="5"/>
        <w:outlineLvl w:val="1"/>
        <w:rPr>
          <w:b/>
          <w:bCs/>
          <w:sz w:val="28"/>
          <w:szCs w:val="28"/>
          <w:lang w:eastAsia="ru-RU"/>
        </w:rPr>
      </w:pPr>
      <w:r w:rsidRPr="00D543C0">
        <w:rPr>
          <w:b/>
          <w:bCs/>
          <w:color w:val="000000"/>
          <w:sz w:val="28"/>
          <w:szCs w:val="28"/>
          <w:lang w:eastAsia="ru-RU"/>
        </w:rPr>
        <w:t>Развивающие:</w:t>
      </w:r>
    </w:p>
    <w:p w:rsidR="00D543C0" w:rsidRPr="00D543C0" w:rsidRDefault="00D543C0" w:rsidP="00842413">
      <w:pPr>
        <w:widowControl/>
        <w:numPr>
          <w:ilvl w:val="0"/>
          <w:numId w:val="5"/>
        </w:numPr>
        <w:tabs>
          <w:tab w:val="left" w:pos="302"/>
        </w:tabs>
        <w:autoSpaceDE/>
        <w:autoSpaceDN/>
        <w:ind w:left="859" w:hanging="140"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развити</w:t>
      </w:r>
      <w:r w:rsidR="00842413">
        <w:rPr>
          <w:color w:val="000000"/>
          <w:sz w:val="28"/>
          <w:szCs w:val="28"/>
          <w:lang w:eastAsia="ru-RU"/>
        </w:rPr>
        <w:t xml:space="preserve">е </w:t>
      </w:r>
      <w:r w:rsidRPr="00D543C0">
        <w:rPr>
          <w:color w:val="000000"/>
          <w:sz w:val="28"/>
          <w:szCs w:val="28"/>
          <w:lang w:eastAsia="ru-RU"/>
        </w:rPr>
        <w:t>умений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навыков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проектно</w:t>
      </w:r>
      <w:r w:rsidR="00CE12B5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-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исследовательской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деятельности;</w:t>
      </w:r>
    </w:p>
    <w:p w:rsidR="00D543C0" w:rsidRPr="00D543C0" w:rsidRDefault="00D543C0" w:rsidP="00842413">
      <w:pPr>
        <w:widowControl/>
        <w:numPr>
          <w:ilvl w:val="0"/>
          <w:numId w:val="5"/>
        </w:numPr>
        <w:tabs>
          <w:tab w:val="left" w:pos="302"/>
        </w:tabs>
        <w:autoSpaceDE/>
        <w:autoSpaceDN/>
        <w:ind w:right="483"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развитие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творческих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способностей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умений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учащихся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самостоятельно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приобретать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 применять знания на практике.</w:t>
      </w:r>
    </w:p>
    <w:p w:rsidR="00D543C0" w:rsidRPr="00D543C0" w:rsidRDefault="00D543C0" w:rsidP="00842413">
      <w:pPr>
        <w:widowControl/>
        <w:autoSpaceDE/>
        <w:autoSpaceDN/>
        <w:spacing w:before="5"/>
        <w:outlineLvl w:val="1"/>
        <w:rPr>
          <w:b/>
          <w:bCs/>
          <w:sz w:val="28"/>
          <w:szCs w:val="28"/>
          <w:lang w:eastAsia="ru-RU"/>
        </w:rPr>
      </w:pPr>
      <w:r w:rsidRPr="00D543C0">
        <w:rPr>
          <w:b/>
          <w:bCs/>
          <w:color w:val="000000"/>
          <w:sz w:val="28"/>
          <w:szCs w:val="28"/>
          <w:lang w:eastAsia="ru-RU"/>
        </w:rPr>
        <w:t>Воспитательные:</w:t>
      </w:r>
    </w:p>
    <w:p w:rsidR="00D543C0" w:rsidRPr="00D543C0" w:rsidRDefault="00D543C0" w:rsidP="00842413">
      <w:pPr>
        <w:widowControl/>
        <w:numPr>
          <w:ilvl w:val="0"/>
          <w:numId w:val="6"/>
        </w:numPr>
        <w:tabs>
          <w:tab w:val="left" w:pos="302"/>
        </w:tabs>
        <w:autoSpaceDE/>
        <w:autoSpaceDN/>
        <w:ind w:left="859" w:hanging="140"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воспитание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экологической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грамотности;</w:t>
      </w:r>
    </w:p>
    <w:p w:rsidR="00842413" w:rsidRPr="00842413" w:rsidRDefault="00D543C0" w:rsidP="00842413">
      <w:pPr>
        <w:widowControl/>
        <w:numPr>
          <w:ilvl w:val="0"/>
          <w:numId w:val="7"/>
        </w:numPr>
        <w:tabs>
          <w:tab w:val="left" w:pos="302"/>
        </w:tabs>
        <w:autoSpaceDE/>
        <w:autoSpaceDN/>
        <w:spacing w:before="66"/>
        <w:ind w:left="859" w:hanging="140"/>
        <w:rPr>
          <w:sz w:val="28"/>
          <w:szCs w:val="28"/>
          <w:lang w:eastAsia="ru-RU"/>
        </w:rPr>
      </w:pPr>
      <w:r w:rsidRPr="00842413">
        <w:rPr>
          <w:color w:val="000000"/>
          <w:sz w:val="28"/>
          <w:szCs w:val="28"/>
          <w:lang w:eastAsia="ru-RU"/>
        </w:rPr>
        <w:lastRenderedPageBreak/>
        <w:t>воспитание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эмоционально</w:t>
      </w:r>
      <w:r w:rsidR="00CE12B5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-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ценностного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отношения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к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окружающему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миру;</w:t>
      </w:r>
    </w:p>
    <w:p w:rsidR="00D543C0" w:rsidRPr="00842413" w:rsidRDefault="00D543C0" w:rsidP="00842413">
      <w:pPr>
        <w:widowControl/>
        <w:numPr>
          <w:ilvl w:val="0"/>
          <w:numId w:val="7"/>
        </w:numPr>
        <w:tabs>
          <w:tab w:val="left" w:pos="302"/>
        </w:tabs>
        <w:autoSpaceDE/>
        <w:autoSpaceDN/>
        <w:spacing w:before="66"/>
        <w:ind w:left="859" w:hanging="140"/>
        <w:rPr>
          <w:sz w:val="28"/>
          <w:szCs w:val="28"/>
          <w:lang w:eastAsia="ru-RU"/>
        </w:rPr>
      </w:pPr>
      <w:r w:rsidRPr="00842413">
        <w:rPr>
          <w:color w:val="000000"/>
          <w:sz w:val="28"/>
          <w:szCs w:val="28"/>
          <w:lang w:eastAsia="ru-RU"/>
        </w:rPr>
        <w:t>ориентация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на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выбор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биологического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профиля.</w:t>
      </w:r>
    </w:p>
    <w:p w:rsidR="00D543C0" w:rsidRPr="00D543C0" w:rsidRDefault="00D543C0" w:rsidP="00842413">
      <w:pPr>
        <w:widowControl/>
        <w:autoSpaceDE/>
        <w:autoSpaceDN/>
        <w:ind w:right="171" w:firstLine="719"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При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организации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образовательного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процесса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необходимо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обратить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внимание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на следующие аспекты:</w:t>
      </w:r>
    </w:p>
    <w:p w:rsidR="00842413" w:rsidRPr="00842413" w:rsidRDefault="00D543C0" w:rsidP="00842413">
      <w:pPr>
        <w:pStyle w:val="a4"/>
        <w:widowControl/>
        <w:numPr>
          <w:ilvl w:val="0"/>
          <w:numId w:val="12"/>
        </w:numPr>
        <w:autoSpaceDE/>
        <w:autoSpaceDN/>
        <w:spacing w:before="1"/>
        <w:rPr>
          <w:sz w:val="28"/>
          <w:szCs w:val="28"/>
          <w:lang w:eastAsia="ru-RU"/>
        </w:rPr>
      </w:pPr>
      <w:r w:rsidRPr="00842413">
        <w:rPr>
          <w:color w:val="000000"/>
          <w:sz w:val="28"/>
          <w:szCs w:val="28"/>
          <w:lang w:eastAsia="ru-RU"/>
        </w:rPr>
        <w:t>-использование личностно-ориентированных технологий (технология развития критического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мышления,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технология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проблемного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обучения,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технология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обучения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в сотрудничестве, метод проектов);</w:t>
      </w:r>
    </w:p>
    <w:p w:rsidR="00D543C0" w:rsidRPr="00842413" w:rsidRDefault="00D543C0" w:rsidP="00842413">
      <w:pPr>
        <w:pStyle w:val="a4"/>
        <w:widowControl/>
        <w:numPr>
          <w:ilvl w:val="0"/>
          <w:numId w:val="12"/>
        </w:numPr>
        <w:autoSpaceDE/>
        <w:autoSpaceDN/>
        <w:spacing w:before="1"/>
        <w:rPr>
          <w:sz w:val="28"/>
          <w:szCs w:val="28"/>
          <w:lang w:eastAsia="ru-RU"/>
        </w:rPr>
      </w:pPr>
      <w:r w:rsidRPr="00842413">
        <w:rPr>
          <w:color w:val="000000"/>
          <w:sz w:val="28"/>
          <w:szCs w:val="28"/>
          <w:lang w:eastAsia="ru-RU"/>
        </w:rPr>
        <w:t>организация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проектной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деятельности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школьников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и</w:t>
      </w:r>
      <w:r w:rsidR="00842413" w:rsidRPr="00842413">
        <w:rPr>
          <w:color w:val="000000"/>
          <w:sz w:val="28"/>
          <w:szCs w:val="28"/>
          <w:lang w:eastAsia="ru-RU"/>
        </w:rPr>
        <w:t xml:space="preserve"> </w:t>
      </w:r>
      <w:r w:rsidRPr="00842413">
        <w:rPr>
          <w:color w:val="000000"/>
          <w:sz w:val="28"/>
          <w:szCs w:val="28"/>
          <w:lang w:eastAsia="ru-RU"/>
        </w:rPr>
        <w:t>проведение</w:t>
      </w:r>
      <w:r w:rsidR="00842413" w:rsidRPr="00842413">
        <w:rPr>
          <w:color w:val="000000"/>
          <w:sz w:val="28"/>
          <w:szCs w:val="28"/>
          <w:lang w:eastAsia="ru-RU"/>
        </w:rPr>
        <w:t xml:space="preserve"> мин</w:t>
      </w:r>
      <w:r w:rsidRPr="00842413">
        <w:rPr>
          <w:color w:val="000000"/>
          <w:sz w:val="28"/>
          <w:szCs w:val="28"/>
          <w:lang w:eastAsia="ru-RU"/>
        </w:rPr>
        <w:t>и-конференций, позволяющих школьникам представить индивидуальные (или групповые) проекты по выбранной теме.</w:t>
      </w:r>
    </w:p>
    <w:p w:rsidR="00D543C0" w:rsidRPr="00D543C0" w:rsidRDefault="00D543C0" w:rsidP="00842413">
      <w:pPr>
        <w:widowControl/>
        <w:autoSpaceDE/>
        <w:autoSpaceDN/>
        <w:rPr>
          <w:sz w:val="28"/>
          <w:szCs w:val="28"/>
          <w:lang w:eastAsia="ru-RU"/>
        </w:rPr>
      </w:pPr>
      <w:r w:rsidRPr="00D543C0">
        <w:rPr>
          <w:b/>
          <w:bCs/>
          <w:color w:val="000000"/>
          <w:sz w:val="28"/>
          <w:szCs w:val="28"/>
          <w:lang w:eastAsia="ru-RU"/>
        </w:rPr>
        <w:t>Формы</w:t>
      </w:r>
      <w:r w:rsidR="00842413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b/>
          <w:bCs/>
          <w:color w:val="000000"/>
          <w:sz w:val="28"/>
          <w:szCs w:val="28"/>
          <w:lang w:eastAsia="ru-RU"/>
        </w:rPr>
        <w:t>проведения</w:t>
      </w:r>
      <w:r w:rsidR="00842413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b/>
          <w:bCs/>
          <w:color w:val="000000"/>
          <w:sz w:val="28"/>
          <w:szCs w:val="28"/>
          <w:lang w:eastAsia="ru-RU"/>
        </w:rPr>
        <w:t>занятий:</w:t>
      </w:r>
      <w:r w:rsidR="00842413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b/>
          <w:bCs/>
          <w:color w:val="000000"/>
          <w:sz w:val="28"/>
          <w:szCs w:val="28"/>
          <w:lang w:eastAsia="ru-RU"/>
        </w:rPr>
        <w:t>лабораторный</w:t>
      </w:r>
      <w:r w:rsidR="00842413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практикум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использованием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оборудования центра «</w:t>
      </w:r>
      <w:r w:rsidRPr="00D543C0">
        <w:rPr>
          <w:b/>
          <w:bCs/>
          <w:color w:val="000000"/>
          <w:sz w:val="28"/>
          <w:szCs w:val="28"/>
          <w:lang w:eastAsia="ru-RU"/>
        </w:rPr>
        <w:t xml:space="preserve">Точка роста», </w:t>
      </w:r>
      <w:r w:rsidRPr="00D543C0">
        <w:rPr>
          <w:color w:val="000000"/>
          <w:sz w:val="28"/>
          <w:szCs w:val="28"/>
          <w:lang w:eastAsia="ru-RU"/>
        </w:rPr>
        <w:t>экскурсии, эксперименты, наблюдения, коллективные и индивидуальные исследования, самостоятельная работа, консультации, проектная и исследовательская деятельность, в том числе с использованием ИКТ.</w:t>
      </w:r>
    </w:p>
    <w:p w:rsidR="00D543C0" w:rsidRDefault="00D543C0" w:rsidP="00842413">
      <w:pPr>
        <w:widowControl/>
        <w:autoSpaceDE/>
        <w:autoSpaceDN/>
        <w:ind w:right="171"/>
        <w:rPr>
          <w:sz w:val="28"/>
          <w:szCs w:val="28"/>
          <w:lang w:eastAsia="ru-RU"/>
        </w:rPr>
      </w:pPr>
      <w:r w:rsidRPr="00D543C0">
        <w:rPr>
          <w:b/>
          <w:bCs/>
          <w:color w:val="000000"/>
          <w:sz w:val="28"/>
          <w:szCs w:val="28"/>
          <w:lang w:eastAsia="ru-RU"/>
        </w:rPr>
        <w:t>Срок</w:t>
      </w:r>
      <w:r w:rsidR="00842413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b/>
          <w:bCs/>
          <w:color w:val="000000"/>
          <w:sz w:val="28"/>
          <w:szCs w:val="28"/>
          <w:lang w:eastAsia="ru-RU"/>
        </w:rPr>
        <w:t>реализации</w:t>
      </w:r>
      <w:r w:rsidR="00842413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b/>
          <w:bCs/>
          <w:color w:val="000000"/>
          <w:sz w:val="28"/>
          <w:szCs w:val="28"/>
          <w:lang w:eastAsia="ru-RU"/>
        </w:rPr>
        <w:t>программы</w:t>
      </w:r>
      <w:r w:rsidR="00842413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="00842413">
        <w:rPr>
          <w:color w:val="000000"/>
          <w:sz w:val="28"/>
          <w:szCs w:val="28"/>
          <w:lang w:eastAsia="ru-RU"/>
        </w:rPr>
        <w:t xml:space="preserve">– </w:t>
      </w:r>
      <w:r w:rsidRPr="00D543C0">
        <w:rPr>
          <w:b/>
          <w:bCs/>
          <w:color w:val="000000"/>
          <w:sz w:val="28"/>
          <w:szCs w:val="28"/>
          <w:lang w:eastAsia="ru-RU"/>
        </w:rPr>
        <w:t>1</w:t>
      </w:r>
      <w:r w:rsidR="00842413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b/>
          <w:bCs/>
          <w:color w:val="000000"/>
          <w:sz w:val="28"/>
          <w:szCs w:val="28"/>
          <w:lang w:eastAsia="ru-RU"/>
        </w:rPr>
        <w:t>год</w:t>
      </w:r>
      <w:r w:rsidRPr="00D543C0">
        <w:rPr>
          <w:color w:val="000000"/>
          <w:sz w:val="28"/>
          <w:szCs w:val="28"/>
          <w:lang w:eastAsia="ru-RU"/>
        </w:rPr>
        <w:t>.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Общее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количество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учебных</w:t>
      </w:r>
      <w:r w:rsidR="00842413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 xml:space="preserve">часов, запланированных на весь период обучения: </w:t>
      </w:r>
      <w:r w:rsidR="00842413">
        <w:rPr>
          <w:b/>
          <w:bCs/>
          <w:color w:val="000000"/>
          <w:sz w:val="28"/>
          <w:szCs w:val="28"/>
          <w:lang w:eastAsia="ru-RU"/>
        </w:rPr>
        <w:t>136</w:t>
      </w:r>
      <w:r w:rsidR="00FD4CB1">
        <w:rPr>
          <w:b/>
          <w:bCs/>
          <w:color w:val="000000"/>
          <w:sz w:val="28"/>
          <w:szCs w:val="28"/>
          <w:lang w:eastAsia="ru-RU"/>
        </w:rPr>
        <w:t xml:space="preserve"> час</w:t>
      </w:r>
      <w:r w:rsidR="00842413">
        <w:rPr>
          <w:b/>
          <w:bCs/>
          <w:color w:val="000000"/>
          <w:sz w:val="28"/>
          <w:szCs w:val="28"/>
          <w:lang w:eastAsia="ru-RU"/>
        </w:rPr>
        <w:t>ов</w:t>
      </w:r>
      <w:r w:rsidRPr="00D543C0">
        <w:rPr>
          <w:b/>
          <w:bCs/>
          <w:color w:val="000000"/>
          <w:sz w:val="28"/>
          <w:szCs w:val="28"/>
          <w:lang w:eastAsia="ru-RU"/>
        </w:rPr>
        <w:t>.</w:t>
      </w:r>
    </w:p>
    <w:p w:rsidR="00842413" w:rsidRPr="00842413" w:rsidRDefault="00842413" w:rsidP="00842413">
      <w:pPr>
        <w:widowControl/>
        <w:autoSpaceDE/>
        <w:autoSpaceDN/>
        <w:ind w:right="171"/>
        <w:rPr>
          <w:sz w:val="28"/>
          <w:szCs w:val="28"/>
          <w:lang w:eastAsia="ru-RU"/>
        </w:rPr>
      </w:pPr>
    </w:p>
    <w:p w:rsidR="00D543C0" w:rsidRPr="00D543C0" w:rsidRDefault="00D543C0" w:rsidP="00D543C0">
      <w:pPr>
        <w:widowControl/>
        <w:autoSpaceDE/>
        <w:autoSpaceDN/>
        <w:spacing w:before="5"/>
        <w:jc w:val="center"/>
        <w:outlineLvl w:val="1"/>
        <w:rPr>
          <w:b/>
          <w:bCs/>
          <w:sz w:val="28"/>
          <w:szCs w:val="28"/>
          <w:lang w:eastAsia="ru-RU"/>
        </w:rPr>
      </w:pPr>
      <w:r w:rsidRPr="00D543C0">
        <w:rPr>
          <w:b/>
          <w:bCs/>
          <w:color w:val="000000"/>
          <w:sz w:val="28"/>
          <w:szCs w:val="28"/>
          <w:lang w:eastAsia="ru-RU"/>
        </w:rPr>
        <w:t>Планируемые</w:t>
      </w:r>
      <w:r w:rsidR="00842413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b/>
          <w:bCs/>
          <w:color w:val="000000"/>
          <w:sz w:val="28"/>
          <w:szCs w:val="28"/>
          <w:lang w:eastAsia="ru-RU"/>
        </w:rPr>
        <w:t>результаты</w:t>
      </w:r>
      <w:r w:rsidR="00842413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b/>
          <w:bCs/>
          <w:color w:val="000000"/>
          <w:sz w:val="28"/>
          <w:szCs w:val="28"/>
          <w:lang w:eastAsia="ru-RU"/>
        </w:rPr>
        <w:t>освоения программы.</w:t>
      </w:r>
    </w:p>
    <w:p w:rsidR="005A6D28" w:rsidRPr="005A6D28" w:rsidRDefault="00D543C0" w:rsidP="005A6D28">
      <w:pPr>
        <w:pStyle w:val="a4"/>
        <w:widowControl/>
        <w:numPr>
          <w:ilvl w:val="0"/>
          <w:numId w:val="14"/>
        </w:numPr>
        <w:autoSpaceDE/>
        <w:autoSpaceDN/>
        <w:rPr>
          <w:sz w:val="28"/>
          <w:szCs w:val="28"/>
          <w:lang w:eastAsia="ru-RU"/>
        </w:rPr>
      </w:pPr>
      <w:r w:rsidRPr="005A6D28">
        <w:rPr>
          <w:color w:val="000000"/>
          <w:sz w:val="28"/>
          <w:szCs w:val="28"/>
          <w:lang w:eastAsia="ru-RU"/>
        </w:rPr>
        <w:t>иметь</w:t>
      </w:r>
      <w:r w:rsidR="005A6D28" w:rsidRP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представление</w:t>
      </w:r>
      <w:r w:rsidR="005A6D28" w:rsidRP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об</w:t>
      </w:r>
      <w:r w:rsidR="005A6D28" w:rsidRP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исследовании,</w:t>
      </w:r>
      <w:r w:rsidR="005A6D28" w:rsidRP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проекте,</w:t>
      </w:r>
      <w:r w:rsidR="005A6D28" w:rsidRP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сборе</w:t>
      </w:r>
      <w:r w:rsidR="005A6D28" w:rsidRP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и</w:t>
      </w:r>
      <w:r w:rsidR="005A6D28" w:rsidRP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обработке</w:t>
      </w:r>
      <w:r w:rsidR="005A6D28" w:rsidRP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информации, составлении доклада, публичном выступлении;</w:t>
      </w:r>
      <w:r w:rsidR="005A6D28" w:rsidRPr="005A6D28">
        <w:rPr>
          <w:color w:val="000000"/>
          <w:sz w:val="28"/>
          <w:szCs w:val="28"/>
          <w:lang w:eastAsia="ru-RU"/>
        </w:rPr>
        <w:t xml:space="preserve"> </w:t>
      </w:r>
    </w:p>
    <w:p w:rsidR="005A6D28" w:rsidRPr="005A6D28" w:rsidRDefault="00D543C0" w:rsidP="005A6D28">
      <w:pPr>
        <w:pStyle w:val="a4"/>
        <w:widowControl/>
        <w:numPr>
          <w:ilvl w:val="0"/>
          <w:numId w:val="14"/>
        </w:numPr>
        <w:autoSpaceDE/>
        <w:autoSpaceDN/>
        <w:rPr>
          <w:sz w:val="28"/>
          <w:szCs w:val="28"/>
          <w:lang w:eastAsia="ru-RU"/>
        </w:rPr>
      </w:pPr>
      <w:r w:rsidRPr="005A6D28">
        <w:rPr>
          <w:color w:val="000000"/>
          <w:sz w:val="28"/>
          <w:szCs w:val="28"/>
          <w:lang w:eastAsia="ru-RU"/>
        </w:rPr>
        <w:t>знать,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как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выбрать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тему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исследования,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структуру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исследования;</w:t>
      </w:r>
    </w:p>
    <w:p w:rsidR="005A6D28" w:rsidRPr="005A6D28" w:rsidRDefault="00D543C0" w:rsidP="005A6D28">
      <w:pPr>
        <w:pStyle w:val="a4"/>
        <w:widowControl/>
        <w:numPr>
          <w:ilvl w:val="0"/>
          <w:numId w:val="14"/>
        </w:numPr>
        <w:autoSpaceDE/>
        <w:autoSpaceDN/>
        <w:rPr>
          <w:sz w:val="28"/>
          <w:szCs w:val="28"/>
          <w:lang w:eastAsia="ru-RU"/>
        </w:rPr>
      </w:pPr>
      <w:r w:rsidRPr="005A6D28">
        <w:rPr>
          <w:color w:val="000000"/>
          <w:sz w:val="28"/>
          <w:szCs w:val="28"/>
          <w:lang w:eastAsia="ru-RU"/>
        </w:rPr>
        <w:t>уметь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видеть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проблему,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выдвигать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гипотезы,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планировать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ход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исследования,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давать определения понятиям, работать с текстом, делать выводы;</w:t>
      </w:r>
    </w:p>
    <w:p w:rsidR="005A6D28" w:rsidRPr="005A6D28" w:rsidRDefault="00D543C0" w:rsidP="005A6D28">
      <w:pPr>
        <w:pStyle w:val="a4"/>
        <w:widowControl/>
        <w:numPr>
          <w:ilvl w:val="0"/>
          <w:numId w:val="14"/>
        </w:numPr>
        <w:autoSpaceDE/>
        <w:autoSpaceDN/>
        <w:rPr>
          <w:sz w:val="28"/>
          <w:szCs w:val="28"/>
          <w:lang w:eastAsia="ru-RU"/>
        </w:rPr>
      </w:pPr>
      <w:r w:rsidRPr="005A6D28">
        <w:rPr>
          <w:color w:val="000000"/>
          <w:sz w:val="28"/>
          <w:szCs w:val="28"/>
          <w:lang w:eastAsia="ru-RU"/>
        </w:rPr>
        <w:t>уметь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работать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в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группе,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прислушиваться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к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мнению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членов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группы,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отстаивать собственную точку зрения;</w:t>
      </w:r>
      <w:r w:rsidR="005A6D28">
        <w:rPr>
          <w:color w:val="000000"/>
          <w:sz w:val="28"/>
          <w:szCs w:val="28"/>
          <w:lang w:eastAsia="ru-RU"/>
        </w:rPr>
        <w:t xml:space="preserve"> </w:t>
      </w:r>
    </w:p>
    <w:p w:rsidR="00D543C0" w:rsidRPr="005A6D28" w:rsidRDefault="00D543C0" w:rsidP="005A6D28">
      <w:pPr>
        <w:pStyle w:val="a4"/>
        <w:widowControl/>
        <w:numPr>
          <w:ilvl w:val="0"/>
          <w:numId w:val="14"/>
        </w:numPr>
        <w:autoSpaceDE/>
        <w:autoSpaceDN/>
        <w:rPr>
          <w:sz w:val="28"/>
          <w:szCs w:val="28"/>
          <w:lang w:eastAsia="ru-RU"/>
        </w:rPr>
      </w:pPr>
      <w:r w:rsidRPr="005A6D28">
        <w:rPr>
          <w:color w:val="000000"/>
          <w:sz w:val="28"/>
          <w:szCs w:val="28"/>
          <w:lang w:eastAsia="ru-RU"/>
        </w:rPr>
        <w:t>владеть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планированием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и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постановкой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биологического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5A6D28">
        <w:rPr>
          <w:color w:val="000000"/>
          <w:sz w:val="28"/>
          <w:szCs w:val="28"/>
          <w:lang w:eastAsia="ru-RU"/>
        </w:rPr>
        <w:t>эксперимента.</w:t>
      </w:r>
    </w:p>
    <w:p w:rsidR="00D543C0" w:rsidRPr="00D543C0" w:rsidRDefault="00D543C0" w:rsidP="005A6D28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D543C0">
        <w:rPr>
          <w:b/>
          <w:bCs/>
          <w:color w:val="000000"/>
          <w:sz w:val="28"/>
          <w:szCs w:val="28"/>
          <w:lang w:eastAsia="ru-RU"/>
        </w:rPr>
        <w:t>Ожидаемые</w:t>
      </w:r>
      <w:r w:rsidR="005A6D28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b/>
          <w:bCs/>
          <w:color w:val="000000"/>
          <w:sz w:val="28"/>
          <w:szCs w:val="28"/>
          <w:lang w:eastAsia="ru-RU"/>
        </w:rPr>
        <w:t>результаты</w:t>
      </w:r>
    </w:p>
    <w:p w:rsidR="00D543C0" w:rsidRPr="00D543C0" w:rsidRDefault="00D543C0" w:rsidP="005A6D28">
      <w:pPr>
        <w:widowControl/>
        <w:autoSpaceDE/>
        <w:autoSpaceDN/>
        <w:rPr>
          <w:sz w:val="28"/>
          <w:szCs w:val="28"/>
          <w:lang w:eastAsia="ru-RU"/>
        </w:rPr>
      </w:pPr>
      <w:r w:rsidRPr="00D543C0">
        <w:rPr>
          <w:i/>
          <w:iCs/>
          <w:color w:val="000000"/>
          <w:sz w:val="28"/>
          <w:szCs w:val="28"/>
          <w:lang w:eastAsia="ru-RU"/>
        </w:rPr>
        <w:t>Личностные</w:t>
      </w:r>
      <w:r w:rsidR="005A6D28">
        <w:rPr>
          <w:i/>
          <w:iCs/>
          <w:color w:val="000000"/>
          <w:sz w:val="28"/>
          <w:szCs w:val="28"/>
          <w:lang w:eastAsia="ru-RU"/>
        </w:rPr>
        <w:t xml:space="preserve"> </w:t>
      </w:r>
      <w:r w:rsidRPr="00D543C0">
        <w:rPr>
          <w:i/>
          <w:iCs/>
          <w:color w:val="000000"/>
          <w:sz w:val="28"/>
          <w:szCs w:val="28"/>
          <w:lang w:eastAsia="ru-RU"/>
        </w:rPr>
        <w:t>результаты:</w:t>
      </w:r>
    </w:p>
    <w:p w:rsidR="00D543C0" w:rsidRPr="00D543C0" w:rsidRDefault="00D543C0" w:rsidP="005A6D28">
      <w:pPr>
        <w:widowControl/>
        <w:autoSpaceDE/>
        <w:autoSpaceDN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-знания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основных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принципов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правил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отношения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к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живой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природе;</w:t>
      </w:r>
    </w:p>
    <w:p w:rsidR="005A6D28" w:rsidRDefault="00D543C0" w:rsidP="005A6D28">
      <w:pPr>
        <w:widowControl/>
        <w:autoSpaceDE/>
        <w:autoSpaceDN/>
        <w:ind w:right="171"/>
        <w:rPr>
          <w:color w:val="000000"/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-развитие познавательных интересов, направленных на изучение живой природы;</w:t>
      </w:r>
    </w:p>
    <w:p w:rsidR="00D543C0" w:rsidRPr="00D543C0" w:rsidRDefault="005A6D28" w:rsidP="005A6D28">
      <w:pPr>
        <w:widowControl/>
        <w:autoSpaceDE/>
        <w:autoSpaceDN/>
        <w:ind w:right="171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-</w:t>
      </w:r>
      <w:r w:rsidR="00D543C0" w:rsidRPr="00D543C0">
        <w:rPr>
          <w:color w:val="000000"/>
          <w:sz w:val="28"/>
          <w:szCs w:val="28"/>
          <w:lang w:eastAsia="ru-RU"/>
        </w:rPr>
        <w:t>развитие</w:t>
      </w:r>
      <w:r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интеллектуальных</w:t>
      </w:r>
      <w:r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умений</w:t>
      </w:r>
      <w:r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(доказывать,</w:t>
      </w:r>
      <w:r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строить</w:t>
      </w:r>
      <w:r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рассуждения,</w:t>
      </w:r>
      <w:r>
        <w:rPr>
          <w:color w:val="000000"/>
          <w:sz w:val="28"/>
          <w:szCs w:val="28"/>
          <w:lang w:eastAsia="ru-RU"/>
        </w:rPr>
        <w:t xml:space="preserve"> </w:t>
      </w:r>
      <w:r w:rsidR="00D543C0" w:rsidRPr="00D543C0">
        <w:rPr>
          <w:color w:val="000000"/>
          <w:sz w:val="28"/>
          <w:szCs w:val="28"/>
          <w:lang w:eastAsia="ru-RU"/>
        </w:rPr>
        <w:t>анализировать, сравнивать, делать выводы и другое);</w:t>
      </w:r>
    </w:p>
    <w:p w:rsidR="00D543C0" w:rsidRPr="00D543C0" w:rsidRDefault="00D543C0" w:rsidP="005A6D28">
      <w:pPr>
        <w:widowControl/>
        <w:autoSpaceDE/>
        <w:autoSpaceDN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-эстетического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отношения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к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живым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объектам.</w:t>
      </w:r>
    </w:p>
    <w:p w:rsidR="00D543C0" w:rsidRPr="00D543C0" w:rsidRDefault="00D543C0" w:rsidP="005A6D28">
      <w:pPr>
        <w:widowControl/>
        <w:autoSpaceDE/>
        <w:autoSpaceDN/>
        <w:rPr>
          <w:sz w:val="28"/>
          <w:szCs w:val="28"/>
          <w:lang w:eastAsia="ru-RU"/>
        </w:rPr>
      </w:pPr>
      <w:proofErr w:type="spellStart"/>
      <w:r w:rsidRPr="00D543C0">
        <w:rPr>
          <w:i/>
          <w:iCs/>
          <w:color w:val="000000"/>
          <w:sz w:val="28"/>
          <w:szCs w:val="28"/>
          <w:lang w:eastAsia="ru-RU"/>
        </w:rPr>
        <w:t>Метапредметные</w:t>
      </w:r>
      <w:proofErr w:type="spellEnd"/>
      <w:r w:rsidR="005A6D28">
        <w:rPr>
          <w:i/>
          <w:iCs/>
          <w:color w:val="000000"/>
          <w:sz w:val="28"/>
          <w:szCs w:val="28"/>
          <w:lang w:eastAsia="ru-RU"/>
        </w:rPr>
        <w:t xml:space="preserve"> </w:t>
      </w:r>
      <w:r w:rsidRPr="00D543C0">
        <w:rPr>
          <w:i/>
          <w:iCs/>
          <w:color w:val="000000"/>
          <w:sz w:val="28"/>
          <w:szCs w:val="28"/>
          <w:lang w:eastAsia="ru-RU"/>
        </w:rPr>
        <w:t>результаты:</w:t>
      </w:r>
    </w:p>
    <w:p w:rsidR="00D543C0" w:rsidRPr="00D543C0" w:rsidRDefault="00D543C0" w:rsidP="005A6D28">
      <w:pPr>
        <w:widowControl/>
        <w:autoSpaceDE/>
        <w:autoSpaceDN/>
        <w:rPr>
          <w:sz w:val="28"/>
          <w:szCs w:val="28"/>
          <w:lang w:eastAsia="ru-RU"/>
        </w:rPr>
      </w:pPr>
      <w:proofErr w:type="gramStart"/>
      <w:r w:rsidRPr="00D543C0">
        <w:rPr>
          <w:color w:val="000000"/>
          <w:sz w:val="28"/>
          <w:szCs w:val="28"/>
          <w:lang w:eastAsia="ru-RU"/>
        </w:rPr>
        <w:t>-овладение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составляющими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исследовательской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проектной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деятельности: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умение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видеть проблему, ставить вопросы, выдвигать гипотезы, давать определения понятиям,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классифицировать,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наблюдать,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проводить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эксперименты,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делать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выводы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заключения, структурировать материал, объяснять, доказывать, защищать свои идеи;</w:t>
      </w:r>
      <w:proofErr w:type="gramEnd"/>
    </w:p>
    <w:p w:rsidR="00D543C0" w:rsidRPr="00D543C0" w:rsidRDefault="00D543C0" w:rsidP="005A6D28">
      <w:pPr>
        <w:widowControl/>
        <w:autoSpaceDE/>
        <w:autoSpaceDN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-умение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работать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разными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источниками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биологической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информации,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анализировать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 оценивать информацию, преобразовывать информацию из одной формы в другую;</w:t>
      </w:r>
    </w:p>
    <w:p w:rsidR="00D543C0" w:rsidRPr="00D543C0" w:rsidRDefault="00D543C0" w:rsidP="005A6D28">
      <w:pPr>
        <w:widowControl/>
        <w:autoSpaceDE/>
        <w:autoSpaceDN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-умение адекватно использовать речевые средства для дискуссии и аргументации своей позиции,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сравнивать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разные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точки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зрения,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аргументировать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свою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точку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зрения,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отстаивать свою позицию.</w:t>
      </w:r>
    </w:p>
    <w:p w:rsidR="00D543C0" w:rsidRPr="00D543C0" w:rsidRDefault="00D543C0" w:rsidP="005A6D28">
      <w:pPr>
        <w:widowControl/>
        <w:autoSpaceDE/>
        <w:autoSpaceDN/>
        <w:rPr>
          <w:sz w:val="28"/>
          <w:szCs w:val="28"/>
          <w:lang w:eastAsia="ru-RU"/>
        </w:rPr>
      </w:pPr>
      <w:r w:rsidRPr="00D543C0">
        <w:rPr>
          <w:i/>
          <w:iCs/>
          <w:color w:val="000000"/>
          <w:sz w:val="28"/>
          <w:szCs w:val="28"/>
          <w:lang w:eastAsia="ru-RU"/>
        </w:rPr>
        <w:t>Предметные</w:t>
      </w:r>
      <w:r w:rsidR="005A6D28">
        <w:rPr>
          <w:i/>
          <w:iCs/>
          <w:color w:val="000000"/>
          <w:sz w:val="28"/>
          <w:szCs w:val="28"/>
          <w:lang w:eastAsia="ru-RU"/>
        </w:rPr>
        <w:t xml:space="preserve"> </w:t>
      </w:r>
      <w:r w:rsidRPr="00D543C0">
        <w:rPr>
          <w:i/>
          <w:iCs/>
          <w:color w:val="000000"/>
          <w:sz w:val="28"/>
          <w:szCs w:val="28"/>
          <w:lang w:eastAsia="ru-RU"/>
        </w:rPr>
        <w:t>результаты:</w:t>
      </w:r>
    </w:p>
    <w:p w:rsidR="00D543C0" w:rsidRPr="00D543C0" w:rsidRDefault="00D543C0" w:rsidP="00D51CEB">
      <w:pPr>
        <w:widowControl/>
        <w:numPr>
          <w:ilvl w:val="0"/>
          <w:numId w:val="17"/>
        </w:numPr>
        <w:tabs>
          <w:tab w:val="left" w:pos="403"/>
        </w:tabs>
        <w:autoSpaceDE/>
        <w:autoSpaceDN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В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познавательной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(интеллектуальной)</w:t>
      </w:r>
      <w:r w:rsidR="005A6D28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сфере:</w:t>
      </w:r>
    </w:p>
    <w:p w:rsidR="005A6D28" w:rsidRPr="00D51CEB" w:rsidRDefault="00D543C0" w:rsidP="00D51CEB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  <w:r w:rsidRPr="00D51CEB">
        <w:rPr>
          <w:color w:val="000000"/>
          <w:sz w:val="28"/>
          <w:szCs w:val="28"/>
          <w:lang w:eastAsia="ru-RU"/>
        </w:rPr>
        <w:t>-выделение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существенных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признаков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биологических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объектов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и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процессов;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</w:p>
    <w:p w:rsidR="00D543C0" w:rsidRPr="00D51CEB" w:rsidRDefault="00D543C0" w:rsidP="00D51CEB">
      <w:pPr>
        <w:widowControl/>
        <w:autoSpaceDE/>
        <w:autoSpaceDN/>
        <w:rPr>
          <w:sz w:val="28"/>
          <w:szCs w:val="28"/>
          <w:lang w:eastAsia="ru-RU"/>
        </w:rPr>
      </w:pPr>
      <w:r w:rsidRPr="00D51CEB">
        <w:rPr>
          <w:color w:val="000000"/>
          <w:sz w:val="28"/>
          <w:szCs w:val="28"/>
          <w:lang w:eastAsia="ru-RU"/>
        </w:rPr>
        <w:t>-классификация</w:t>
      </w:r>
      <w:r w:rsidR="005A6D28" w:rsidRPr="00D51CEB">
        <w:rPr>
          <w:color w:val="000000"/>
          <w:sz w:val="28"/>
          <w:szCs w:val="28"/>
          <w:lang w:eastAsia="ru-RU"/>
        </w:rPr>
        <w:t xml:space="preserve"> – </w:t>
      </w:r>
      <w:r w:rsidRPr="00D51CEB">
        <w:rPr>
          <w:color w:val="000000"/>
          <w:sz w:val="28"/>
          <w:szCs w:val="28"/>
          <w:lang w:eastAsia="ru-RU"/>
        </w:rPr>
        <w:t>определение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принадлежности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биологических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объектов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к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определенной систематической группе;</w:t>
      </w:r>
    </w:p>
    <w:p w:rsidR="00D543C0" w:rsidRPr="00D51CEB" w:rsidRDefault="00D543C0" w:rsidP="00D51CEB">
      <w:pPr>
        <w:widowControl/>
        <w:autoSpaceDE/>
        <w:autoSpaceDN/>
        <w:rPr>
          <w:sz w:val="28"/>
          <w:szCs w:val="28"/>
          <w:lang w:eastAsia="ru-RU"/>
        </w:rPr>
      </w:pPr>
      <w:r w:rsidRPr="00D51CEB">
        <w:rPr>
          <w:color w:val="000000"/>
          <w:sz w:val="28"/>
          <w:szCs w:val="28"/>
          <w:lang w:eastAsia="ru-RU"/>
        </w:rPr>
        <w:lastRenderedPageBreak/>
        <w:t>-объяснение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роли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биологии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в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практической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деятельности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людей;</w:t>
      </w:r>
    </w:p>
    <w:p w:rsidR="00D543C0" w:rsidRPr="00D51CEB" w:rsidRDefault="00D543C0" w:rsidP="00D51CEB">
      <w:pPr>
        <w:widowControl/>
        <w:autoSpaceDE/>
        <w:autoSpaceDN/>
        <w:rPr>
          <w:sz w:val="28"/>
          <w:szCs w:val="28"/>
          <w:lang w:eastAsia="ru-RU"/>
        </w:rPr>
      </w:pPr>
      <w:r w:rsidRPr="00D51CEB">
        <w:rPr>
          <w:color w:val="000000"/>
          <w:sz w:val="28"/>
          <w:szCs w:val="28"/>
          <w:lang w:eastAsia="ru-RU"/>
        </w:rPr>
        <w:t>-сравнение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биологических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объектов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и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процессов,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умение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делать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выводы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и</w:t>
      </w:r>
      <w:r w:rsidR="005A6D28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умозаключения на основе сравнения;</w:t>
      </w:r>
    </w:p>
    <w:p w:rsidR="00D543C0" w:rsidRPr="00D51CEB" w:rsidRDefault="00D543C0" w:rsidP="00D51CEB">
      <w:pPr>
        <w:widowControl/>
        <w:autoSpaceDE/>
        <w:autoSpaceDN/>
        <w:rPr>
          <w:sz w:val="28"/>
          <w:szCs w:val="28"/>
          <w:lang w:eastAsia="ru-RU"/>
        </w:rPr>
      </w:pPr>
      <w:r w:rsidRPr="00D51CEB">
        <w:rPr>
          <w:color w:val="000000"/>
          <w:sz w:val="28"/>
          <w:szCs w:val="28"/>
          <w:lang w:eastAsia="ru-RU"/>
        </w:rPr>
        <w:t>-умение</w:t>
      </w:r>
      <w:r w:rsidR="00D51CEB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работать</w:t>
      </w:r>
      <w:r w:rsidR="00D51CEB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с</w:t>
      </w:r>
      <w:r w:rsidR="00D51CEB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определителями,</w:t>
      </w:r>
      <w:r w:rsidR="00D51CEB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лабораторным</w:t>
      </w:r>
      <w:r w:rsidR="00D51CEB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оборудованием;</w:t>
      </w:r>
    </w:p>
    <w:p w:rsidR="00D543C0" w:rsidRPr="00D51CEB" w:rsidRDefault="00D543C0" w:rsidP="00D51CEB">
      <w:pPr>
        <w:widowControl/>
        <w:autoSpaceDE/>
        <w:autoSpaceDN/>
        <w:ind w:right="211"/>
        <w:rPr>
          <w:sz w:val="28"/>
          <w:szCs w:val="28"/>
          <w:lang w:eastAsia="ru-RU"/>
        </w:rPr>
      </w:pPr>
      <w:r w:rsidRPr="00D51CEB">
        <w:rPr>
          <w:color w:val="000000"/>
          <w:sz w:val="28"/>
          <w:szCs w:val="28"/>
          <w:lang w:eastAsia="ru-RU"/>
        </w:rPr>
        <w:t>-овладение</w:t>
      </w:r>
      <w:r w:rsidR="00D51CEB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методами</w:t>
      </w:r>
      <w:r w:rsidR="00D51CEB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биологической</w:t>
      </w:r>
      <w:r w:rsidR="00D51CEB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науки:</w:t>
      </w:r>
      <w:r w:rsidR="00D51CEB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наблюдение</w:t>
      </w:r>
      <w:r w:rsidR="00D51CEB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и</w:t>
      </w:r>
      <w:r w:rsidR="00D51CEB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описание</w:t>
      </w:r>
      <w:r w:rsidR="00D51CEB" w:rsidRPr="00D51CEB">
        <w:rPr>
          <w:color w:val="000000"/>
          <w:sz w:val="28"/>
          <w:szCs w:val="28"/>
          <w:lang w:eastAsia="ru-RU"/>
        </w:rPr>
        <w:t xml:space="preserve"> </w:t>
      </w:r>
      <w:r w:rsidRPr="00D51CEB">
        <w:rPr>
          <w:color w:val="000000"/>
          <w:sz w:val="28"/>
          <w:szCs w:val="28"/>
          <w:lang w:eastAsia="ru-RU"/>
        </w:rPr>
        <w:t>биологических объектов и процессов; постановка биологических экспериментов и объяснение их результатов.</w:t>
      </w:r>
    </w:p>
    <w:p w:rsidR="00D543C0" w:rsidRPr="00D543C0" w:rsidRDefault="00D543C0" w:rsidP="00D51CEB">
      <w:pPr>
        <w:widowControl/>
        <w:numPr>
          <w:ilvl w:val="0"/>
          <w:numId w:val="17"/>
        </w:numPr>
        <w:tabs>
          <w:tab w:val="left" w:pos="403"/>
        </w:tabs>
        <w:autoSpaceDE/>
        <w:autoSpaceDN/>
        <w:spacing w:before="66"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В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ценностно-ориентационной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сфере:</w:t>
      </w:r>
    </w:p>
    <w:p w:rsidR="00D543C0" w:rsidRPr="00D543C0" w:rsidRDefault="00D543C0" w:rsidP="005A6D28">
      <w:pPr>
        <w:widowControl/>
        <w:autoSpaceDE/>
        <w:autoSpaceDN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-знание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основных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правил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поведения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в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природе;</w:t>
      </w:r>
    </w:p>
    <w:p w:rsidR="0045730E" w:rsidRDefault="00D543C0" w:rsidP="0045730E">
      <w:pPr>
        <w:widowControl/>
        <w:autoSpaceDE/>
        <w:autoSpaceDN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-анализ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оценка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последствий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деятельности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человека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в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природе.</w:t>
      </w:r>
    </w:p>
    <w:p w:rsidR="00D543C0" w:rsidRPr="0045730E" w:rsidRDefault="00D543C0" w:rsidP="0045730E">
      <w:pPr>
        <w:pStyle w:val="a4"/>
        <w:widowControl/>
        <w:numPr>
          <w:ilvl w:val="0"/>
          <w:numId w:val="17"/>
        </w:numPr>
        <w:autoSpaceDE/>
        <w:autoSpaceDN/>
        <w:rPr>
          <w:sz w:val="28"/>
          <w:szCs w:val="28"/>
          <w:lang w:eastAsia="ru-RU"/>
        </w:rPr>
      </w:pPr>
      <w:r w:rsidRPr="0045730E">
        <w:rPr>
          <w:color w:val="000000"/>
          <w:sz w:val="28"/>
          <w:szCs w:val="28"/>
          <w:lang w:eastAsia="ru-RU"/>
        </w:rPr>
        <w:t>В</w:t>
      </w:r>
      <w:r w:rsidR="0045730E" w:rsidRPr="0045730E">
        <w:rPr>
          <w:color w:val="000000"/>
          <w:sz w:val="28"/>
          <w:szCs w:val="28"/>
          <w:lang w:eastAsia="ru-RU"/>
        </w:rPr>
        <w:t xml:space="preserve"> </w:t>
      </w:r>
      <w:r w:rsidRPr="0045730E">
        <w:rPr>
          <w:color w:val="000000"/>
          <w:sz w:val="28"/>
          <w:szCs w:val="28"/>
          <w:lang w:eastAsia="ru-RU"/>
        </w:rPr>
        <w:t>сфере</w:t>
      </w:r>
      <w:r w:rsidR="0045730E" w:rsidRPr="0045730E">
        <w:rPr>
          <w:color w:val="000000"/>
          <w:sz w:val="28"/>
          <w:szCs w:val="28"/>
          <w:lang w:eastAsia="ru-RU"/>
        </w:rPr>
        <w:t xml:space="preserve"> </w:t>
      </w:r>
      <w:r w:rsidRPr="0045730E">
        <w:rPr>
          <w:color w:val="000000"/>
          <w:sz w:val="28"/>
          <w:szCs w:val="28"/>
          <w:lang w:eastAsia="ru-RU"/>
        </w:rPr>
        <w:t>трудовой</w:t>
      </w:r>
      <w:r w:rsidR="0045730E" w:rsidRPr="0045730E">
        <w:rPr>
          <w:color w:val="000000"/>
          <w:sz w:val="28"/>
          <w:szCs w:val="28"/>
          <w:lang w:eastAsia="ru-RU"/>
        </w:rPr>
        <w:t xml:space="preserve"> </w:t>
      </w:r>
      <w:r w:rsidRPr="0045730E">
        <w:rPr>
          <w:color w:val="000000"/>
          <w:sz w:val="28"/>
          <w:szCs w:val="28"/>
          <w:lang w:eastAsia="ru-RU"/>
        </w:rPr>
        <w:t>деятельности:</w:t>
      </w:r>
    </w:p>
    <w:p w:rsidR="00D543C0" w:rsidRPr="00D543C0" w:rsidRDefault="00D543C0" w:rsidP="005A6D28">
      <w:pPr>
        <w:widowControl/>
        <w:autoSpaceDE/>
        <w:autoSpaceDN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-знание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соблюдение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правил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работы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в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кабинете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биологии;</w:t>
      </w:r>
    </w:p>
    <w:p w:rsidR="00D543C0" w:rsidRPr="00D543C0" w:rsidRDefault="00D543C0" w:rsidP="005A6D28">
      <w:pPr>
        <w:widowControl/>
        <w:autoSpaceDE/>
        <w:autoSpaceDN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-соблюдение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правил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работы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биологическими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приборами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инструментами.</w:t>
      </w:r>
      <w:r w:rsidR="0045730E">
        <w:rPr>
          <w:color w:val="000000"/>
          <w:sz w:val="28"/>
          <w:szCs w:val="28"/>
          <w:lang w:eastAsia="ru-RU"/>
        </w:rPr>
        <w:t xml:space="preserve"> </w:t>
      </w:r>
    </w:p>
    <w:p w:rsidR="00D543C0" w:rsidRPr="0045730E" w:rsidRDefault="00D543C0" w:rsidP="0045730E">
      <w:pPr>
        <w:pStyle w:val="a4"/>
        <w:widowControl/>
        <w:numPr>
          <w:ilvl w:val="0"/>
          <w:numId w:val="17"/>
        </w:numPr>
        <w:tabs>
          <w:tab w:val="left" w:pos="403"/>
        </w:tabs>
        <w:autoSpaceDE/>
        <w:autoSpaceDN/>
        <w:rPr>
          <w:sz w:val="28"/>
          <w:szCs w:val="28"/>
          <w:lang w:eastAsia="ru-RU"/>
        </w:rPr>
      </w:pPr>
      <w:r w:rsidRPr="0045730E">
        <w:rPr>
          <w:color w:val="000000"/>
          <w:sz w:val="28"/>
          <w:szCs w:val="28"/>
          <w:lang w:eastAsia="ru-RU"/>
        </w:rPr>
        <w:t>В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45730E">
        <w:rPr>
          <w:color w:val="000000"/>
          <w:sz w:val="28"/>
          <w:szCs w:val="28"/>
          <w:lang w:eastAsia="ru-RU"/>
        </w:rPr>
        <w:t>эстетической сфере:</w:t>
      </w:r>
    </w:p>
    <w:p w:rsidR="00D543C0" w:rsidRPr="00D543C0" w:rsidRDefault="00D543C0" w:rsidP="005A6D28">
      <w:pPr>
        <w:widowControl/>
        <w:autoSpaceDE/>
        <w:autoSpaceDN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-овладение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умением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оценивать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эстетической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точки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зрения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объекты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живой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природы.</w:t>
      </w:r>
    </w:p>
    <w:p w:rsidR="00D543C0" w:rsidRPr="00D543C0" w:rsidRDefault="00D543C0" w:rsidP="00D543C0">
      <w:pPr>
        <w:widowControl/>
        <w:autoSpaceDE/>
        <w:autoSpaceDN/>
        <w:spacing w:before="4"/>
        <w:jc w:val="center"/>
        <w:outlineLvl w:val="1"/>
        <w:rPr>
          <w:b/>
          <w:bCs/>
          <w:sz w:val="28"/>
          <w:szCs w:val="28"/>
          <w:lang w:eastAsia="ru-RU"/>
        </w:rPr>
      </w:pPr>
      <w:r w:rsidRPr="00D543C0">
        <w:rPr>
          <w:b/>
          <w:bCs/>
          <w:color w:val="000000"/>
          <w:sz w:val="28"/>
          <w:szCs w:val="28"/>
          <w:lang w:eastAsia="ru-RU"/>
        </w:rPr>
        <w:t>Структура</w:t>
      </w:r>
      <w:r w:rsidR="0045730E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D543C0">
        <w:rPr>
          <w:b/>
          <w:bCs/>
          <w:color w:val="000000"/>
          <w:sz w:val="28"/>
          <w:szCs w:val="28"/>
          <w:lang w:eastAsia="ru-RU"/>
        </w:rPr>
        <w:t>программы</w:t>
      </w:r>
    </w:p>
    <w:p w:rsidR="00D543C0" w:rsidRPr="00D543C0" w:rsidRDefault="00D543C0" w:rsidP="0045730E">
      <w:pPr>
        <w:widowControl/>
        <w:autoSpaceDE/>
        <w:autoSpaceDN/>
        <w:ind w:right="211" w:firstLine="720"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При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изучении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разделов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программы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изучаются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разные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области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биологии.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 xml:space="preserve">Ботаника— </w:t>
      </w:r>
      <w:proofErr w:type="gramStart"/>
      <w:r w:rsidRPr="00D543C0">
        <w:rPr>
          <w:color w:val="000000"/>
          <w:sz w:val="28"/>
          <w:szCs w:val="28"/>
          <w:lang w:eastAsia="ru-RU"/>
        </w:rPr>
        <w:t>на</w:t>
      </w:r>
      <w:proofErr w:type="gramEnd"/>
      <w:r w:rsidRPr="00D543C0">
        <w:rPr>
          <w:color w:val="000000"/>
          <w:sz w:val="28"/>
          <w:szCs w:val="28"/>
          <w:lang w:eastAsia="ru-RU"/>
        </w:rPr>
        <w:t>ука о растениях. Зоология — наука, предметом изучения которой являются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представители царства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животных. Микология — наука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 xml:space="preserve">о грибах. Физиология— </w:t>
      </w:r>
      <w:proofErr w:type="gramStart"/>
      <w:r w:rsidRPr="00D543C0">
        <w:rPr>
          <w:color w:val="000000"/>
          <w:sz w:val="28"/>
          <w:szCs w:val="28"/>
          <w:lang w:eastAsia="ru-RU"/>
        </w:rPr>
        <w:t>на</w:t>
      </w:r>
      <w:proofErr w:type="gramEnd"/>
      <w:r w:rsidRPr="00D543C0">
        <w:rPr>
          <w:color w:val="000000"/>
          <w:sz w:val="28"/>
          <w:szCs w:val="28"/>
          <w:lang w:eastAsia="ru-RU"/>
        </w:rPr>
        <w:t>ука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 жизненных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процессах.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Экология—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proofErr w:type="gramStart"/>
      <w:r w:rsidRPr="00D543C0">
        <w:rPr>
          <w:color w:val="000000"/>
          <w:sz w:val="28"/>
          <w:szCs w:val="28"/>
          <w:lang w:eastAsia="ru-RU"/>
        </w:rPr>
        <w:t>на</w:t>
      </w:r>
      <w:proofErr w:type="gramEnd"/>
      <w:r w:rsidRPr="00D543C0">
        <w:rPr>
          <w:color w:val="000000"/>
          <w:sz w:val="28"/>
          <w:szCs w:val="28"/>
          <w:lang w:eastAsia="ru-RU"/>
        </w:rPr>
        <w:t>ука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взаимодействиях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организмов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с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окружающей средой.</w:t>
      </w:r>
    </w:p>
    <w:p w:rsidR="00D543C0" w:rsidRPr="00D543C0" w:rsidRDefault="00D543C0" w:rsidP="0045730E">
      <w:pPr>
        <w:widowControl/>
        <w:autoSpaceDE/>
        <w:autoSpaceDN/>
        <w:rPr>
          <w:sz w:val="28"/>
          <w:szCs w:val="28"/>
          <w:lang w:eastAsia="ru-RU"/>
        </w:rPr>
      </w:pPr>
      <w:r w:rsidRPr="00D543C0">
        <w:rPr>
          <w:color w:val="000000"/>
          <w:sz w:val="28"/>
          <w:szCs w:val="28"/>
          <w:lang w:eastAsia="ru-RU"/>
        </w:rPr>
        <w:t>Бактериология— наука о бактериях. Орнитология — раздел зоологии, посвященный изучению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птиц.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Биогеография—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proofErr w:type="gramStart"/>
      <w:r w:rsidRPr="00D543C0">
        <w:rPr>
          <w:color w:val="000000"/>
          <w:sz w:val="28"/>
          <w:szCs w:val="28"/>
          <w:lang w:eastAsia="ru-RU"/>
        </w:rPr>
        <w:t>на</w:t>
      </w:r>
      <w:proofErr w:type="gramEnd"/>
      <w:r w:rsidRPr="00D543C0">
        <w:rPr>
          <w:color w:val="000000"/>
          <w:sz w:val="28"/>
          <w:szCs w:val="28"/>
          <w:lang w:eastAsia="ru-RU"/>
        </w:rPr>
        <w:t>ука,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которая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изучает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закономерности</w:t>
      </w:r>
      <w:r w:rsidR="0045730E">
        <w:rPr>
          <w:color w:val="000000"/>
          <w:sz w:val="28"/>
          <w:szCs w:val="28"/>
          <w:lang w:eastAsia="ru-RU"/>
        </w:rPr>
        <w:t xml:space="preserve"> </w:t>
      </w:r>
      <w:r w:rsidRPr="00D543C0">
        <w:rPr>
          <w:color w:val="000000"/>
          <w:sz w:val="28"/>
          <w:szCs w:val="28"/>
          <w:lang w:eastAsia="ru-RU"/>
        </w:rPr>
        <w:t>географического распространения и распределения организмов. Систематика— научная дисциплина, о классификации живых организмов. Морфология изучает внешнее строение организма.</w:t>
      </w:r>
    </w:p>
    <w:p w:rsidR="00550DA4" w:rsidRPr="00D543C0" w:rsidRDefault="00550DA4" w:rsidP="00D543C0">
      <w:pPr>
        <w:pStyle w:val="a3"/>
        <w:spacing w:before="7"/>
        <w:ind w:right="80"/>
        <w:jc w:val="both"/>
        <w:rPr>
          <w:sz w:val="28"/>
          <w:szCs w:val="28"/>
        </w:rPr>
      </w:pPr>
    </w:p>
    <w:p w:rsidR="00D176F2" w:rsidRDefault="00936849" w:rsidP="00D176F2">
      <w:pPr>
        <w:pStyle w:val="2"/>
        <w:tabs>
          <w:tab w:val="left" w:pos="10206"/>
        </w:tabs>
        <w:ind w:left="0" w:right="80"/>
        <w:jc w:val="center"/>
        <w:rPr>
          <w:sz w:val="28"/>
          <w:szCs w:val="28"/>
        </w:rPr>
      </w:pPr>
      <w:r w:rsidRPr="00D543C0">
        <w:rPr>
          <w:sz w:val="28"/>
          <w:szCs w:val="28"/>
        </w:rPr>
        <w:t xml:space="preserve">СОДЕРЖАНИЕ КУРСА </w:t>
      </w:r>
    </w:p>
    <w:p w:rsidR="00550DA4" w:rsidRPr="00D176F2" w:rsidRDefault="00936849" w:rsidP="00D176F2">
      <w:pPr>
        <w:pStyle w:val="2"/>
        <w:tabs>
          <w:tab w:val="left" w:pos="10206"/>
        </w:tabs>
        <w:ind w:left="0" w:right="80"/>
        <w:jc w:val="center"/>
        <w:rPr>
          <w:sz w:val="28"/>
          <w:szCs w:val="28"/>
        </w:rPr>
      </w:pPr>
      <w:r w:rsidRPr="00D543C0">
        <w:rPr>
          <w:sz w:val="28"/>
          <w:szCs w:val="28"/>
        </w:rPr>
        <w:t xml:space="preserve"> «</w:t>
      </w:r>
      <w:r w:rsidR="0045730E">
        <w:rPr>
          <w:sz w:val="28"/>
          <w:szCs w:val="28"/>
        </w:rPr>
        <w:t xml:space="preserve">УДИВИТЕЛЬНАЯ </w:t>
      </w:r>
      <w:r w:rsidRPr="00D543C0">
        <w:rPr>
          <w:spacing w:val="-57"/>
          <w:sz w:val="28"/>
          <w:szCs w:val="28"/>
        </w:rPr>
        <w:t xml:space="preserve"> </w:t>
      </w:r>
      <w:r w:rsidRPr="00D543C0">
        <w:rPr>
          <w:sz w:val="28"/>
          <w:szCs w:val="28"/>
        </w:rPr>
        <w:t>БИОЛОГИЯ»</w:t>
      </w:r>
    </w:p>
    <w:p w:rsidR="00550DA4" w:rsidRPr="00D543C0" w:rsidRDefault="00936849" w:rsidP="00D543C0">
      <w:pPr>
        <w:tabs>
          <w:tab w:val="left" w:pos="10206"/>
        </w:tabs>
        <w:spacing w:before="1"/>
        <w:ind w:right="80"/>
        <w:jc w:val="both"/>
        <w:rPr>
          <w:i/>
          <w:sz w:val="28"/>
          <w:szCs w:val="28"/>
        </w:rPr>
      </w:pPr>
      <w:r w:rsidRPr="00D543C0">
        <w:rPr>
          <w:i/>
          <w:sz w:val="28"/>
          <w:szCs w:val="28"/>
          <w:u w:val="single"/>
        </w:rPr>
        <w:t>Тема</w:t>
      </w:r>
      <w:r w:rsidRPr="00D543C0">
        <w:rPr>
          <w:i/>
          <w:spacing w:val="-3"/>
          <w:sz w:val="28"/>
          <w:szCs w:val="28"/>
          <w:u w:val="single"/>
        </w:rPr>
        <w:t xml:space="preserve"> </w:t>
      </w:r>
      <w:r w:rsidRPr="00D543C0">
        <w:rPr>
          <w:i/>
          <w:sz w:val="28"/>
          <w:szCs w:val="28"/>
          <w:u w:val="single"/>
        </w:rPr>
        <w:t>1.</w:t>
      </w:r>
      <w:r w:rsidRPr="00D543C0">
        <w:rPr>
          <w:i/>
          <w:spacing w:val="-1"/>
          <w:sz w:val="28"/>
          <w:szCs w:val="28"/>
          <w:u w:val="single"/>
        </w:rPr>
        <w:t xml:space="preserve"> </w:t>
      </w:r>
      <w:r w:rsidRPr="00D543C0">
        <w:rPr>
          <w:i/>
          <w:sz w:val="28"/>
          <w:szCs w:val="28"/>
          <w:u w:val="single"/>
        </w:rPr>
        <w:t>Мир</w:t>
      </w:r>
      <w:r w:rsidRPr="00D543C0">
        <w:rPr>
          <w:i/>
          <w:spacing w:val="-1"/>
          <w:sz w:val="28"/>
          <w:szCs w:val="28"/>
          <w:u w:val="single"/>
        </w:rPr>
        <w:t xml:space="preserve"> </w:t>
      </w:r>
      <w:r w:rsidRPr="00D543C0">
        <w:rPr>
          <w:i/>
          <w:sz w:val="28"/>
          <w:szCs w:val="28"/>
          <w:u w:val="single"/>
        </w:rPr>
        <w:t>вокруг</w:t>
      </w:r>
      <w:r w:rsidRPr="00D543C0">
        <w:rPr>
          <w:i/>
          <w:spacing w:val="-1"/>
          <w:sz w:val="28"/>
          <w:szCs w:val="28"/>
          <w:u w:val="single"/>
        </w:rPr>
        <w:t xml:space="preserve"> </w:t>
      </w:r>
      <w:r w:rsidR="00E67DA4">
        <w:rPr>
          <w:i/>
          <w:sz w:val="28"/>
          <w:szCs w:val="28"/>
          <w:u w:val="single"/>
        </w:rPr>
        <w:t xml:space="preserve">нас 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 xml:space="preserve">Введение. Цели и задачи курса. Неповторимая природа нашей планеты  (виртуальная экскурсия) 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Лабораторная работа «И в капле воды есть жизнь»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Гиганты океана и суши</w:t>
      </w:r>
    </w:p>
    <w:p w:rsidR="0045730E" w:rsidRDefault="00E67DA4" w:rsidP="00E67DA4">
      <w:pPr>
        <w:pStyle w:val="a3"/>
        <w:ind w:right="80"/>
        <w:jc w:val="both"/>
        <w:rPr>
          <w:sz w:val="28"/>
          <w:szCs w:val="28"/>
        </w:rPr>
      </w:pPr>
      <w:r>
        <w:rPr>
          <w:sz w:val="28"/>
          <w:szCs w:val="28"/>
        </w:rPr>
        <w:t>Карлики океана и суши</w:t>
      </w:r>
      <w:r w:rsidR="0045730E">
        <w:rPr>
          <w:sz w:val="28"/>
          <w:szCs w:val="28"/>
        </w:rPr>
        <w:t xml:space="preserve"> 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Видео-экскурсия «Обитатели морей и океанов»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Проект «Обитатели морей и океанов».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Видео-экскурсия «Животные Евразии».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Видео-экскурсия «Северной и Южной Америки».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Видео-экскурсия «Животные Африки».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Видео-экскурсия «Животные Австралии».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Видео-экскурсия «Животные Антарктиды»</w:t>
      </w:r>
    </w:p>
    <w:p w:rsid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Викто</w:t>
      </w:r>
      <w:r>
        <w:rPr>
          <w:sz w:val="28"/>
          <w:szCs w:val="28"/>
        </w:rPr>
        <w:t>рина «Животный мир континентов»</w:t>
      </w:r>
    </w:p>
    <w:p w:rsidR="00B2182C" w:rsidRPr="00D543C0" w:rsidRDefault="00E67DA4" w:rsidP="00D543C0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Видео-экскурсия «Сам</w:t>
      </w:r>
      <w:r w:rsidR="00D176F2">
        <w:rPr>
          <w:sz w:val="28"/>
          <w:szCs w:val="28"/>
        </w:rPr>
        <w:t>ые опасные животные на планете»</w:t>
      </w:r>
    </w:p>
    <w:p w:rsidR="006548E6" w:rsidRPr="00D543C0" w:rsidRDefault="006548E6" w:rsidP="00D543C0">
      <w:pPr>
        <w:pStyle w:val="a3"/>
        <w:ind w:right="80"/>
        <w:jc w:val="both"/>
        <w:rPr>
          <w:i/>
          <w:sz w:val="28"/>
          <w:szCs w:val="28"/>
          <w:u w:val="single"/>
        </w:rPr>
      </w:pPr>
      <w:r w:rsidRPr="00D543C0">
        <w:rPr>
          <w:i/>
          <w:sz w:val="28"/>
          <w:szCs w:val="28"/>
          <w:u w:val="single"/>
        </w:rPr>
        <w:t>Тема 2</w:t>
      </w:r>
      <w:r w:rsidR="00446E92" w:rsidRPr="00D543C0">
        <w:rPr>
          <w:i/>
          <w:sz w:val="28"/>
          <w:szCs w:val="28"/>
          <w:u w:val="single"/>
        </w:rPr>
        <w:t>.</w:t>
      </w:r>
      <w:r w:rsidRPr="00D543C0">
        <w:rPr>
          <w:i/>
          <w:sz w:val="28"/>
          <w:szCs w:val="28"/>
          <w:u w:val="single"/>
        </w:rPr>
        <w:t xml:space="preserve"> </w:t>
      </w:r>
      <w:r w:rsidR="00E67DA4">
        <w:rPr>
          <w:i/>
          <w:sz w:val="28"/>
          <w:szCs w:val="28"/>
          <w:u w:val="single"/>
        </w:rPr>
        <w:t>Мир растений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Лабораторная</w:t>
      </w:r>
      <w:r w:rsidR="00D176F2">
        <w:rPr>
          <w:sz w:val="28"/>
          <w:szCs w:val="28"/>
        </w:rPr>
        <w:t xml:space="preserve"> работа «Изготовление гербария», «Работа устьиц», «</w:t>
      </w:r>
      <w:r w:rsidRPr="00E67DA4">
        <w:rPr>
          <w:sz w:val="28"/>
          <w:szCs w:val="28"/>
        </w:rPr>
        <w:t>Изучение меха</w:t>
      </w:r>
      <w:r w:rsidR="00D176F2">
        <w:rPr>
          <w:sz w:val="28"/>
          <w:szCs w:val="28"/>
        </w:rPr>
        <w:t xml:space="preserve">низмов испарения воды листьями», </w:t>
      </w:r>
      <w:r w:rsidRPr="00E67DA4">
        <w:rPr>
          <w:sz w:val="28"/>
          <w:szCs w:val="28"/>
        </w:rPr>
        <w:t>«Проращивание различных семян»</w:t>
      </w:r>
      <w:r w:rsidR="00D176F2">
        <w:rPr>
          <w:sz w:val="28"/>
          <w:szCs w:val="28"/>
        </w:rPr>
        <w:t>, «</w:t>
      </w:r>
      <w:r w:rsidR="00D176F2" w:rsidRPr="00E67DA4">
        <w:rPr>
          <w:sz w:val="28"/>
          <w:szCs w:val="28"/>
        </w:rPr>
        <w:t xml:space="preserve">Изучение </w:t>
      </w:r>
      <w:r w:rsidR="00D176F2">
        <w:rPr>
          <w:sz w:val="28"/>
          <w:szCs w:val="28"/>
        </w:rPr>
        <w:t>постоянных препаратов растений под</w:t>
      </w:r>
      <w:r w:rsidR="00D176F2" w:rsidRPr="00E67DA4">
        <w:rPr>
          <w:sz w:val="28"/>
          <w:szCs w:val="28"/>
        </w:rPr>
        <w:t xml:space="preserve"> микроскоп</w:t>
      </w:r>
      <w:r w:rsidR="00D176F2">
        <w:rPr>
          <w:sz w:val="28"/>
          <w:szCs w:val="28"/>
        </w:rPr>
        <w:t xml:space="preserve">ом» </w:t>
      </w:r>
    </w:p>
    <w:p w:rsidR="00E67DA4" w:rsidRPr="00D176F2" w:rsidRDefault="00D176F2" w:rsidP="00D543C0">
      <w:pPr>
        <w:pStyle w:val="a3"/>
        <w:ind w:right="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Тайны винной пробки</w:t>
      </w:r>
    </w:p>
    <w:p w:rsidR="006548E6" w:rsidRPr="00D543C0" w:rsidRDefault="006548E6" w:rsidP="00D543C0">
      <w:pPr>
        <w:pStyle w:val="a3"/>
        <w:ind w:right="80"/>
        <w:jc w:val="both"/>
        <w:rPr>
          <w:i/>
          <w:sz w:val="28"/>
          <w:szCs w:val="28"/>
          <w:u w:val="single"/>
        </w:rPr>
      </w:pPr>
      <w:r w:rsidRPr="00D543C0">
        <w:rPr>
          <w:i/>
          <w:sz w:val="28"/>
          <w:szCs w:val="28"/>
          <w:u w:val="single"/>
        </w:rPr>
        <w:t>Тема 3</w:t>
      </w:r>
      <w:r w:rsidR="00446E92" w:rsidRPr="00D543C0">
        <w:rPr>
          <w:i/>
          <w:sz w:val="28"/>
          <w:szCs w:val="28"/>
          <w:u w:val="single"/>
        </w:rPr>
        <w:t>.</w:t>
      </w:r>
      <w:r w:rsidRPr="00D543C0">
        <w:rPr>
          <w:i/>
          <w:sz w:val="28"/>
          <w:szCs w:val="28"/>
          <w:u w:val="single"/>
        </w:rPr>
        <w:t xml:space="preserve"> </w:t>
      </w:r>
      <w:r w:rsidR="00E67DA4">
        <w:rPr>
          <w:i/>
          <w:sz w:val="28"/>
          <w:szCs w:val="28"/>
          <w:u w:val="single"/>
        </w:rPr>
        <w:t>Мир грибов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Лабораторная работа «Строение плесневых грибов». Изучение разнообразия плесневых грибов. Их роль в природе</w:t>
      </w:r>
    </w:p>
    <w:p w:rsidR="002B4769" w:rsidRPr="00D543C0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Сухие и свежие дрожжи: есть ли отличия?</w:t>
      </w:r>
    </w:p>
    <w:p w:rsidR="00E67DA4" w:rsidRDefault="00886E8E" w:rsidP="00D543C0">
      <w:pPr>
        <w:pStyle w:val="a3"/>
        <w:ind w:right="80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 Тема 4. Мир бактерий</w:t>
      </w:r>
    </w:p>
    <w:p w:rsidR="00886E8E" w:rsidRPr="00D176F2" w:rsidRDefault="00886E8E" w:rsidP="00D543C0">
      <w:pPr>
        <w:pStyle w:val="a3"/>
        <w:ind w:right="80"/>
        <w:jc w:val="both"/>
        <w:rPr>
          <w:sz w:val="28"/>
          <w:szCs w:val="28"/>
        </w:rPr>
      </w:pPr>
      <w:r w:rsidRPr="00D176F2">
        <w:rPr>
          <w:sz w:val="28"/>
          <w:szCs w:val="28"/>
        </w:rPr>
        <w:t>Особенности бактериальной клетки. Виды бактерий.</w:t>
      </w:r>
      <w:r w:rsidR="00D176F2">
        <w:rPr>
          <w:sz w:val="28"/>
          <w:szCs w:val="28"/>
        </w:rPr>
        <w:t xml:space="preserve"> </w:t>
      </w:r>
      <w:r w:rsidRPr="00D176F2">
        <w:rPr>
          <w:sz w:val="28"/>
          <w:szCs w:val="28"/>
        </w:rPr>
        <w:t>Значение бактерий в природе и жизни человека.</w:t>
      </w:r>
    </w:p>
    <w:p w:rsidR="00886E8E" w:rsidRPr="00D176F2" w:rsidRDefault="00886E8E" w:rsidP="00D543C0">
      <w:pPr>
        <w:pStyle w:val="a3"/>
        <w:ind w:right="80"/>
        <w:jc w:val="both"/>
        <w:rPr>
          <w:sz w:val="28"/>
          <w:szCs w:val="28"/>
        </w:rPr>
      </w:pPr>
      <w:r w:rsidRPr="00D176F2">
        <w:rPr>
          <w:sz w:val="28"/>
          <w:szCs w:val="28"/>
        </w:rPr>
        <w:t>Лабораторная работа:</w:t>
      </w:r>
    </w:p>
    <w:p w:rsidR="006548E6" w:rsidRPr="00D543C0" w:rsidRDefault="006548E6" w:rsidP="00D543C0">
      <w:pPr>
        <w:pStyle w:val="a3"/>
        <w:ind w:right="80"/>
        <w:jc w:val="both"/>
        <w:rPr>
          <w:i/>
          <w:sz w:val="28"/>
          <w:szCs w:val="28"/>
          <w:u w:val="single"/>
        </w:rPr>
      </w:pPr>
      <w:r w:rsidRPr="00D543C0">
        <w:rPr>
          <w:i/>
          <w:sz w:val="28"/>
          <w:szCs w:val="28"/>
          <w:u w:val="single"/>
        </w:rPr>
        <w:t>Тема 4</w:t>
      </w:r>
      <w:r w:rsidR="003E3DB1" w:rsidRPr="00D543C0">
        <w:rPr>
          <w:i/>
          <w:sz w:val="28"/>
          <w:szCs w:val="28"/>
          <w:u w:val="single"/>
        </w:rPr>
        <w:t>.</w:t>
      </w:r>
      <w:r w:rsidRPr="00D543C0">
        <w:rPr>
          <w:i/>
          <w:sz w:val="28"/>
          <w:szCs w:val="28"/>
          <w:u w:val="single"/>
        </w:rPr>
        <w:t xml:space="preserve"> </w:t>
      </w:r>
      <w:r w:rsidR="00E67DA4">
        <w:rPr>
          <w:i/>
          <w:sz w:val="28"/>
          <w:szCs w:val="28"/>
          <w:u w:val="single"/>
        </w:rPr>
        <w:t>Мир животных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Яды для защиты и нападения. Расположение ядовитых желез. Медузы, пчелы, осы, пауки, земноводные, змеи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 xml:space="preserve"> Практическая работа  «Опасные и ядовитые животные </w:t>
      </w:r>
      <w:r w:rsidR="00D176F2">
        <w:rPr>
          <w:sz w:val="28"/>
          <w:szCs w:val="28"/>
        </w:rPr>
        <w:t>Ростовской области</w:t>
      </w:r>
      <w:r w:rsidRPr="00E67DA4">
        <w:rPr>
          <w:sz w:val="28"/>
          <w:szCs w:val="28"/>
        </w:rPr>
        <w:t>»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Язык животных и методы его изучения. Танец пчел, ультразвуки летучих мышей, дельфинов, пение птиц, общение млекопитающих. Химический язык, его расшифровка и использование человеком. Просмотр фильмов и видеороликов</w:t>
      </w:r>
    </w:p>
    <w:p w:rsidR="00E67DA4" w:rsidRPr="00E67DA4" w:rsidRDefault="0045730E" w:rsidP="00D176F2">
      <w:pPr>
        <w:pStyle w:val="a3"/>
        <w:ind w:right="-62"/>
        <w:rPr>
          <w:sz w:val="28"/>
          <w:szCs w:val="28"/>
        </w:rPr>
      </w:pPr>
      <w:r>
        <w:rPr>
          <w:sz w:val="28"/>
          <w:szCs w:val="28"/>
        </w:rPr>
        <w:t xml:space="preserve">Лабораторная работа </w:t>
      </w:r>
      <w:r w:rsidR="00E67DA4" w:rsidRPr="00E67DA4">
        <w:rPr>
          <w:sz w:val="28"/>
          <w:szCs w:val="28"/>
        </w:rPr>
        <w:t xml:space="preserve">«Изучение представителей класса птицы. Перо под </w:t>
      </w:r>
      <w:r w:rsidR="00D176F2">
        <w:rPr>
          <w:sz w:val="28"/>
          <w:szCs w:val="28"/>
        </w:rPr>
        <w:t>м</w:t>
      </w:r>
      <w:r w:rsidR="00E67DA4" w:rsidRPr="00E67DA4">
        <w:rPr>
          <w:sz w:val="28"/>
          <w:szCs w:val="28"/>
        </w:rPr>
        <w:t>икроскопом»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Животные – символы. Презентация «Животные-символы стран».</w:t>
      </w:r>
    </w:p>
    <w:p w:rsidR="00E67DA4" w:rsidRPr="00E67DA4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Животные в мифах, легендах и сказках.</w:t>
      </w:r>
    </w:p>
    <w:p w:rsidR="006548E6" w:rsidRPr="00D543C0" w:rsidRDefault="00E67DA4" w:rsidP="00E67DA4">
      <w:pPr>
        <w:pStyle w:val="a3"/>
        <w:ind w:right="80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Интеллектуальная игра «Счастливый случай»</w:t>
      </w:r>
    </w:p>
    <w:p w:rsidR="002B26A0" w:rsidRDefault="00E67DA4" w:rsidP="002B26A0">
      <w:pPr>
        <w:pStyle w:val="a3"/>
        <w:spacing w:before="1"/>
        <w:jc w:val="both"/>
        <w:rPr>
          <w:sz w:val="28"/>
          <w:szCs w:val="28"/>
        </w:rPr>
      </w:pPr>
      <w:r w:rsidRPr="00E67DA4">
        <w:rPr>
          <w:sz w:val="28"/>
          <w:szCs w:val="28"/>
        </w:rPr>
        <w:t>Подведение итогов</w:t>
      </w:r>
    </w:p>
    <w:p w:rsidR="002B26A0" w:rsidRPr="002B26A0" w:rsidRDefault="002B26A0" w:rsidP="002B26A0">
      <w:pPr>
        <w:pStyle w:val="a3"/>
        <w:spacing w:before="1"/>
        <w:jc w:val="center"/>
        <w:rPr>
          <w:sz w:val="28"/>
          <w:szCs w:val="28"/>
        </w:rPr>
      </w:pPr>
      <w:r w:rsidRPr="002B26A0">
        <w:rPr>
          <w:b/>
          <w:bCs/>
          <w:spacing w:val="1"/>
          <w:sz w:val="28"/>
          <w:szCs w:val="28"/>
        </w:rPr>
        <w:t>Учебно-тематический план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"/>
        <w:gridCol w:w="2631"/>
        <w:gridCol w:w="2059"/>
        <w:gridCol w:w="2332"/>
        <w:gridCol w:w="2693"/>
      </w:tblGrid>
      <w:tr w:rsidR="004F2F1F" w:rsidRPr="002B26A0" w:rsidTr="00D176F2">
        <w:trPr>
          <w:trHeight w:val="190"/>
          <w:jc w:val="center"/>
        </w:trPr>
        <w:tc>
          <w:tcPr>
            <w:tcW w:w="316" w:type="dxa"/>
            <w:shd w:val="clear" w:color="auto" w:fill="auto"/>
          </w:tcPr>
          <w:p w:rsidR="004F2F1F" w:rsidRPr="004F2F1F" w:rsidRDefault="004F2F1F" w:rsidP="002B26A0">
            <w:pPr>
              <w:pStyle w:val="a3"/>
              <w:spacing w:before="1"/>
              <w:ind w:right="1132"/>
              <w:rPr>
                <w:b/>
                <w:spacing w:val="1"/>
                <w:sz w:val="28"/>
                <w:szCs w:val="28"/>
              </w:rPr>
            </w:pPr>
            <w:r w:rsidRPr="004F2F1F">
              <w:rPr>
                <w:b/>
                <w:spacing w:val="1"/>
                <w:sz w:val="28"/>
                <w:szCs w:val="28"/>
              </w:rPr>
              <w:t>№</w:t>
            </w:r>
          </w:p>
        </w:tc>
        <w:tc>
          <w:tcPr>
            <w:tcW w:w="2631" w:type="dxa"/>
            <w:shd w:val="clear" w:color="auto" w:fill="auto"/>
          </w:tcPr>
          <w:p w:rsidR="004F2F1F" w:rsidRPr="004F2F1F" w:rsidRDefault="004F2F1F" w:rsidP="004F2F1F">
            <w:pPr>
              <w:pStyle w:val="TableParagraph"/>
              <w:rPr>
                <w:b/>
                <w:sz w:val="28"/>
                <w:szCs w:val="28"/>
              </w:rPr>
            </w:pPr>
            <w:r w:rsidRPr="004F2F1F">
              <w:rPr>
                <w:b/>
                <w:sz w:val="28"/>
                <w:szCs w:val="28"/>
              </w:rPr>
              <w:t>Название раздела</w:t>
            </w:r>
          </w:p>
        </w:tc>
        <w:tc>
          <w:tcPr>
            <w:tcW w:w="2059" w:type="dxa"/>
            <w:shd w:val="clear" w:color="auto" w:fill="auto"/>
          </w:tcPr>
          <w:p w:rsidR="004F2F1F" w:rsidRPr="004F2F1F" w:rsidRDefault="004F2F1F" w:rsidP="004F2F1F">
            <w:pPr>
              <w:pStyle w:val="TableParagraph"/>
              <w:rPr>
                <w:b/>
                <w:sz w:val="28"/>
                <w:szCs w:val="28"/>
              </w:rPr>
            </w:pPr>
            <w:r w:rsidRPr="004F2F1F">
              <w:rPr>
                <w:b/>
                <w:sz w:val="28"/>
                <w:szCs w:val="28"/>
              </w:rPr>
              <w:t xml:space="preserve">Количество часов </w:t>
            </w:r>
          </w:p>
        </w:tc>
        <w:tc>
          <w:tcPr>
            <w:tcW w:w="2332" w:type="dxa"/>
          </w:tcPr>
          <w:p w:rsidR="004F2F1F" w:rsidRPr="002B26A0" w:rsidRDefault="004F2F1F" w:rsidP="002B26A0">
            <w:pPr>
              <w:pStyle w:val="a3"/>
              <w:spacing w:before="1"/>
              <w:ind w:right="1132"/>
              <w:rPr>
                <w:b/>
                <w:spacing w:val="1"/>
                <w:sz w:val="28"/>
                <w:szCs w:val="28"/>
              </w:rPr>
            </w:pPr>
            <w:r>
              <w:rPr>
                <w:b/>
                <w:spacing w:val="1"/>
                <w:sz w:val="28"/>
                <w:szCs w:val="28"/>
              </w:rPr>
              <w:t>Теория</w:t>
            </w:r>
          </w:p>
        </w:tc>
        <w:tc>
          <w:tcPr>
            <w:tcW w:w="2693" w:type="dxa"/>
          </w:tcPr>
          <w:p w:rsidR="004F2F1F" w:rsidRDefault="004F2F1F" w:rsidP="002B26A0">
            <w:pPr>
              <w:pStyle w:val="a3"/>
              <w:spacing w:before="1"/>
              <w:ind w:right="1132"/>
              <w:rPr>
                <w:b/>
                <w:spacing w:val="1"/>
                <w:sz w:val="28"/>
                <w:szCs w:val="28"/>
              </w:rPr>
            </w:pPr>
            <w:r>
              <w:rPr>
                <w:b/>
                <w:spacing w:val="1"/>
                <w:sz w:val="28"/>
                <w:szCs w:val="28"/>
              </w:rPr>
              <w:t>Практика</w:t>
            </w:r>
          </w:p>
        </w:tc>
      </w:tr>
      <w:tr w:rsidR="004F2F1F" w:rsidRPr="002B26A0" w:rsidTr="00D176F2">
        <w:trPr>
          <w:trHeight w:val="255"/>
          <w:jc w:val="center"/>
        </w:trPr>
        <w:tc>
          <w:tcPr>
            <w:tcW w:w="316" w:type="dxa"/>
            <w:shd w:val="clear" w:color="auto" w:fill="auto"/>
          </w:tcPr>
          <w:p w:rsidR="004F2F1F" w:rsidRPr="002B26A0" w:rsidRDefault="004F2F1F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</w:t>
            </w:r>
          </w:p>
        </w:tc>
        <w:tc>
          <w:tcPr>
            <w:tcW w:w="2631" w:type="dxa"/>
            <w:shd w:val="clear" w:color="auto" w:fill="auto"/>
          </w:tcPr>
          <w:p w:rsidR="004F2F1F" w:rsidRPr="002B26A0" w:rsidRDefault="004F2F1F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bCs/>
                <w:spacing w:val="1"/>
                <w:sz w:val="28"/>
                <w:szCs w:val="28"/>
              </w:rPr>
              <w:t>Мир вокруг нас</w:t>
            </w:r>
          </w:p>
        </w:tc>
        <w:tc>
          <w:tcPr>
            <w:tcW w:w="2059" w:type="dxa"/>
            <w:shd w:val="clear" w:color="auto" w:fill="auto"/>
          </w:tcPr>
          <w:p w:rsidR="004F2F1F" w:rsidRPr="002B26A0" w:rsidRDefault="00886E8E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28</w:t>
            </w:r>
          </w:p>
        </w:tc>
        <w:tc>
          <w:tcPr>
            <w:tcW w:w="2332" w:type="dxa"/>
          </w:tcPr>
          <w:p w:rsidR="004F2F1F" w:rsidRDefault="00886E8E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22</w:t>
            </w:r>
          </w:p>
        </w:tc>
        <w:tc>
          <w:tcPr>
            <w:tcW w:w="2693" w:type="dxa"/>
          </w:tcPr>
          <w:p w:rsidR="004F2F1F" w:rsidRDefault="00886E8E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5</w:t>
            </w:r>
          </w:p>
        </w:tc>
      </w:tr>
      <w:tr w:rsidR="004F2F1F" w:rsidRPr="002B26A0" w:rsidTr="00D176F2">
        <w:trPr>
          <w:trHeight w:val="268"/>
          <w:jc w:val="center"/>
        </w:trPr>
        <w:tc>
          <w:tcPr>
            <w:tcW w:w="316" w:type="dxa"/>
            <w:shd w:val="clear" w:color="auto" w:fill="auto"/>
          </w:tcPr>
          <w:p w:rsidR="004F2F1F" w:rsidRPr="002B26A0" w:rsidRDefault="004F2F1F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</w:t>
            </w:r>
          </w:p>
        </w:tc>
        <w:tc>
          <w:tcPr>
            <w:tcW w:w="2631" w:type="dxa"/>
            <w:shd w:val="clear" w:color="auto" w:fill="auto"/>
          </w:tcPr>
          <w:p w:rsidR="004F2F1F" w:rsidRPr="002B26A0" w:rsidRDefault="004F2F1F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bCs/>
                <w:spacing w:val="1"/>
                <w:sz w:val="28"/>
                <w:szCs w:val="28"/>
              </w:rPr>
              <w:t>Мир растений</w:t>
            </w:r>
          </w:p>
        </w:tc>
        <w:tc>
          <w:tcPr>
            <w:tcW w:w="2059" w:type="dxa"/>
            <w:shd w:val="clear" w:color="auto" w:fill="auto"/>
          </w:tcPr>
          <w:p w:rsidR="004F2F1F" w:rsidRPr="002B26A0" w:rsidRDefault="00886E8E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28</w:t>
            </w:r>
          </w:p>
        </w:tc>
        <w:tc>
          <w:tcPr>
            <w:tcW w:w="2332" w:type="dxa"/>
          </w:tcPr>
          <w:p w:rsidR="004F2F1F" w:rsidRDefault="00886E8E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18</w:t>
            </w:r>
          </w:p>
        </w:tc>
        <w:tc>
          <w:tcPr>
            <w:tcW w:w="2693" w:type="dxa"/>
          </w:tcPr>
          <w:p w:rsidR="004F2F1F" w:rsidRDefault="00886E8E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10</w:t>
            </w:r>
          </w:p>
        </w:tc>
      </w:tr>
      <w:tr w:rsidR="004F2F1F" w:rsidRPr="002B26A0" w:rsidTr="00D176F2">
        <w:trPr>
          <w:trHeight w:val="255"/>
          <w:jc w:val="center"/>
        </w:trPr>
        <w:tc>
          <w:tcPr>
            <w:tcW w:w="316" w:type="dxa"/>
            <w:shd w:val="clear" w:color="auto" w:fill="auto"/>
          </w:tcPr>
          <w:p w:rsidR="004F2F1F" w:rsidRPr="002B26A0" w:rsidRDefault="004F2F1F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3</w:t>
            </w:r>
          </w:p>
        </w:tc>
        <w:tc>
          <w:tcPr>
            <w:tcW w:w="2631" w:type="dxa"/>
            <w:shd w:val="clear" w:color="auto" w:fill="auto"/>
          </w:tcPr>
          <w:p w:rsidR="004F2F1F" w:rsidRPr="002B26A0" w:rsidRDefault="004F2F1F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Мир грибов</w:t>
            </w:r>
          </w:p>
        </w:tc>
        <w:tc>
          <w:tcPr>
            <w:tcW w:w="2059" w:type="dxa"/>
            <w:shd w:val="clear" w:color="auto" w:fill="auto"/>
          </w:tcPr>
          <w:p w:rsidR="004F2F1F" w:rsidRPr="002B26A0" w:rsidRDefault="00A81F64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26</w:t>
            </w:r>
          </w:p>
        </w:tc>
        <w:tc>
          <w:tcPr>
            <w:tcW w:w="2332" w:type="dxa"/>
          </w:tcPr>
          <w:p w:rsidR="004F2F1F" w:rsidRDefault="00A81F64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18</w:t>
            </w:r>
          </w:p>
        </w:tc>
        <w:tc>
          <w:tcPr>
            <w:tcW w:w="2693" w:type="dxa"/>
          </w:tcPr>
          <w:p w:rsidR="004F2F1F" w:rsidRDefault="00886E8E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8</w:t>
            </w:r>
          </w:p>
        </w:tc>
      </w:tr>
      <w:tr w:rsidR="00886E8E" w:rsidRPr="002B26A0" w:rsidTr="00D176F2">
        <w:trPr>
          <w:trHeight w:val="255"/>
          <w:jc w:val="center"/>
        </w:trPr>
        <w:tc>
          <w:tcPr>
            <w:tcW w:w="316" w:type="dxa"/>
            <w:shd w:val="clear" w:color="auto" w:fill="auto"/>
          </w:tcPr>
          <w:p w:rsidR="00886E8E" w:rsidRDefault="00886E8E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4</w:t>
            </w:r>
          </w:p>
        </w:tc>
        <w:tc>
          <w:tcPr>
            <w:tcW w:w="2631" w:type="dxa"/>
            <w:shd w:val="clear" w:color="auto" w:fill="auto"/>
          </w:tcPr>
          <w:p w:rsidR="00886E8E" w:rsidRDefault="00886E8E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Мир бактерий</w:t>
            </w:r>
          </w:p>
        </w:tc>
        <w:tc>
          <w:tcPr>
            <w:tcW w:w="2059" w:type="dxa"/>
            <w:shd w:val="clear" w:color="auto" w:fill="auto"/>
          </w:tcPr>
          <w:p w:rsidR="00886E8E" w:rsidRDefault="00886E8E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26</w:t>
            </w:r>
          </w:p>
        </w:tc>
        <w:tc>
          <w:tcPr>
            <w:tcW w:w="2332" w:type="dxa"/>
          </w:tcPr>
          <w:p w:rsidR="00886E8E" w:rsidRDefault="00886E8E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17</w:t>
            </w:r>
          </w:p>
        </w:tc>
        <w:tc>
          <w:tcPr>
            <w:tcW w:w="2693" w:type="dxa"/>
          </w:tcPr>
          <w:p w:rsidR="00886E8E" w:rsidRDefault="00886E8E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9</w:t>
            </w:r>
          </w:p>
        </w:tc>
      </w:tr>
      <w:tr w:rsidR="004F2F1F" w:rsidRPr="002B26A0" w:rsidTr="00D176F2">
        <w:trPr>
          <w:trHeight w:val="255"/>
          <w:jc w:val="center"/>
        </w:trPr>
        <w:tc>
          <w:tcPr>
            <w:tcW w:w="316" w:type="dxa"/>
            <w:shd w:val="clear" w:color="auto" w:fill="auto"/>
          </w:tcPr>
          <w:p w:rsidR="004F2F1F" w:rsidRPr="002B26A0" w:rsidRDefault="00886E8E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5</w:t>
            </w:r>
          </w:p>
        </w:tc>
        <w:tc>
          <w:tcPr>
            <w:tcW w:w="2631" w:type="dxa"/>
            <w:shd w:val="clear" w:color="auto" w:fill="auto"/>
          </w:tcPr>
          <w:p w:rsidR="004F2F1F" w:rsidRPr="002B26A0" w:rsidRDefault="004F2F1F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bCs/>
                <w:iCs/>
                <w:spacing w:val="1"/>
                <w:sz w:val="28"/>
                <w:szCs w:val="28"/>
              </w:rPr>
              <w:t>Мир животных</w:t>
            </w:r>
          </w:p>
        </w:tc>
        <w:tc>
          <w:tcPr>
            <w:tcW w:w="2059" w:type="dxa"/>
            <w:shd w:val="clear" w:color="auto" w:fill="auto"/>
          </w:tcPr>
          <w:p w:rsidR="004F2F1F" w:rsidRPr="002B26A0" w:rsidRDefault="00A81F64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28</w:t>
            </w:r>
          </w:p>
        </w:tc>
        <w:tc>
          <w:tcPr>
            <w:tcW w:w="2332" w:type="dxa"/>
          </w:tcPr>
          <w:p w:rsidR="004F2F1F" w:rsidRPr="002B26A0" w:rsidRDefault="00886E8E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19</w:t>
            </w:r>
          </w:p>
        </w:tc>
        <w:tc>
          <w:tcPr>
            <w:tcW w:w="2693" w:type="dxa"/>
          </w:tcPr>
          <w:p w:rsidR="004F2F1F" w:rsidRPr="002B26A0" w:rsidRDefault="00886E8E" w:rsidP="002B26A0">
            <w:pPr>
              <w:pStyle w:val="a3"/>
              <w:spacing w:before="1"/>
              <w:ind w:right="1132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9</w:t>
            </w:r>
          </w:p>
        </w:tc>
      </w:tr>
      <w:tr w:rsidR="004F2F1F" w:rsidRPr="002B26A0" w:rsidTr="00D176F2">
        <w:trPr>
          <w:trHeight w:val="255"/>
          <w:jc w:val="center"/>
        </w:trPr>
        <w:tc>
          <w:tcPr>
            <w:tcW w:w="2947" w:type="dxa"/>
            <w:gridSpan w:val="2"/>
            <w:shd w:val="clear" w:color="auto" w:fill="auto"/>
          </w:tcPr>
          <w:p w:rsidR="004F2F1F" w:rsidRPr="002B26A0" w:rsidRDefault="004F2F1F" w:rsidP="002B26A0">
            <w:pPr>
              <w:pStyle w:val="a3"/>
              <w:spacing w:before="1"/>
              <w:ind w:right="1132"/>
              <w:rPr>
                <w:b/>
                <w:spacing w:val="1"/>
                <w:sz w:val="28"/>
                <w:szCs w:val="28"/>
              </w:rPr>
            </w:pPr>
            <w:r w:rsidRPr="002B26A0">
              <w:rPr>
                <w:b/>
                <w:spacing w:val="1"/>
                <w:sz w:val="28"/>
                <w:szCs w:val="28"/>
              </w:rPr>
              <w:t>Итого:</w:t>
            </w:r>
          </w:p>
        </w:tc>
        <w:tc>
          <w:tcPr>
            <w:tcW w:w="2059" w:type="dxa"/>
            <w:shd w:val="clear" w:color="auto" w:fill="auto"/>
          </w:tcPr>
          <w:p w:rsidR="004F2F1F" w:rsidRPr="002B26A0" w:rsidRDefault="00886E8E" w:rsidP="002B26A0">
            <w:pPr>
              <w:pStyle w:val="a3"/>
              <w:spacing w:before="1"/>
              <w:ind w:right="1132"/>
              <w:rPr>
                <w:b/>
                <w:spacing w:val="1"/>
                <w:sz w:val="28"/>
                <w:szCs w:val="28"/>
              </w:rPr>
            </w:pPr>
            <w:r>
              <w:rPr>
                <w:b/>
                <w:spacing w:val="1"/>
                <w:sz w:val="28"/>
                <w:szCs w:val="28"/>
              </w:rPr>
              <w:t>136</w:t>
            </w:r>
            <w:r w:rsidR="004F2F1F" w:rsidRPr="002B26A0">
              <w:rPr>
                <w:b/>
                <w:spacing w:val="1"/>
                <w:sz w:val="28"/>
                <w:szCs w:val="28"/>
              </w:rPr>
              <w:t xml:space="preserve"> ч</w:t>
            </w:r>
          </w:p>
        </w:tc>
        <w:tc>
          <w:tcPr>
            <w:tcW w:w="2332" w:type="dxa"/>
          </w:tcPr>
          <w:p w:rsidR="004F2F1F" w:rsidRDefault="00886E8E" w:rsidP="002B26A0">
            <w:pPr>
              <w:pStyle w:val="a3"/>
              <w:spacing w:before="1"/>
              <w:ind w:right="1132"/>
              <w:rPr>
                <w:b/>
                <w:spacing w:val="1"/>
                <w:sz w:val="28"/>
                <w:szCs w:val="28"/>
              </w:rPr>
            </w:pPr>
            <w:r>
              <w:rPr>
                <w:b/>
                <w:spacing w:val="1"/>
                <w:sz w:val="28"/>
                <w:szCs w:val="28"/>
              </w:rPr>
              <w:t>95</w:t>
            </w:r>
          </w:p>
        </w:tc>
        <w:tc>
          <w:tcPr>
            <w:tcW w:w="2693" w:type="dxa"/>
          </w:tcPr>
          <w:p w:rsidR="004F2F1F" w:rsidRDefault="00886E8E" w:rsidP="002B26A0">
            <w:pPr>
              <w:pStyle w:val="a3"/>
              <w:spacing w:before="1"/>
              <w:ind w:right="1132"/>
              <w:rPr>
                <w:b/>
                <w:spacing w:val="1"/>
                <w:sz w:val="28"/>
                <w:szCs w:val="28"/>
              </w:rPr>
            </w:pPr>
            <w:r>
              <w:rPr>
                <w:b/>
                <w:spacing w:val="1"/>
                <w:sz w:val="28"/>
                <w:szCs w:val="28"/>
              </w:rPr>
              <w:t>41</w:t>
            </w:r>
          </w:p>
        </w:tc>
      </w:tr>
    </w:tbl>
    <w:p w:rsidR="00550DA4" w:rsidRDefault="00550DA4" w:rsidP="00D176F2">
      <w:pPr>
        <w:pStyle w:val="a3"/>
        <w:spacing w:before="1"/>
        <w:ind w:right="1132"/>
        <w:rPr>
          <w:sz w:val="28"/>
          <w:szCs w:val="28"/>
        </w:rPr>
      </w:pPr>
    </w:p>
    <w:sectPr w:rsidR="00550DA4" w:rsidSect="00D176F2">
      <w:pgSz w:w="11910" w:h="16840"/>
      <w:pgMar w:top="851" w:right="6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9EC"/>
    <w:multiLevelType w:val="multilevel"/>
    <w:tmpl w:val="13BA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B73D4E"/>
    <w:multiLevelType w:val="multilevel"/>
    <w:tmpl w:val="387EAD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6A2DC1"/>
    <w:multiLevelType w:val="hybridMultilevel"/>
    <w:tmpl w:val="FD9601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7F53B8"/>
    <w:multiLevelType w:val="hybridMultilevel"/>
    <w:tmpl w:val="00840E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54596A"/>
    <w:multiLevelType w:val="multilevel"/>
    <w:tmpl w:val="DBFAB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E65269"/>
    <w:multiLevelType w:val="hybridMultilevel"/>
    <w:tmpl w:val="B5F892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283A65"/>
    <w:multiLevelType w:val="hybridMultilevel"/>
    <w:tmpl w:val="D26CF9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4E00EA"/>
    <w:multiLevelType w:val="multilevel"/>
    <w:tmpl w:val="190AFF5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6F4E77"/>
    <w:multiLevelType w:val="hybridMultilevel"/>
    <w:tmpl w:val="D6B20182"/>
    <w:lvl w:ilvl="0" w:tplc="1EFAC1F8">
      <w:start w:val="1"/>
      <w:numFmt w:val="decimal"/>
      <w:lvlText w:val="%1."/>
      <w:lvlJc w:val="left"/>
      <w:pPr>
        <w:ind w:left="1282" w:hanging="360"/>
      </w:pPr>
      <w:rPr>
        <w:rFonts w:hint="default"/>
        <w:w w:val="100"/>
        <w:lang w:val="ru-RU" w:eastAsia="en-US" w:bidi="ar-SA"/>
      </w:rPr>
    </w:lvl>
    <w:lvl w:ilvl="1" w:tplc="C6B811DA">
      <w:numFmt w:val="bullet"/>
      <w:lvlText w:val="•"/>
      <w:lvlJc w:val="left"/>
      <w:pPr>
        <w:ind w:left="2208" w:hanging="360"/>
      </w:pPr>
      <w:rPr>
        <w:rFonts w:hint="default"/>
        <w:lang w:val="ru-RU" w:eastAsia="en-US" w:bidi="ar-SA"/>
      </w:rPr>
    </w:lvl>
    <w:lvl w:ilvl="2" w:tplc="4ACAA604">
      <w:numFmt w:val="bullet"/>
      <w:lvlText w:val="•"/>
      <w:lvlJc w:val="left"/>
      <w:pPr>
        <w:ind w:left="3137" w:hanging="360"/>
      </w:pPr>
      <w:rPr>
        <w:rFonts w:hint="default"/>
        <w:lang w:val="ru-RU" w:eastAsia="en-US" w:bidi="ar-SA"/>
      </w:rPr>
    </w:lvl>
    <w:lvl w:ilvl="3" w:tplc="71E6F058">
      <w:numFmt w:val="bullet"/>
      <w:lvlText w:val="•"/>
      <w:lvlJc w:val="left"/>
      <w:pPr>
        <w:ind w:left="4065" w:hanging="360"/>
      </w:pPr>
      <w:rPr>
        <w:rFonts w:hint="default"/>
        <w:lang w:val="ru-RU" w:eastAsia="en-US" w:bidi="ar-SA"/>
      </w:rPr>
    </w:lvl>
    <w:lvl w:ilvl="4" w:tplc="20E66696">
      <w:numFmt w:val="bullet"/>
      <w:lvlText w:val="•"/>
      <w:lvlJc w:val="left"/>
      <w:pPr>
        <w:ind w:left="4994" w:hanging="360"/>
      </w:pPr>
      <w:rPr>
        <w:rFonts w:hint="default"/>
        <w:lang w:val="ru-RU" w:eastAsia="en-US" w:bidi="ar-SA"/>
      </w:rPr>
    </w:lvl>
    <w:lvl w:ilvl="5" w:tplc="142C3B42">
      <w:numFmt w:val="bullet"/>
      <w:lvlText w:val="•"/>
      <w:lvlJc w:val="left"/>
      <w:pPr>
        <w:ind w:left="5923" w:hanging="360"/>
      </w:pPr>
      <w:rPr>
        <w:rFonts w:hint="default"/>
        <w:lang w:val="ru-RU" w:eastAsia="en-US" w:bidi="ar-SA"/>
      </w:rPr>
    </w:lvl>
    <w:lvl w:ilvl="6" w:tplc="9CF04648">
      <w:numFmt w:val="bullet"/>
      <w:lvlText w:val="•"/>
      <w:lvlJc w:val="left"/>
      <w:pPr>
        <w:ind w:left="6851" w:hanging="360"/>
      </w:pPr>
      <w:rPr>
        <w:rFonts w:hint="default"/>
        <w:lang w:val="ru-RU" w:eastAsia="en-US" w:bidi="ar-SA"/>
      </w:rPr>
    </w:lvl>
    <w:lvl w:ilvl="7" w:tplc="98E648D8">
      <w:numFmt w:val="bullet"/>
      <w:lvlText w:val="•"/>
      <w:lvlJc w:val="left"/>
      <w:pPr>
        <w:ind w:left="7780" w:hanging="360"/>
      </w:pPr>
      <w:rPr>
        <w:rFonts w:hint="default"/>
        <w:lang w:val="ru-RU" w:eastAsia="en-US" w:bidi="ar-SA"/>
      </w:rPr>
    </w:lvl>
    <w:lvl w:ilvl="8" w:tplc="E4C613C4">
      <w:numFmt w:val="bullet"/>
      <w:lvlText w:val="•"/>
      <w:lvlJc w:val="left"/>
      <w:pPr>
        <w:ind w:left="8709" w:hanging="360"/>
      </w:pPr>
      <w:rPr>
        <w:rFonts w:hint="default"/>
        <w:lang w:val="ru-RU" w:eastAsia="en-US" w:bidi="ar-SA"/>
      </w:rPr>
    </w:lvl>
  </w:abstractNum>
  <w:abstractNum w:abstractNumId="9">
    <w:nsid w:val="2AF71260"/>
    <w:multiLevelType w:val="hybridMultilevel"/>
    <w:tmpl w:val="44361A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5170FC"/>
    <w:multiLevelType w:val="multilevel"/>
    <w:tmpl w:val="7396C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8825EA"/>
    <w:multiLevelType w:val="multilevel"/>
    <w:tmpl w:val="567C3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514410"/>
    <w:multiLevelType w:val="hybridMultilevel"/>
    <w:tmpl w:val="A09288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DE33E5"/>
    <w:multiLevelType w:val="multilevel"/>
    <w:tmpl w:val="1EE474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F4342E"/>
    <w:multiLevelType w:val="hybridMultilevel"/>
    <w:tmpl w:val="0C7C604E"/>
    <w:lvl w:ilvl="0" w:tplc="FD648484">
      <w:numFmt w:val="bullet"/>
      <w:lvlText w:val=""/>
      <w:lvlJc w:val="left"/>
      <w:pPr>
        <w:ind w:left="98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4646466C">
      <w:numFmt w:val="bullet"/>
      <w:lvlText w:val="•"/>
      <w:lvlJc w:val="left"/>
      <w:pPr>
        <w:ind w:left="1938" w:hanging="360"/>
      </w:pPr>
      <w:rPr>
        <w:rFonts w:hint="default"/>
        <w:lang w:val="ru-RU" w:eastAsia="en-US" w:bidi="ar-SA"/>
      </w:rPr>
    </w:lvl>
    <w:lvl w:ilvl="2" w:tplc="FDCABB64">
      <w:numFmt w:val="bullet"/>
      <w:lvlText w:val="•"/>
      <w:lvlJc w:val="left"/>
      <w:pPr>
        <w:ind w:left="2897" w:hanging="360"/>
      </w:pPr>
      <w:rPr>
        <w:rFonts w:hint="default"/>
        <w:lang w:val="ru-RU" w:eastAsia="en-US" w:bidi="ar-SA"/>
      </w:rPr>
    </w:lvl>
    <w:lvl w:ilvl="3" w:tplc="88F0CA06">
      <w:numFmt w:val="bullet"/>
      <w:lvlText w:val="•"/>
      <w:lvlJc w:val="left"/>
      <w:pPr>
        <w:ind w:left="3855" w:hanging="360"/>
      </w:pPr>
      <w:rPr>
        <w:rFonts w:hint="default"/>
        <w:lang w:val="ru-RU" w:eastAsia="en-US" w:bidi="ar-SA"/>
      </w:rPr>
    </w:lvl>
    <w:lvl w:ilvl="4" w:tplc="DB748144">
      <w:numFmt w:val="bullet"/>
      <w:lvlText w:val="•"/>
      <w:lvlJc w:val="left"/>
      <w:pPr>
        <w:ind w:left="4814" w:hanging="360"/>
      </w:pPr>
      <w:rPr>
        <w:rFonts w:hint="default"/>
        <w:lang w:val="ru-RU" w:eastAsia="en-US" w:bidi="ar-SA"/>
      </w:rPr>
    </w:lvl>
    <w:lvl w:ilvl="5" w:tplc="732E1D80">
      <w:numFmt w:val="bullet"/>
      <w:lvlText w:val="•"/>
      <w:lvlJc w:val="left"/>
      <w:pPr>
        <w:ind w:left="5773" w:hanging="360"/>
      </w:pPr>
      <w:rPr>
        <w:rFonts w:hint="default"/>
        <w:lang w:val="ru-RU" w:eastAsia="en-US" w:bidi="ar-SA"/>
      </w:rPr>
    </w:lvl>
    <w:lvl w:ilvl="6" w:tplc="2DA0980E">
      <w:numFmt w:val="bullet"/>
      <w:lvlText w:val="•"/>
      <w:lvlJc w:val="left"/>
      <w:pPr>
        <w:ind w:left="6731" w:hanging="360"/>
      </w:pPr>
      <w:rPr>
        <w:rFonts w:hint="default"/>
        <w:lang w:val="ru-RU" w:eastAsia="en-US" w:bidi="ar-SA"/>
      </w:rPr>
    </w:lvl>
    <w:lvl w:ilvl="7" w:tplc="FA122AFA">
      <w:numFmt w:val="bullet"/>
      <w:lvlText w:val="•"/>
      <w:lvlJc w:val="left"/>
      <w:pPr>
        <w:ind w:left="7690" w:hanging="360"/>
      </w:pPr>
      <w:rPr>
        <w:rFonts w:hint="default"/>
        <w:lang w:val="ru-RU" w:eastAsia="en-US" w:bidi="ar-SA"/>
      </w:rPr>
    </w:lvl>
    <w:lvl w:ilvl="8" w:tplc="2E302F12">
      <w:numFmt w:val="bullet"/>
      <w:lvlText w:val="•"/>
      <w:lvlJc w:val="left"/>
      <w:pPr>
        <w:ind w:left="8649" w:hanging="360"/>
      </w:pPr>
      <w:rPr>
        <w:rFonts w:hint="default"/>
        <w:lang w:val="ru-RU" w:eastAsia="en-US" w:bidi="ar-SA"/>
      </w:rPr>
    </w:lvl>
  </w:abstractNum>
  <w:abstractNum w:abstractNumId="15">
    <w:nsid w:val="63BD1D2E"/>
    <w:multiLevelType w:val="multilevel"/>
    <w:tmpl w:val="5D446C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BA43E6"/>
    <w:multiLevelType w:val="multilevel"/>
    <w:tmpl w:val="46D0F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4"/>
  </w:num>
  <w:num w:numId="3">
    <w:abstractNumId w:val="4"/>
  </w:num>
  <w:num w:numId="4">
    <w:abstractNumId w:val="10"/>
  </w:num>
  <w:num w:numId="5">
    <w:abstractNumId w:val="11"/>
  </w:num>
  <w:num w:numId="6">
    <w:abstractNumId w:val="0"/>
  </w:num>
  <w:num w:numId="7">
    <w:abstractNumId w:val="16"/>
  </w:num>
  <w:num w:numId="8">
    <w:abstractNumId w:val="7"/>
  </w:num>
  <w:num w:numId="9">
    <w:abstractNumId w:val="15"/>
    <w:lvlOverride w:ilvl="0">
      <w:lvl w:ilvl="0">
        <w:numFmt w:val="decimal"/>
        <w:lvlText w:val="%1."/>
        <w:lvlJc w:val="left"/>
      </w:lvl>
    </w:lvlOverride>
  </w:num>
  <w:num w:numId="10">
    <w:abstractNumId w:val="1"/>
    <w:lvlOverride w:ilvl="0">
      <w:lvl w:ilvl="0">
        <w:numFmt w:val="decimal"/>
        <w:lvlText w:val="%1."/>
        <w:lvlJc w:val="left"/>
      </w:lvl>
    </w:lvlOverride>
  </w:num>
  <w:num w:numId="11">
    <w:abstractNumId w:val="13"/>
    <w:lvlOverride w:ilvl="0">
      <w:lvl w:ilvl="0">
        <w:numFmt w:val="decimal"/>
        <w:lvlText w:val="%1."/>
        <w:lvlJc w:val="left"/>
      </w:lvl>
    </w:lvlOverride>
  </w:num>
  <w:num w:numId="12">
    <w:abstractNumId w:val="6"/>
  </w:num>
  <w:num w:numId="13">
    <w:abstractNumId w:val="5"/>
  </w:num>
  <w:num w:numId="14">
    <w:abstractNumId w:val="2"/>
  </w:num>
  <w:num w:numId="15">
    <w:abstractNumId w:val="9"/>
  </w:num>
  <w:num w:numId="16">
    <w:abstractNumId w:val="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50DA4"/>
    <w:rsid w:val="000144E5"/>
    <w:rsid w:val="000E5270"/>
    <w:rsid w:val="001652F6"/>
    <w:rsid w:val="001C2B15"/>
    <w:rsid w:val="001C3829"/>
    <w:rsid w:val="00251535"/>
    <w:rsid w:val="002662E9"/>
    <w:rsid w:val="002B26A0"/>
    <w:rsid w:val="002B4769"/>
    <w:rsid w:val="002D49A9"/>
    <w:rsid w:val="00356355"/>
    <w:rsid w:val="003611C3"/>
    <w:rsid w:val="003E3DB1"/>
    <w:rsid w:val="00436C5A"/>
    <w:rsid w:val="00444331"/>
    <w:rsid w:val="00446DC4"/>
    <w:rsid w:val="00446E92"/>
    <w:rsid w:val="0045730E"/>
    <w:rsid w:val="004F2F1F"/>
    <w:rsid w:val="0054157F"/>
    <w:rsid w:val="00550DA4"/>
    <w:rsid w:val="005A6D28"/>
    <w:rsid w:val="005D1F49"/>
    <w:rsid w:val="006548E6"/>
    <w:rsid w:val="007A24F2"/>
    <w:rsid w:val="007D136A"/>
    <w:rsid w:val="007E1E5B"/>
    <w:rsid w:val="00832E51"/>
    <w:rsid w:val="00842413"/>
    <w:rsid w:val="00886E8E"/>
    <w:rsid w:val="008F47B2"/>
    <w:rsid w:val="00936849"/>
    <w:rsid w:val="00990AB5"/>
    <w:rsid w:val="0099140A"/>
    <w:rsid w:val="00A81F64"/>
    <w:rsid w:val="00A85768"/>
    <w:rsid w:val="00B2182C"/>
    <w:rsid w:val="00B560EC"/>
    <w:rsid w:val="00BF2930"/>
    <w:rsid w:val="00C16934"/>
    <w:rsid w:val="00C54892"/>
    <w:rsid w:val="00CE12B5"/>
    <w:rsid w:val="00D176F2"/>
    <w:rsid w:val="00D51CEB"/>
    <w:rsid w:val="00D543C0"/>
    <w:rsid w:val="00DD7A29"/>
    <w:rsid w:val="00E67DA4"/>
    <w:rsid w:val="00EE45F7"/>
    <w:rsid w:val="00F71B35"/>
    <w:rsid w:val="00F97C3B"/>
    <w:rsid w:val="00FA3B98"/>
    <w:rsid w:val="00FD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72" w:right="1522"/>
      <w:jc w:val="center"/>
      <w:outlineLvl w:val="0"/>
    </w:pPr>
    <w:rPr>
      <w:rFonts w:ascii="Calibri" w:eastAsia="Calibri" w:hAnsi="Calibri" w:cs="Calibri"/>
      <w:b/>
      <w:bCs/>
      <w:sz w:val="44"/>
      <w:szCs w:val="44"/>
    </w:rPr>
  </w:style>
  <w:style w:type="paragraph" w:styleId="2">
    <w:name w:val="heading 2"/>
    <w:basedOn w:val="a"/>
    <w:uiPriority w:val="1"/>
    <w:qFormat/>
    <w:pPr>
      <w:ind w:left="982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line="274" w:lineRule="exact"/>
      <w:ind w:left="982"/>
      <w:outlineLvl w:val="2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8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72" w:right="1522"/>
      <w:jc w:val="center"/>
      <w:outlineLvl w:val="0"/>
    </w:pPr>
    <w:rPr>
      <w:rFonts w:ascii="Calibri" w:eastAsia="Calibri" w:hAnsi="Calibri" w:cs="Calibri"/>
      <w:b/>
      <w:bCs/>
      <w:sz w:val="44"/>
      <w:szCs w:val="44"/>
    </w:rPr>
  </w:style>
  <w:style w:type="paragraph" w:styleId="2">
    <w:name w:val="heading 2"/>
    <w:basedOn w:val="a"/>
    <w:uiPriority w:val="1"/>
    <w:qFormat/>
    <w:pPr>
      <w:ind w:left="982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line="274" w:lineRule="exact"/>
      <w:ind w:left="982"/>
      <w:outlineLvl w:val="2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8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1480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Русская СОШ</dc:creator>
  <cp:lastModifiedBy>User</cp:lastModifiedBy>
  <cp:revision>35</cp:revision>
  <dcterms:created xsi:type="dcterms:W3CDTF">2022-09-17T08:39:00Z</dcterms:created>
  <dcterms:modified xsi:type="dcterms:W3CDTF">2026-09-01T16:25:00Z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2022-09-17T00:00:00Z</vt:filetime>
  </property>
</Properties>
</file>