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3F08" w:rsidRPr="00345289" w:rsidRDefault="00C63F08" w:rsidP="00C63F08">
      <w:pPr>
        <w:spacing w:after="0" w:line="240" w:lineRule="auto"/>
        <w:jc w:val="center"/>
        <w:rPr>
          <w:lang w:val="ru-RU"/>
        </w:rPr>
      </w:pPr>
      <w:r w:rsidRPr="00345289">
        <w:rPr>
          <w:rFonts w:ascii="Times New Roman" w:hAnsi="Times New Roman"/>
          <w:b/>
          <w:sz w:val="28"/>
          <w:lang w:val="ru-RU"/>
        </w:rPr>
        <w:t>МИНИСТЕРСТВО ПРОСВЕЩЕНИЯ РОССИЙСКОЙ ФЕДЕРАЦИИ</w:t>
      </w:r>
    </w:p>
    <w:p w:rsidR="00C63F08" w:rsidRDefault="00C63F08" w:rsidP="00C63F08">
      <w:pPr>
        <w:spacing w:after="0" w:line="240" w:lineRule="auto"/>
        <w:jc w:val="center"/>
        <w:rPr>
          <w:rFonts w:ascii="Times New Roman" w:hAnsi="Times New Roman"/>
          <w:b/>
          <w:sz w:val="28"/>
          <w:lang w:val="ru-RU"/>
        </w:rPr>
      </w:pPr>
      <w:bookmarkStart w:id="0" w:name="af5b5167-7099-47ec-9866-9052e784200d"/>
      <w:r w:rsidRPr="00345289">
        <w:rPr>
          <w:rFonts w:ascii="Times New Roman" w:hAnsi="Times New Roman"/>
          <w:b/>
          <w:sz w:val="28"/>
          <w:lang w:val="ru-RU"/>
        </w:rPr>
        <w:t>Министерство Ростовской области</w:t>
      </w:r>
    </w:p>
    <w:p w:rsidR="00C63F08" w:rsidRPr="00345289" w:rsidRDefault="00C63F08" w:rsidP="00C63F08">
      <w:pPr>
        <w:spacing w:after="0" w:line="240" w:lineRule="auto"/>
        <w:jc w:val="center"/>
        <w:rPr>
          <w:lang w:val="ru-RU"/>
        </w:rPr>
      </w:pPr>
      <w:r w:rsidRPr="00345289">
        <w:rPr>
          <w:rFonts w:ascii="Times New Roman" w:hAnsi="Times New Roman"/>
          <w:b/>
          <w:sz w:val="28"/>
          <w:lang w:val="ru-RU"/>
        </w:rPr>
        <w:t xml:space="preserve"> </w:t>
      </w:r>
      <w:bookmarkStart w:id="1" w:name="dc3cea46-96ed-491e-818a-be2785bad2e9"/>
      <w:bookmarkEnd w:id="0"/>
      <w:r w:rsidRPr="00345289">
        <w:rPr>
          <w:rFonts w:ascii="Times New Roman" w:hAnsi="Times New Roman"/>
          <w:b/>
          <w:sz w:val="28"/>
          <w:lang w:val="ru-RU"/>
        </w:rPr>
        <w:t>Отдел образования Администрации Пролетарского района</w:t>
      </w:r>
      <w:bookmarkEnd w:id="1"/>
    </w:p>
    <w:p w:rsidR="00C63F08" w:rsidRPr="00345289" w:rsidRDefault="00C63F08" w:rsidP="00C63F08">
      <w:pPr>
        <w:spacing w:after="0" w:line="240" w:lineRule="auto"/>
        <w:jc w:val="center"/>
        <w:rPr>
          <w:lang w:val="ru-RU"/>
        </w:rPr>
      </w:pPr>
      <w:r w:rsidRPr="00345289">
        <w:rPr>
          <w:rFonts w:ascii="Times New Roman" w:hAnsi="Times New Roman"/>
          <w:b/>
          <w:sz w:val="28"/>
          <w:lang w:val="ru-RU"/>
        </w:rPr>
        <w:t xml:space="preserve">Муниципальное бюджетное общеобразовательное учреждение Пролетарская Средняя общеобразовательная школа №4 </w:t>
      </w:r>
      <w:r w:rsidRPr="00345289">
        <w:rPr>
          <w:rFonts w:ascii="Times New Roman" w:hAnsi="Times New Roman"/>
          <w:b/>
          <w:sz w:val="28"/>
          <w:lang w:val="ru-RU"/>
        </w:rPr>
        <w:br/>
        <w:t>имени Нисанова Хаима Давидовича</w:t>
      </w:r>
    </w:p>
    <w:p w:rsidR="004F0AF8" w:rsidRPr="003553B1" w:rsidRDefault="004F0AF8">
      <w:pPr>
        <w:spacing w:after="0"/>
        <w:ind w:left="120"/>
        <w:rPr>
          <w:lang w:val="ru-RU"/>
        </w:rPr>
      </w:pPr>
    </w:p>
    <w:p w:rsidR="004F0AF8" w:rsidRPr="003553B1" w:rsidRDefault="004F0AF8">
      <w:pPr>
        <w:spacing w:after="0"/>
        <w:ind w:left="120"/>
        <w:rPr>
          <w:lang w:val="ru-RU"/>
        </w:rPr>
      </w:pPr>
    </w:p>
    <w:p w:rsidR="004F0AF8" w:rsidRPr="003553B1" w:rsidRDefault="004F0AF8">
      <w:pPr>
        <w:spacing w:after="0"/>
        <w:ind w:left="120"/>
        <w:rPr>
          <w:lang w:val="ru-RU"/>
        </w:rPr>
      </w:pPr>
    </w:p>
    <w:p w:rsidR="004F0AF8" w:rsidRPr="003553B1" w:rsidRDefault="004F0AF8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3553B1" w:rsidRPr="00AD0B42" w:rsidTr="00CB2238">
        <w:tc>
          <w:tcPr>
            <w:tcW w:w="3114" w:type="dxa"/>
          </w:tcPr>
          <w:p w:rsidR="003553B1" w:rsidRPr="00AD0B42" w:rsidRDefault="003553B1" w:rsidP="00CB223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РАССМОТРЕНО</w:t>
            </w:r>
          </w:p>
          <w:p w:rsidR="003553B1" w:rsidRPr="00AD0B42" w:rsidRDefault="003553B1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Руководитель ШМО естественно-математического цикла</w:t>
            </w:r>
          </w:p>
          <w:p w:rsidR="003553B1" w:rsidRPr="00AD0B42" w:rsidRDefault="003553B1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____________________</w:t>
            </w:r>
          </w:p>
          <w:p w:rsidR="003553B1" w:rsidRPr="00AD0B42" w:rsidRDefault="003553B1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Полтавцева О.А.</w:t>
            </w:r>
          </w:p>
          <w:p w:rsidR="003553B1" w:rsidRPr="00AD0B42" w:rsidRDefault="003553B1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Протокол № 1 </w:t>
            </w:r>
          </w:p>
          <w:p w:rsidR="003553B1" w:rsidRPr="00AD0B42" w:rsidRDefault="003553B1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от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31</w:t>
            </w: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».08.2026 г.</w:t>
            </w:r>
          </w:p>
          <w:p w:rsidR="003553B1" w:rsidRPr="00AD0B42" w:rsidRDefault="003553B1" w:rsidP="00CB223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</w:p>
        </w:tc>
        <w:tc>
          <w:tcPr>
            <w:tcW w:w="3115" w:type="dxa"/>
          </w:tcPr>
          <w:p w:rsidR="003553B1" w:rsidRPr="00AD0B42" w:rsidRDefault="003553B1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СОГЛАСОВАНО</w:t>
            </w:r>
          </w:p>
          <w:p w:rsidR="003553B1" w:rsidRPr="00AD0B42" w:rsidRDefault="003553B1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Руководитель МС, заместитель директора по УВР</w:t>
            </w:r>
          </w:p>
          <w:p w:rsidR="003553B1" w:rsidRPr="00AD0B42" w:rsidRDefault="003553B1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</w:p>
          <w:p w:rsidR="003553B1" w:rsidRPr="00AD0B42" w:rsidRDefault="003553B1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___________________ </w:t>
            </w:r>
          </w:p>
          <w:p w:rsidR="003553B1" w:rsidRPr="00AD0B42" w:rsidRDefault="003553B1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Баланина С.В.</w:t>
            </w:r>
          </w:p>
          <w:p w:rsidR="003553B1" w:rsidRPr="00AD0B42" w:rsidRDefault="003553B1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Протокол 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2</w:t>
            </w: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</w:p>
          <w:p w:rsidR="003553B1" w:rsidRPr="00AD0B42" w:rsidRDefault="003553B1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от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31</w:t>
            </w: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».08.2026 г.</w:t>
            </w:r>
          </w:p>
          <w:p w:rsidR="003553B1" w:rsidRPr="00AD0B42" w:rsidRDefault="003553B1" w:rsidP="00CB223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</w:p>
        </w:tc>
        <w:tc>
          <w:tcPr>
            <w:tcW w:w="3115" w:type="dxa"/>
          </w:tcPr>
          <w:p w:rsidR="003553B1" w:rsidRPr="00AD0B42" w:rsidRDefault="003553B1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УТВЕРЖДЕНО</w:t>
            </w:r>
          </w:p>
          <w:p w:rsidR="003553B1" w:rsidRPr="00AD0B42" w:rsidRDefault="003553B1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Директор</w:t>
            </w:r>
          </w:p>
          <w:p w:rsidR="003553B1" w:rsidRPr="00AD0B42" w:rsidRDefault="003553B1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</w:p>
          <w:p w:rsidR="003553B1" w:rsidRDefault="003553B1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</w:p>
          <w:p w:rsidR="003553B1" w:rsidRPr="00AD0B42" w:rsidRDefault="003553B1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</w:p>
          <w:p w:rsidR="003553B1" w:rsidRPr="00AD0B42" w:rsidRDefault="003553B1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________________________ </w:t>
            </w:r>
          </w:p>
          <w:p w:rsidR="003553B1" w:rsidRPr="00AD0B42" w:rsidRDefault="003553B1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Скок Л.Б.</w:t>
            </w:r>
          </w:p>
          <w:p w:rsidR="003553B1" w:rsidRPr="00AD0B42" w:rsidRDefault="003553B1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Приказ №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48</w:t>
            </w: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</w:p>
          <w:p w:rsidR="003553B1" w:rsidRPr="00AD0B42" w:rsidRDefault="003553B1" w:rsidP="00CB22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31</w:t>
            </w: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».08.2026 г.</w:t>
            </w:r>
          </w:p>
          <w:p w:rsidR="003553B1" w:rsidRPr="00AD0B42" w:rsidRDefault="003553B1" w:rsidP="00CB223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</w:p>
        </w:tc>
      </w:tr>
    </w:tbl>
    <w:p w:rsidR="004F0AF8" w:rsidRDefault="004F0AF8">
      <w:pPr>
        <w:spacing w:after="0"/>
        <w:ind w:left="120"/>
      </w:pPr>
    </w:p>
    <w:p w:rsidR="004F0AF8" w:rsidRDefault="004F0AF8">
      <w:pPr>
        <w:spacing w:after="0"/>
        <w:ind w:left="120"/>
      </w:pPr>
    </w:p>
    <w:p w:rsidR="004F0AF8" w:rsidRDefault="004F0AF8">
      <w:pPr>
        <w:spacing w:after="0"/>
        <w:ind w:left="120"/>
      </w:pPr>
    </w:p>
    <w:p w:rsidR="004F0AF8" w:rsidRDefault="004F0AF8">
      <w:pPr>
        <w:spacing w:after="0"/>
        <w:ind w:left="120"/>
      </w:pPr>
    </w:p>
    <w:p w:rsidR="004F0AF8" w:rsidRDefault="004F0AF8">
      <w:pPr>
        <w:spacing w:after="0"/>
        <w:ind w:left="120"/>
      </w:pPr>
    </w:p>
    <w:p w:rsidR="004F0AF8" w:rsidRDefault="0082343A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4F0AF8" w:rsidRDefault="0082343A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8319580)</w:t>
      </w:r>
    </w:p>
    <w:p w:rsidR="004F0AF8" w:rsidRDefault="004F0AF8">
      <w:pPr>
        <w:spacing w:after="0"/>
        <w:ind w:left="120"/>
        <w:jc w:val="center"/>
      </w:pPr>
    </w:p>
    <w:p w:rsidR="004F0AF8" w:rsidRPr="003553B1" w:rsidRDefault="0082343A">
      <w:pPr>
        <w:spacing w:after="0" w:line="408" w:lineRule="auto"/>
        <w:ind w:left="120"/>
        <w:jc w:val="center"/>
        <w:rPr>
          <w:lang w:val="ru-RU"/>
        </w:rPr>
      </w:pPr>
      <w:r w:rsidRPr="003553B1">
        <w:rPr>
          <w:rFonts w:ascii="Times New Roman" w:hAnsi="Times New Roman"/>
          <w:b/>
          <w:color w:val="000000"/>
          <w:sz w:val="28"/>
          <w:lang w:val="ru-RU"/>
        </w:rPr>
        <w:t>учебного предмета «Информатика» (базовый уровень)</w:t>
      </w:r>
    </w:p>
    <w:p w:rsidR="004F0AF8" w:rsidRPr="003553B1" w:rsidRDefault="0082343A">
      <w:pPr>
        <w:spacing w:after="0" w:line="408" w:lineRule="auto"/>
        <w:ind w:left="120"/>
        <w:jc w:val="center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 xml:space="preserve">для обучающихся 10 – 11 классов </w:t>
      </w:r>
    </w:p>
    <w:p w:rsidR="004F0AF8" w:rsidRPr="003553B1" w:rsidRDefault="004F0AF8">
      <w:pPr>
        <w:spacing w:after="0"/>
        <w:ind w:left="120"/>
        <w:jc w:val="center"/>
        <w:rPr>
          <w:lang w:val="ru-RU"/>
        </w:rPr>
      </w:pPr>
    </w:p>
    <w:p w:rsidR="004F0AF8" w:rsidRPr="003553B1" w:rsidRDefault="004F0AF8">
      <w:pPr>
        <w:spacing w:after="0"/>
        <w:ind w:left="120"/>
        <w:jc w:val="center"/>
        <w:rPr>
          <w:lang w:val="ru-RU"/>
        </w:rPr>
      </w:pPr>
    </w:p>
    <w:p w:rsidR="004F0AF8" w:rsidRPr="003553B1" w:rsidRDefault="004F0AF8">
      <w:pPr>
        <w:spacing w:after="0"/>
        <w:ind w:left="120"/>
        <w:jc w:val="center"/>
        <w:rPr>
          <w:lang w:val="ru-RU"/>
        </w:rPr>
      </w:pPr>
    </w:p>
    <w:p w:rsidR="004F0AF8" w:rsidRPr="003553B1" w:rsidRDefault="004F0AF8">
      <w:pPr>
        <w:spacing w:after="0"/>
        <w:ind w:left="120"/>
        <w:jc w:val="center"/>
        <w:rPr>
          <w:lang w:val="ru-RU"/>
        </w:rPr>
      </w:pPr>
    </w:p>
    <w:p w:rsidR="004F0AF8" w:rsidRPr="003553B1" w:rsidRDefault="004F0AF8">
      <w:pPr>
        <w:spacing w:after="0"/>
        <w:ind w:left="120"/>
        <w:jc w:val="center"/>
        <w:rPr>
          <w:lang w:val="ru-RU"/>
        </w:rPr>
      </w:pPr>
    </w:p>
    <w:p w:rsidR="004F0AF8" w:rsidRPr="003553B1" w:rsidRDefault="004F0AF8">
      <w:pPr>
        <w:spacing w:after="0"/>
        <w:ind w:left="120"/>
        <w:jc w:val="center"/>
        <w:rPr>
          <w:lang w:val="ru-RU"/>
        </w:rPr>
      </w:pPr>
    </w:p>
    <w:p w:rsidR="004F0AF8" w:rsidRPr="003553B1" w:rsidRDefault="0082343A">
      <w:pPr>
        <w:spacing w:after="0"/>
        <w:ind w:left="120"/>
        <w:jc w:val="center"/>
        <w:rPr>
          <w:lang w:val="ru-RU"/>
        </w:rPr>
      </w:pPr>
      <w:bookmarkStart w:id="2" w:name="aa5b1ab4-1ac3-4a92-b585-5aabbfc8fde5"/>
      <w:r w:rsidRPr="003553B1">
        <w:rPr>
          <w:rFonts w:ascii="Times New Roman" w:hAnsi="Times New Roman"/>
          <w:b/>
          <w:color w:val="000000"/>
          <w:sz w:val="28"/>
          <w:lang w:val="ru-RU"/>
        </w:rPr>
        <w:t>г. Пролетарск</w:t>
      </w:r>
      <w:bookmarkEnd w:id="2"/>
      <w:r w:rsidRPr="003553B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dca884f8-5612-45ab-9b28-a4c1c9ef6694"/>
      <w:r w:rsidRPr="003553B1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:rsidR="004F0AF8" w:rsidRPr="003553B1" w:rsidRDefault="004F0AF8">
      <w:pPr>
        <w:spacing w:after="0"/>
        <w:ind w:left="120"/>
        <w:rPr>
          <w:lang w:val="ru-RU"/>
        </w:rPr>
      </w:pPr>
    </w:p>
    <w:p w:rsidR="004F0AF8" w:rsidRPr="003553B1" w:rsidRDefault="004F0AF8">
      <w:pPr>
        <w:rPr>
          <w:lang w:val="ru-RU"/>
        </w:rPr>
        <w:sectPr w:rsidR="004F0AF8" w:rsidRPr="003553B1" w:rsidSect="009F78F9">
          <w:footerReference w:type="default" r:id="rId7"/>
          <w:pgSz w:w="11906" w:h="16383"/>
          <w:pgMar w:top="1134" w:right="850" w:bottom="1134" w:left="1701" w:header="720" w:footer="720" w:gutter="0"/>
          <w:cols w:space="720"/>
          <w:titlePg/>
          <w:docGrid w:linePitch="299"/>
        </w:sectPr>
      </w:pPr>
      <w:bookmarkStart w:id="4" w:name="block-66481946"/>
    </w:p>
    <w:p w:rsidR="00C66048" w:rsidRPr="009F78F9" w:rsidRDefault="00C66048" w:rsidP="00C66048">
      <w:pPr>
        <w:jc w:val="center"/>
        <w:rPr>
          <w:rFonts w:ascii="Times New Roman" w:hAnsi="Times New Roman"/>
          <w:b/>
          <w:color w:val="FF0000"/>
          <w:sz w:val="28"/>
          <w:lang w:val="ru-RU"/>
        </w:rPr>
      </w:pPr>
      <w:bookmarkStart w:id="5" w:name="block-66481951"/>
      <w:bookmarkEnd w:id="4"/>
      <w:r w:rsidRPr="009F78F9">
        <w:rPr>
          <w:rFonts w:ascii="Times New Roman" w:hAnsi="Times New Roman"/>
          <w:b/>
          <w:color w:val="FF0000"/>
          <w:sz w:val="28"/>
          <w:lang w:val="ru-RU"/>
        </w:rPr>
        <w:lastRenderedPageBreak/>
        <w:t>АННОТАЦИЯ К РАБОЧЕЙ ПРОГРАММЕ</w:t>
      </w:r>
    </w:p>
    <w:p w:rsidR="00C66048" w:rsidRPr="00CF412D" w:rsidRDefault="00C66048" w:rsidP="00C66048">
      <w:pPr>
        <w:jc w:val="center"/>
        <w:rPr>
          <w:rFonts w:ascii="Times New Roman" w:hAnsi="Times New Roman"/>
          <w:color w:val="000000"/>
          <w:sz w:val="28"/>
          <w:lang w:val="ru-RU"/>
        </w:rPr>
      </w:pPr>
      <w:r w:rsidRPr="00CF412D">
        <w:rPr>
          <w:rFonts w:ascii="Times New Roman" w:hAnsi="Times New Roman"/>
          <w:color w:val="000000"/>
          <w:sz w:val="28"/>
          <w:lang w:val="ru-RU"/>
        </w:rPr>
        <w:t>Учебного предмета «Информатика»</w:t>
      </w:r>
    </w:p>
    <w:p w:rsidR="00C66048" w:rsidRPr="00CF412D" w:rsidRDefault="00C66048" w:rsidP="00C66048">
      <w:pPr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C66048" w:rsidRPr="00CF412D" w:rsidRDefault="00C66048" w:rsidP="00C66048">
      <w:pPr>
        <w:jc w:val="both"/>
        <w:rPr>
          <w:rFonts w:ascii="Times New Roman" w:hAnsi="Times New Roman"/>
          <w:color w:val="000000"/>
          <w:sz w:val="28"/>
          <w:lang w:val="ru-RU"/>
        </w:rPr>
      </w:pPr>
      <w:r w:rsidRPr="00CF412D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предмета «Информатика», обязательной предметной области «Математика, информатика» разработана в соответствии с пунктом 31.1 ФГОС СОО и реализуется 2 </w:t>
      </w:r>
      <w:r>
        <w:rPr>
          <w:rFonts w:ascii="Times New Roman" w:hAnsi="Times New Roman"/>
          <w:color w:val="000000"/>
          <w:sz w:val="28"/>
          <w:lang w:val="ru-RU"/>
        </w:rPr>
        <w:t>года</w:t>
      </w:r>
      <w:r w:rsidRPr="00CF412D">
        <w:rPr>
          <w:rFonts w:ascii="Times New Roman" w:hAnsi="Times New Roman"/>
          <w:color w:val="000000"/>
          <w:sz w:val="28"/>
          <w:lang w:val="ru-RU"/>
        </w:rPr>
        <w:t xml:space="preserve"> с </w:t>
      </w:r>
      <w:r>
        <w:rPr>
          <w:rFonts w:ascii="Times New Roman" w:hAnsi="Times New Roman"/>
          <w:color w:val="000000"/>
          <w:sz w:val="28"/>
          <w:lang w:val="ru-RU"/>
        </w:rPr>
        <w:t>10</w:t>
      </w:r>
      <w:r w:rsidRPr="00CF412D">
        <w:rPr>
          <w:rFonts w:ascii="Times New Roman" w:hAnsi="Times New Roman"/>
          <w:color w:val="000000"/>
          <w:sz w:val="28"/>
          <w:lang w:val="ru-RU"/>
        </w:rPr>
        <w:t xml:space="preserve"> по 11 класс</w:t>
      </w:r>
      <w:r>
        <w:rPr>
          <w:rFonts w:ascii="Times New Roman" w:hAnsi="Times New Roman"/>
          <w:color w:val="000000"/>
          <w:sz w:val="28"/>
          <w:lang w:val="ru-RU"/>
        </w:rPr>
        <w:t>ы</w:t>
      </w:r>
      <w:r w:rsidRPr="00CF412D">
        <w:rPr>
          <w:rFonts w:ascii="Times New Roman" w:hAnsi="Times New Roman"/>
          <w:color w:val="000000"/>
          <w:sz w:val="28"/>
          <w:lang w:val="ru-RU"/>
        </w:rPr>
        <w:t>.</w:t>
      </w:r>
    </w:p>
    <w:p w:rsidR="00C66048" w:rsidRPr="00CF412D" w:rsidRDefault="00C66048" w:rsidP="00C66048">
      <w:pPr>
        <w:jc w:val="both"/>
        <w:rPr>
          <w:rFonts w:ascii="Times New Roman" w:hAnsi="Times New Roman"/>
          <w:color w:val="000000"/>
          <w:sz w:val="28"/>
          <w:lang w:val="ru-RU"/>
        </w:rPr>
      </w:pPr>
      <w:r w:rsidRPr="00CF412D">
        <w:rPr>
          <w:rFonts w:ascii="Times New Roman" w:hAnsi="Times New Roman"/>
          <w:color w:val="000000"/>
          <w:sz w:val="28"/>
          <w:lang w:val="ru-RU"/>
        </w:rPr>
        <w:t>Рабочая программа разработана учителем Ерёменко А.В. в соответствии с положением о рабочих программах и определяет организацию образовательной деятельности учителем в школе по определённому учебному предмету.</w:t>
      </w:r>
    </w:p>
    <w:p w:rsidR="00C66048" w:rsidRPr="00CF412D" w:rsidRDefault="00C66048" w:rsidP="00C66048">
      <w:pPr>
        <w:jc w:val="both"/>
        <w:rPr>
          <w:rFonts w:ascii="Times New Roman" w:hAnsi="Times New Roman"/>
          <w:color w:val="000000"/>
          <w:sz w:val="28"/>
          <w:lang w:val="ru-RU"/>
        </w:rPr>
      </w:pPr>
      <w:r w:rsidRPr="00CF412D">
        <w:rPr>
          <w:rFonts w:ascii="Times New Roman" w:hAnsi="Times New Roman"/>
          <w:color w:val="000000"/>
          <w:sz w:val="28"/>
          <w:lang w:val="ru-RU"/>
        </w:rPr>
        <w:t>Рабочая программа учебного предмета является частью ООП СОО, определяющей:</w:t>
      </w:r>
    </w:p>
    <w:p w:rsidR="00C66048" w:rsidRPr="00CF412D" w:rsidRDefault="00C66048" w:rsidP="00C66048">
      <w:pPr>
        <w:pStyle w:val="ae"/>
        <w:numPr>
          <w:ilvl w:val="0"/>
          <w:numId w:val="1"/>
        </w:numPr>
        <w:jc w:val="both"/>
        <w:rPr>
          <w:rFonts w:ascii="Times New Roman" w:eastAsiaTheme="minorHAnsi" w:hAnsi="Times New Roman" w:cstheme="minorBidi"/>
          <w:color w:val="000000"/>
          <w:sz w:val="28"/>
          <w:lang w:eastAsia="en-US"/>
        </w:rPr>
      </w:pPr>
      <w:r w:rsidRPr="00CF412D">
        <w:rPr>
          <w:rFonts w:ascii="Times New Roman" w:eastAsiaTheme="minorHAnsi" w:hAnsi="Times New Roman" w:cstheme="minorBidi"/>
          <w:color w:val="000000"/>
          <w:sz w:val="28"/>
          <w:lang w:eastAsia="en-US"/>
        </w:rPr>
        <w:t>содержание;</w:t>
      </w:r>
    </w:p>
    <w:p w:rsidR="00C66048" w:rsidRPr="00CF412D" w:rsidRDefault="00C66048" w:rsidP="00C66048">
      <w:pPr>
        <w:pStyle w:val="ae"/>
        <w:numPr>
          <w:ilvl w:val="0"/>
          <w:numId w:val="1"/>
        </w:numPr>
        <w:jc w:val="both"/>
        <w:rPr>
          <w:rFonts w:ascii="Times New Roman" w:eastAsiaTheme="minorHAnsi" w:hAnsi="Times New Roman" w:cstheme="minorBidi"/>
          <w:color w:val="000000"/>
          <w:sz w:val="28"/>
          <w:lang w:eastAsia="en-US"/>
        </w:rPr>
      </w:pPr>
      <w:r w:rsidRPr="00CF412D">
        <w:rPr>
          <w:rFonts w:ascii="Times New Roman" w:eastAsiaTheme="minorHAnsi" w:hAnsi="Times New Roman" w:cstheme="minorBidi"/>
          <w:color w:val="000000"/>
          <w:sz w:val="28"/>
          <w:lang w:eastAsia="en-US"/>
        </w:rPr>
        <w:t>планируемые результаты (личностные, метапредметные и предметные);</w:t>
      </w:r>
    </w:p>
    <w:p w:rsidR="00C66048" w:rsidRPr="00CF412D" w:rsidRDefault="00C66048" w:rsidP="00C66048">
      <w:pPr>
        <w:pStyle w:val="ae"/>
        <w:numPr>
          <w:ilvl w:val="0"/>
          <w:numId w:val="1"/>
        </w:numPr>
        <w:jc w:val="both"/>
        <w:rPr>
          <w:rFonts w:ascii="Times New Roman" w:eastAsiaTheme="minorHAnsi" w:hAnsi="Times New Roman" w:cstheme="minorBidi"/>
          <w:color w:val="000000"/>
          <w:sz w:val="28"/>
          <w:lang w:eastAsia="en-US"/>
        </w:rPr>
      </w:pPr>
      <w:r w:rsidRPr="00CF412D">
        <w:rPr>
          <w:rFonts w:ascii="Times New Roman" w:eastAsiaTheme="minorHAnsi" w:hAnsi="Times New Roman" w:cstheme="minorBidi"/>
          <w:color w:val="000000"/>
          <w:sz w:val="28"/>
          <w:lang w:eastAsia="en-US"/>
        </w:rPr>
        <w:t>тематическое планирование с учётом рабочей программы воспитания и возможностью использования ЭОР/ЦОР.</w:t>
      </w:r>
    </w:p>
    <w:p w:rsidR="00C66048" w:rsidRPr="00CF412D" w:rsidRDefault="00C66048" w:rsidP="00C66048">
      <w:pPr>
        <w:ind w:left="360"/>
        <w:jc w:val="both"/>
        <w:rPr>
          <w:rFonts w:ascii="Times New Roman" w:hAnsi="Times New Roman"/>
          <w:color w:val="000000"/>
          <w:sz w:val="28"/>
          <w:lang w:val="ru-RU"/>
        </w:rPr>
      </w:pPr>
      <w:r w:rsidRPr="00CF412D">
        <w:rPr>
          <w:rFonts w:ascii="Times New Roman" w:hAnsi="Times New Roman"/>
          <w:color w:val="000000"/>
          <w:sz w:val="28"/>
          <w:lang w:val="ru-RU"/>
        </w:rPr>
        <w:t>Календарно-тематическое планирование является приложением к рабочей программе педагога.</w:t>
      </w:r>
    </w:p>
    <w:p w:rsidR="00C66048" w:rsidRPr="00CF412D" w:rsidRDefault="00C66048" w:rsidP="00C66048">
      <w:pPr>
        <w:jc w:val="both"/>
        <w:rPr>
          <w:rFonts w:ascii="Times New Roman" w:hAnsi="Times New Roman"/>
          <w:color w:val="000000"/>
          <w:sz w:val="28"/>
          <w:lang w:val="ru-RU"/>
        </w:rPr>
      </w:pPr>
      <w:r w:rsidRPr="00CF412D">
        <w:rPr>
          <w:rFonts w:ascii="Times New Roman" w:hAnsi="Times New Roman"/>
          <w:color w:val="000000"/>
          <w:sz w:val="28"/>
          <w:lang w:val="ru-RU"/>
        </w:rPr>
        <w:t>Рабочая программа обсуждена и принята решением методического объединения и согласована заместителем директора по учебно-воспитательной работе МБОУСОШ №4 им. Нисанова Х.Д. г. Пролетарска</w:t>
      </w:r>
    </w:p>
    <w:p w:rsidR="00C66048" w:rsidRPr="00CF412D" w:rsidRDefault="00C66048" w:rsidP="00C66048">
      <w:pPr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C66048" w:rsidRPr="00CF412D" w:rsidRDefault="00C66048" w:rsidP="00C66048">
      <w:pPr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C66048" w:rsidRPr="00CF412D" w:rsidRDefault="00C66048" w:rsidP="00C66048">
      <w:pPr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31</w:t>
      </w:r>
      <w:r w:rsidRPr="00CF412D">
        <w:rPr>
          <w:rFonts w:ascii="Times New Roman" w:hAnsi="Times New Roman"/>
          <w:color w:val="000000"/>
          <w:sz w:val="28"/>
          <w:lang w:val="ru-RU"/>
        </w:rPr>
        <w:t>.08.202</w:t>
      </w:r>
      <w:r>
        <w:rPr>
          <w:rFonts w:ascii="Times New Roman" w:hAnsi="Times New Roman"/>
          <w:color w:val="000000"/>
          <w:sz w:val="28"/>
          <w:lang w:val="ru-RU"/>
        </w:rPr>
        <w:t>6</w:t>
      </w:r>
      <w:r w:rsidRPr="00CF412D">
        <w:rPr>
          <w:rFonts w:ascii="Times New Roman" w:hAnsi="Times New Roman"/>
          <w:color w:val="000000"/>
          <w:sz w:val="28"/>
          <w:lang w:val="ru-RU"/>
        </w:rPr>
        <w:t>г.</w:t>
      </w:r>
    </w:p>
    <w:p w:rsidR="00C66048" w:rsidRDefault="00C66048">
      <w:pPr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br w:type="page"/>
      </w:r>
    </w:p>
    <w:p w:rsidR="004F0AF8" w:rsidRPr="003553B1" w:rsidRDefault="0082343A">
      <w:pPr>
        <w:spacing w:after="0" w:line="264" w:lineRule="auto"/>
        <w:ind w:left="120"/>
        <w:jc w:val="both"/>
        <w:rPr>
          <w:lang w:val="ru-RU"/>
        </w:rPr>
      </w:pPr>
      <w:r w:rsidRPr="003553B1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4F0AF8" w:rsidRPr="003553B1" w:rsidRDefault="004F0AF8">
      <w:pPr>
        <w:spacing w:after="0" w:line="264" w:lineRule="auto"/>
        <w:ind w:left="120"/>
        <w:jc w:val="both"/>
        <w:rPr>
          <w:lang w:val="ru-RU"/>
        </w:rPr>
      </w:pP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Программа по информатике на уровне среднего общего образования даёт представление о целях, общей стратегии обучения, воспитания и развития обучающихся средствами учебного предмета «Информатика» на базовом уровне, устанавливает обязательное предметное содержание, предусматривает его структурирование по разделам и темам, определяет распределение его по классам (годам изучения).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 Программа по информатике является основой для составления авторских учебных программ и учебников, поурочного планирования курса учителем.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Информатика на уровне среднего общего образования отражает: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Курс информатики на уровне среднего общего образования является завершающим этапом непрерывной подготовки обучающихся в области информатики и информационно-коммуникационных технологий, он опирается на содержание курса информатики уровня основного общего образования и опыт постоянного применения информационно-коммуникационных технологий, даёт теоретическое осмысление, интерпретацию и обобщение этого опыта.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В содержании учебного предмета «Информатика» выделяются четыре тематических раздела.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Раздел «Цифровая грамотность» охватывает вопросы устройства компьютеров и других элементов цифрового окружения, включая компьютерные сети, использование средств операционной системы, работу в сети Интернет и использование интернет-сервисов, информационную безопасность.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 xml:space="preserve">Раздел «Теоретические основы информатики» включает в себя понятийный аппарат информатики, вопросы кодирования информации, </w:t>
      </w:r>
      <w:r w:rsidRPr="003553B1">
        <w:rPr>
          <w:rFonts w:ascii="Times New Roman" w:hAnsi="Times New Roman"/>
          <w:color w:val="000000"/>
          <w:sz w:val="28"/>
          <w:lang w:val="ru-RU"/>
        </w:rPr>
        <w:lastRenderedPageBreak/>
        <w:t>измерения информационного объёма данных, основы алгебры логики и компьютерного моделирования.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Раздел «Алгоритмы и программирование» направлен на развитие алгоритмического мышления, разработку алгоритмов, формирование навыков реализации программ на выбранном языке программирования высокого уровня.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Раздел «Информационные технологии» охватывает вопросы применения информационных технологий, реализованных в прикладных программных продуктах и интернет-сервисах, в том числе при решении задач анализа данных, использование баз данных и электронных таблиц для решения прикладных задач.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Результаты базового уровня изучения учебного предмета «Информатика» ориентированы в первую очередь на общую функциональную грамотность, получение компетентностей для повседневной жизни и общего развития. Они включают в себя: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 xml:space="preserve">понимание предмета, ключевых вопросов и основных составляющих элементов изучаемой предметной области; 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 xml:space="preserve">умение решать типовые практические задачи, характерные для использования методов и инструментария данной предметной области; 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осознание рамок изучаемой предметной области, ограниченности методов и инструментов, типичных связей с другими областями знания.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Основная цель изучения учебного предмета «Информатика» на базовом уровне для уровня среднего общего образования – обеспечение дальнейшего развития информационных компетенций выпускника, его готовности к жизни в условиях развивающегося информационного общества и возрастающей конкуренции на рынке труда. В связи с этим изучение информатики в 10 – 11 классах должно обеспечить: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роли информатики, информационных и коммуникационных технологий в современном обществе;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сформированность основ логического и алгоритмического мышления;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сформированность умений различать факты и оценки, сравнивать оценочные выводы, видеть их связь с критериями оценивания и связь критериев с определённой системой ценностей, проверять на достоверность и обобщать информацию;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 xml:space="preserve">сформированность представлений о влиянии информационных технологий на жизнь человека в обществе, понимание социального, экономического, политического, культурного, юридического, природного, </w:t>
      </w:r>
      <w:r w:rsidRPr="003553B1">
        <w:rPr>
          <w:rFonts w:ascii="Times New Roman" w:hAnsi="Times New Roman"/>
          <w:color w:val="000000"/>
          <w:sz w:val="28"/>
          <w:lang w:val="ru-RU"/>
        </w:rPr>
        <w:lastRenderedPageBreak/>
        <w:t>эргономического, медицинского и физиологического контекстов информационных технологий;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принятие правовых и этических аспектов информационных технологий, осознание ответственности людей, вовлечённых в создание и использование информационных систем, распространение информации;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создание условий для развития навыков учебной, проектной, научно-исследовательской и творческой деятельности, мотивации обучающихся к саморазвитию.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bookmarkStart w:id="6" w:name="6d191c0f-7a0e-48a8-b80d-063d85de251e"/>
      <w:r w:rsidRPr="003553B1">
        <w:rPr>
          <w:rFonts w:ascii="Times New Roman" w:hAnsi="Times New Roman"/>
          <w:color w:val="000000"/>
          <w:sz w:val="28"/>
          <w:lang w:val="ru-RU"/>
        </w:rPr>
        <w:t>На изучение информатики (базовый уровень) отводится 68 часов: в 10 классе – 34 часа (1 час в неделю), в 11 классе – 34 часа (1 час в неделю).</w:t>
      </w:r>
      <w:bookmarkEnd w:id="6"/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Базовый уровень изучения информатики обеспечивает подготовку обучающихся, ориентированных на те специальности, в которых информационные технологии являются необходимыми инструментами профессиональной деятельности, участие в проектной и исследовательской деятельности, связанной с междисциплинарной и творческой тематикой, возможность решения задач базового уровня сложности Единого государственного экзамена по информатике.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планирования.</w:t>
      </w:r>
    </w:p>
    <w:p w:rsidR="004F0AF8" w:rsidRPr="003553B1" w:rsidRDefault="004F0AF8">
      <w:pPr>
        <w:rPr>
          <w:lang w:val="ru-RU"/>
        </w:rPr>
        <w:sectPr w:rsidR="004F0AF8" w:rsidRPr="003553B1">
          <w:pgSz w:w="11906" w:h="16383"/>
          <w:pgMar w:top="1134" w:right="850" w:bottom="1134" w:left="1701" w:header="720" w:footer="720" w:gutter="0"/>
          <w:cols w:space="720"/>
        </w:sectPr>
      </w:pPr>
    </w:p>
    <w:p w:rsidR="004F0AF8" w:rsidRPr="003553B1" w:rsidRDefault="0082343A">
      <w:pPr>
        <w:spacing w:after="0" w:line="264" w:lineRule="auto"/>
        <w:ind w:left="120"/>
        <w:jc w:val="both"/>
        <w:rPr>
          <w:lang w:val="ru-RU"/>
        </w:rPr>
      </w:pPr>
      <w:bookmarkStart w:id="7" w:name="block-66481948"/>
      <w:bookmarkEnd w:id="5"/>
      <w:r w:rsidRPr="003553B1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4F0AF8" w:rsidRPr="003553B1" w:rsidRDefault="004F0AF8">
      <w:pPr>
        <w:spacing w:after="0" w:line="264" w:lineRule="auto"/>
        <w:ind w:left="120"/>
        <w:jc w:val="both"/>
        <w:rPr>
          <w:lang w:val="ru-RU"/>
        </w:rPr>
      </w:pPr>
    </w:p>
    <w:p w:rsidR="004F0AF8" w:rsidRPr="003553B1" w:rsidRDefault="0082343A">
      <w:pPr>
        <w:spacing w:after="0" w:line="264" w:lineRule="auto"/>
        <w:ind w:left="120"/>
        <w:jc w:val="both"/>
        <w:rPr>
          <w:lang w:val="ru-RU"/>
        </w:rPr>
      </w:pPr>
      <w:r w:rsidRPr="003553B1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4F0AF8" w:rsidRPr="003553B1" w:rsidRDefault="004F0AF8">
      <w:pPr>
        <w:spacing w:after="0" w:line="264" w:lineRule="auto"/>
        <w:ind w:left="120"/>
        <w:jc w:val="both"/>
        <w:rPr>
          <w:lang w:val="ru-RU"/>
        </w:rPr>
      </w:pP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Требования техники безопасности и гигиены при работе с компьютерами и другими компонентами цифрового окружения.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Принципы работы компьютера. Персональный компьютер. Выбор конфигурации компьютера в зависимости от решаемых задач.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Основные тенденции развития компьютерных технологий. Параллельные вычисления. Многопроцессорные системы. Суперкомпьютеры. Микроконтроллеры. Роботизированные производства.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компьютеров. Виды программного обеспечения и их назначение. Особенности программного обеспечения мобильных устройств. Операционная система. Понятие о системном администрировании. Инсталляция и деинсталляция программного обеспечения.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Файловая система. Поиск в файловой системе. Организация хранения и обработки данных с использованием интернет-сервисов, облачных технологий и мобильных устройств.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 xml:space="preserve">Прикладные компьютерные программы для решения типовых задач по выбранной специализации. Системы автоматизированного проектирования. 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Программное обеспечение. Лицензирование программного обеспечения и цифровых ресурсов. Проприетарное и свободное программное обеспечение. Коммерческое и некоммерческое использование программного обеспечения и цифровых ресурсов. Ответственность, устанавливаемая законодательством Российской Федерации, за неправомерное использование программного обеспечения и цифровых ресурсов.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Информация, данные и знания. Универсальность дискретного представления информации. Двоичное кодирование. Равномерные и неравномерные коды. Условие Фано. 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равновероятности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сообщения.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Хранение информации, объём памяти. Обработка информации. Виды обработки информации: получение нового содержания, изменение формы представления информации. Поиск информации. Роль информации и информационных процессов в окружающем мире. 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Системы. Компоненты системы и их взаимодействие. Системы управления. Управление как информационный процесс. Обратная связь.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 xml:space="preserve"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основание системы счисления. Алгоритм перевода целого числа из </w:t>
      </w:r>
      <w:r>
        <w:rPr>
          <w:rFonts w:ascii="Times New Roman" w:hAnsi="Times New Roman"/>
          <w:color w:val="000000"/>
          <w:sz w:val="28"/>
        </w:rPr>
        <w:t>P</w:t>
      </w:r>
      <w:r w:rsidRPr="003553B1">
        <w:rPr>
          <w:rFonts w:ascii="Times New Roman" w:hAnsi="Times New Roman"/>
          <w:color w:val="000000"/>
          <w:sz w:val="28"/>
          <w:lang w:val="ru-RU"/>
        </w:rPr>
        <w:t xml:space="preserve">-ичной системы счисления в десятичную. Алгоритм перевода конечной </w:t>
      </w:r>
      <w:r>
        <w:rPr>
          <w:rFonts w:ascii="Times New Roman" w:hAnsi="Times New Roman"/>
          <w:color w:val="000000"/>
          <w:sz w:val="28"/>
        </w:rPr>
        <w:t>P</w:t>
      </w:r>
      <w:r w:rsidRPr="003553B1">
        <w:rPr>
          <w:rFonts w:ascii="Times New Roman" w:hAnsi="Times New Roman"/>
          <w:color w:val="000000"/>
          <w:sz w:val="28"/>
          <w:lang w:val="ru-RU"/>
        </w:rPr>
        <w:t xml:space="preserve">-ичной дроби в десятичную. Алгоритм перевода целого числа из десятичной системы счисления в </w:t>
      </w:r>
      <w:r>
        <w:rPr>
          <w:rFonts w:ascii="Times New Roman" w:hAnsi="Times New Roman"/>
          <w:color w:val="000000"/>
          <w:sz w:val="28"/>
        </w:rPr>
        <w:t>P</w:t>
      </w:r>
      <w:r w:rsidRPr="003553B1">
        <w:rPr>
          <w:rFonts w:ascii="Times New Roman" w:hAnsi="Times New Roman"/>
          <w:color w:val="000000"/>
          <w:sz w:val="28"/>
          <w:lang w:val="ru-RU"/>
        </w:rPr>
        <w:t>-ичную. Двоичная, восьмеричная и шестнадцатеричная системы счисления, перевод чисел между этими системами. Арифметические операции в позиционных системах счисления.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 xml:space="preserve">Представление целых и вещественных чисел в памяти компьютера. 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3553B1">
        <w:rPr>
          <w:rFonts w:ascii="Times New Roman" w:hAnsi="Times New Roman"/>
          <w:color w:val="000000"/>
          <w:sz w:val="28"/>
          <w:lang w:val="ru-RU"/>
        </w:rPr>
        <w:t xml:space="preserve">. Однобайтные кодировки. Стандарт </w:t>
      </w:r>
      <w:r>
        <w:rPr>
          <w:rFonts w:ascii="Times New Roman" w:hAnsi="Times New Roman"/>
          <w:color w:val="000000"/>
          <w:sz w:val="28"/>
        </w:rPr>
        <w:t>UNICODE</w:t>
      </w:r>
      <w:r w:rsidRPr="003553B1">
        <w:rPr>
          <w:rFonts w:ascii="Times New Roman" w:hAnsi="Times New Roman"/>
          <w:color w:val="000000"/>
          <w:sz w:val="28"/>
          <w:lang w:val="ru-RU"/>
        </w:rPr>
        <w:t xml:space="preserve">. Кодировка </w:t>
      </w:r>
      <w:r>
        <w:rPr>
          <w:rFonts w:ascii="Times New Roman" w:hAnsi="Times New Roman"/>
          <w:color w:val="000000"/>
          <w:sz w:val="28"/>
        </w:rPr>
        <w:t>UTF</w:t>
      </w:r>
      <w:r w:rsidRPr="003553B1">
        <w:rPr>
          <w:rFonts w:ascii="Times New Roman" w:hAnsi="Times New Roman"/>
          <w:color w:val="000000"/>
          <w:sz w:val="28"/>
          <w:lang w:val="ru-RU"/>
        </w:rPr>
        <w:t>-8. Определение информационного объёма текстовых сообщений.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Кодирование изображений. Оценка информационного объёма растрового графического изображения при заданном разрешении и глубине кодирования цвета.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Кодирование звука. Оценка информационного объёма звуковых данных при заданных частоте дискретизации и разрядности кодирования.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Алгебра логики. Высказывания. Логические операции. Таблицы истинности логических операций «дизъюнкция», «конъюнкция», «инверсия», «импликация», «эквиваленция».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Сумматор. Построение схемы на логических элементах по логическому выражению. Запись логического выражения по логической схеме.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b/>
          <w:color w:val="000000"/>
          <w:sz w:val="28"/>
          <w:lang w:val="ru-RU"/>
        </w:rPr>
        <w:lastRenderedPageBreak/>
        <w:t>Информационные технологии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 xml:space="preserve">Текстовый процессор. Редактирование и форматирование. Проверка орфографии и грамматики. Средства поиска и автозамены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Оформление списка литературы. 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Ввод изображений с использованием различных цифровых устройств (цифровых фотоаппаратов и микроскопов, видеокамер, сканеров и других устройств.). Графический редактор. Обработка графических объектов. Растровая и векторная графика. Форматы графических файлов.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Обработка изображения и звука с использованием интернет-приложений.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 xml:space="preserve">Мультимедиа. Компьютерные презентации. Использование мультимедийных онлайн-сервисов для разработки презентаций проектных работ. 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Принципы построения и ред</w:t>
      </w:r>
      <w:bookmarkStart w:id="8" w:name="_Toc118725584"/>
      <w:bookmarkEnd w:id="8"/>
      <w:r w:rsidRPr="003553B1">
        <w:rPr>
          <w:rFonts w:ascii="Times New Roman" w:hAnsi="Times New Roman"/>
          <w:color w:val="000000"/>
          <w:sz w:val="28"/>
          <w:lang w:val="ru-RU"/>
        </w:rPr>
        <w:t>актирования трёхмерных моделей.</w:t>
      </w:r>
    </w:p>
    <w:p w:rsidR="004F0AF8" w:rsidRPr="003553B1" w:rsidRDefault="0082343A">
      <w:pPr>
        <w:spacing w:after="0" w:line="264" w:lineRule="auto"/>
        <w:ind w:left="120"/>
        <w:jc w:val="both"/>
        <w:rPr>
          <w:lang w:val="ru-RU"/>
        </w:rPr>
      </w:pPr>
      <w:r w:rsidRPr="003553B1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Принципы построения и аппаратные компоненты компьютерных сетей. Сетевые протоколы. Сеть Интернет. Адресация в сети Интернет. Система доменных имён.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 xml:space="preserve">Веб-сайт. Веб-страница. Взаимодействие браузера с веб-сервером. Динамические страницы. Разработка интернет-приложений (сайтов). Сетевое хранение данных. 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Виды деятельности в сети Интернет. Сервисы Интернета. Геоинформационные системы. Геолокационные сервисы реального времени (например, локация мобильных телефонов, определение загруженности автомагистралей), интернет-торговля, бронирование билетов, гостиниц.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 xml:space="preserve">Государственные электронные сервисы и услуги. Социальные сети – организация коллективного взаимодействия и обмена данными. Сетевой этикет: правила поведения в киберпространстве. Проблема подлинности полученной информации. Открытые образовательные ресурсы. 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 xml:space="preserve">Техногенные и экономические угрозы, связанные с использованием информационно-коммуникационных технологий. Общие проблемы защиты информации и информационной безопасности. Средства защиты информации в компьютерах, компьютерных сетях и автоматизированных информационных системах. Правовое обеспечение информационной </w:t>
      </w:r>
      <w:r w:rsidRPr="003553B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безопасности. Предотвращение несанкционированного доступа к личной конфиденциальной информации, хранящейся на персональном компьютере, мобильных устройствах. Вредоносное программное обеспечение и способы борьбы с ним. Антивирусные программы. Организация личного архива информации. Резервное копирование. Парольная защита архива. 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Информационные технологии и профессиональная деятельность. Информационные ресурсы. Цифровая экономика. Информационная культура.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Цели моделирования. Соответствие модели моделируемому объекту или процессу. Формализация прикладных задач. 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Представление результатов моделирования в виде, удобном для восприятия человеком. Графическое представление данных (схемы, таблицы, графики).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 xml:space="preserve">Графы. Основные понятия. 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графа). 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 xml:space="preserve">Деревья. Бинарное дерево. 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Использование графов и деревьев при описании объектов и процессов окружающего мира.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результат.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 xml:space="preserve">Этапы решения задач на компьютере. Язык программирования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3553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3553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3553B1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3553B1">
        <w:rPr>
          <w:rFonts w:ascii="Times New Roman" w:hAnsi="Times New Roman"/>
          <w:color w:val="000000"/>
          <w:sz w:val="28"/>
          <w:lang w:val="ru-RU"/>
        </w:rPr>
        <w:t>#). Основные конструкции языка программирования. Типы данных: целочисленные, вещественные, символьные, логические. Ветвления. Составные условия. Циклы с условием. Циклы по переменной. Использование таблиц трассировки.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на простоту).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Обработка символьных данных. Встроенные функции языка программирования для обработки символьных строк. 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Табличные величины (массивы). Алгоритмы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линейный поиск элемента, перестановка элементов массива в обратном порядке.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 xml:space="preserve">Сортировка одномерного массива. Простые методы сортировки (например, метод пузырька, метод выбора, сортировка вставками). Подпрограммы. 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 xml:space="preserve"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и/или построение модели, преобразование данных, визуализация данных, интерпретация результатов. 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 xml:space="preserve">Анализ данных с помощью электронных таблиц. Вычисление суммы, среднего арифметического, наибольшего и наименьшего значений диапазона. 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 xml:space="preserve"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моделирования. 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 xml:space="preserve">Численное решение уравнений с помощью подбора параметра. 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Многотабличные базы данных. Типы связей между таблицами. Запросы к многотабличным базам данных.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Средства искусственного интеллекта. Сервисы машинного перевода и распознавания устной речи. Идентификация и поиск изображений, распознавание лиц. Самообучающиеся системы. Искусственный интеллект в компьютерных играх. Использование методов искусственного интеллекта в обучающих системах. Использование методов искусственного интеллекта в робототехнике. Интернет вещей. Перспективы развития компьютерных интеллектуальных систем.</w:t>
      </w:r>
    </w:p>
    <w:p w:rsidR="004F0AF8" w:rsidRPr="003553B1" w:rsidRDefault="004F0AF8">
      <w:pPr>
        <w:rPr>
          <w:lang w:val="ru-RU"/>
        </w:rPr>
        <w:sectPr w:rsidR="004F0AF8" w:rsidRPr="003553B1">
          <w:pgSz w:w="11906" w:h="16383"/>
          <w:pgMar w:top="1134" w:right="850" w:bottom="1134" w:left="1701" w:header="720" w:footer="720" w:gutter="0"/>
          <w:cols w:space="720"/>
        </w:sectPr>
      </w:pPr>
    </w:p>
    <w:p w:rsidR="004F0AF8" w:rsidRPr="003553B1" w:rsidRDefault="0082343A">
      <w:pPr>
        <w:spacing w:after="0" w:line="264" w:lineRule="auto"/>
        <w:ind w:left="120"/>
        <w:jc w:val="both"/>
        <w:rPr>
          <w:lang w:val="ru-RU"/>
        </w:rPr>
      </w:pPr>
      <w:bookmarkStart w:id="9" w:name="block-66481950"/>
      <w:bookmarkEnd w:id="7"/>
      <w:r w:rsidRPr="003553B1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СРЕДНЕГО ОБЩЕГО ОБРАЗОВАНИЯ (БАЗОВЫЙ УРОВЕНЬ)</w:t>
      </w:r>
    </w:p>
    <w:p w:rsidR="004F0AF8" w:rsidRPr="003553B1" w:rsidRDefault="004F0AF8">
      <w:pPr>
        <w:spacing w:after="0" w:line="264" w:lineRule="auto"/>
        <w:ind w:left="120"/>
        <w:jc w:val="both"/>
        <w:rPr>
          <w:lang w:val="ru-RU"/>
        </w:rPr>
      </w:pPr>
    </w:p>
    <w:p w:rsidR="004F0AF8" w:rsidRPr="003553B1" w:rsidRDefault="0082343A">
      <w:pPr>
        <w:spacing w:after="0" w:line="264" w:lineRule="auto"/>
        <w:ind w:left="120"/>
        <w:jc w:val="both"/>
        <w:rPr>
          <w:lang w:val="ru-RU"/>
        </w:rPr>
      </w:pPr>
      <w:r w:rsidRPr="003553B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4F0AF8" w:rsidRPr="003553B1" w:rsidRDefault="004F0AF8">
      <w:pPr>
        <w:spacing w:after="0" w:line="264" w:lineRule="auto"/>
        <w:ind w:left="120"/>
        <w:jc w:val="both"/>
        <w:rPr>
          <w:lang w:val="ru-RU"/>
        </w:rPr>
      </w:pP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деятельности. В результате изучения информатики на уровне среднего общего образования у обучающегося будут сформированы следующие личностные результаты: 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правопорядка, соблюдение основополагающих норм информационного права и информационной безопасности;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 в виртуальном пространстве;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ценностное отношение к историческому наследию, достижениям России в науке, искусстве, технологиях, понимание значения информатики как науки в жизни современного общества;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 xml:space="preserve">сформированность нравственного сознания, этического поведения; 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ценности, в том числе в сети Интернет;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научного и технического творчества;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в том числе основанные на использовании информационных технологий;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 xml:space="preserve">сформированность здорового и безопасного образа жизни, ответственного отношения к своему здоровью, в том числе и за счёт </w:t>
      </w:r>
      <w:r w:rsidRPr="003553B1">
        <w:rPr>
          <w:rFonts w:ascii="Times New Roman" w:hAnsi="Times New Roman"/>
          <w:color w:val="000000"/>
          <w:sz w:val="28"/>
          <w:lang w:val="ru-RU"/>
        </w:rPr>
        <w:lastRenderedPageBreak/>
        <w:t>соблюдения требований безопасной эксплуатации средств информационных и коммуникационных технологий;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интерес к сферам профессиональной деятельности, связанным с информатикой, программированием и информационными технологиями, основанными на достижениях информатики и научно-технического прогресса, умение совершать осознанный выбор будущей профессии и реализовывать собственные жизненные планы;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информационно-коммуникационных технологий;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информатики, достижениям научно-технического прогресса и общественной практики, за счёт понимания роли информационных ресурсов, информационных процессов и информационных технологий в условиях цифровой трансформации многих сфер жизни современного общества;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группе. 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В процессе достижения личностных результатов освоения программы по информатике у обучающихся совершенствуется эмоциональный интеллект, предполагающий сформированность: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 исходя из своих возможностей; 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lastRenderedPageBreak/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4F0AF8" w:rsidRPr="003553B1" w:rsidRDefault="004F0AF8">
      <w:pPr>
        <w:spacing w:after="0" w:line="264" w:lineRule="auto"/>
        <w:ind w:left="120"/>
        <w:jc w:val="both"/>
        <w:rPr>
          <w:lang w:val="ru-RU"/>
        </w:rPr>
      </w:pPr>
    </w:p>
    <w:p w:rsidR="004F0AF8" w:rsidRPr="003553B1" w:rsidRDefault="0082343A">
      <w:pPr>
        <w:spacing w:after="0" w:line="264" w:lineRule="auto"/>
        <w:ind w:left="120"/>
        <w:jc w:val="both"/>
        <w:rPr>
          <w:lang w:val="ru-RU"/>
        </w:rPr>
      </w:pPr>
      <w:r w:rsidRPr="003553B1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4F0AF8" w:rsidRPr="003553B1" w:rsidRDefault="004F0AF8">
      <w:pPr>
        <w:spacing w:after="0" w:line="264" w:lineRule="auto"/>
        <w:ind w:left="120"/>
        <w:jc w:val="both"/>
        <w:rPr>
          <w:lang w:val="ru-RU"/>
        </w:rPr>
      </w:pP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информатики на уровне среднего общего образования у обучающегося будут сформированы метапредметные результаты, отражённые в универсальных учебных действиях, а именно: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4F0AF8" w:rsidRPr="003553B1" w:rsidRDefault="004F0AF8">
      <w:pPr>
        <w:spacing w:after="0" w:line="264" w:lineRule="auto"/>
        <w:ind w:left="120"/>
        <w:jc w:val="both"/>
        <w:rPr>
          <w:lang w:val="ru-RU"/>
        </w:rPr>
      </w:pPr>
    </w:p>
    <w:p w:rsidR="004F0AF8" w:rsidRPr="003553B1" w:rsidRDefault="0082343A">
      <w:pPr>
        <w:spacing w:after="0" w:line="264" w:lineRule="auto"/>
        <w:ind w:left="120"/>
        <w:jc w:val="both"/>
        <w:rPr>
          <w:lang w:val="ru-RU"/>
        </w:rPr>
      </w:pPr>
      <w:r w:rsidRPr="003553B1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4F0AF8" w:rsidRPr="003553B1" w:rsidRDefault="004F0AF8">
      <w:pPr>
        <w:spacing w:after="0" w:line="264" w:lineRule="auto"/>
        <w:ind w:left="120"/>
        <w:jc w:val="both"/>
        <w:rPr>
          <w:lang w:val="ru-RU"/>
        </w:rPr>
      </w:pP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обобщения;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и противоречия в рассматриваемых явлениях; 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b/>
          <w:color w:val="000000"/>
          <w:sz w:val="28"/>
          <w:lang w:val="ru-RU"/>
        </w:rPr>
        <w:t>2) базовые исследовательские действия: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 xml:space="preserve">владеть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 xml:space="preserve">овладеть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формирование научного типа мышления, владение научной терминологией, ключевыми понятиями и методами;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lastRenderedPageBreak/>
        <w:t>ставить и формулировать собственные задачи в образовательной деятельности и жизненных ситуациях;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переносить знания в познавательную и практическую области жизнедеятельности;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 xml:space="preserve">интегрировать знания из разных предметных областей; 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решения, ставить проблемы и задачи, допускающие альтернативные решения.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визуализации;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 xml:space="preserve">оценивать достоверность, легитимность информации, её соответствие правовым и морально-этическим нормам; 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4F0AF8" w:rsidRPr="003553B1" w:rsidRDefault="004F0AF8">
      <w:pPr>
        <w:spacing w:after="0" w:line="264" w:lineRule="auto"/>
        <w:ind w:left="120"/>
        <w:jc w:val="both"/>
        <w:rPr>
          <w:lang w:val="ru-RU"/>
        </w:rPr>
      </w:pPr>
    </w:p>
    <w:p w:rsidR="004F0AF8" w:rsidRPr="003553B1" w:rsidRDefault="0082343A">
      <w:pPr>
        <w:spacing w:after="0" w:line="264" w:lineRule="auto"/>
        <w:ind w:left="120"/>
        <w:jc w:val="both"/>
        <w:rPr>
          <w:lang w:val="ru-RU"/>
        </w:rPr>
      </w:pPr>
      <w:r w:rsidRPr="003553B1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4F0AF8" w:rsidRPr="003553B1" w:rsidRDefault="004F0AF8">
      <w:pPr>
        <w:spacing w:after="0" w:line="264" w:lineRule="auto"/>
        <w:ind w:left="120"/>
        <w:jc w:val="both"/>
        <w:rPr>
          <w:lang w:val="ru-RU"/>
        </w:rPr>
      </w:pP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невербальные средства общения, понимать значение социальных знаков, распознавать предпосылки конфликтных ситуаций и уметь смягчать конфликты;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взаимодействия, аргументированно вести диалог;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зрения.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b/>
          <w:color w:val="000000"/>
          <w:sz w:val="28"/>
          <w:lang w:val="ru-RU"/>
        </w:rPr>
        <w:t>2) совместная деятельность: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учётом общих интересов и возможностей каждого члена коллектива;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её достижению: составлять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план действий, распределять роли с учётом мнений участников, обсуждать результаты совместной работы;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практической значимости;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4F0AF8" w:rsidRPr="003553B1" w:rsidRDefault="004F0AF8">
      <w:pPr>
        <w:spacing w:after="0" w:line="264" w:lineRule="auto"/>
        <w:ind w:left="120"/>
        <w:jc w:val="both"/>
        <w:rPr>
          <w:lang w:val="ru-RU"/>
        </w:rPr>
      </w:pPr>
    </w:p>
    <w:p w:rsidR="004F0AF8" w:rsidRPr="003553B1" w:rsidRDefault="0082343A">
      <w:pPr>
        <w:spacing w:after="0" w:line="264" w:lineRule="auto"/>
        <w:ind w:left="120"/>
        <w:jc w:val="both"/>
        <w:rPr>
          <w:lang w:val="ru-RU"/>
        </w:rPr>
      </w:pPr>
      <w:r w:rsidRPr="003553B1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4F0AF8" w:rsidRPr="003553B1" w:rsidRDefault="004F0AF8">
      <w:pPr>
        <w:spacing w:after="0" w:line="264" w:lineRule="auto"/>
        <w:ind w:left="120"/>
        <w:jc w:val="both"/>
        <w:rPr>
          <w:lang w:val="ru-RU"/>
        </w:rPr>
      </w:pP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b/>
          <w:color w:val="000000"/>
          <w:sz w:val="28"/>
          <w:lang w:val="ru-RU"/>
        </w:rPr>
        <w:t>1) самоорганизация: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давать оценку новым ситуациям;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 xml:space="preserve">способствовать формированию и проявлению широкой эрудиции в разных областях знаний, постоянно повышать свой образовательный и культурный уровень. 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b/>
          <w:color w:val="000000"/>
          <w:sz w:val="28"/>
          <w:lang w:val="ru-RU"/>
        </w:rPr>
        <w:t>2) самоконтроль: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давать оценку новым ситуациям, вносить коррективы в деятельность, оценивать соответствие результатов целям; 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 и оснований; использовать приёмы рефлексии для оценки ситуации, выбора верного решения;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оценивать риски и своевременно принимать решения по их снижению;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деятельности.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b/>
          <w:color w:val="000000"/>
          <w:sz w:val="28"/>
          <w:lang w:val="ru-RU"/>
        </w:rPr>
        <w:t>3) принятия себя и других: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ошибку;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4F0AF8" w:rsidRPr="003553B1" w:rsidRDefault="004F0AF8">
      <w:pPr>
        <w:spacing w:after="0" w:line="264" w:lineRule="auto"/>
        <w:ind w:left="120"/>
        <w:jc w:val="both"/>
        <w:rPr>
          <w:lang w:val="ru-RU"/>
        </w:rPr>
      </w:pPr>
    </w:p>
    <w:p w:rsidR="004F0AF8" w:rsidRPr="003553B1" w:rsidRDefault="0082343A">
      <w:pPr>
        <w:spacing w:after="0" w:line="264" w:lineRule="auto"/>
        <w:ind w:left="120"/>
        <w:jc w:val="both"/>
        <w:rPr>
          <w:lang w:val="ru-RU"/>
        </w:rPr>
      </w:pPr>
      <w:r w:rsidRPr="003553B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4F0AF8" w:rsidRPr="003553B1" w:rsidRDefault="004F0AF8">
      <w:pPr>
        <w:spacing w:after="0" w:line="264" w:lineRule="auto"/>
        <w:ind w:left="120"/>
        <w:jc w:val="both"/>
        <w:rPr>
          <w:lang w:val="ru-RU"/>
        </w:rPr>
      </w:pP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базового уровня </w:t>
      </w:r>
      <w:r w:rsidRPr="003553B1">
        <w:rPr>
          <w:rFonts w:ascii="Times New Roman" w:hAnsi="Times New Roman"/>
          <w:b/>
          <w:i/>
          <w:color w:val="000000"/>
          <w:sz w:val="28"/>
          <w:lang w:val="ru-RU"/>
        </w:rPr>
        <w:t>в 10 классе</w:t>
      </w:r>
      <w:r w:rsidRPr="003553B1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владение методами поиска информации в сети Интернет, умение критически оценивать информацию, полученную из сети Интернет;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умение характеризовать большие данные, приводить примеры источников их получения и направления использования;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понимание основных принципов устройства и функционирования современных стационарных и мобильных компьютеров, тенденций развития компьютерных технологий;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 xml:space="preserve"> владение навыками работы с операционными системами, основными видами программного обеспечения для решения учебных задач по выбранной специализации; 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соблюдение требований техники безопасности и гигиены при работе с компьютерами и другими компонентами цифрового окружения, понимание правовых основ использования компьютерных программ, баз данных и материалов, размещённых в сети Интернет;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lastRenderedPageBreak/>
        <w:t>понимание основных принципов дискретизации различных видов информации, умение определять информационный объём текстовых, графических и звуковых данных при заданных параметрах дискретизации;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 xml:space="preserve">умение строить неравномерные коды, допускающие однозначное декодирование сообщений (префиксные коды); 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владение теоретическим аппаратом, позволяющим осуществлять представление заданного натурального числа в различных системах счисления, выполнять преобразования логических выражений, используя законы алгебры логики;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сервисов;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базового уровня </w:t>
      </w:r>
      <w:r w:rsidRPr="003553B1">
        <w:rPr>
          <w:rFonts w:ascii="Times New Roman" w:hAnsi="Times New Roman"/>
          <w:b/>
          <w:i/>
          <w:color w:val="000000"/>
          <w:sz w:val="28"/>
          <w:lang w:val="ru-RU"/>
        </w:rPr>
        <w:t>в 11 классе</w:t>
      </w:r>
      <w:r w:rsidRPr="003553B1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наличие представлений о компьютерных сетях и их роли в современном мире, об общих принципах разработки и функционирования интернет-приложений;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понимание угроз информационной безопасности, использование методов и средств противодействия этим угрозам, соблюдение мер безопасности, предотвращающих незаконное распространение персональных данных;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графа;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 xml:space="preserve">умение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3553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3553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3553B1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3553B1">
        <w:rPr>
          <w:rFonts w:ascii="Times New Roman" w:hAnsi="Times New Roman"/>
          <w:color w:val="000000"/>
          <w:sz w:val="28"/>
          <w:lang w:val="ru-RU"/>
        </w:rPr>
        <w:t>#), анализировать алгоритмы с использованием таблиц трассировки, определять без использования компьютера результаты выполнения несложных программ, включающих циклы, ветвленияи подпрограммы, при заданных исходных данных, модифицировать готовые программы для решения новых задач, использовать их в своих программах в качестве подпрограмм (процедур, функций);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 xml:space="preserve">умение реализовывать на выбранном для изучения языке программирования высокого уровня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3553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3553B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3553B1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3553B1">
        <w:rPr>
          <w:rFonts w:ascii="Times New Roman" w:hAnsi="Times New Roman"/>
          <w:color w:val="000000"/>
          <w:sz w:val="28"/>
          <w:lang w:val="ru-RU"/>
        </w:rPr>
        <w:t xml:space="preserve">#) типовые алгоритмы обработки чисел, числовых последовательностей и массивов: представление числа в виде набора простых сомножителей, нахождение максимальной (минимальной) цифры натурального числа, </w:t>
      </w:r>
      <w:r w:rsidRPr="003553B1">
        <w:rPr>
          <w:rFonts w:ascii="Times New Roman" w:hAnsi="Times New Roman"/>
          <w:color w:val="000000"/>
          <w:sz w:val="28"/>
          <w:lang w:val="ru-RU"/>
        </w:rPr>
        <w:lastRenderedPageBreak/>
        <w:t>записанного в системе счисления с основанием, не превышающим 10, вычисление обобщённых характеристик элементов массива или числовой последовательности (суммы, произведения, среднего арифметического, минимального и максимального элементов, количества элементов, удовлетворяющих заданному условию), сортировку элементов массива;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умение использовать табличные (реляционные) базы данных, в частности, составлять запросы к базам данных (в том числе запросы с вычисляемыми полями), выполнять сортировку и поиск записей в базе данных, наполнять разработанную базу данных, 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уравнений);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моделирования, оценивать соответствие модели моделируемому объекту или процессу, представлять результаты моделирования в наглядном виде;</w:t>
      </w:r>
    </w:p>
    <w:p w:rsidR="004F0AF8" w:rsidRPr="003553B1" w:rsidRDefault="0082343A">
      <w:pPr>
        <w:spacing w:after="0" w:line="264" w:lineRule="auto"/>
        <w:ind w:firstLine="600"/>
        <w:jc w:val="both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умение организовывать личное информационное пространство с использованием различных цифровых технологий, понимание возможностей цифровых сервисов государственных услуг, цифровых образовательных сервисов, понимание возможностей и ограничений технологий искусственного интеллекта в различных областях, наличие представлений об использовании информационных технологий в различных профессиональных сферах.</w:t>
      </w:r>
    </w:p>
    <w:p w:rsidR="004F0AF8" w:rsidRPr="003553B1" w:rsidRDefault="004F0AF8">
      <w:pPr>
        <w:rPr>
          <w:lang w:val="ru-RU"/>
        </w:rPr>
        <w:sectPr w:rsidR="004F0AF8" w:rsidRPr="003553B1">
          <w:pgSz w:w="11906" w:h="16383"/>
          <w:pgMar w:top="1134" w:right="850" w:bottom="1134" w:left="1701" w:header="720" w:footer="720" w:gutter="0"/>
          <w:cols w:space="720"/>
        </w:sectPr>
      </w:pPr>
    </w:p>
    <w:p w:rsidR="004F0AF8" w:rsidRDefault="0082343A">
      <w:pPr>
        <w:spacing w:after="0"/>
        <w:ind w:left="120"/>
      </w:pPr>
      <w:bookmarkStart w:id="10" w:name="block-66481949"/>
      <w:bookmarkEnd w:id="9"/>
      <w:r w:rsidRPr="003553B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4F0AF8" w:rsidRDefault="0082343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2"/>
        <w:gridCol w:w="4304"/>
        <w:gridCol w:w="1527"/>
        <w:gridCol w:w="1841"/>
        <w:gridCol w:w="1910"/>
        <w:gridCol w:w="3326"/>
      </w:tblGrid>
      <w:tr w:rsidR="004F0AF8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F0AF8" w:rsidRDefault="004F0AF8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F0AF8" w:rsidRDefault="004F0AF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F0AF8" w:rsidRDefault="004F0AF8">
            <w:pPr>
              <w:spacing w:after="0"/>
              <w:ind w:left="135"/>
            </w:pPr>
          </w:p>
        </w:tc>
      </w:tr>
      <w:tr w:rsidR="004F0AF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0AF8" w:rsidRDefault="004F0AF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0AF8" w:rsidRDefault="004F0AF8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F0AF8" w:rsidRDefault="004F0AF8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F0AF8" w:rsidRDefault="004F0AF8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F0AF8" w:rsidRDefault="004F0AF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0AF8" w:rsidRDefault="004F0AF8"/>
        </w:tc>
      </w:tr>
      <w:tr w:rsidR="004F0A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4F0AF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/>
              <w:ind w:left="135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Компьютер: аппаратное и программное обеспечение, файловая система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F0AF8" w:rsidRDefault="00C156A2">
            <w:pPr>
              <w:spacing w:after="0"/>
              <w:ind w:left="135"/>
            </w:pPr>
            <w:hyperlink r:id="rId8">
              <w:r w:rsidR="0082343A">
                <w:rPr>
                  <w:rFonts w:ascii="Times New Roman" w:hAnsi="Times New Roman"/>
                  <w:color w:val="0000FF"/>
                  <w:u w:val="single"/>
                </w:rPr>
                <w:t>https://m.edsoo.ru/FGVSKTRFV</w:t>
              </w:r>
            </w:hyperlink>
          </w:p>
        </w:tc>
      </w:tr>
      <w:tr w:rsidR="004F0A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F0AF8" w:rsidRDefault="004F0AF8"/>
        </w:tc>
      </w:tr>
      <w:tr w:rsidR="004F0A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4F0AF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информационные процессы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F0AF8" w:rsidRDefault="00C156A2">
            <w:pPr>
              <w:spacing w:after="0"/>
              <w:ind w:left="135"/>
            </w:pPr>
            <w:hyperlink r:id="rId9">
              <w:r w:rsidR="0082343A">
                <w:rPr>
                  <w:rFonts w:ascii="Times New Roman" w:hAnsi="Times New Roman"/>
                  <w:color w:val="0000FF"/>
                  <w:u w:val="single"/>
                </w:rPr>
                <w:t>https://m.edsoo.ru/3WPGM40R3</w:t>
              </w:r>
            </w:hyperlink>
          </w:p>
        </w:tc>
      </w:tr>
      <w:tr w:rsidR="004F0AF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информации в компьютере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F0AF8" w:rsidRDefault="00C156A2">
            <w:pPr>
              <w:spacing w:after="0"/>
              <w:ind w:left="135"/>
            </w:pPr>
            <w:hyperlink r:id="rId10">
              <w:r w:rsidR="0082343A">
                <w:rPr>
                  <w:rFonts w:ascii="Times New Roman" w:hAnsi="Times New Roman"/>
                  <w:color w:val="0000FF"/>
                  <w:u w:val="single"/>
                </w:rPr>
                <w:t>https://m.edsoo.ru/D9PJ9CLUM</w:t>
              </w:r>
            </w:hyperlink>
          </w:p>
        </w:tc>
      </w:tr>
      <w:tr w:rsidR="004F0AF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алгебры логики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F0AF8" w:rsidRDefault="00C156A2">
            <w:pPr>
              <w:spacing w:after="0"/>
              <w:ind w:left="135"/>
            </w:pPr>
            <w:hyperlink r:id="rId11">
              <w:r w:rsidR="0082343A">
                <w:rPr>
                  <w:rFonts w:ascii="Times New Roman" w:hAnsi="Times New Roman"/>
                  <w:color w:val="0000FF"/>
                  <w:u w:val="single"/>
                </w:rPr>
                <w:t>https://m.edsoo.ru/6H8HZIY0E</w:t>
              </w:r>
            </w:hyperlink>
          </w:p>
        </w:tc>
      </w:tr>
      <w:tr w:rsidR="004F0A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F0AF8" w:rsidRDefault="004F0AF8"/>
        </w:tc>
      </w:tr>
      <w:tr w:rsidR="004F0A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4F0AF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/>
              <w:ind w:left="135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текстовой, графической и мультимедийной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F0AF8" w:rsidRDefault="00C156A2">
            <w:pPr>
              <w:spacing w:after="0"/>
              <w:ind w:left="135"/>
            </w:pPr>
            <w:hyperlink r:id="rId12">
              <w:r w:rsidR="0082343A">
                <w:rPr>
                  <w:rFonts w:ascii="Times New Roman" w:hAnsi="Times New Roman"/>
                  <w:color w:val="0000FF"/>
                  <w:u w:val="single"/>
                </w:rPr>
                <w:t>https://m.edsoo.ru/BHAXZCGK2</w:t>
              </w:r>
            </w:hyperlink>
          </w:p>
        </w:tc>
      </w:tr>
      <w:tr w:rsidR="004F0A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F0AF8" w:rsidRDefault="004F0AF8"/>
        </w:tc>
      </w:tr>
      <w:tr w:rsidR="004F0A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/>
              <w:ind w:left="135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F0AF8" w:rsidRDefault="004F0AF8"/>
        </w:tc>
      </w:tr>
    </w:tbl>
    <w:p w:rsidR="004F0AF8" w:rsidRDefault="004F0AF8">
      <w:pPr>
        <w:sectPr w:rsidR="004F0AF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F0AF8" w:rsidRDefault="0082343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4"/>
        <w:gridCol w:w="4395"/>
        <w:gridCol w:w="1490"/>
        <w:gridCol w:w="1841"/>
        <w:gridCol w:w="1910"/>
        <w:gridCol w:w="3350"/>
      </w:tblGrid>
      <w:tr w:rsidR="004F0AF8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F0AF8" w:rsidRDefault="004F0AF8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F0AF8" w:rsidRDefault="004F0AF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F0AF8" w:rsidRDefault="004F0AF8">
            <w:pPr>
              <w:spacing w:after="0"/>
              <w:ind w:left="135"/>
            </w:pPr>
          </w:p>
        </w:tc>
      </w:tr>
      <w:tr w:rsidR="004F0AF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0AF8" w:rsidRDefault="004F0AF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0AF8" w:rsidRDefault="004F0AF8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F0AF8" w:rsidRDefault="004F0AF8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F0AF8" w:rsidRDefault="004F0AF8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F0AF8" w:rsidRDefault="004F0AF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0AF8" w:rsidRDefault="004F0AF8"/>
        </w:tc>
      </w:tr>
      <w:tr w:rsidR="004F0A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4F0AF8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Сетевые информационные технологии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4F0AF8" w:rsidRDefault="00C156A2">
            <w:pPr>
              <w:spacing w:after="0"/>
              <w:ind w:left="135"/>
            </w:pPr>
            <w:hyperlink r:id="rId13">
              <w:r w:rsidR="0082343A">
                <w:rPr>
                  <w:rFonts w:ascii="Times New Roman" w:hAnsi="Times New Roman"/>
                  <w:color w:val="0000FF"/>
                  <w:u w:val="single"/>
                </w:rPr>
                <w:t>https://m.edsoo.ru/3LE19L306</w:t>
              </w:r>
            </w:hyperlink>
          </w:p>
        </w:tc>
      </w:tr>
      <w:tr w:rsidR="004F0AF8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социальной информатики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4F0AF8" w:rsidRDefault="00C156A2">
            <w:pPr>
              <w:spacing w:after="0"/>
              <w:ind w:left="135"/>
            </w:pPr>
            <w:hyperlink r:id="rId14">
              <w:r w:rsidR="0082343A">
                <w:rPr>
                  <w:rFonts w:ascii="Times New Roman" w:hAnsi="Times New Roman"/>
                  <w:color w:val="0000FF"/>
                  <w:u w:val="single"/>
                </w:rPr>
                <w:t>https://m.edsoo.ru/1S6ORMXV1</w:t>
              </w:r>
            </w:hyperlink>
          </w:p>
        </w:tc>
      </w:tr>
      <w:tr w:rsidR="004F0A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F0AF8" w:rsidRDefault="004F0AF8"/>
        </w:tc>
      </w:tr>
      <w:tr w:rsidR="004F0A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4F0AF8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Информационное моделирование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4F0AF8" w:rsidRDefault="00C156A2">
            <w:pPr>
              <w:spacing w:after="0"/>
              <w:ind w:left="135"/>
            </w:pPr>
            <w:hyperlink r:id="rId15">
              <w:r w:rsidR="0082343A">
                <w:rPr>
                  <w:rFonts w:ascii="Times New Roman" w:hAnsi="Times New Roman"/>
                  <w:color w:val="0000FF"/>
                  <w:u w:val="single"/>
                </w:rPr>
                <w:t>https://m.edsoo.ru/ABRAPGEKT</w:t>
              </w:r>
            </w:hyperlink>
          </w:p>
        </w:tc>
      </w:tr>
      <w:tr w:rsidR="004F0A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F0AF8" w:rsidRDefault="004F0AF8"/>
        </w:tc>
      </w:tr>
      <w:tr w:rsidR="004F0A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4F0AF8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элементы программирования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4F0AF8" w:rsidRDefault="00C156A2">
            <w:pPr>
              <w:spacing w:after="0"/>
              <w:ind w:left="135"/>
            </w:pPr>
            <w:hyperlink r:id="rId16">
              <w:r w:rsidR="0082343A">
                <w:rPr>
                  <w:rFonts w:ascii="Times New Roman" w:hAnsi="Times New Roman"/>
                  <w:color w:val="0000FF"/>
                  <w:u w:val="single"/>
                </w:rPr>
                <w:t>https://m.edsoo.ru/6GXFDKMLD</w:t>
              </w:r>
            </w:hyperlink>
          </w:p>
        </w:tc>
      </w:tr>
      <w:tr w:rsidR="004F0A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F0AF8" w:rsidRDefault="004F0AF8"/>
        </w:tc>
      </w:tr>
      <w:tr w:rsidR="004F0A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4F0AF8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таблицы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4F0AF8" w:rsidRDefault="00C156A2">
            <w:pPr>
              <w:spacing w:after="0"/>
              <w:ind w:left="135"/>
            </w:pPr>
            <w:hyperlink r:id="rId17">
              <w:r w:rsidR="0082343A">
                <w:rPr>
                  <w:rFonts w:ascii="Times New Roman" w:hAnsi="Times New Roman"/>
                  <w:color w:val="0000FF"/>
                  <w:u w:val="single"/>
                </w:rPr>
                <w:t>https://m.edsoo.ru/SL6ZPF0MR</w:t>
              </w:r>
            </w:hyperlink>
          </w:p>
        </w:tc>
      </w:tr>
      <w:tr w:rsidR="004F0AF8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Базы данных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4F0AF8" w:rsidRDefault="00C156A2">
            <w:pPr>
              <w:spacing w:after="0"/>
              <w:ind w:left="135"/>
            </w:pPr>
            <w:hyperlink r:id="rId18">
              <w:r w:rsidR="0082343A">
                <w:rPr>
                  <w:rFonts w:ascii="Times New Roman" w:hAnsi="Times New Roman"/>
                  <w:color w:val="0000FF"/>
                  <w:u w:val="single"/>
                </w:rPr>
                <w:t>https://m.edsoo.ru/KTPXFMDSI</w:t>
              </w:r>
            </w:hyperlink>
          </w:p>
        </w:tc>
      </w:tr>
      <w:tr w:rsidR="004F0AF8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искусственного интеллекта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4F0AF8" w:rsidRDefault="00C156A2">
            <w:pPr>
              <w:spacing w:after="0"/>
              <w:ind w:left="135"/>
            </w:pPr>
            <w:hyperlink r:id="rId19">
              <w:r w:rsidR="0082343A">
                <w:rPr>
                  <w:rFonts w:ascii="Times New Roman" w:hAnsi="Times New Roman"/>
                  <w:color w:val="0000FF"/>
                  <w:u w:val="single"/>
                </w:rPr>
                <w:t>https://m.edsoo.ru/BPFSOUP62</w:t>
              </w:r>
            </w:hyperlink>
          </w:p>
        </w:tc>
      </w:tr>
      <w:tr w:rsidR="004F0A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F0AF8" w:rsidRDefault="004F0AF8"/>
        </w:tc>
      </w:tr>
      <w:tr w:rsidR="004F0A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/>
              <w:ind w:left="135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4F0AF8" w:rsidRDefault="004F0AF8"/>
        </w:tc>
      </w:tr>
    </w:tbl>
    <w:p w:rsidR="004F0AF8" w:rsidRDefault="004F0AF8">
      <w:pPr>
        <w:sectPr w:rsidR="004F0AF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F0AF8" w:rsidRDefault="004F0AF8">
      <w:pPr>
        <w:sectPr w:rsidR="004F0AF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F0AF8" w:rsidRDefault="0082343A">
      <w:pPr>
        <w:spacing w:after="0"/>
        <w:ind w:left="120"/>
      </w:pPr>
      <w:bookmarkStart w:id="11" w:name="block-66481947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4F0AF8" w:rsidRDefault="0082343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4"/>
        <w:gridCol w:w="3538"/>
        <w:gridCol w:w="1127"/>
        <w:gridCol w:w="1841"/>
        <w:gridCol w:w="1910"/>
        <w:gridCol w:w="1347"/>
        <w:gridCol w:w="3423"/>
      </w:tblGrid>
      <w:tr w:rsidR="004F0AF8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F0AF8" w:rsidRDefault="004F0AF8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F0AF8" w:rsidRDefault="004F0AF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F0AF8" w:rsidRDefault="004F0AF8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F0AF8" w:rsidRDefault="004F0AF8">
            <w:pPr>
              <w:spacing w:after="0"/>
              <w:ind w:left="135"/>
            </w:pPr>
          </w:p>
        </w:tc>
      </w:tr>
      <w:tr w:rsidR="004F0AF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0AF8" w:rsidRDefault="004F0AF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0AF8" w:rsidRDefault="004F0AF8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F0AF8" w:rsidRDefault="004F0AF8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F0AF8" w:rsidRDefault="004F0AF8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F0AF8" w:rsidRDefault="004F0AF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0AF8" w:rsidRDefault="004F0AF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0AF8" w:rsidRDefault="004F0AF8"/>
        </w:tc>
      </w:tr>
      <w:tr w:rsidR="004F0A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/>
              <w:ind w:left="135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безопасности и гигиена при работе с компьютерами. Принципы работы компьютера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F0AF8" w:rsidRDefault="00C156A2">
            <w:pPr>
              <w:spacing w:after="0"/>
              <w:ind w:left="135"/>
            </w:pPr>
            <w:hyperlink r:id="rId20">
              <w:r w:rsidR="0082343A">
                <w:rPr>
                  <w:rFonts w:ascii="Times New Roman" w:hAnsi="Times New Roman"/>
                  <w:color w:val="0000FF"/>
                  <w:u w:val="single"/>
                </w:rPr>
                <w:t>https://m.edsoo.ru/MK68TJWJX</w:t>
              </w:r>
            </w:hyperlink>
          </w:p>
        </w:tc>
      </w:tr>
      <w:tr w:rsidR="004F0A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Тенденции развития компьютерных технологий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F0AF8" w:rsidRDefault="00C156A2">
            <w:pPr>
              <w:spacing w:after="0"/>
              <w:ind w:left="135"/>
            </w:pPr>
            <w:hyperlink r:id="rId21">
              <w:r w:rsidR="0082343A">
                <w:rPr>
                  <w:rFonts w:ascii="Times New Roman" w:hAnsi="Times New Roman"/>
                  <w:color w:val="0000FF"/>
                  <w:u w:val="single"/>
                </w:rPr>
                <w:t>https://m.edsoo.ru/B5R8VWI8E</w:t>
              </w:r>
            </w:hyperlink>
          </w:p>
        </w:tc>
      </w:tr>
      <w:tr w:rsidR="004F0A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Программное обеспечение компьютера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F0AF8" w:rsidRDefault="00C156A2">
            <w:pPr>
              <w:spacing w:after="0"/>
              <w:ind w:left="135"/>
            </w:pPr>
            <w:hyperlink r:id="rId22">
              <w:r w:rsidR="0082343A">
                <w:rPr>
                  <w:rFonts w:ascii="Times New Roman" w:hAnsi="Times New Roman"/>
                  <w:color w:val="0000FF"/>
                  <w:u w:val="single"/>
                </w:rPr>
                <w:t>https://m.edsoo.ru/ZANY97OM7</w:t>
              </w:r>
            </w:hyperlink>
          </w:p>
        </w:tc>
      </w:tr>
      <w:tr w:rsidR="004F0A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/>
              <w:ind w:left="135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с файлами и папками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F0AF8" w:rsidRDefault="00C156A2">
            <w:pPr>
              <w:spacing w:after="0"/>
              <w:ind w:left="135"/>
            </w:pPr>
            <w:hyperlink r:id="rId23">
              <w:r w:rsidR="0082343A">
                <w:rPr>
                  <w:rFonts w:ascii="Times New Roman" w:hAnsi="Times New Roman"/>
                  <w:color w:val="0000FF"/>
                  <w:u w:val="single"/>
                </w:rPr>
                <w:t>https://m.edsoo.ru/W4XOGTUZO</w:t>
              </w:r>
            </w:hyperlink>
          </w:p>
        </w:tc>
      </w:tr>
      <w:tr w:rsidR="004F0A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/>
              <w:ind w:left="135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прикладным программным обеспечением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F0AF8" w:rsidRDefault="00C156A2">
            <w:pPr>
              <w:spacing w:after="0"/>
              <w:ind w:left="135"/>
            </w:pPr>
            <w:hyperlink r:id="rId24">
              <w:r w:rsidR="0082343A">
                <w:rPr>
                  <w:rFonts w:ascii="Times New Roman" w:hAnsi="Times New Roman"/>
                  <w:color w:val="0000FF"/>
                  <w:u w:val="single"/>
                </w:rPr>
                <w:t>https://m.edsoo.ru/8H2MTHWU6</w:t>
              </w:r>
            </w:hyperlink>
          </w:p>
        </w:tc>
      </w:tr>
      <w:tr w:rsidR="004F0A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/>
              <w:ind w:left="135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>Законодательство Российской Федерации в области программного обеспечения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F0AF8" w:rsidRDefault="00C156A2">
            <w:pPr>
              <w:spacing w:after="0"/>
              <w:ind w:left="135"/>
            </w:pPr>
            <w:hyperlink r:id="rId25">
              <w:r w:rsidR="0082343A">
                <w:rPr>
                  <w:rFonts w:ascii="Times New Roman" w:hAnsi="Times New Roman"/>
                  <w:color w:val="0000FF"/>
                  <w:u w:val="single"/>
                </w:rPr>
                <w:t>https://m.edsoo.ru/B9QKRW78V</w:t>
              </w:r>
            </w:hyperlink>
          </w:p>
        </w:tc>
      </w:tr>
      <w:tr w:rsidR="004F0A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Двоичное кодирование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F0AF8" w:rsidRDefault="00C156A2">
            <w:pPr>
              <w:spacing w:after="0"/>
              <w:ind w:left="135"/>
            </w:pPr>
            <w:hyperlink r:id="rId26">
              <w:r w:rsidR="0082343A">
                <w:rPr>
                  <w:rFonts w:ascii="Times New Roman" w:hAnsi="Times New Roman"/>
                  <w:color w:val="0000FF"/>
                  <w:u w:val="single"/>
                </w:rPr>
                <w:t>https://m.edsoo.ru/AXFSNWH04</w:t>
              </w:r>
            </w:hyperlink>
          </w:p>
        </w:tc>
      </w:tr>
      <w:tr w:rsidR="004F0A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Подходы к измерению информации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F0AF8" w:rsidRDefault="00C156A2">
            <w:pPr>
              <w:spacing w:after="0"/>
              <w:ind w:left="135"/>
            </w:pPr>
            <w:hyperlink r:id="rId27">
              <w:r w:rsidR="0082343A">
                <w:rPr>
                  <w:rFonts w:ascii="Times New Roman" w:hAnsi="Times New Roman"/>
                  <w:color w:val="0000FF"/>
                  <w:u w:val="single"/>
                </w:rPr>
                <w:t>https://m.edsoo.ru/DBTZDS6NE</w:t>
              </w:r>
            </w:hyperlink>
          </w:p>
        </w:tc>
      </w:tr>
      <w:tr w:rsidR="004F0A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/>
              <w:ind w:left="135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процессы. Передача и хранение информации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F0AF8" w:rsidRDefault="00C156A2">
            <w:pPr>
              <w:spacing w:after="0"/>
              <w:ind w:left="135"/>
            </w:pPr>
            <w:hyperlink r:id="rId28">
              <w:r w:rsidR="0082343A">
                <w:rPr>
                  <w:rFonts w:ascii="Times New Roman" w:hAnsi="Times New Roman"/>
                  <w:color w:val="0000FF"/>
                  <w:u w:val="single"/>
                </w:rPr>
                <w:t>https://m.edsoo.ru/5SCATJ342</w:t>
              </w:r>
            </w:hyperlink>
          </w:p>
        </w:tc>
      </w:tr>
      <w:tr w:rsidR="004F0A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информации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F0AF8" w:rsidRDefault="00C156A2">
            <w:pPr>
              <w:spacing w:after="0"/>
              <w:ind w:left="135"/>
            </w:pPr>
            <w:hyperlink r:id="rId29">
              <w:r w:rsidR="0082343A">
                <w:rPr>
                  <w:rFonts w:ascii="Times New Roman" w:hAnsi="Times New Roman"/>
                  <w:color w:val="0000FF"/>
                  <w:u w:val="single"/>
                </w:rPr>
                <w:t>https://m.edsoo.ru/SALVHGKXN</w:t>
              </w:r>
            </w:hyperlink>
          </w:p>
        </w:tc>
      </w:tr>
      <w:tr w:rsidR="004F0A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/>
              <w:ind w:left="135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>Системы, компоненты систем и их взаимодействие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F0AF8" w:rsidRDefault="00C156A2">
            <w:pPr>
              <w:spacing w:after="0"/>
              <w:ind w:left="135"/>
            </w:pPr>
            <w:hyperlink r:id="rId30">
              <w:r w:rsidR="0082343A">
                <w:rPr>
                  <w:rFonts w:ascii="Times New Roman" w:hAnsi="Times New Roman"/>
                  <w:color w:val="0000FF"/>
                  <w:u w:val="single"/>
                </w:rPr>
                <w:t>https://m.edsoo.ru/TQT6NEOAL</w:t>
              </w:r>
            </w:hyperlink>
          </w:p>
        </w:tc>
      </w:tr>
      <w:tr w:rsidR="004F0A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F0AF8" w:rsidRDefault="00C156A2">
            <w:pPr>
              <w:spacing w:after="0"/>
              <w:ind w:left="135"/>
            </w:pPr>
            <w:hyperlink r:id="rId31">
              <w:r w:rsidR="0082343A">
                <w:rPr>
                  <w:rFonts w:ascii="Times New Roman" w:hAnsi="Times New Roman"/>
                  <w:color w:val="0000FF"/>
                  <w:u w:val="single"/>
                </w:rPr>
                <w:t>https://m.edsoo.ru/XWDL9RGRW</w:t>
              </w:r>
            </w:hyperlink>
          </w:p>
        </w:tc>
      </w:tr>
      <w:tr w:rsidR="004F0A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/>
              <w:ind w:left="135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Алгоритмы перевода чисел из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>-ичной системы счисления в десятичную и обратно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F0AF8" w:rsidRDefault="00C156A2">
            <w:pPr>
              <w:spacing w:after="0"/>
              <w:ind w:left="135"/>
            </w:pPr>
            <w:hyperlink r:id="rId32">
              <w:r w:rsidR="0082343A">
                <w:rPr>
                  <w:rFonts w:ascii="Times New Roman" w:hAnsi="Times New Roman"/>
                  <w:color w:val="0000FF"/>
                  <w:u w:val="single"/>
                </w:rPr>
                <w:t>https://m.edsoo.ru/449TUJA3A</w:t>
              </w:r>
            </w:hyperlink>
          </w:p>
        </w:tc>
      </w:tr>
      <w:tr w:rsidR="004F0A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/>
              <w:ind w:left="135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Двоичная, восьмеричная и шестнадцатеричная 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F0AF8" w:rsidRDefault="00C156A2">
            <w:pPr>
              <w:spacing w:after="0"/>
              <w:ind w:left="135"/>
            </w:pPr>
            <w:hyperlink r:id="rId33">
              <w:r w:rsidR="0082343A">
                <w:rPr>
                  <w:rFonts w:ascii="Times New Roman" w:hAnsi="Times New Roman"/>
                  <w:color w:val="0000FF"/>
                  <w:u w:val="single"/>
                </w:rPr>
                <w:t>https://m.edsoo.ru/4H9IH3JEN</w:t>
              </w:r>
            </w:hyperlink>
          </w:p>
        </w:tc>
      </w:tr>
      <w:tr w:rsidR="004F0A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/>
              <w:ind w:left="135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позиционных системах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F0AF8" w:rsidRDefault="00C156A2">
            <w:pPr>
              <w:spacing w:after="0"/>
              <w:ind w:left="135"/>
            </w:pPr>
            <w:hyperlink r:id="rId34">
              <w:r w:rsidR="0082343A">
                <w:rPr>
                  <w:rFonts w:ascii="Times New Roman" w:hAnsi="Times New Roman"/>
                  <w:color w:val="0000FF"/>
                  <w:u w:val="single"/>
                </w:rPr>
                <w:t>https://m.edsoo.ru/L6ROWKT0K</w:t>
              </w:r>
            </w:hyperlink>
          </w:p>
        </w:tc>
      </w:tr>
      <w:tr w:rsidR="004F0A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/>
              <w:ind w:left="135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целых и вещественных чисел в памяти компьютера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F0AF8" w:rsidRDefault="00C156A2">
            <w:pPr>
              <w:spacing w:after="0"/>
              <w:ind w:left="135"/>
            </w:pPr>
            <w:hyperlink r:id="rId35">
              <w:r w:rsidR="0082343A">
                <w:rPr>
                  <w:rFonts w:ascii="Times New Roman" w:hAnsi="Times New Roman"/>
                  <w:color w:val="0000FF"/>
                  <w:u w:val="single"/>
                </w:rPr>
                <w:t>https://m.edsoo.ru/WGZ27AHQV</w:t>
              </w:r>
            </w:hyperlink>
          </w:p>
        </w:tc>
      </w:tr>
      <w:tr w:rsidR="004F0A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текстов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F0AF8" w:rsidRDefault="00C156A2">
            <w:pPr>
              <w:spacing w:after="0"/>
              <w:ind w:left="135"/>
            </w:pPr>
            <w:hyperlink r:id="rId36">
              <w:r w:rsidR="0082343A">
                <w:rPr>
                  <w:rFonts w:ascii="Times New Roman" w:hAnsi="Times New Roman"/>
                  <w:color w:val="0000FF"/>
                  <w:u w:val="single"/>
                </w:rPr>
                <w:t>https://m.edsoo.ru/LXZAXLE71</w:t>
              </w:r>
            </w:hyperlink>
          </w:p>
        </w:tc>
      </w:tr>
      <w:tr w:rsidR="004F0A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изображений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F0AF8" w:rsidRDefault="00C156A2">
            <w:pPr>
              <w:spacing w:after="0"/>
              <w:ind w:left="135"/>
            </w:pPr>
            <w:hyperlink r:id="rId37">
              <w:r w:rsidR="0082343A">
                <w:rPr>
                  <w:rFonts w:ascii="Times New Roman" w:hAnsi="Times New Roman"/>
                  <w:color w:val="0000FF"/>
                  <w:u w:val="single"/>
                </w:rPr>
                <w:t>https://m.edsoo.ru/ICRYENZWX</w:t>
              </w:r>
            </w:hyperlink>
          </w:p>
        </w:tc>
      </w:tr>
      <w:tr w:rsidR="004F0A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звука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F0AF8" w:rsidRDefault="00C156A2">
            <w:pPr>
              <w:spacing w:after="0"/>
              <w:ind w:left="135"/>
            </w:pPr>
            <w:hyperlink r:id="rId38">
              <w:r w:rsidR="0082343A">
                <w:rPr>
                  <w:rFonts w:ascii="Times New Roman" w:hAnsi="Times New Roman"/>
                  <w:color w:val="0000FF"/>
                  <w:u w:val="single"/>
                </w:rPr>
                <w:t>https://m.edsoo.ru/8XNFNYU0M</w:t>
              </w:r>
            </w:hyperlink>
          </w:p>
        </w:tc>
      </w:tr>
      <w:tr w:rsidR="004F0A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Высказывания. Логические операции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F0AF8" w:rsidRDefault="00C156A2">
            <w:pPr>
              <w:spacing w:after="0"/>
              <w:ind w:left="135"/>
            </w:pPr>
            <w:hyperlink r:id="rId39">
              <w:r w:rsidR="0082343A">
                <w:rPr>
                  <w:rFonts w:ascii="Times New Roman" w:hAnsi="Times New Roman"/>
                  <w:color w:val="0000FF"/>
                  <w:u w:val="single"/>
                </w:rPr>
                <w:t>https://m.edsoo.ru/JTIBW4L59</w:t>
              </w:r>
            </w:hyperlink>
          </w:p>
        </w:tc>
      </w:tr>
      <w:tr w:rsidR="004F0A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/>
              <w:ind w:left="135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выражения. Таблицы истинности логических выражений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F0AF8" w:rsidRDefault="00C156A2">
            <w:pPr>
              <w:spacing w:after="0"/>
              <w:ind w:left="135"/>
            </w:pPr>
            <w:hyperlink r:id="rId40">
              <w:r w:rsidR="0082343A">
                <w:rPr>
                  <w:rFonts w:ascii="Times New Roman" w:hAnsi="Times New Roman"/>
                  <w:color w:val="0000FF"/>
                  <w:u w:val="single"/>
                </w:rPr>
                <w:t>https://m.edsoo.ru/CVAZCDJC9</w:t>
              </w:r>
            </w:hyperlink>
          </w:p>
        </w:tc>
      </w:tr>
      <w:tr w:rsidR="004F0A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/>
              <w:ind w:left="135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и операции над множествами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F0AF8" w:rsidRDefault="00C156A2">
            <w:pPr>
              <w:spacing w:after="0"/>
              <w:ind w:left="135"/>
            </w:pPr>
            <w:hyperlink r:id="rId41">
              <w:r w:rsidR="0082343A">
                <w:rPr>
                  <w:rFonts w:ascii="Times New Roman" w:hAnsi="Times New Roman"/>
                  <w:color w:val="0000FF"/>
                  <w:u w:val="single"/>
                </w:rPr>
                <w:t>https://m.edsoo.ru/PJCH4ZAA4</w:t>
              </w:r>
            </w:hyperlink>
          </w:p>
        </w:tc>
      </w:tr>
      <w:tr w:rsidR="004F0A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Законы алгебры логики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F0AF8" w:rsidRDefault="00C156A2">
            <w:pPr>
              <w:spacing w:after="0"/>
              <w:ind w:left="135"/>
            </w:pPr>
            <w:hyperlink r:id="rId42">
              <w:r w:rsidR="0082343A">
                <w:rPr>
                  <w:rFonts w:ascii="Times New Roman" w:hAnsi="Times New Roman"/>
                  <w:color w:val="0000FF"/>
                  <w:u w:val="single"/>
                </w:rPr>
                <w:t>https://m.edsoo.ru/2V5ZNMMVI</w:t>
              </w:r>
            </w:hyperlink>
          </w:p>
        </w:tc>
      </w:tr>
      <w:tr w:rsidR="004F0A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простейших логических уравнений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F0AF8" w:rsidRDefault="00C156A2">
            <w:pPr>
              <w:spacing w:after="0"/>
              <w:ind w:left="135"/>
            </w:pPr>
            <w:hyperlink r:id="rId43">
              <w:r w:rsidR="0082343A">
                <w:rPr>
                  <w:rFonts w:ascii="Times New Roman" w:hAnsi="Times New Roman"/>
                  <w:color w:val="0000FF"/>
                  <w:u w:val="single"/>
                </w:rPr>
                <w:t>https://m.edsoo.ru/6UZ6VI2TF</w:t>
              </w:r>
            </w:hyperlink>
          </w:p>
        </w:tc>
      </w:tr>
      <w:tr w:rsidR="004F0A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/>
              <w:ind w:left="135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функции. Построение логического выражения с данной таблицей истинности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F0AF8" w:rsidRDefault="00C156A2">
            <w:pPr>
              <w:spacing w:after="0"/>
              <w:ind w:left="135"/>
            </w:pPr>
            <w:hyperlink r:id="rId44">
              <w:r w:rsidR="0082343A">
                <w:rPr>
                  <w:rFonts w:ascii="Times New Roman" w:hAnsi="Times New Roman"/>
                  <w:color w:val="0000FF"/>
                  <w:u w:val="single"/>
                </w:rPr>
                <w:t>https://m.edsoo.ru/GYU23QMT3</w:t>
              </w:r>
            </w:hyperlink>
          </w:p>
        </w:tc>
      </w:tr>
      <w:tr w:rsidR="004F0A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элементы компьютера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F0AF8" w:rsidRDefault="00C156A2">
            <w:pPr>
              <w:spacing w:after="0"/>
              <w:ind w:left="135"/>
            </w:pPr>
            <w:hyperlink r:id="rId45">
              <w:r w:rsidR="0082343A">
                <w:rPr>
                  <w:rFonts w:ascii="Times New Roman" w:hAnsi="Times New Roman"/>
                  <w:color w:val="0000FF"/>
                  <w:u w:val="single"/>
                </w:rPr>
                <w:t>https://m.edsoo.ru/A1E3JW6ZL</w:t>
              </w:r>
            </w:hyperlink>
          </w:p>
        </w:tc>
      </w:tr>
      <w:tr w:rsidR="004F0A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/>
              <w:ind w:left="135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"Теоретические основы информатики"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F0AF8" w:rsidRDefault="00C156A2">
            <w:pPr>
              <w:spacing w:after="0"/>
              <w:ind w:left="135"/>
            </w:pPr>
            <w:hyperlink r:id="rId46">
              <w:r w:rsidR="0082343A">
                <w:rPr>
                  <w:rFonts w:ascii="Times New Roman" w:hAnsi="Times New Roman"/>
                  <w:color w:val="0000FF"/>
                  <w:u w:val="single"/>
                </w:rPr>
                <w:t>https://m.edsoo.ru/HKRYEPRPY</w:t>
              </w:r>
            </w:hyperlink>
          </w:p>
        </w:tc>
      </w:tr>
      <w:tr w:rsidR="004F0A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/>
              <w:ind w:left="135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Текстовый процессор и его базовые возможности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F0AF8" w:rsidRDefault="00C156A2">
            <w:pPr>
              <w:spacing w:after="0"/>
              <w:ind w:left="135"/>
            </w:pPr>
            <w:hyperlink r:id="rId47">
              <w:r w:rsidR="0082343A">
                <w:rPr>
                  <w:rFonts w:ascii="Times New Roman" w:hAnsi="Times New Roman"/>
                  <w:color w:val="0000FF"/>
                  <w:u w:val="single"/>
                </w:rPr>
                <w:t>https://m.edsoo.ru/U60QYBHT8</w:t>
              </w:r>
            </w:hyperlink>
          </w:p>
        </w:tc>
      </w:tr>
      <w:tr w:rsidR="004F0A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/>
              <w:ind w:left="135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Коллективная работа с документом. Правила оформления реферата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F0AF8" w:rsidRDefault="00C156A2">
            <w:pPr>
              <w:spacing w:after="0"/>
              <w:ind w:left="135"/>
            </w:pPr>
            <w:hyperlink r:id="rId48">
              <w:r w:rsidR="0082343A">
                <w:rPr>
                  <w:rFonts w:ascii="Times New Roman" w:hAnsi="Times New Roman"/>
                  <w:color w:val="0000FF"/>
                  <w:u w:val="single"/>
                </w:rPr>
                <w:t>https://m.edsoo.ru/P83UMIOEH</w:t>
              </w:r>
            </w:hyperlink>
          </w:p>
        </w:tc>
      </w:tr>
      <w:tr w:rsidR="004F0A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Растровая графика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F0AF8" w:rsidRDefault="00C156A2">
            <w:pPr>
              <w:spacing w:after="0"/>
              <w:ind w:left="135"/>
            </w:pPr>
            <w:hyperlink r:id="rId49">
              <w:r w:rsidR="0082343A">
                <w:rPr>
                  <w:rFonts w:ascii="Times New Roman" w:hAnsi="Times New Roman"/>
                  <w:color w:val="0000FF"/>
                  <w:u w:val="single"/>
                </w:rPr>
                <w:t>https://m.edsoo.ru/TINK4U4UA</w:t>
              </w:r>
            </w:hyperlink>
          </w:p>
        </w:tc>
      </w:tr>
      <w:tr w:rsidR="004F0A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Векторная графика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F0AF8" w:rsidRDefault="00C156A2">
            <w:pPr>
              <w:spacing w:after="0"/>
              <w:ind w:left="135"/>
            </w:pPr>
            <w:hyperlink r:id="rId50">
              <w:r w:rsidR="0082343A">
                <w:rPr>
                  <w:rFonts w:ascii="Times New Roman" w:hAnsi="Times New Roman"/>
                  <w:color w:val="0000FF"/>
                  <w:u w:val="single"/>
                </w:rPr>
                <w:t>https://m.edsoo.ru/06U9WPR9Z</w:t>
              </w:r>
            </w:hyperlink>
          </w:p>
        </w:tc>
      </w:tr>
      <w:tr w:rsidR="004F0A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и преобразование аудиовизуальных объектов. </w:t>
            </w:r>
            <w:r>
              <w:rPr>
                <w:rFonts w:ascii="Times New Roman" w:hAnsi="Times New Roman"/>
                <w:color w:val="000000"/>
                <w:sz w:val="24"/>
              </w:rPr>
              <w:t>Компьютерные презентации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F0AF8" w:rsidRDefault="00C156A2">
            <w:pPr>
              <w:spacing w:after="0"/>
              <w:ind w:left="135"/>
            </w:pPr>
            <w:hyperlink r:id="rId51">
              <w:r w:rsidR="0082343A">
                <w:rPr>
                  <w:rFonts w:ascii="Times New Roman" w:hAnsi="Times New Roman"/>
                  <w:color w:val="0000FF"/>
                  <w:u w:val="single"/>
                </w:rPr>
                <w:t>https://m.edsoo.ru/NB8NX1M2C</w:t>
              </w:r>
            </w:hyperlink>
          </w:p>
        </w:tc>
      </w:tr>
      <w:tr w:rsidR="004F0A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/>
              <w:ind w:left="135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построения и редактирования трёхмерных моделей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F0AF8" w:rsidRDefault="00C156A2">
            <w:pPr>
              <w:spacing w:after="0"/>
              <w:ind w:left="135"/>
            </w:pPr>
            <w:hyperlink r:id="rId52">
              <w:r w:rsidR="0082343A">
                <w:rPr>
                  <w:rFonts w:ascii="Times New Roman" w:hAnsi="Times New Roman"/>
                  <w:color w:val="0000FF"/>
                  <w:u w:val="single"/>
                </w:rPr>
                <w:t>https://m.edsoo.ru/IKWS368IX</w:t>
              </w:r>
            </w:hyperlink>
          </w:p>
        </w:tc>
      </w:tr>
      <w:tr w:rsidR="004F0A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/>
              <w:ind w:left="135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"Технологии обработки текстовой, графической и мультимедийной </w:t>
            </w: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F0AF8" w:rsidRDefault="00C156A2">
            <w:pPr>
              <w:spacing w:after="0"/>
              <w:ind w:left="135"/>
            </w:pPr>
            <w:hyperlink r:id="rId53">
              <w:r w:rsidR="0082343A">
                <w:rPr>
                  <w:rFonts w:ascii="Times New Roman" w:hAnsi="Times New Roman"/>
                  <w:color w:val="0000FF"/>
                  <w:u w:val="single"/>
                </w:rPr>
                <w:t>https://m.edsoo.ru/Y7Q56SGTY</w:t>
              </w:r>
            </w:hyperlink>
          </w:p>
        </w:tc>
      </w:tr>
      <w:tr w:rsidR="004F0A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/>
              <w:ind w:left="135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F0AF8" w:rsidRDefault="004F0AF8"/>
        </w:tc>
      </w:tr>
    </w:tbl>
    <w:p w:rsidR="004F0AF8" w:rsidRDefault="004F0AF8">
      <w:pPr>
        <w:sectPr w:rsidR="004F0AF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F0AF8" w:rsidRDefault="0082343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3"/>
        <w:gridCol w:w="3542"/>
        <w:gridCol w:w="1105"/>
        <w:gridCol w:w="1841"/>
        <w:gridCol w:w="1910"/>
        <w:gridCol w:w="1347"/>
        <w:gridCol w:w="3472"/>
      </w:tblGrid>
      <w:tr w:rsidR="004F0AF8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F0AF8" w:rsidRDefault="004F0AF8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F0AF8" w:rsidRDefault="004F0AF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F0AF8" w:rsidRDefault="004F0AF8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F0AF8" w:rsidRDefault="004F0AF8">
            <w:pPr>
              <w:spacing w:after="0"/>
              <w:ind w:left="135"/>
            </w:pPr>
          </w:p>
        </w:tc>
      </w:tr>
      <w:tr w:rsidR="004F0AF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0AF8" w:rsidRDefault="004F0AF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0AF8" w:rsidRDefault="004F0AF8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F0AF8" w:rsidRDefault="004F0AF8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F0AF8" w:rsidRDefault="004F0AF8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F0AF8" w:rsidRDefault="004F0AF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0AF8" w:rsidRDefault="004F0AF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0AF8" w:rsidRDefault="004F0AF8"/>
        </w:tc>
      </w:tr>
      <w:tr w:rsidR="004F0AF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и аппаратные компоненты компьютерных сетей. Сетевые протоколы. Сеть Интернет. Адресация в сети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доменных имён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F0AF8" w:rsidRDefault="00C156A2">
            <w:pPr>
              <w:spacing w:after="0"/>
              <w:ind w:left="135"/>
            </w:pPr>
            <w:hyperlink r:id="rId54">
              <w:r w:rsidR="0082343A">
                <w:rPr>
                  <w:rFonts w:ascii="Times New Roman" w:hAnsi="Times New Roman"/>
                  <w:color w:val="0000FF"/>
                  <w:u w:val="single"/>
                </w:rPr>
                <w:t>https://m.edsoo.ru/HJ89SO2AF</w:t>
              </w:r>
            </w:hyperlink>
          </w:p>
        </w:tc>
      </w:tr>
      <w:tr w:rsidR="004F0AF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Веб-сайт. Веб-страница. Взаимодействие браузера с веб-сервером. Динамические страницы. Разработка интернет-приложений (сайтов). </w:t>
            </w:r>
            <w:r>
              <w:rPr>
                <w:rFonts w:ascii="Times New Roman" w:hAnsi="Times New Roman"/>
                <w:color w:val="000000"/>
                <w:sz w:val="24"/>
              </w:rPr>
              <w:t>Сетевое хранение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F0AF8" w:rsidRDefault="00C156A2">
            <w:pPr>
              <w:spacing w:after="0"/>
              <w:ind w:left="135"/>
            </w:pPr>
            <w:hyperlink r:id="rId55">
              <w:r w:rsidR="0082343A">
                <w:rPr>
                  <w:rFonts w:ascii="Times New Roman" w:hAnsi="Times New Roman"/>
                  <w:color w:val="0000FF"/>
                  <w:u w:val="single"/>
                </w:rPr>
                <w:t>https://m.edsoo.ru/4CEOJ2JPA</w:t>
              </w:r>
            </w:hyperlink>
          </w:p>
        </w:tc>
      </w:tr>
      <w:tr w:rsidR="004F0AF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деятельности в сети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Сервисы Интернета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F0AF8" w:rsidRDefault="00C156A2">
            <w:pPr>
              <w:spacing w:after="0"/>
              <w:ind w:left="135"/>
            </w:pPr>
            <w:hyperlink r:id="rId56">
              <w:r w:rsidR="0082343A">
                <w:rPr>
                  <w:rFonts w:ascii="Times New Roman" w:hAnsi="Times New Roman"/>
                  <w:color w:val="0000FF"/>
                  <w:u w:val="single"/>
                </w:rPr>
                <w:t>https://m.edsoo.ru/G7Z9IQNWY</w:t>
              </w:r>
            </w:hyperlink>
          </w:p>
        </w:tc>
      </w:tr>
      <w:tr w:rsidR="004F0AF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/>
              <w:ind w:left="135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>Сетевой этикет. Проблема подлинности полученной информации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F0AF8" w:rsidRDefault="00C156A2">
            <w:pPr>
              <w:spacing w:after="0"/>
              <w:ind w:left="135"/>
            </w:pPr>
            <w:hyperlink r:id="rId57">
              <w:r w:rsidR="0082343A">
                <w:rPr>
                  <w:rFonts w:ascii="Times New Roman" w:hAnsi="Times New Roman"/>
                  <w:color w:val="0000FF"/>
                  <w:u w:val="single"/>
                </w:rPr>
                <w:t>https://m.edsoo.ru/JWIMS4A5Q</w:t>
              </w:r>
            </w:hyperlink>
          </w:p>
        </w:tc>
      </w:tr>
      <w:tr w:rsidR="004F0AF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Государственные электронные сервисы и услуги. </w:t>
            </w:r>
            <w:r>
              <w:rPr>
                <w:rFonts w:ascii="Times New Roman" w:hAnsi="Times New Roman"/>
                <w:color w:val="000000"/>
                <w:sz w:val="24"/>
              </w:rPr>
              <w:t>Открытые образовательные ресурсы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F0AF8" w:rsidRDefault="00C156A2">
            <w:pPr>
              <w:spacing w:after="0"/>
              <w:ind w:left="135"/>
            </w:pPr>
            <w:hyperlink r:id="rId58">
              <w:r w:rsidR="0082343A">
                <w:rPr>
                  <w:rFonts w:ascii="Times New Roman" w:hAnsi="Times New Roman"/>
                  <w:color w:val="0000FF"/>
                  <w:u w:val="single"/>
                </w:rPr>
                <w:t>https://m.edsoo.ru/XKMWERCYV</w:t>
              </w:r>
            </w:hyperlink>
          </w:p>
        </w:tc>
      </w:tr>
      <w:tr w:rsidR="004F0AF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Техногенные и экономические угрозы, связанные с </w:t>
            </w: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использованием ИКТ.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информации и информационная безопасность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F0AF8" w:rsidRDefault="00C156A2">
            <w:pPr>
              <w:spacing w:after="0"/>
              <w:ind w:left="135"/>
            </w:pPr>
            <w:hyperlink r:id="rId59">
              <w:r w:rsidR="0082343A">
                <w:rPr>
                  <w:rFonts w:ascii="Times New Roman" w:hAnsi="Times New Roman"/>
                  <w:color w:val="0000FF"/>
                  <w:u w:val="single"/>
                </w:rPr>
                <w:t>https://m.edsoo.ru/OSNJQZEJ7</w:t>
              </w:r>
            </w:hyperlink>
          </w:p>
        </w:tc>
      </w:tr>
      <w:tr w:rsidR="004F0AF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/>
              <w:ind w:left="135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>Вредоносное программное обеспечение и способы борьбы с ним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F0AF8" w:rsidRDefault="00C156A2">
            <w:pPr>
              <w:spacing w:after="0"/>
              <w:ind w:left="135"/>
            </w:pPr>
            <w:hyperlink r:id="rId60">
              <w:r w:rsidR="0082343A">
                <w:rPr>
                  <w:rFonts w:ascii="Times New Roman" w:hAnsi="Times New Roman"/>
                  <w:color w:val="0000FF"/>
                  <w:u w:val="single"/>
                </w:rPr>
                <w:t>https://m.edsoo.ru/732LGGT2Z</w:t>
              </w:r>
            </w:hyperlink>
          </w:p>
        </w:tc>
      </w:tr>
      <w:tr w:rsidR="004F0AF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/>
              <w:ind w:left="135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личного архива информации. Информационные технологии и профессиональная деятельность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F0AF8" w:rsidRDefault="00C156A2">
            <w:pPr>
              <w:spacing w:after="0"/>
              <w:ind w:left="135"/>
            </w:pPr>
            <w:hyperlink r:id="rId61">
              <w:r w:rsidR="0082343A">
                <w:rPr>
                  <w:rFonts w:ascii="Times New Roman" w:hAnsi="Times New Roman"/>
                  <w:color w:val="0000FF"/>
                  <w:u w:val="single"/>
                </w:rPr>
                <w:t>https://m.edsoo.ru/G2JO49RUD</w:t>
              </w:r>
            </w:hyperlink>
          </w:p>
        </w:tc>
      </w:tr>
      <w:tr w:rsidR="004F0AF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/>
              <w:ind w:left="135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Представление результатов моделирования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F0AF8" w:rsidRDefault="00C156A2">
            <w:pPr>
              <w:spacing w:after="0"/>
              <w:ind w:left="135"/>
            </w:pPr>
            <w:hyperlink r:id="rId62">
              <w:r w:rsidR="0082343A">
                <w:rPr>
                  <w:rFonts w:ascii="Times New Roman" w:hAnsi="Times New Roman"/>
                  <w:color w:val="0000FF"/>
                  <w:u w:val="single"/>
                </w:rPr>
                <w:t>https://m.edsoo.ru/P09PSHYQO</w:t>
              </w:r>
            </w:hyperlink>
          </w:p>
        </w:tc>
      </w:tr>
      <w:tr w:rsidR="004F0AF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/>
              <w:ind w:left="135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>Графы. Решение алгоритмических задач, связанных с анализом графов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F0AF8" w:rsidRDefault="00C156A2">
            <w:pPr>
              <w:spacing w:after="0"/>
              <w:ind w:left="135"/>
            </w:pPr>
            <w:hyperlink r:id="rId63">
              <w:r w:rsidR="0082343A">
                <w:rPr>
                  <w:rFonts w:ascii="Times New Roman" w:hAnsi="Times New Roman"/>
                  <w:color w:val="0000FF"/>
                  <w:u w:val="single"/>
                </w:rPr>
                <w:t>https://m.edsoo.ru/69LBX1EUX</w:t>
              </w:r>
            </w:hyperlink>
          </w:p>
        </w:tc>
      </w:tr>
      <w:tr w:rsidR="004F0AF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/>
              <w:ind w:left="135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>Деревья. Дискретные игры двух игроков с полной информацией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F0AF8" w:rsidRDefault="00C156A2">
            <w:pPr>
              <w:spacing w:after="0"/>
              <w:ind w:left="135"/>
            </w:pPr>
            <w:hyperlink r:id="rId64">
              <w:r w:rsidR="0082343A">
                <w:rPr>
                  <w:rFonts w:ascii="Times New Roman" w:hAnsi="Times New Roman"/>
                  <w:color w:val="0000FF"/>
                  <w:u w:val="single"/>
                </w:rPr>
                <w:t>https://m.edsoo.ru/CZKZ3UR9X</w:t>
              </w:r>
            </w:hyperlink>
          </w:p>
        </w:tc>
      </w:tr>
      <w:tr w:rsidR="004F0AF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/>
              <w:ind w:left="135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графов и деревьев при описании объектов и процессов окружающего мира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F0AF8" w:rsidRDefault="00C156A2">
            <w:pPr>
              <w:spacing w:after="0"/>
              <w:ind w:left="135"/>
            </w:pPr>
            <w:hyperlink r:id="rId65">
              <w:r w:rsidR="0082343A">
                <w:rPr>
                  <w:rFonts w:ascii="Times New Roman" w:hAnsi="Times New Roman"/>
                  <w:color w:val="0000FF"/>
                  <w:u w:val="single"/>
                </w:rPr>
                <w:t>https://m.edsoo.ru/A2P55VIEM</w:t>
              </w:r>
            </w:hyperlink>
          </w:p>
        </w:tc>
      </w:tr>
      <w:tr w:rsidR="004F0AF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/>
              <w:ind w:left="135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"Информационное моделирование"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F0AF8" w:rsidRDefault="00C156A2">
            <w:pPr>
              <w:spacing w:after="0"/>
              <w:ind w:left="135"/>
            </w:pPr>
            <w:hyperlink r:id="rId66">
              <w:r w:rsidR="0082343A">
                <w:rPr>
                  <w:rFonts w:ascii="Times New Roman" w:hAnsi="Times New Roman"/>
                  <w:color w:val="0000FF"/>
                  <w:u w:val="single"/>
                </w:rPr>
                <w:t>https://m.edsoo.ru/UQ0T5WGXU</w:t>
              </w:r>
            </w:hyperlink>
          </w:p>
        </w:tc>
      </w:tr>
      <w:tr w:rsidR="004F0AF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/>
              <w:ind w:left="135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алгоритмов. Этапы </w:t>
            </w: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решения задач на компьютере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F0AF8" w:rsidRDefault="00C156A2">
            <w:pPr>
              <w:spacing w:after="0"/>
              <w:ind w:left="135"/>
            </w:pPr>
            <w:hyperlink r:id="rId67">
              <w:r w:rsidR="0082343A">
                <w:rPr>
                  <w:rFonts w:ascii="Times New Roman" w:hAnsi="Times New Roman"/>
                  <w:color w:val="0000FF"/>
                  <w:u w:val="single"/>
                </w:rPr>
                <w:t>https://m.edsoo.ru/90EQSEDIQ</w:t>
              </w:r>
            </w:hyperlink>
          </w:p>
        </w:tc>
      </w:tr>
      <w:tr w:rsidR="004F0AF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программирования. Основные конструкции языка программирования. </w:t>
            </w:r>
            <w:r>
              <w:rPr>
                <w:rFonts w:ascii="Times New Roman" w:hAnsi="Times New Roman"/>
                <w:color w:val="000000"/>
                <w:sz w:val="24"/>
              </w:rPr>
              <w:t>Типы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F0AF8" w:rsidRDefault="00C156A2">
            <w:pPr>
              <w:spacing w:after="0"/>
              <w:ind w:left="135"/>
            </w:pPr>
            <w:hyperlink r:id="rId68">
              <w:r w:rsidR="0082343A">
                <w:rPr>
                  <w:rFonts w:ascii="Times New Roman" w:hAnsi="Times New Roman"/>
                  <w:color w:val="0000FF"/>
                  <w:u w:val="single"/>
                </w:rPr>
                <w:t>https://m.edsoo.ru/4QEPW3LHI</w:t>
              </w:r>
            </w:hyperlink>
          </w:p>
        </w:tc>
      </w:tr>
      <w:tr w:rsidR="004F0AF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Ветвления. Составные условия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F0AF8" w:rsidRDefault="00C156A2">
            <w:pPr>
              <w:spacing w:after="0"/>
              <w:ind w:left="135"/>
            </w:pPr>
            <w:hyperlink r:id="rId69">
              <w:r w:rsidR="0082343A">
                <w:rPr>
                  <w:rFonts w:ascii="Times New Roman" w:hAnsi="Times New Roman"/>
                  <w:color w:val="0000FF"/>
                  <w:u w:val="single"/>
                </w:rPr>
                <w:t>https://m.edsoo.ru/SJ59QVT9T</w:t>
              </w:r>
            </w:hyperlink>
          </w:p>
        </w:tc>
      </w:tr>
      <w:tr w:rsidR="004F0AF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/>
              <w:ind w:left="135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>Циклы с условием. Циклы по переменной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F0AF8" w:rsidRDefault="00C156A2">
            <w:pPr>
              <w:spacing w:after="0"/>
              <w:ind w:left="135"/>
            </w:pPr>
            <w:hyperlink r:id="rId70">
              <w:r w:rsidR="0082343A">
                <w:rPr>
                  <w:rFonts w:ascii="Times New Roman" w:hAnsi="Times New Roman"/>
                  <w:color w:val="0000FF"/>
                  <w:u w:val="single"/>
                </w:rPr>
                <w:t>https://m.edsoo.ru/GYILE7S1L</w:t>
              </w:r>
            </w:hyperlink>
          </w:p>
        </w:tc>
      </w:tr>
      <w:tr w:rsidR="004F0AF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/>
              <w:ind w:left="135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типовых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F0AF8" w:rsidRDefault="00C156A2">
            <w:pPr>
              <w:spacing w:after="0"/>
              <w:ind w:left="135"/>
            </w:pPr>
            <w:hyperlink r:id="rId71">
              <w:r w:rsidR="0082343A">
                <w:rPr>
                  <w:rFonts w:ascii="Times New Roman" w:hAnsi="Times New Roman"/>
                  <w:color w:val="0000FF"/>
                  <w:u w:val="single"/>
                </w:rPr>
                <w:t>https://m.edsoo.ru/3D96L3UE6</w:t>
              </w:r>
            </w:hyperlink>
          </w:p>
        </w:tc>
      </w:tr>
      <w:tr w:rsidR="004F0AF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/>
              <w:ind w:left="135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задач методом перебора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F0AF8" w:rsidRDefault="00C156A2">
            <w:pPr>
              <w:spacing w:after="0"/>
              <w:ind w:left="135"/>
            </w:pPr>
            <w:hyperlink r:id="rId72">
              <w:r w:rsidR="0082343A">
                <w:rPr>
                  <w:rFonts w:ascii="Times New Roman" w:hAnsi="Times New Roman"/>
                  <w:color w:val="0000FF"/>
                  <w:u w:val="single"/>
                </w:rPr>
                <w:t>https://m.edsoo.ru/VWWX4ACPL</w:t>
              </w:r>
            </w:hyperlink>
          </w:p>
        </w:tc>
      </w:tr>
      <w:tr w:rsidR="004F0AF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F0AF8" w:rsidRDefault="00C156A2">
            <w:pPr>
              <w:spacing w:after="0"/>
              <w:ind w:left="135"/>
            </w:pPr>
            <w:hyperlink r:id="rId73">
              <w:r w:rsidR="0082343A">
                <w:rPr>
                  <w:rFonts w:ascii="Times New Roman" w:hAnsi="Times New Roman"/>
                  <w:color w:val="0000FF"/>
                  <w:u w:val="single"/>
                </w:rPr>
                <w:t>https://m.edsoo.ru/X7O0L9DHT</w:t>
              </w:r>
            </w:hyperlink>
          </w:p>
        </w:tc>
      </w:tr>
      <w:tr w:rsidR="004F0AF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величины (массивы)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F0AF8" w:rsidRDefault="00C156A2">
            <w:pPr>
              <w:spacing w:after="0"/>
              <w:ind w:left="135"/>
            </w:pPr>
            <w:hyperlink r:id="rId74">
              <w:r w:rsidR="0082343A">
                <w:rPr>
                  <w:rFonts w:ascii="Times New Roman" w:hAnsi="Times New Roman"/>
                  <w:color w:val="0000FF"/>
                  <w:u w:val="single"/>
                </w:rPr>
                <w:t>https://m.edsoo.ru/JPVGPNQY9</w:t>
              </w:r>
            </w:hyperlink>
          </w:p>
        </w:tc>
      </w:tr>
      <w:tr w:rsidR="004F0AF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Сортировка одномерного массива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F0AF8" w:rsidRDefault="00C156A2">
            <w:pPr>
              <w:spacing w:after="0"/>
              <w:ind w:left="135"/>
            </w:pPr>
            <w:hyperlink r:id="rId75">
              <w:r w:rsidR="0082343A">
                <w:rPr>
                  <w:rFonts w:ascii="Times New Roman" w:hAnsi="Times New Roman"/>
                  <w:color w:val="0000FF"/>
                  <w:u w:val="single"/>
                </w:rPr>
                <w:t>https://m.edsoo.ru/Y0IRU7MIC</w:t>
              </w:r>
            </w:hyperlink>
          </w:p>
        </w:tc>
      </w:tr>
      <w:tr w:rsidR="004F0AF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F0AF8" w:rsidRDefault="00C156A2">
            <w:pPr>
              <w:spacing w:after="0"/>
              <w:ind w:left="135"/>
            </w:pPr>
            <w:hyperlink r:id="rId76">
              <w:r w:rsidR="0082343A">
                <w:rPr>
                  <w:rFonts w:ascii="Times New Roman" w:hAnsi="Times New Roman"/>
                  <w:color w:val="0000FF"/>
                  <w:u w:val="single"/>
                </w:rPr>
                <w:t>https://m.edsoo.ru/BCQVMWW7C</w:t>
              </w:r>
            </w:hyperlink>
          </w:p>
        </w:tc>
      </w:tr>
      <w:tr w:rsidR="004F0AF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/>
              <w:ind w:left="135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"Алгоритмы и элементы программирования"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F0AF8" w:rsidRDefault="00C156A2">
            <w:pPr>
              <w:spacing w:after="0"/>
              <w:ind w:left="135"/>
            </w:pPr>
            <w:hyperlink r:id="rId77">
              <w:r w:rsidR="0082343A">
                <w:rPr>
                  <w:rFonts w:ascii="Times New Roman" w:hAnsi="Times New Roman"/>
                  <w:color w:val="0000FF"/>
                  <w:u w:val="single"/>
                </w:rPr>
                <w:t>https://m.edsoo.ru/LEWIL32MK</w:t>
              </w:r>
            </w:hyperlink>
          </w:p>
        </w:tc>
      </w:tr>
      <w:tr w:rsidR="004F0AF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/>
              <w:ind w:left="135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данных. Основные задачи анализа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F0AF8" w:rsidRDefault="00C156A2">
            <w:pPr>
              <w:spacing w:after="0"/>
              <w:ind w:left="135"/>
            </w:pPr>
            <w:hyperlink r:id="rId78">
              <w:r w:rsidR="0082343A">
                <w:rPr>
                  <w:rFonts w:ascii="Times New Roman" w:hAnsi="Times New Roman"/>
                  <w:color w:val="0000FF"/>
                  <w:u w:val="single"/>
                </w:rPr>
                <w:t>https://m.edsoo.ru/TIPCYWFOK</w:t>
              </w:r>
            </w:hyperlink>
          </w:p>
        </w:tc>
      </w:tr>
      <w:tr w:rsidR="004F0AF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/>
              <w:ind w:left="135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Последовательность решения задач анализа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F0AF8" w:rsidRDefault="00C156A2">
            <w:pPr>
              <w:spacing w:after="0"/>
              <w:ind w:left="135"/>
            </w:pPr>
            <w:hyperlink r:id="rId79">
              <w:r w:rsidR="0082343A">
                <w:rPr>
                  <w:rFonts w:ascii="Times New Roman" w:hAnsi="Times New Roman"/>
                  <w:color w:val="0000FF"/>
                  <w:u w:val="single"/>
                </w:rPr>
                <w:t>https://m.edsoo.ru/3TVCNM6FO</w:t>
              </w:r>
            </w:hyperlink>
          </w:p>
        </w:tc>
      </w:tr>
      <w:tr w:rsidR="004F0AF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/>
              <w:ind w:left="135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 с помощью электронных таблиц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F0AF8" w:rsidRDefault="00C156A2">
            <w:pPr>
              <w:spacing w:after="0"/>
              <w:ind w:left="135"/>
            </w:pPr>
            <w:hyperlink r:id="rId80">
              <w:r w:rsidR="0082343A">
                <w:rPr>
                  <w:rFonts w:ascii="Times New Roman" w:hAnsi="Times New Roman"/>
                  <w:color w:val="0000FF"/>
                  <w:u w:val="single"/>
                </w:rPr>
                <w:t>https://m.edsoo.ru/TE0QXD9NA</w:t>
              </w:r>
            </w:hyperlink>
          </w:p>
        </w:tc>
      </w:tr>
      <w:tr w:rsidR="004F0AF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Компьютерно-математические модели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F0AF8" w:rsidRDefault="00C156A2">
            <w:pPr>
              <w:spacing w:after="0"/>
              <w:ind w:left="135"/>
            </w:pPr>
            <w:hyperlink r:id="rId81">
              <w:r w:rsidR="0082343A">
                <w:rPr>
                  <w:rFonts w:ascii="Times New Roman" w:hAnsi="Times New Roman"/>
                  <w:color w:val="0000FF"/>
                  <w:u w:val="single"/>
                </w:rPr>
                <w:t>https://m.edsoo.ru/RNGNPFG2K</w:t>
              </w:r>
            </w:hyperlink>
          </w:p>
        </w:tc>
      </w:tr>
      <w:tr w:rsidR="004F0AF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/>
              <w:ind w:left="135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готовой компьютерной моделью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F0AF8" w:rsidRDefault="00C156A2">
            <w:pPr>
              <w:spacing w:after="0"/>
              <w:ind w:left="135"/>
            </w:pPr>
            <w:hyperlink r:id="rId82">
              <w:r w:rsidR="0082343A">
                <w:rPr>
                  <w:rFonts w:ascii="Times New Roman" w:hAnsi="Times New Roman"/>
                  <w:color w:val="0000FF"/>
                  <w:u w:val="single"/>
                </w:rPr>
                <w:t>https://m.edsoo.ru/53TW2KVI1</w:t>
              </w:r>
            </w:hyperlink>
          </w:p>
        </w:tc>
      </w:tr>
      <w:tr w:rsidR="004F0AF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/>
              <w:ind w:left="135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решение уравнений с помощью подбора параметра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F0AF8" w:rsidRDefault="00C156A2">
            <w:pPr>
              <w:spacing w:after="0"/>
              <w:ind w:left="135"/>
            </w:pPr>
            <w:hyperlink r:id="rId83">
              <w:r w:rsidR="0082343A">
                <w:rPr>
                  <w:rFonts w:ascii="Times New Roman" w:hAnsi="Times New Roman"/>
                  <w:color w:val="0000FF"/>
                  <w:u w:val="single"/>
                </w:rPr>
                <w:t>https://m.edsoo.ru/M5LGZ2YDI</w:t>
              </w:r>
            </w:hyperlink>
          </w:p>
        </w:tc>
      </w:tr>
      <w:tr w:rsidR="004F0AF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(реляционные) базы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F0AF8" w:rsidRDefault="00C156A2">
            <w:pPr>
              <w:spacing w:after="0"/>
              <w:ind w:left="135"/>
            </w:pPr>
            <w:hyperlink r:id="rId84">
              <w:r w:rsidR="0082343A">
                <w:rPr>
                  <w:rFonts w:ascii="Times New Roman" w:hAnsi="Times New Roman"/>
                  <w:color w:val="0000FF"/>
                  <w:u w:val="single"/>
                </w:rPr>
                <w:t>https://m.edsoo.ru/41510LWTO</w:t>
              </w:r>
            </w:hyperlink>
          </w:p>
        </w:tc>
      </w:tr>
      <w:tr w:rsidR="004F0AF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/>
              <w:ind w:left="135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с готовой базой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F0AF8" w:rsidRDefault="00C156A2">
            <w:pPr>
              <w:spacing w:after="0"/>
              <w:ind w:left="135"/>
            </w:pPr>
            <w:hyperlink r:id="rId85">
              <w:r w:rsidR="0082343A">
                <w:rPr>
                  <w:rFonts w:ascii="Times New Roman" w:hAnsi="Times New Roman"/>
                  <w:color w:val="0000FF"/>
                  <w:u w:val="single"/>
                </w:rPr>
                <w:t>https://m.edsoo.ru/3ZZGDL9OR</w:t>
              </w:r>
            </w:hyperlink>
          </w:p>
        </w:tc>
      </w:tr>
      <w:tr w:rsidR="004F0AF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искусственного интеллекта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F0AF8" w:rsidRDefault="00C156A2">
            <w:pPr>
              <w:spacing w:after="0"/>
              <w:ind w:left="135"/>
            </w:pPr>
            <w:hyperlink r:id="rId86">
              <w:r w:rsidR="0082343A">
                <w:rPr>
                  <w:rFonts w:ascii="Times New Roman" w:hAnsi="Times New Roman"/>
                  <w:color w:val="0000FF"/>
                  <w:u w:val="single"/>
                </w:rPr>
                <w:t>https://m.edsoo.ru/3DKVGKECC</w:t>
              </w:r>
            </w:hyperlink>
          </w:p>
        </w:tc>
      </w:tr>
      <w:tr w:rsidR="004F0AF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/>
              <w:ind w:left="135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>Перспективы развития компьютерных интеллектуальных систем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F0AF8" w:rsidRDefault="004F0AF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F0AF8" w:rsidRDefault="00C156A2">
            <w:pPr>
              <w:spacing w:after="0"/>
              <w:ind w:left="135"/>
            </w:pPr>
            <w:hyperlink r:id="rId87">
              <w:r w:rsidR="0082343A">
                <w:rPr>
                  <w:rFonts w:ascii="Times New Roman" w:hAnsi="Times New Roman"/>
                  <w:color w:val="0000FF"/>
                  <w:u w:val="single"/>
                </w:rPr>
                <w:t>https://m.edsoo.ru/59YSMK8MF</w:t>
              </w:r>
            </w:hyperlink>
          </w:p>
        </w:tc>
      </w:tr>
      <w:tr w:rsidR="004F0A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/>
              <w:ind w:left="135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F0AF8" w:rsidRDefault="004F0AF8"/>
        </w:tc>
      </w:tr>
    </w:tbl>
    <w:p w:rsidR="004F0AF8" w:rsidRDefault="004F0AF8">
      <w:pPr>
        <w:sectPr w:rsidR="004F0AF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F0AF8" w:rsidRPr="003553B1" w:rsidRDefault="0082343A">
      <w:pPr>
        <w:spacing w:before="199" w:after="199"/>
        <w:ind w:left="120"/>
        <w:rPr>
          <w:lang w:val="ru-RU"/>
        </w:rPr>
      </w:pPr>
      <w:bookmarkStart w:id="12" w:name="block-66481952"/>
      <w:bookmarkEnd w:id="11"/>
      <w:r w:rsidRPr="003553B1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4F0AF8" w:rsidRDefault="0082343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p w:rsidR="004F0AF8" w:rsidRDefault="004F0AF8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9"/>
        <w:gridCol w:w="7634"/>
      </w:tblGrid>
      <w:tr w:rsidR="004F0AF8" w:rsidRPr="00115A0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/>
              <w:ind w:left="135"/>
              <w:rPr>
                <w:lang w:val="ru-RU"/>
              </w:rPr>
            </w:pPr>
            <w:r w:rsidRPr="003553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4F0AF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 w:line="336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4F0AF8" w:rsidRPr="00115A0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 владение методами поиска информации в сети Интернет; умение критически оценивать информацию, полученную из сети Интернет</w:t>
            </w:r>
          </w:p>
        </w:tc>
      </w:tr>
      <w:tr w:rsidR="004F0AF8" w:rsidRPr="00115A0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большие данные, приводить примеры источников их получения и направления использования</w:t>
            </w:r>
          </w:p>
        </w:tc>
      </w:tr>
      <w:tr w:rsidR="004F0AF8" w:rsidRPr="00115A0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основных принципов устройства и функционирования современных стационарных и мобильных компьютеров; тенденций развития компьютерных технологий; владение навыками работы с операционными системами и основными видами программного обеспечения для решения учебных задач по выбранной специализации</w:t>
            </w:r>
          </w:p>
        </w:tc>
      </w:tr>
      <w:tr w:rsidR="004F0AF8" w:rsidRPr="00115A0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 w:line="312" w:lineRule="auto"/>
              <w:ind w:firstLine="600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4F0AF8" w:rsidRPr="00115A0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основных принципов дискретизации различных видов информации; умение определять информационный объём текстовых, графических и звуковых данных при заданных параметрах дискретизации</w:t>
            </w:r>
          </w:p>
        </w:tc>
      </w:tr>
      <w:tr w:rsidR="004F0AF8" w:rsidRPr="00115A0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строить неравномерные коды, допускающие однозначное декодирование сообщений (префиксные коды); использовать простейшие коды, которые позволяют обнаруживать и исправлять ошибки при передаче данных</w:t>
            </w:r>
          </w:p>
        </w:tc>
      </w:tr>
      <w:tr w:rsidR="004F0AF8" w:rsidRPr="00115A0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теоретическим аппаратом, позволяющим осуществлять представление заданного натурального числа в различных системах счисления</w:t>
            </w:r>
          </w:p>
        </w:tc>
      </w:tr>
      <w:tr w:rsidR="004F0AF8" w:rsidRPr="00115A0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теоретическим аппаратом, позволяющим выполнять </w:t>
            </w: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преобразования логических выражений, используя законы алгебры логики</w:t>
            </w:r>
          </w:p>
        </w:tc>
      </w:tr>
      <w:tr w:rsidR="004F0AF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4F0AF8" w:rsidRPr="00115A0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</w:t>
            </w:r>
          </w:p>
        </w:tc>
      </w:tr>
      <w:tr w:rsidR="004F0AF8" w:rsidRPr="00115A0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табличные (реляционные) базы данных, в частности, составлять запросы в базах данных (в том числе вычисляемые запросы), выполнять сортировку и поиск записей в базе данных; наполнять разработанную базу данных</w:t>
            </w:r>
          </w:p>
        </w:tc>
      </w:tr>
      <w:tr w:rsidR="004F0AF8" w:rsidRPr="00115A0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</w:t>
            </w:r>
          </w:p>
        </w:tc>
      </w:tr>
    </w:tbl>
    <w:p w:rsidR="004F0AF8" w:rsidRPr="003553B1" w:rsidRDefault="004F0AF8">
      <w:pPr>
        <w:spacing w:after="0"/>
        <w:ind w:left="120"/>
        <w:rPr>
          <w:lang w:val="ru-RU"/>
        </w:rPr>
      </w:pPr>
    </w:p>
    <w:p w:rsidR="004F0AF8" w:rsidRDefault="0082343A">
      <w:pPr>
        <w:spacing w:before="199" w:after="199"/>
        <w:ind w:left="120"/>
      </w:pPr>
      <w:r>
        <w:rPr>
          <w:rFonts w:ascii="Times New Roman" w:hAnsi="Times New Roman"/>
          <w:b/>
          <w:color w:val="333333"/>
          <w:sz w:val="28"/>
        </w:rPr>
        <w:t>11 КЛАСС</w:t>
      </w:r>
    </w:p>
    <w:p w:rsidR="004F0AF8" w:rsidRDefault="004F0AF8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7443"/>
      </w:tblGrid>
      <w:tr w:rsidR="004F0AF8" w:rsidRPr="00115A0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/>
              <w:ind w:left="243"/>
              <w:rPr>
                <w:lang w:val="ru-RU"/>
              </w:rPr>
            </w:pPr>
            <w:r w:rsidRPr="003553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4F0AF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4F0AF8" w:rsidRPr="00115A0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hd w:val="clear" w:color="auto" w:fill="FFFFFF"/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>Наличие представлений о компьютерных сетях и их роли в современном мире; об общих принципах разработки и функционирования интернет-приложений</w:t>
            </w:r>
          </w:p>
        </w:tc>
      </w:tr>
      <w:tr w:rsidR="004F0AF8" w:rsidRPr="00115A0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организовывать личное информационное пространство с использованием различных средств цифровых технологий; понимание возможностей цифровых сервисов государственных услуг, цифровых образовательных сервисов; понимание возможностей и ограничений технологий искусственного интеллекта в различных областях; наличие представлений об использовании информационных технологий в различных профессиональных сферах</w:t>
            </w:r>
          </w:p>
        </w:tc>
      </w:tr>
      <w:tr w:rsidR="004F0AF8" w:rsidRPr="00115A0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 w:line="312" w:lineRule="auto"/>
              <w:ind w:firstLine="600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4F0AF8" w:rsidRPr="00115A0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</w:t>
            </w:r>
          </w:p>
        </w:tc>
      </w:tr>
      <w:tr w:rsidR="004F0AF8" w:rsidRPr="00115A0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4F0AF8" w:rsidRPr="00115A0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>, С++, С#); умение анализировать алгоритмы с использованием таблиц трассировки; определять без использования компьютера результаты выполнения несложных программ, включающих циклы, ветвления и подпрограммы, при заданных исходных данных</w:t>
            </w:r>
          </w:p>
        </w:tc>
      </w:tr>
      <w:tr w:rsidR="004F0AF8" w:rsidRPr="00115A0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>Умение модифицировать готовые программы для решения новых задач, использовать их в своих программах в качестве подпрограмм (процедур, функций)</w:t>
            </w:r>
          </w:p>
        </w:tc>
      </w:tr>
      <w:tr w:rsidR="004F0AF8" w:rsidRPr="00115A0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реализовать этапы решения задач на компьютере; умение реализовывать на выбранном для изучения языке программирования высокого уровня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>, С++, С#) типовые алгоритмы обработки чисел, числовых последовательностей и массивов: представление числа в виде набора простых сомножителей; нахождение максимальной (минимальной) цифры натурального числа, записанного в системе счисления с основанием, не превышающим 10; вычисление обобщённых характеристик элементов массива или числовой последовательности (суммы, произведения среднего арифметического, минимального и максимального элементов, количества элементов, удовлетворяющих заданному условию); сортировку элементов массива</w:t>
            </w:r>
          </w:p>
        </w:tc>
      </w:tr>
      <w:tr w:rsidR="004F0AF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4F0AF8" w:rsidRPr="00115A0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моделирования; оценивать адекватность модели моделируемому объекту или процессу; представлять результаты моделирования в наглядном виде</w:t>
            </w:r>
          </w:p>
        </w:tc>
      </w:tr>
    </w:tbl>
    <w:p w:rsidR="004F0AF8" w:rsidRPr="003553B1" w:rsidRDefault="004F0AF8">
      <w:pPr>
        <w:spacing w:after="0"/>
        <w:ind w:left="120"/>
        <w:rPr>
          <w:lang w:val="ru-RU"/>
        </w:rPr>
      </w:pPr>
    </w:p>
    <w:p w:rsidR="004F0AF8" w:rsidRPr="003553B1" w:rsidRDefault="004F0AF8">
      <w:pPr>
        <w:rPr>
          <w:lang w:val="ru-RU"/>
        </w:rPr>
        <w:sectPr w:rsidR="004F0AF8" w:rsidRPr="003553B1">
          <w:pgSz w:w="11906" w:h="16383"/>
          <w:pgMar w:top="1134" w:right="850" w:bottom="1134" w:left="1701" w:header="720" w:footer="720" w:gutter="0"/>
          <w:cols w:space="720"/>
        </w:sectPr>
      </w:pPr>
    </w:p>
    <w:p w:rsidR="004F0AF8" w:rsidRDefault="0082343A">
      <w:pPr>
        <w:spacing w:before="199" w:after="199"/>
        <w:ind w:left="120"/>
      </w:pPr>
      <w:bookmarkStart w:id="13" w:name="block-66481953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4F0AF8" w:rsidRDefault="004F0AF8">
      <w:pPr>
        <w:spacing w:before="199" w:after="199"/>
        <w:ind w:left="120"/>
      </w:pPr>
    </w:p>
    <w:p w:rsidR="004F0AF8" w:rsidRDefault="0082343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4F0AF8" w:rsidRDefault="004F0AF8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8399"/>
      </w:tblGrid>
      <w:tr w:rsidR="004F0AF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F0AF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4F0AF8" w:rsidRPr="00115A0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работы компьютера. Персональный компьютер. Выбор конфигурации компьютера в зависимости от решаемых задач</w:t>
            </w:r>
          </w:p>
        </w:tc>
      </w:tr>
      <w:tr w:rsidR="004F0AF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 w:line="312" w:lineRule="auto"/>
              <w:ind w:firstLine="600"/>
              <w:jc w:val="both"/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тенденции развития компьютерных технологий. Параллельные вычисления. Многопроцессорные системы. Суперкомпьютеры. Микроконтроллеры. </w:t>
            </w:r>
            <w:r>
              <w:rPr>
                <w:rFonts w:ascii="Times New Roman" w:hAnsi="Times New Roman"/>
                <w:color w:val="000000"/>
                <w:sz w:val="24"/>
              </w:rPr>
              <w:t>Роботизированные производства</w:t>
            </w:r>
          </w:p>
        </w:tc>
      </w:tr>
      <w:tr w:rsidR="004F0AF8" w:rsidRPr="00115A0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>Файловая система. Поиск в файловой системе. Организация хранения и обработки данных с использованием интернет-сервисов, облачных технологий и мобильных устройств</w:t>
            </w:r>
          </w:p>
        </w:tc>
      </w:tr>
      <w:tr w:rsidR="004F0AF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4F0AF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 w:line="312" w:lineRule="auto"/>
              <w:ind w:firstLine="600"/>
              <w:jc w:val="both"/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Информация, данные и знания. Универсальность дискретного представления информации. </w:t>
            </w:r>
            <w:r>
              <w:rPr>
                <w:rFonts w:ascii="Times New Roman" w:hAnsi="Times New Roman"/>
                <w:color w:val="000000"/>
                <w:sz w:val="24"/>
              </w:rPr>
              <w:t>Двоичное кодирование</w:t>
            </w:r>
          </w:p>
        </w:tc>
      </w:tr>
      <w:tr w:rsidR="004F0AF8" w:rsidRPr="00115A0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>Равномерные и неравномерные коды. Условие Фано</w:t>
            </w:r>
          </w:p>
        </w:tc>
      </w:tr>
      <w:tr w:rsidR="004F0AF8" w:rsidRPr="00115A0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>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равновероятности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</w:t>
            </w:r>
          </w:p>
        </w:tc>
      </w:tr>
      <w:tr w:rsidR="004F0AF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 w:line="312" w:lineRule="auto"/>
              <w:ind w:firstLine="600"/>
              <w:jc w:val="both"/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</w:t>
            </w:r>
            <w:r>
              <w:rPr>
                <w:rFonts w:ascii="Times New Roman" w:hAnsi="Times New Roman"/>
                <w:color w:val="000000"/>
                <w:sz w:val="24"/>
              </w:rPr>
              <w:t>Хранение информации, объём памяти</w:t>
            </w:r>
          </w:p>
        </w:tc>
      </w:tr>
      <w:tr w:rsidR="004F0AF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 w:line="312" w:lineRule="auto"/>
              <w:ind w:firstLine="600"/>
              <w:jc w:val="both"/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Системы. Компоненты системы и их взаимодействие. Системы управления. Управление как информационный процесс. </w:t>
            </w:r>
            <w:r>
              <w:rPr>
                <w:rFonts w:ascii="Times New Roman" w:hAnsi="Times New Roman"/>
                <w:color w:val="000000"/>
                <w:sz w:val="24"/>
              </w:rPr>
              <w:t>Обратная связь</w:t>
            </w:r>
          </w:p>
        </w:tc>
      </w:tr>
      <w:tr w:rsidR="004F0AF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 w:line="312" w:lineRule="auto"/>
              <w:ind w:firstLine="600"/>
              <w:jc w:val="both"/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основание системы счисления. Алгоритм перевода целого числа из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-ичной системы счисления в </w:t>
            </w: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десятичную. Алгоритм перевода конечной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-ичной дроби в десятичную. Алгоритм перевода целого числа из десятичной системы счисления в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-ичную. Двоичная, восьмеричная и шестнадцатеричная системы счисления, перевод чисел между этими системами.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Арифметические операции в позиционных системах счисления</w:t>
            </w:r>
          </w:p>
        </w:tc>
      </w:tr>
      <w:tr w:rsidR="004F0AF8" w:rsidRPr="00115A0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целых и вещественных чисел в памяти компьютера</w:t>
            </w:r>
          </w:p>
        </w:tc>
      </w:tr>
      <w:tr w:rsidR="004F0AF8" w:rsidRPr="00115A0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текстов.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Однобайтные кодировки. Стандарт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UTF</w:t>
            </w: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>-8. Определение информационного объёма текстовых сообщений</w:t>
            </w:r>
          </w:p>
        </w:tc>
      </w:tr>
      <w:tr w:rsidR="004F0AF8" w:rsidRPr="00115A0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изображений. Оценка информационного объёма растрового графического изображения при заданном разрешении и глубине кодирования цвета. Кодирование звука. Оценка информационного объёма звуковых данных при заданных частоте дискретизации и разрядности кодирования</w:t>
            </w:r>
          </w:p>
        </w:tc>
      </w:tr>
      <w:tr w:rsidR="004F0AF8" w:rsidRPr="00115A0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>Алгебра логики. Высказывания. Логические операции. Таблицы истинности логических операций «дизъюнкция», «конъюнкция», «инверсия», «импликация», «эквиваленция».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 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Сумматор. Построение схемы на логических элементах по логическому выражению. Запись логического выражения по логической схеме</w:t>
            </w:r>
          </w:p>
        </w:tc>
      </w:tr>
      <w:tr w:rsidR="004F0AF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4F0AF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 w:line="312" w:lineRule="auto"/>
              <w:ind w:firstLine="600"/>
              <w:jc w:val="both"/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процессор. Редактирование и форматирование. Проверка орфографии и грамматики. Средства поиска и автозамены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</w:t>
            </w:r>
            <w:r>
              <w:rPr>
                <w:rFonts w:ascii="Times New Roman" w:hAnsi="Times New Roman"/>
                <w:color w:val="000000"/>
                <w:sz w:val="24"/>
              </w:rPr>
              <w:t>Оформление списка литературы</w:t>
            </w:r>
          </w:p>
        </w:tc>
      </w:tr>
    </w:tbl>
    <w:p w:rsidR="004F0AF8" w:rsidRDefault="004F0AF8">
      <w:pPr>
        <w:spacing w:after="0"/>
        <w:ind w:left="120"/>
      </w:pPr>
    </w:p>
    <w:p w:rsidR="00413698" w:rsidRDefault="00413698">
      <w:pPr>
        <w:spacing w:after="0"/>
        <w:ind w:left="120"/>
      </w:pPr>
    </w:p>
    <w:p w:rsidR="00413698" w:rsidRDefault="00413698">
      <w:pPr>
        <w:spacing w:after="0"/>
        <w:ind w:left="120"/>
      </w:pPr>
    </w:p>
    <w:p w:rsidR="00413698" w:rsidRDefault="00413698">
      <w:pPr>
        <w:spacing w:after="0"/>
        <w:ind w:left="120"/>
      </w:pPr>
    </w:p>
    <w:p w:rsidR="00413698" w:rsidRDefault="00413698">
      <w:pPr>
        <w:spacing w:after="0"/>
        <w:ind w:left="120"/>
      </w:pPr>
    </w:p>
    <w:p w:rsidR="00413698" w:rsidRDefault="00413698">
      <w:pPr>
        <w:spacing w:after="0"/>
        <w:ind w:left="120"/>
      </w:pPr>
    </w:p>
    <w:p w:rsidR="004F0AF8" w:rsidRDefault="0082343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11 КЛАСС</w:t>
      </w:r>
    </w:p>
    <w:p w:rsidR="004F0AF8" w:rsidRDefault="004F0AF8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4"/>
        <w:gridCol w:w="8629"/>
      </w:tblGrid>
      <w:tr w:rsidR="004F0AF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F0AF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4F0AF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 w:line="312" w:lineRule="auto"/>
              <w:ind w:firstLine="600"/>
              <w:jc w:val="both"/>
            </w:pPr>
            <w:r w:rsidRPr="003553B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Принципы построения и аппаратные компоненты компьютерных сетей. Сетевые протоколы. Сеть Интернет. Адресация в сети Интернет.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Система доменных имён</w:t>
            </w:r>
          </w:p>
        </w:tc>
      </w:tr>
      <w:tr w:rsidR="004F0AF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4F0AF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 w:line="312" w:lineRule="auto"/>
              <w:ind w:firstLine="600"/>
              <w:jc w:val="both"/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и моделирование. Цели моделирования. Соответствие модели моделируемому объекту или процессу. Формализация прикладных задач. Представление результатов моделирования в виде, удобном для восприятия человеком. </w:t>
            </w:r>
            <w:r>
              <w:rPr>
                <w:rFonts w:ascii="Times New Roman" w:hAnsi="Times New Roman"/>
                <w:color w:val="000000"/>
                <w:sz w:val="24"/>
              </w:rPr>
              <w:t>Графическое представление данных (схемы, таблицы, графики)</w:t>
            </w:r>
          </w:p>
        </w:tc>
      </w:tr>
      <w:tr w:rsidR="004F0AF8" w:rsidRPr="00115A0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>Графы. Основные понятия. 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</w:t>
            </w:r>
          </w:p>
        </w:tc>
      </w:tr>
      <w:tr w:rsidR="004F0AF8" w:rsidRPr="00115A0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>Деревья. Бинарное дерево. 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Использование графов и деревьев при описании объектов и процессов окружающего мира</w:t>
            </w:r>
          </w:p>
        </w:tc>
      </w:tr>
      <w:tr w:rsidR="004F0AF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4F0AF8" w:rsidRPr="00115A0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</w:t>
            </w:r>
          </w:p>
        </w:tc>
      </w:tr>
      <w:tr w:rsidR="004F0AF8" w:rsidRPr="00115A0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решения задач на компьютере. Язык программирования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>#). Основные конструкции языка программирования. Типы данных: целочисленные, вещественные, символьные, логические. Ветвления. Составные условия. Циклы с условием. Циклы по переменной. Использование таблиц трассировки</w:t>
            </w:r>
          </w:p>
        </w:tc>
      </w:tr>
      <w:tr w:rsidR="004F0AF8" w:rsidRPr="00115A0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на простоту)</w:t>
            </w:r>
          </w:p>
        </w:tc>
      </w:tr>
      <w:tr w:rsidR="004F0AF8" w:rsidRPr="00115A0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данных. Встроенные функции языка </w:t>
            </w: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программирования для обработки символьных строк</w:t>
            </w:r>
          </w:p>
        </w:tc>
      </w:tr>
      <w:tr w:rsidR="004F0AF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 w:line="312" w:lineRule="auto"/>
              <w:ind w:firstLine="600"/>
              <w:jc w:val="both"/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Табличные величины (массивы). Алгоритмы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линейный поиск элемента, перестановка элементов массива в обратном порядке. Сортировка одномерного массива. Простые методы сортировки (например, метод пузырька, метод выбора, сортировка вставками). </w:t>
            </w:r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</w:p>
        </w:tc>
      </w:tr>
      <w:tr w:rsidR="004F0AF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4F0AF8" w:rsidRPr="00115A0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 (или) построение модели, преобразование данных, визуализация данных, интерпретация результатов</w:t>
            </w:r>
          </w:p>
        </w:tc>
      </w:tr>
      <w:tr w:rsidR="004F0AF8" w:rsidRPr="00115A0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 с помощью электронных таблиц. Вычисление суммы, среднего арифметического, наибольшего и наименьшего значений диапазона</w:t>
            </w:r>
          </w:p>
        </w:tc>
      </w:tr>
      <w:tr w:rsidR="004F0AF8" w:rsidRPr="00115A0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</w:t>
            </w:r>
          </w:p>
        </w:tc>
      </w:tr>
      <w:tr w:rsidR="004F0AF8" w:rsidRPr="00115A0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F0AF8" w:rsidRPr="003553B1" w:rsidRDefault="0082343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решение уравнений с помощью подбора параметра</w:t>
            </w:r>
          </w:p>
        </w:tc>
      </w:tr>
      <w:tr w:rsidR="004F0AF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F0AF8" w:rsidRDefault="0082343A">
            <w:pPr>
              <w:spacing w:after="0" w:line="312" w:lineRule="auto"/>
              <w:ind w:firstLine="600"/>
              <w:jc w:val="both"/>
            </w:pPr>
            <w:r w:rsidRPr="003553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 Многотабличные базы данных. Типы связей между таблицами. </w:t>
            </w:r>
            <w:r>
              <w:rPr>
                <w:rFonts w:ascii="Times New Roman" w:hAnsi="Times New Roman"/>
                <w:color w:val="000000"/>
                <w:sz w:val="24"/>
              </w:rPr>
              <w:t>Запросы к многотабличным базам данных</w:t>
            </w:r>
          </w:p>
        </w:tc>
      </w:tr>
    </w:tbl>
    <w:p w:rsidR="004F0AF8" w:rsidRDefault="004F0AF8">
      <w:pPr>
        <w:sectPr w:rsidR="004F0AF8">
          <w:pgSz w:w="11906" w:h="16383"/>
          <w:pgMar w:top="1134" w:right="850" w:bottom="1134" w:left="1701" w:header="720" w:footer="720" w:gutter="0"/>
          <w:cols w:space="720"/>
        </w:sectPr>
      </w:pPr>
    </w:p>
    <w:p w:rsidR="004F0AF8" w:rsidRDefault="0082343A">
      <w:pPr>
        <w:spacing w:after="0"/>
        <w:ind w:left="120"/>
      </w:pPr>
      <w:bookmarkStart w:id="14" w:name="block-66481954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4F0AF8" w:rsidRDefault="0082343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4F0AF8" w:rsidRPr="003553B1" w:rsidRDefault="0082343A">
      <w:pPr>
        <w:spacing w:after="0" w:line="480" w:lineRule="auto"/>
        <w:ind w:left="120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• Информатика. 10 класс. Босова Л.Л., Босова А.Ю. Общество с ограниченной ответственностью «БИНОМ. Лаборатория знаний»; Акционерное общество «Издательство «Просвещение»</w:t>
      </w:r>
      <w:r w:rsidRPr="003553B1">
        <w:rPr>
          <w:sz w:val="28"/>
          <w:lang w:val="ru-RU"/>
        </w:rPr>
        <w:br/>
      </w:r>
      <w:bookmarkStart w:id="15" w:name="1b9c5cdb-18be-47f9-a030-9274be780126"/>
      <w:r w:rsidRPr="003553B1">
        <w:rPr>
          <w:rFonts w:ascii="Times New Roman" w:hAnsi="Times New Roman"/>
          <w:color w:val="000000"/>
          <w:sz w:val="28"/>
          <w:lang w:val="ru-RU"/>
        </w:rPr>
        <w:t xml:space="preserve"> • Информатика. 11 класс. Босова Л.Л., Босова А.Ю. Общество с ограниченной ответственностью «БИНОМ. Лаборатория знаний»; Акционерное общество «Издательство «Просвещение»</w:t>
      </w:r>
      <w:bookmarkEnd w:id="15"/>
    </w:p>
    <w:p w:rsidR="004F0AF8" w:rsidRPr="003553B1" w:rsidRDefault="004F0AF8">
      <w:pPr>
        <w:spacing w:after="0" w:line="480" w:lineRule="auto"/>
        <w:ind w:left="120"/>
        <w:rPr>
          <w:lang w:val="ru-RU"/>
        </w:rPr>
      </w:pPr>
    </w:p>
    <w:p w:rsidR="004F0AF8" w:rsidRPr="003553B1" w:rsidRDefault="004F0AF8">
      <w:pPr>
        <w:spacing w:after="0"/>
        <w:ind w:left="120"/>
        <w:rPr>
          <w:lang w:val="ru-RU"/>
        </w:rPr>
      </w:pPr>
    </w:p>
    <w:p w:rsidR="004F0AF8" w:rsidRPr="003553B1" w:rsidRDefault="0082343A">
      <w:pPr>
        <w:spacing w:after="0" w:line="480" w:lineRule="auto"/>
        <w:ind w:left="120"/>
        <w:rPr>
          <w:lang w:val="ru-RU"/>
        </w:rPr>
      </w:pPr>
      <w:r w:rsidRPr="003553B1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4F0AF8" w:rsidRPr="003553B1" w:rsidRDefault="0082343A">
      <w:pPr>
        <w:spacing w:after="0" w:line="480" w:lineRule="auto"/>
        <w:ind w:left="120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>Босова Л.Л. Информатика 10,11 методические рекомендации</w:t>
      </w:r>
      <w:r w:rsidRPr="003553B1">
        <w:rPr>
          <w:sz w:val="28"/>
          <w:lang w:val="ru-RU"/>
        </w:rPr>
        <w:br/>
      </w:r>
      <w:r w:rsidRPr="003553B1">
        <w:rPr>
          <w:sz w:val="28"/>
          <w:lang w:val="ru-RU"/>
        </w:rPr>
        <w:br/>
      </w:r>
      <w:bookmarkStart w:id="16" w:name="9b34b0d0-0ffe-481c-ad75-b4c2cd5f5c6b"/>
      <w:bookmarkEnd w:id="16"/>
    </w:p>
    <w:p w:rsidR="004F0AF8" w:rsidRPr="003553B1" w:rsidRDefault="004F0AF8">
      <w:pPr>
        <w:spacing w:after="0"/>
        <w:ind w:left="120"/>
        <w:rPr>
          <w:lang w:val="ru-RU"/>
        </w:rPr>
      </w:pPr>
    </w:p>
    <w:p w:rsidR="004F0AF8" w:rsidRPr="003553B1" w:rsidRDefault="0082343A">
      <w:pPr>
        <w:spacing w:after="0" w:line="480" w:lineRule="auto"/>
        <w:ind w:left="120"/>
        <w:rPr>
          <w:lang w:val="ru-RU"/>
        </w:rPr>
      </w:pPr>
      <w:r w:rsidRPr="003553B1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4F0AF8" w:rsidRPr="003553B1" w:rsidRDefault="0082343A">
      <w:pPr>
        <w:spacing w:after="0" w:line="480" w:lineRule="auto"/>
        <w:ind w:left="120"/>
        <w:rPr>
          <w:lang w:val="ru-RU"/>
        </w:rPr>
      </w:pPr>
      <w:r w:rsidRPr="003553B1">
        <w:rPr>
          <w:rFonts w:ascii="Times New Roman" w:hAnsi="Times New Roman"/>
          <w:color w:val="000000"/>
          <w:sz w:val="28"/>
          <w:lang w:val="ru-RU"/>
        </w:rPr>
        <w:t xml:space="preserve">Электронное приложение к учебнику «Информатика» для 10 класса </w:t>
      </w:r>
      <w:r>
        <w:rPr>
          <w:rFonts w:ascii="Times New Roman" w:hAnsi="Times New Roman"/>
          <w:color w:val="000000"/>
          <w:sz w:val="28"/>
        </w:rPr>
        <w:t>https</w:t>
      </w:r>
      <w:r w:rsidRPr="003553B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bosova</w:t>
      </w:r>
      <w:r w:rsidRPr="003553B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3553B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metodist</w:t>
      </w:r>
      <w:r w:rsidRPr="003553B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authors</w:t>
      </w:r>
      <w:r w:rsidRPr="003553B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informatika</w:t>
      </w:r>
      <w:r w:rsidRPr="003553B1">
        <w:rPr>
          <w:rFonts w:ascii="Times New Roman" w:hAnsi="Times New Roman"/>
          <w:color w:val="000000"/>
          <w:sz w:val="28"/>
          <w:lang w:val="ru-RU"/>
        </w:rPr>
        <w:t>/3/</w:t>
      </w:r>
      <w:r>
        <w:rPr>
          <w:rFonts w:ascii="Times New Roman" w:hAnsi="Times New Roman"/>
          <w:color w:val="000000"/>
          <w:sz w:val="28"/>
        </w:rPr>
        <w:t>eor</w:t>
      </w:r>
      <w:r w:rsidRPr="003553B1">
        <w:rPr>
          <w:rFonts w:ascii="Times New Roman" w:hAnsi="Times New Roman"/>
          <w:color w:val="000000"/>
          <w:sz w:val="28"/>
          <w:lang w:val="ru-RU"/>
        </w:rPr>
        <w:t>10.</w:t>
      </w:r>
      <w:r>
        <w:rPr>
          <w:rFonts w:ascii="Times New Roman" w:hAnsi="Times New Roman"/>
          <w:color w:val="000000"/>
          <w:sz w:val="28"/>
        </w:rPr>
        <w:t>php</w:t>
      </w:r>
      <w:r w:rsidRPr="003553B1">
        <w:rPr>
          <w:sz w:val="28"/>
          <w:lang w:val="ru-RU"/>
        </w:rPr>
        <w:br/>
      </w:r>
      <w:r w:rsidRPr="003553B1">
        <w:rPr>
          <w:rFonts w:ascii="Times New Roman" w:hAnsi="Times New Roman"/>
          <w:color w:val="000000"/>
          <w:sz w:val="28"/>
          <w:lang w:val="ru-RU"/>
        </w:rPr>
        <w:t xml:space="preserve"> Электронное приложение к учебнику «Информатика» для 11 класса </w:t>
      </w:r>
      <w:r>
        <w:rPr>
          <w:rFonts w:ascii="Times New Roman" w:hAnsi="Times New Roman"/>
          <w:color w:val="000000"/>
          <w:sz w:val="28"/>
        </w:rPr>
        <w:t>https</w:t>
      </w:r>
      <w:r w:rsidRPr="003553B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bosova</w:t>
      </w:r>
      <w:r w:rsidRPr="003553B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3553B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metodist</w:t>
      </w:r>
      <w:r w:rsidRPr="003553B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authors</w:t>
      </w:r>
      <w:r w:rsidRPr="003553B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informatika</w:t>
      </w:r>
      <w:r w:rsidRPr="003553B1">
        <w:rPr>
          <w:rFonts w:ascii="Times New Roman" w:hAnsi="Times New Roman"/>
          <w:color w:val="000000"/>
          <w:sz w:val="28"/>
          <w:lang w:val="ru-RU"/>
        </w:rPr>
        <w:t>/3/</w:t>
      </w:r>
      <w:r>
        <w:rPr>
          <w:rFonts w:ascii="Times New Roman" w:hAnsi="Times New Roman"/>
          <w:color w:val="000000"/>
          <w:sz w:val="28"/>
        </w:rPr>
        <w:t>eor</w:t>
      </w:r>
      <w:r w:rsidRPr="003553B1">
        <w:rPr>
          <w:rFonts w:ascii="Times New Roman" w:hAnsi="Times New Roman"/>
          <w:color w:val="000000"/>
          <w:sz w:val="28"/>
          <w:lang w:val="ru-RU"/>
        </w:rPr>
        <w:t>11.</w:t>
      </w:r>
      <w:r>
        <w:rPr>
          <w:rFonts w:ascii="Times New Roman" w:hAnsi="Times New Roman"/>
          <w:color w:val="000000"/>
          <w:sz w:val="28"/>
        </w:rPr>
        <w:t>php</w:t>
      </w:r>
      <w:r w:rsidRPr="003553B1">
        <w:rPr>
          <w:sz w:val="28"/>
          <w:lang w:val="ru-RU"/>
        </w:rPr>
        <w:br/>
      </w:r>
      <w:bookmarkStart w:id="17" w:name="ba532c22-1d17-43cc-a9dc-9c9ea6316796"/>
      <w:bookmarkEnd w:id="17"/>
    </w:p>
    <w:p w:rsidR="0082343A" w:rsidRPr="003553B1" w:rsidRDefault="0082343A">
      <w:pPr>
        <w:rPr>
          <w:lang w:val="ru-RU"/>
        </w:rPr>
      </w:pPr>
      <w:bookmarkStart w:id="18" w:name="_GoBack"/>
      <w:bookmarkEnd w:id="14"/>
      <w:bookmarkEnd w:id="18"/>
    </w:p>
    <w:sectPr w:rsidR="0082343A" w:rsidRPr="003553B1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56A2" w:rsidRDefault="00C156A2" w:rsidP="009F78F9">
      <w:pPr>
        <w:spacing w:after="0" w:line="240" w:lineRule="auto"/>
      </w:pPr>
      <w:r>
        <w:separator/>
      </w:r>
    </w:p>
  </w:endnote>
  <w:endnote w:type="continuationSeparator" w:id="0">
    <w:p w:rsidR="00C156A2" w:rsidRDefault="00C156A2" w:rsidP="009F7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17749676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="009F78F9" w:rsidRDefault="009F78F9">
            <w:pPr>
              <w:pStyle w:val="af0"/>
              <w:jc w:val="center"/>
            </w:pPr>
            <w:r>
              <w:rPr>
                <w:lang w:val="ru-RU"/>
              </w:rP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B71BD">
              <w:rPr>
                <w:b/>
                <w:bCs/>
                <w:noProof/>
              </w:rPr>
              <w:t>37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ru-RU"/>
              </w:rPr>
              <w:t xml:space="preserve"> из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B71BD">
              <w:rPr>
                <w:b/>
                <w:bCs/>
                <w:noProof/>
              </w:rPr>
              <w:t>37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F78F9" w:rsidRDefault="009F78F9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56A2" w:rsidRDefault="00C156A2" w:rsidP="009F78F9">
      <w:pPr>
        <w:spacing w:after="0" w:line="240" w:lineRule="auto"/>
      </w:pPr>
      <w:r>
        <w:separator/>
      </w:r>
    </w:p>
  </w:footnote>
  <w:footnote w:type="continuationSeparator" w:id="0">
    <w:p w:rsidR="00C156A2" w:rsidRDefault="00C156A2" w:rsidP="009F78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43634E"/>
    <w:multiLevelType w:val="hybridMultilevel"/>
    <w:tmpl w:val="C4CEBF20"/>
    <w:lvl w:ilvl="0" w:tplc="20EC4CE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4F0AF8"/>
    <w:rsid w:val="00115A01"/>
    <w:rsid w:val="003553B1"/>
    <w:rsid w:val="003B71BD"/>
    <w:rsid w:val="00413698"/>
    <w:rsid w:val="004F0AF8"/>
    <w:rsid w:val="0082343A"/>
    <w:rsid w:val="009F78F9"/>
    <w:rsid w:val="00BA562A"/>
    <w:rsid w:val="00C156A2"/>
    <w:rsid w:val="00C63F08"/>
    <w:rsid w:val="00C66048"/>
    <w:rsid w:val="00C76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F31A3"/>
  <w15:docId w15:val="{48FBF333-2E70-46C4-A739-22413DCD0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List Paragraph"/>
    <w:basedOn w:val="a"/>
    <w:link w:val="af"/>
    <w:uiPriority w:val="1"/>
    <w:qFormat/>
    <w:rsid w:val="00C66048"/>
    <w:pPr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character" w:customStyle="1" w:styleId="af">
    <w:name w:val="Абзац списка Знак"/>
    <w:link w:val="ae"/>
    <w:uiPriority w:val="1"/>
    <w:locked/>
    <w:rsid w:val="00C66048"/>
    <w:rPr>
      <w:rFonts w:ascii="Calibri" w:eastAsia="Times New Roman" w:hAnsi="Calibri" w:cs="Times New Roman"/>
      <w:lang w:val="ru-RU" w:eastAsia="ru-RU"/>
    </w:rPr>
  </w:style>
  <w:style w:type="paragraph" w:styleId="af0">
    <w:name w:val="footer"/>
    <w:basedOn w:val="a"/>
    <w:link w:val="af1"/>
    <w:uiPriority w:val="99"/>
    <w:unhideWhenUsed/>
    <w:rsid w:val="009F78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9F78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AXFSNWH04" TargetMode="External"/><Relationship Id="rId21" Type="http://schemas.openxmlformats.org/officeDocument/2006/relationships/hyperlink" Target="https://m.edsoo.ru/B5R8VWI8E" TargetMode="External"/><Relationship Id="rId42" Type="http://schemas.openxmlformats.org/officeDocument/2006/relationships/hyperlink" Target="https://m.edsoo.ru/2V5ZNMMVI" TargetMode="External"/><Relationship Id="rId47" Type="http://schemas.openxmlformats.org/officeDocument/2006/relationships/hyperlink" Target="https://m.edsoo.ru/U60QYBHT8" TargetMode="External"/><Relationship Id="rId63" Type="http://schemas.openxmlformats.org/officeDocument/2006/relationships/hyperlink" Target="https://m.edsoo.ru/69LBX1EUX" TargetMode="External"/><Relationship Id="rId68" Type="http://schemas.openxmlformats.org/officeDocument/2006/relationships/hyperlink" Target="https://m.edsoo.ru/4QEPW3LHI" TargetMode="External"/><Relationship Id="rId84" Type="http://schemas.openxmlformats.org/officeDocument/2006/relationships/hyperlink" Target="https://m.edsoo.ru/41510LWTO" TargetMode="External"/><Relationship Id="rId89" Type="http://schemas.openxmlformats.org/officeDocument/2006/relationships/theme" Target="theme/theme1.xml"/><Relationship Id="rId16" Type="http://schemas.openxmlformats.org/officeDocument/2006/relationships/hyperlink" Target="https://m.edsoo.ru/6GXFDKMLD" TargetMode="External"/><Relationship Id="rId11" Type="http://schemas.openxmlformats.org/officeDocument/2006/relationships/hyperlink" Target="https://m.edsoo.ru/6H8HZIY0E" TargetMode="External"/><Relationship Id="rId32" Type="http://schemas.openxmlformats.org/officeDocument/2006/relationships/hyperlink" Target="https://m.edsoo.ru/449TUJA3A" TargetMode="External"/><Relationship Id="rId37" Type="http://schemas.openxmlformats.org/officeDocument/2006/relationships/hyperlink" Target="https://m.edsoo.ru/ICRYENZWX" TargetMode="External"/><Relationship Id="rId53" Type="http://schemas.openxmlformats.org/officeDocument/2006/relationships/hyperlink" Target="https://m.edsoo.ru/Y7Q56SGTY" TargetMode="External"/><Relationship Id="rId58" Type="http://schemas.openxmlformats.org/officeDocument/2006/relationships/hyperlink" Target="https://m.edsoo.ru/XKMWERCYV" TargetMode="External"/><Relationship Id="rId74" Type="http://schemas.openxmlformats.org/officeDocument/2006/relationships/hyperlink" Target="https://m.edsoo.ru/JPVGPNQY9" TargetMode="External"/><Relationship Id="rId79" Type="http://schemas.openxmlformats.org/officeDocument/2006/relationships/hyperlink" Target="https://m.edsoo.ru/3TVCNM6FO" TargetMode="External"/><Relationship Id="rId5" Type="http://schemas.openxmlformats.org/officeDocument/2006/relationships/footnotes" Target="footnotes.xml"/><Relationship Id="rId14" Type="http://schemas.openxmlformats.org/officeDocument/2006/relationships/hyperlink" Target="https://m.edsoo.ru/1S6ORMXV1" TargetMode="External"/><Relationship Id="rId22" Type="http://schemas.openxmlformats.org/officeDocument/2006/relationships/hyperlink" Target="https://m.edsoo.ru/ZANY97OM7" TargetMode="External"/><Relationship Id="rId27" Type="http://schemas.openxmlformats.org/officeDocument/2006/relationships/hyperlink" Target="https://m.edsoo.ru/DBTZDS6NE" TargetMode="External"/><Relationship Id="rId30" Type="http://schemas.openxmlformats.org/officeDocument/2006/relationships/hyperlink" Target="https://m.edsoo.ru/TQT6NEOAL" TargetMode="External"/><Relationship Id="rId35" Type="http://schemas.openxmlformats.org/officeDocument/2006/relationships/hyperlink" Target="https://m.edsoo.ru/WGZ27AHQV" TargetMode="External"/><Relationship Id="rId43" Type="http://schemas.openxmlformats.org/officeDocument/2006/relationships/hyperlink" Target="https://m.edsoo.ru/6UZ6VI2TF" TargetMode="External"/><Relationship Id="rId48" Type="http://schemas.openxmlformats.org/officeDocument/2006/relationships/hyperlink" Target="https://m.edsoo.ru/P83UMIOEH" TargetMode="External"/><Relationship Id="rId56" Type="http://schemas.openxmlformats.org/officeDocument/2006/relationships/hyperlink" Target="https://m.edsoo.ru/G7Z9IQNWY" TargetMode="External"/><Relationship Id="rId64" Type="http://schemas.openxmlformats.org/officeDocument/2006/relationships/hyperlink" Target="https://m.edsoo.ru/CZKZ3UR9X" TargetMode="External"/><Relationship Id="rId69" Type="http://schemas.openxmlformats.org/officeDocument/2006/relationships/hyperlink" Target="https://m.edsoo.ru/SJ59QVT9T" TargetMode="External"/><Relationship Id="rId77" Type="http://schemas.openxmlformats.org/officeDocument/2006/relationships/hyperlink" Target="https://m.edsoo.ru/LEWIL32MK" TargetMode="External"/><Relationship Id="rId8" Type="http://schemas.openxmlformats.org/officeDocument/2006/relationships/hyperlink" Target="https://m.edsoo.ru/FGVSKTRFV" TargetMode="External"/><Relationship Id="rId51" Type="http://schemas.openxmlformats.org/officeDocument/2006/relationships/hyperlink" Target="https://m.edsoo.ru/NB8NX1M2C" TargetMode="External"/><Relationship Id="rId72" Type="http://schemas.openxmlformats.org/officeDocument/2006/relationships/hyperlink" Target="https://m.edsoo.ru/VWWX4ACPL" TargetMode="External"/><Relationship Id="rId80" Type="http://schemas.openxmlformats.org/officeDocument/2006/relationships/hyperlink" Target="https://m.edsoo.ru/TE0QXD9NA" TargetMode="External"/><Relationship Id="rId85" Type="http://schemas.openxmlformats.org/officeDocument/2006/relationships/hyperlink" Target="https://m.edsoo.ru/3ZZGDL9OR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BHAXZCGK2" TargetMode="External"/><Relationship Id="rId17" Type="http://schemas.openxmlformats.org/officeDocument/2006/relationships/hyperlink" Target="https://m.edsoo.ru/SL6ZPF0MR" TargetMode="External"/><Relationship Id="rId25" Type="http://schemas.openxmlformats.org/officeDocument/2006/relationships/hyperlink" Target="https://m.edsoo.ru/B9QKRW78V" TargetMode="External"/><Relationship Id="rId33" Type="http://schemas.openxmlformats.org/officeDocument/2006/relationships/hyperlink" Target="https://m.edsoo.ru/4H9IH3JEN" TargetMode="External"/><Relationship Id="rId38" Type="http://schemas.openxmlformats.org/officeDocument/2006/relationships/hyperlink" Target="https://m.edsoo.ru/8XNFNYU0M" TargetMode="External"/><Relationship Id="rId46" Type="http://schemas.openxmlformats.org/officeDocument/2006/relationships/hyperlink" Target="https://m.edsoo.ru/HKRYEPRPY" TargetMode="External"/><Relationship Id="rId59" Type="http://schemas.openxmlformats.org/officeDocument/2006/relationships/hyperlink" Target="https://m.edsoo.ru/OSNJQZEJ7" TargetMode="External"/><Relationship Id="rId67" Type="http://schemas.openxmlformats.org/officeDocument/2006/relationships/hyperlink" Target="https://m.edsoo.ru/90EQSEDIQ" TargetMode="External"/><Relationship Id="rId20" Type="http://schemas.openxmlformats.org/officeDocument/2006/relationships/hyperlink" Target="https://m.edsoo.ru/MK68TJWJX" TargetMode="External"/><Relationship Id="rId41" Type="http://schemas.openxmlformats.org/officeDocument/2006/relationships/hyperlink" Target="https://m.edsoo.ru/PJCH4ZAA4" TargetMode="External"/><Relationship Id="rId54" Type="http://schemas.openxmlformats.org/officeDocument/2006/relationships/hyperlink" Target="https://m.edsoo.ru/HJ89SO2AF" TargetMode="External"/><Relationship Id="rId62" Type="http://schemas.openxmlformats.org/officeDocument/2006/relationships/hyperlink" Target="https://m.edsoo.ru/P09PSHYQO" TargetMode="External"/><Relationship Id="rId70" Type="http://schemas.openxmlformats.org/officeDocument/2006/relationships/hyperlink" Target="https://m.edsoo.ru/GYILE7S1L" TargetMode="External"/><Relationship Id="rId75" Type="http://schemas.openxmlformats.org/officeDocument/2006/relationships/hyperlink" Target="https://m.edsoo.ru/Y0IRU7MIC" TargetMode="External"/><Relationship Id="rId83" Type="http://schemas.openxmlformats.org/officeDocument/2006/relationships/hyperlink" Target="https://m.edsoo.ru/M5LGZ2YDI" TargetMode="External"/><Relationship Id="rId88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m.edsoo.ru/ABRAPGEKT" TargetMode="External"/><Relationship Id="rId23" Type="http://schemas.openxmlformats.org/officeDocument/2006/relationships/hyperlink" Target="https://m.edsoo.ru/W4XOGTUZO" TargetMode="External"/><Relationship Id="rId28" Type="http://schemas.openxmlformats.org/officeDocument/2006/relationships/hyperlink" Target="https://m.edsoo.ru/5SCATJ342" TargetMode="External"/><Relationship Id="rId36" Type="http://schemas.openxmlformats.org/officeDocument/2006/relationships/hyperlink" Target="https://m.edsoo.ru/LXZAXLE71" TargetMode="External"/><Relationship Id="rId49" Type="http://schemas.openxmlformats.org/officeDocument/2006/relationships/hyperlink" Target="https://m.edsoo.ru/TINK4U4UA" TargetMode="External"/><Relationship Id="rId57" Type="http://schemas.openxmlformats.org/officeDocument/2006/relationships/hyperlink" Target="https://m.edsoo.ru/JWIMS4A5Q" TargetMode="External"/><Relationship Id="rId10" Type="http://schemas.openxmlformats.org/officeDocument/2006/relationships/hyperlink" Target="https://m.edsoo.ru/D9PJ9CLUM" TargetMode="External"/><Relationship Id="rId31" Type="http://schemas.openxmlformats.org/officeDocument/2006/relationships/hyperlink" Target="https://m.edsoo.ru/XWDL9RGRW" TargetMode="External"/><Relationship Id="rId44" Type="http://schemas.openxmlformats.org/officeDocument/2006/relationships/hyperlink" Target="https://m.edsoo.ru/GYU23QMT3" TargetMode="External"/><Relationship Id="rId52" Type="http://schemas.openxmlformats.org/officeDocument/2006/relationships/hyperlink" Target="https://m.edsoo.ru/IKWS368IX" TargetMode="External"/><Relationship Id="rId60" Type="http://schemas.openxmlformats.org/officeDocument/2006/relationships/hyperlink" Target="https://m.edsoo.ru/732LGGT2Z" TargetMode="External"/><Relationship Id="rId65" Type="http://schemas.openxmlformats.org/officeDocument/2006/relationships/hyperlink" Target="https://m.edsoo.ru/A2P55VIEM" TargetMode="External"/><Relationship Id="rId73" Type="http://schemas.openxmlformats.org/officeDocument/2006/relationships/hyperlink" Target="https://m.edsoo.ru/X7O0L9DHT" TargetMode="External"/><Relationship Id="rId78" Type="http://schemas.openxmlformats.org/officeDocument/2006/relationships/hyperlink" Target="https://m.edsoo.ru/TIPCYWFOK" TargetMode="External"/><Relationship Id="rId81" Type="http://schemas.openxmlformats.org/officeDocument/2006/relationships/hyperlink" Target="https://m.edsoo.ru/RNGNPFG2K" TargetMode="External"/><Relationship Id="rId86" Type="http://schemas.openxmlformats.org/officeDocument/2006/relationships/hyperlink" Target="https://m.edsoo.ru/3DKVGKEC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3WPGM40R3" TargetMode="External"/><Relationship Id="rId13" Type="http://schemas.openxmlformats.org/officeDocument/2006/relationships/hyperlink" Target="https://m.edsoo.ru/3LE19L306" TargetMode="External"/><Relationship Id="rId18" Type="http://schemas.openxmlformats.org/officeDocument/2006/relationships/hyperlink" Target="https://m.edsoo.ru/KTPXFMDSI" TargetMode="External"/><Relationship Id="rId39" Type="http://schemas.openxmlformats.org/officeDocument/2006/relationships/hyperlink" Target="https://m.edsoo.ru/JTIBW4L59" TargetMode="External"/><Relationship Id="rId34" Type="http://schemas.openxmlformats.org/officeDocument/2006/relationships/hyperlink" Target="https://m.edsoo.ru/L6ROWKT0K" TargetMode="External"/><Relationship Id="rId50" Type="http://schemas.openxmlformats.org/officeDocument/2006/relationships/hyperlink" Target="https://m.edsoo.ru/06U9WPR9Z" TargetMode="External"/><Relationship Id="rId55" Type="http://schemas.openxmlformats.org/officeDocument/2006/relationships/hyperlink" Target="https://m.edsoo.ru/4CEOJ2JPA" TargetMode="External"/><Relationship Id="rId76" Type="http://schemas.openxmlformats.org/officeDocument/2006/relationships/hyperlink" Target="https://m.edsoo.ru/BCQVMWW7C" TargetMode="External"/><Relationship Id="rId7" Type="http://schemas.openxmlformats.org/officeDocument/2006/relationships/footer" Target="footer1.xml"/><Relationship Id="rId71" Type="http://schemas.openxmlformats.org/officeDocument/2006/relationships/hyperlink" Target="https://m.edsoo.ru/3D96L3UE6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SALVHGKXN" TargetMode="External"/><Relationship Id="rId24" Type="http://schemas.openxmlformats.org/officeDocument/2006/relationships/hyperlink" Target="https://m.edsoo.ru/8H2MTHWU6" TargetMode="External"/><Relationship Id="rId40" Type="http://schemas.openxmlformats.org/officeDocument/2006/relationships/hyperlink" Target="https://m.edsoo.ru/CVAZCDJC9" TargetMode="External"/><Relationship Id="rId45" Type="http://schemas.openxmlformats.org/officeDocument/2006/relationships/hyperlink" Target="https://m.edsoo.ru/A1E3JW6ZL" TargetMode="External"/><Relationship Id="rId66" Type="http://schemas.openxmlformats.org/officeDocument/2006/relationships/hyperlink" Target="https://m.edsoo.ru/UQ0T5WGXU" TargetMode="External"/><Relationship Id="rId87" Type="http://schemas.openxmlformats.org/officeDocument/2006/relationships/hyperlink" Target="https://m.edsoo.ru/59YSMK8MF" TargetMode="External"/><Relationship Id="rId61" Type="http://schemas.openxmlformats.org/officeDocument/2006/relationships/hyperlink" Target="https://m.edsoo.ru/G2JO49RUD" TargetMode="External"/><Relationship Id="rId82" Type="http://schemas.openxmlformats.org/officeDocument/2006/relationships/hyperlink" Target="https://m.edsoo.ru/53TW2KVI1" TargetMode="External"/><Relationship Id="rId19" Type="http://schemas.openxmlformats.org/officeDocument/2006/relationships/hyperlink" Target="https://m.edsoo.ru/BPFSOUP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8852</Words>
  <Characters>50460</Characters>
  <Application>Microsoft Office Word</Application>
  <DocSecurity>0</DocSecurity>
  <Lines>420</Lines>
  <Paragraphs>118</Paragraphs>
  <ScaleCrop>false</ScaleCrop>
  <Company>Krokoz™</Company>
  <LinksUpToDate>false</LinksUpToDate>
  <CharactersWithSpaces>59194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11</cp:revision>
  <dcterms:created xsi:type="dcterms:W3CDTF">2026-08-31T17:45:00Z</dcterms:created>
  <dcterms:modified xsi:type="dcterms:W3CDTF">2026-09-06T09:57:00Z</dcterms:modified>
</cp:coreProperties>
</file>