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2E8" w:rsidRPr="00B00E9A" w:rsidRDefault="006019D0" w:rsidP="001F0979">
      <w:pPr>
        <w:spacing w:after="0" w:line="240" w:lineRule="auto"/>
        <w:jc w:val="center"/>
        <w:rPr>
          <w:lang w:val="ru-RU"/>
        </w:rPr>
      </w:pPr>
      <w:r w:rsidRPr="00B00E9A">
        <w:rPr>
          <w:rFonts w:ascii="Times New Roman" w:hAnsi="Times New Roman"/>
          <w:b/>
          <w:color w:val="000000"/>
          <w:sz w:val="28"/>
          <w:lang w:val="ru-RU"/>
        </w:rPr>
        <w:t>МИНИСТЕРСТВО ПРОСВЕЩЕНИЯ РОССИЙСКОЙ ФЕДЕРАЦИИ</w:t>
      </w:r>
    </w:p>
    <w:p w:rsidR="00AF23C8" w:rsidRDefault="00AF23C8" w:rsidP="001F0979">
      <w:pPr>
        <w:spacing w:after="0" w:line="240" w:lineRule="auto"/>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Министерство</w:t>
      </w:r>
      <w:bookmarkStart w:id="0" w:name="_GoBack"/>
      <w:bookmarkEnd w:id="0"/>
      <w:r>
        <w:rPr>
          <w:rFonts w:ascii="Times New Roman" w:hAnsi="Times New Roman" w:cs="Times New Roman"/>
          <w:b/>
          <w:color w:val="000000"/>
          <w:sz w:val="24"/>
          <w:szCs w:val="24"/>
          <w:lang w:val="ru-RU"/>
        </w:rPr>
        <w:t xml:space="preserve"> образования Ростовской области</w:t>
      </w:r>
      <w:bookmarkStart w:id="1" w:name="84b34cd1-8907-4be2-9654-5e4d7c979c34"/>
      <w:bookmarkEnd w:id="1"/>
    </w:p>
    <w:p w:rsidR="00AF23C8" w:rsidRDefault="00AF23C8" w:rsidP="001F0979">
      <w:pPr>
        <w:spacing w:after="0" w:line="240" w:lineRule="auto"/>
        <w:jc w:val="center"/>
        <w:rPr>
          <w:rFonts w:ascii="Times New Roman" w:hAnsi="Times New Roman" w:cs="Times New Roman"/>
          <w:sz w:val="24"/>
          <w:szCs w:val="24"/>
          <w:lang w:val="ru-RU"/>
        </w:rPr>
      </w:pPr>
      <w:bookmarkStart w:id="2" w:name="15a22427-dc1d-49f1-853a-d781cd4acb9d"/>
      <w:bookmarkEnd w:id="2"/>
      <w:r>
        <w:rPr>
          <w:rFonts w:ascii="Times New Roman" w:hAnsi="Times New Roman" w:cs="Times New Roman"/>
          <w:b/>
          <w:color w:val="000000"/>
          <w:sz w:val="24"/>
          <w:szCs w:val="24"/>
          <w:lang w:val="ru-RU"/>
        </w:rPr>
        <w:t>Районный отдел образования Администрации Пролетарского района Ростовской области</w:t>
      </w:r>
      <w:bookmarkStart w:id="3" w:name="ca7504fb-a4f4-48c8-ab7c-756ffe56e67b"/>
      <w:bookmarkEnd w:id="3"/>
    </w:p>
    <w:p w:rsidR="00AF23C8" w:rsidRDefault="00AF23C8" w:rsidP="001F0979">
      <w:pPr>
        <w:spacing w:after="0" w:line="240" w:lineRule="auto"/>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МБОУ СОШ № 4 им. </w:t>
      </w:r>
      <w:proofErr w:type="spellStart"/>
      <w:r>
        <w:rPr>
          <w:rFonts w:ascii="Times New Roman" w:hAnsi="Times New Roman" w:cs="Times New Roman"/>
          <w:b/>
          <w:color w:val="000000"/>
          <w:sz w:val="24"/>
          <w:szCs w:val="24"/>
          <w:lang w:val="ru-RU"/>
        </w:rPr>
        <w:t>Нисанова</w:t>
      </w:r>
      <w:proofErr w:type="spellEnd"/>
      <w:r>
        <w:rPr>
          <w:rFonts w:ascii="Times New Roman" w:hAnsi="Times New Roman" w:cs="Times New Roman"/>
          <w:b/>
          <w:color w:val="000000"/>
          <w:sz w:val="24"/>
          <w:szCs w:val="24"/>
          <w:lang w:val="ru-RU"/>
        </w:rPr>
        <w:t xml:space="preserve"> Х.Д. г. Пролетарска</w:t>
      </w:r>
    </w:p>
    <w:p w:rsidR="00AF23C8" w:rsidRDefault="00AF23C8" w:rsidP="001F0979">
      <w:pPr>
        <w:spacing w:after="0" w:line="240" w:lineRule="auto"/>
        <w:rPr>
          <w:rFonts w:ascii="Times New Roman" w:hAnsi="Times New Roman" w:cs="Times New Roman"/>
          <w:sz w:val="24"/>
          <w:szCs w:val="24"/>
          <w:lang w:val="ru-RU"/>
        </w:rPr>
      </w:pPr>
    </w:p>
    <w:p w:rsidR="004542E8" w:rsidRPr="00934165" w:rsidRDefault="004542E8" w:rsidP="001F0979">
      <w:pPr>
        <w:spacing w:after="0" w:line="240" w:lineRule="auto"/>
        <w:rPr>
          <w:lang w:val="ru-RU"/>
        </w:rPr>
      </w:pPr>
    </w:p>
    <w:p w:rsidR="004542E8" w:rsidRPr="00934165" w:rsidRDefault="004542E8" w:rsidP="001F0979">
      <w:pPr>
        <w:spacing w:after="0" w:line="240" w:lineRule="auto"/>
        <w:rPr>
          <w:lang w:val="ru-RU"/>
        </w:rPr>
      </w:pPr>
    </w:p>
    <w:p w:rsidR="004542E8" w:rsidRPr="00934165" w:rsidRDefault="004542E8" w:rsidP="001F0979">
      <w:pPr>
        <w:spacing w:after="0" w:line="240" w:lineRule="auto"/>
        <w:rPr>
          <w:lang w:val="ru-RU"/>
        </w:rPr>
      </w:pPr>
    </w:p>
    <w:tbl>
      <w:tblPr>
        <w:tblW w:w="0" w:type="auto"/>
        <w:tblLook w:val="04A0" w:firstRow="1" w:lastRow="0" w:firstColumn="1" w:lastColumn="0" w:noHBand="0" w:noVBand="1"/>
      </w:tblPr>
      <w:tblGrid>
        <w:gridCol w:w="3114"/>
        <w:gridCol w:w="3115"/>
        <w:gridCol w:w="3115"/>
      </w:tblGrid>
      <w:tr w:rsidR="00FB0D4C" w:rsidRPr="003D53A8" w:rsidTr="00FB0D4C">
        <w:tc>
          <w:tcPr>
            <w:tcW w:w="3114" w:type="dxa"/>
          </w:tcPr>
          <w:p w:rsidR="00FB0D4C" w:rsidRPr="00813788" w:rsidRDefault="006019D0" w:rsidP="001F0979">
            <w:pPr>
              <w:autoSpaceDE w:val="0"/>
              <w:autoSpaceDN w:val="0"/>
              <w:spacing w:after="0" w:line="240" w:lineRule="auto"/>
              <w:jc w:val="both"/>
              <w:rPr>
                <w:rFonts w:ascii="Times New Roman" w:eastAsia="Times New Roman" w:hAnsi="Times New Roman"/>
                <w:color w:val="000000"/>
                <w:sz w:val="28"/>
                <w:szCs w:val="28"/>
                <w:lang w:val="ru-RU"/>
              </w:rPr>
            </w:pPr>
            <w:r w:rsidRPr="00813788">
              <w:rPr>
                <w:rFonts w:ascii="Times New Roman" w:eastAsia="Times New Roman" w:hAnsi="Times New Roman"/>
                <w:color w:val="000000"/>
                <w:sz w:val="28"/>
                <w:szCs w:val="28"/>
                <w:lang w:val="ru-RU"/>
              </w:rPr>
              <w:t>РАССМОТРЕНА</w:t>
            </w:r>
          </w:p>
          <w:p w:rsidR="00AF23C8" w:rsidRPr="00813788" w:rsidRDefault="00AF23C8" w:rsidP="001F0979">
            <w:pPr>
              <w:autoSpaceDE w:val="0"/>
              <w:autoSpaceDN w:val="0"/>
              <w:spacing w:after="0" w:line="240" w:lineRule="auto"/>
              <w:rPr>
                <w:rFonts w:ascii="Times New Roman" w:eastAsia="Times New Roman" w:hAnsi="Times New Roman" w:cs="Times New Roman"/>
                <w:color w:val="000000"/>
                <w:sz w:val="24"/>
                <w:szCs w:val="24"/>
                <w:lang w:val="ru-RU"/>
              </w:rPr>
            </w:pPr>
            <w:r w:rsidRPr="00813788">
              <w:rPr>
                <w:rFonts w:ascii="Times New Roman" w:eastAsia="Times New Roman" w:hAnsi="Times New Roman" w:cs="Times New Roman"/>
                <w:color w:val="000000"/>
                <w:sz w:val="24"/>
                <w:szCs w:val="24"/>
                <w:lang w:val="ru-RU"/>
              </w:rPr>
              <w:t>руководитель ШМО учителей гуманитарного</w:t>
            </w:r>
          </w:p>
          <w:p w:rsidR="00AF23C8" w:rsidRPr="00813788" w:rsidRDefault="00AF23C8" w:rsidP="001F0979">
            <w:pPr>
              <w:autoSpaceDE w:val="0"/>
              <w:autoSpaceDN w:val="0"/>
              <w:spacing w:after="0" w:line="240" w:lineRule="auto"/>
              <w:rPr>
                <w:rFonts w:ascii="Times New Roman" w:eastAsia="Times New Roman" w:hAnsi="Times New Roman" w:cs="Times New Roman"/>
                <w:color w:val="000000"/>
                <w:sz w:val="24"/>
                <w:szCs w:val="24"/>
                <w:lang w:val="ru-RU"/>
              </w:rPr>
            </w:pPr>
            <w:r w:rsidRPr="00813788">
              <w:rPr>
                <w:rFonts w:ascii="Times New Roman" w:eastAsia="Times New Roman" w:hAnsi="Times New Roman" w:cs="Times New Roman"/>
                <w:color w:val="000000"/>
                <w:sz w:val="24"/>
                <w:szCs w:val="24"/>
                <w:lang w:val="ru-RU"/>
              </w:rPr>
              <w:t xml:space="preserve">цикла   </w:t>
            </w:r>
            <w:proofErr w:type="spellStart"/>
            <w:r w:rsidRPr="00813788">
              <w:rPr>
                <w:rFonts w:ascii="Times New Roman" w:eastAsia="Times New Roman" w:hAnsi="Times New Roman" w:cs="Times New Roman"/>
                <w:color w:val="000000"/>
                <w:sz w:val="24"/>
                <w:szCs w:val="24"/>
                <w:lang w:val="ru-RU"/>
              </w:rPr>
              <w:t>Пермякова</w:t>
            </w:r>
            <w:proofErr w:type="spellEnd"/>
            <w:r w:rsidRPr="00813788">
              <w:rPr>
                <w:rFonts w:ascii="Times New Roman" w:eastAsia="Times New Roman" w:hAnsi="Times New Roman" w:cs="Times New Roman"/>
                <w:color w:val="000000"/>
                <w:sz w:val="24"/>
                <w:szCs w:val="24"/>
                <w:lang w:val="ru-RU"/>
              </w:rPr>
              <w:t xml:space="preserve"> Н.Е.</w:t>
            </w:r>
          </w:p>
          <w:p w:rsidR="00AF23C8" w:rsidRPr="00813788" w:rsidRDefault="00AF23C8" w:rsidP="001F0979">
            <w:pPr>
              <w:autoSpaceDE w:val="0"/>
              <w:autoSpaceDN w:val="0"/>
              <w:spacing w:after="0" w:line="240" w:lineRule="auto"/>
              <w:jc w:val="both"/>
              <w:rPr>
                <w:rFonts w:ascii="Times New Roman" w:eastAsia="Times New Roman" w:hAnsi="Times New Roman" w:cs="Times New Roman"/>
                <w:color w:val="000000"/>
                <w:sz w:val="28"/>
                <w:szCs w:val="28"/>
                <w:lang w:val="ru-RU"/>
              </w:rPr>
            </w:pPr>
            <w:r w:rsidRPr="00813788">
              <w:rPr>
                <w:rFonts w:ascii="Times New Roman" w:eastAsia="Times New Roman" w:hAnsi="Times New Roman" w:cs="Times New Roman"/>
                <w:color w:val="000000"/>
                <w:sz w:val="24"/>
                <w:szCs w:val="24"/>
                <w:lang w:val="ru-RU"/>
              </w:rPr>
              <w:t>протокол №1 от 3</w:t>
            </w:r>
            <w:r w:rsidR="00813788" w:rsidRPr="00813788">
              <w:rPr>
                <w:rFonts w:ascii="Times New Roman" w:eastAsia="Times New Roman" w:hAnsi="Times New Roman" w:cs="Times New Roman"/>
                <w:color w:val="000000"/>
                <w:sz w:val="24"/>
                <w:szCs w:val="24"/>
                <w:lang w:val="ru-RU"/>
              </w:rPr>
              <w:t>1</w:t>
            </w:r>
            <w:r w:rsidRPr="00813788">
              <w:rPr>
                <w:rFonts w:ascii="Times New Roman" w:eastAsia="Times New Roman" w:hAnsi="Times New Roman" w:cs="Times New Roman"/>
                <w:color w:val="000000"/>
                <w:sz w:val="24"/>
                <w:szCs w:val="24"/>
                <w:lang w:val="ru-RU"/>
              </w:rPr>
              <w:t>августа 202</w:t>
            </w:r>
            <w:r w:rsidR="00813788" w:rsidRPr="00813788">
              <w:rPr>
                <w:rFonts w:ascii="Times New Roman" w:eastAsia="Times New Roman" w:hAnsi="Times New Roman" w:cs="Times New Roman"/>
                <w:color w:val="000000"/>
                <w:sz w:val="24"/>
                <w:szCs w:val="24"/>
                <w:lang w:val="ru-RU"/>
              </w:rPr>
              <w:t>6</w:t>
            </w:r>
            <w:r w:rsidRPr="00813788">
              <w:rPr>
                <w:rFonts w:ascii="Times New Roman" w:eastAsia="Times New Roman" w:hAnsi="Times New Roman" w:cs="Times New Roman"/>
                <w:color w:val="000000"/>
                <w:sz w:val="24"/>
                <w:szCs w:val="24"/>
                <w:lang w:val="ru-RU"/>
              </w:rPr>
              <w:t xml:space="preserve"> г</w:t>
            </w:r>
          </w:p>
          <w:p w:rsidR="00FB0D4C" w:rsidRPr="00813788" w:rsidRDefault="00FB0D4C" w:rsidP="001F0979">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FB0D4C" w:rsidRPr="0040209D" w:rsidRDefault="006019D0" w:rsidP="001F0979">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AF23C8" w:rsidRDefault="00AF23C8" w:rsidP="001F0979">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МС, зам директора по УВР</w:t>
            </w:r>
          </w:p>
          <w:p w:rsidR="00AF23C8" w:rsidRDefault="00AF23C8" w:rsidP="001F0979">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Pr>
                <w:rFonts w:ascii="Times New Roman" w:eastAsia="Times New Roman" w:hAnsi="Times New Roman" w:cs="Times New Roman"/>
                <w:color w:val="000000"/>
                <w:sz w:val="24"/>
                <w:szCs w:val="24"/>
                <w:lang w:val="ru-RU"/>
              </w:rPr>
              <w:t>Баланина</w:t>
            </w:r>
            <w:proofErr w:type="spellEnd"/>
            <w:r>
              <w:rPr>
                <w:rFonts w:ascii="Times New Roman" w:eastAsia="Times New Roman" w:hAnsi="Times New Roman" w:cs="Times New Roman"/>
                <w:color w:val="000000"/>
                <w:sz w:val="24"/>
                <w:szCs w:val="24"/>
                <w:lang w:val="ru-RU"/>
              </w:rPr>
              <w:t xml:space="preserve"> С.В.</w:t>
            </w:r>
          </w:p>
          <w:p w:rsidR="00FB0D4C" w:rsidRPr="0040209D" w:rsidRDefault="00813788" w:rsidP="0081378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s="Times New Roman"/>
                <w:color w:val="000000"/>
                <w:sz w:val="24"/>
                <w:szCs w:val="24"/>
                <w:lang w:val="ru-RU"/>
              </w:rPr>
              <w:t>Протокол педсовета №2</w:t>
            </w:r>
            <w:r w:rsidR="00AF23C8" w:rsidRPr="003D53A8">
              <w:rPr>
                <w:rFonts w:ascii="Times New Roman" w:eastAsia="Times New Roman" w:hAnsi="Times New Roman" w:cs="Times New Roman"/>
                <w:color w:val="000000"/>
                <w:sz w:val="24"/>
                <w:szCs w:val="24"/>
                <w:lang w:val="ru-RU"/>
              </w:rPr>
              <w:t xml:space="preserve"> от 3</w:t>
            </w:r>
            <w:r w:rsidR="003D53A8" w:rsidRPr="003D53A8">
              <w:rPr>
                <w:rFonts w:ascii="Times New Roman" w:eastAsia="Times New Roman" w:hAnsi="Times New Roman" w:cs="Times New Roman"/>
                <w:color w:val="000000"/>
                <w:sz w:val="24"/>
                <w:szCs w:val="24"/>
                <w:lang w:val="ru-RU"/>
              </w:rPr>
              <w:t>1</w:t>
            </w:r>
            <w:r w:rsidR="00AF23C8" w:rsidRPr="003D53A8">
              <w:rPr>
                <w:rFonts w:ascii="Times New Roman" w:eastAsia="Times New Roman" w:hAnsi="Times New Roman" w:cs="Times New Roman"/>
                <w:color w:val="000000"/>
                <w:sz w:val="24"/>
                <w:szCs w:val="24"/>
                <w:lang w:val="ru-RU"/>
              </w:rPr>
              <w:t>августа 202</w:t>
            </w:r>
            <w:r w:rsidR="003D53A8" w:rsidRPr="003D53A8">
              <w:rPr>
                <w:rFonts w:ascii="Times New Roman" w:eastAsia="Times New Roman" w:hAnsi="Times New Roman" w:cs="Times New Roman"/>
                <w:color w:val="000000"/>
                <w:sz w:val="24"/>
                <w:szCs w:val="24"/>
                <w:lang w:val="ru-RU"/>
              </w:rPr>
              <w:t>6</w:t>
            </w:r>
            <w:r w:rsidR="00AF23C8" w:rsidRPr="003D53A8">
              <w:rPr>
                <w:rFonts w:ascii="Times New Roman" w:eastAsia="Times New Roman" w:hAnsi="Times New Roman" w:cs="Times New Roman"/>
                <w:color w:val="000000"/>
                <w:sz w:val="24"/>
                <w:szCs w:val="24"/>
                <w:lang w:val="ru-RU"/>
              </w:rPr>
              <w:t xml:space="preserve"> г</w:t>
            </w:r>
          </w:p>
        </w:tc>
        <w:tc>
          <w:tcPr>
            <w:tcW w:w="3115" w:type="dxa"/>
          </w:tcPr>
          <w:p w:rsidR="00FB0D4C" w:rsidRDefault="006019D0" w:rsidP="001F0979">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AF23C8" w:rsidRDefault="003D53A8" w:rsidP="001F0979">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Директор Скок</w:t>
            </w:r>
            <w:r w:rsidR="00AF23C8">
              <w:rPr>
                <w:rFonts w:ascii="Times New Roman" w:eastAsia="Times New Roman" w:hAnsi="Times New Roman" w:cs="Times New Roman"/>
                <w:color w:val="000000"/>
                <w:sz w:val="24"/>
                <w:szCs w:val="24"/>
                <w:lang w:val="ru-RU"/>
              </w:rPr>
              <w:t xml:space="preserve"> Л.Б.</w:t>
            </w:r>
          </w:p>
          <w:p w:rsidR="00FB0D4C" w:rsidRPr="0040209D" w:rsidRDefault="003D53A8" w:rsidP="003D53A8">
            <w:pPr>
              <w:autoSpaceDE w:val="0"/>
              <w:autoSpaceDN w:val="0"/>
              <w:spacing w:after="0" w:line="240" w:lineRule="auto"/>
              <w:rPr>
                <w:rFonts w:ascii="Times New Roman" w:eastAsia="Times New Roman" w:hAnsi="Times New Roman"/>
                <w:color w:val="000000"/>
                <w:sz w:val="24"/>
                <w:szCs w:val="24"/>
                <w:lang w:val="ru-RU"/>
              </w:rPr>
            </w:pPr>
            <w:r w:rsidRPr="003D53A8">
              <w:rPr>
                <w:rFonts w:ascii="Times New Roman" w:eastAsia="Times New Roman" w:hAnsi="Times New Roman" w:cs="Times New Roman"/>
                <w:color w:val="000000"/>
                <w:sz w:val="24"/>
                <w:szCs w:val="24"/>
                <w:lang w:val="ru-RU"/>
              </w:rPr>
              <w:t>Приказ№ 148</w:t>
            </w:r>
            <w:r w:rsidR="00AF23C8" w:rsidRPr="003D53A8">
              <w:rPr>
                <w:rFonts w:ascii="Times New Roman" w:eastAsia="Times New Roman" w:hAnsi="Times New Roman" w:cs="Times New Roman"/>
                <w:color w:val="000000"/>
                <w:sz w:val="24"/>
                <w:szCs w:val="24"/>
                <w:lang w:val="ru-RU"/>
              </w:rPr>
              <w:t xml:space="preserve"> от  3</w:t>
            </w:r>
            <w:r w:rsidRPr="003D53A8">
              <w:rPr>
                <w:rFonts w:ascii="Times New Roman" w:eastAsia="Times New Roman" w:hAnsi="Times New Roman" w:cs="Times New Roman"/>
                <w:color w:val="000000"/>
                <w:sz w:val="24"/>
                <w:szCs w:val="24"/>
                <w:lang w:val="ru-RU"/>
              </w:rPr>
              <w:t>1</w:t>
            </w:r>
            <w:r w:rsidR="00AF23C8" w:rsidRPr="003D53A8">
              <w:rPr>
                <w:rFonts w:ascii="Times New Roman" w:eastAsia="Times New Roman" w:hAnsi="Times New Roman" w:cs="Times New Roman"/>
                <w:color w:val="000000"/>
                <w:sz w:val="24"/>
                <w:szCs w:val="24"/>
                <w:lang w:val="ru-RU"/>
              </w:rPr>
              <w:t>августа 202</w:t>
            </w:r>
            <w:r w:rsidRPr="003D53A8">
              <w:rPr>
                <w:rFonts w:ascii="Times New Roman" w:eastAsia="Times New Roman" w:hAnsi="Times New Roman" w:cs="Times New Roman"/>
                <w:color w:val="000000"/>
                <w:sz w:val="24"/>
                <w:szCs w:val="24"/>
                <w:lang w:val="ru-RU"/>
              </w:rPr>
              <w:t>6</w:t>
            </w:r>
            <w:r w:rsidR="00AF23C8" w:rsidRPr="003D53A8">
              <w:rPr>
                <w:rFonts w:ascii="Times New Roman" w:eastAsia="Times New Roman" w:hAnsi="Times New Roman" w:cs="Times New Roman"/>
                <w:color w:val="000000"/>
                <w:sz w:val="24"/>
                <w:szCs w:val="24"/>
                <w:lang w:val="ru-RU"/>
              </w:rPr>
              <w:t xml:space="preserve"> г.</w:t>
            </w:r>
            <w:r w:rsidR="00AF23C8" w:rsidRPr="0040209D">
              <w:rPr>
                <w:rFonts w:ascii="Times New Roman" w:eastAsia="Times New Roman" w:hAnsi="Times New Roman"/>
                <w:color w:val="000000"/>
                <w:sz w:val="24"/>
                <w:szCs w:val="24"/>
                <w:lang w:val="ru-RU"/>
              </w:rPr>
              <w:t xml:space="preserve"> </w:t>
            </w:r>
          </w:p>
        </w:tc>
      </w:tr>
    </w:tbl>
    <w:p w:rsidR="004542E8" w:rsidRPr="00B00E9A" w:rsidRDefault="004542E8" w:rsidP="001F0979">
      <w:pPr>
        <w:spacing w:after="0" w:line="240" w:lineRule="auto"/>
        <w:rPr>
          <w:lang w:val="ru-RU"/>
        </w:rPr>
      </w:pPr>
    </w:p>
    <w:p w:rsidR="004542E8" w:rsidRPr="00B00E9A" w:rsidRDefault="004542E8" w:rsidP="001F0979">
      <w:pPr>
        <w:spacing w:after="0" w:line="240" w:lineRule="auto"/>
        <w:rPr>
          <w:lang w:val="ru-RU"/>
        </w:rPr>
      </w:pPr>
    </w:p>
    <w:p w:rsidR="004542E8" w:rsidRPr="00B00E9A" w:rsidRDefault="004542E8" w:rsidP="001F0979">
      <w:pPr>
        <w:spacing w:after="0" w:line="240" w:lineRule="auto"/>
        <w:rPr>
          <w:lang w:val="ru-RU"/>
        </w:rPr>
      </w:pPr>
    </w:p>
    <w:p w:rsidR="004542E8" w:rsidRPr="00B00E9A" w:rsidRDefault="004542E8" w:rsidP="001F0979">
      <w:pPr>
        <w:spacing w:after="0" w:line="240" w:lineRule="auto"/>
        <w:rPr>
          <w:lang w:val="ru-RU"/>
        </w:rPr>
      </w:pPr>
    </w:p>
    <w:p w:rsidR="004542E8" w:rsidRPr="00B00E9A" w:rsidRDefault="004542E8" w:rsidP="001F0979">
      <w:pPr>
        <w:spacing w:after="0" w:line="240" w:lineRule="auto"/>
        <w:rPr>
          <w:lang w:val="ru-RU"/>
        </w:rPr>
      </w:pPr>
    </w:p>
    <w:p w:rsidR="004542E8" w:rsidRPr="001F0979" w:rsidRDefault="006019D0" w:rsidP="001F0979">
      <w:pPr>
        <w:spacing w:after="0" w:line="240" w:lineRule="auto"/>
        <w:jc w:val="center"/>
        <w:rPr>
          <w:sz w:val="32"/>
          <w:szCs w:val="32"/>
          <w:lang w:val="ru-RU"/>
        </w:rPr>
      </w:pPr>
      <w:r w:rsidRPr="001F0979">
        <w:rPr>
          <w:rFonts w:ascii="Times New Roman" w:hAnsi="Times New Roman"/>
          <w:b/>
          <w:color w:val="000000"/>
          <w:sz w:val="32"/>
          <w:szCs w:val="32"/>
          <w:lang w:val="ru-RU"/>
        </w:rPr>
        <w:t>РАБОЧАЯ ПРОГРАММА</w:t>
      </w:r>
    </w:p>
    <w:p w:rsidR="004542E8" w:rsidRPr="001F0979" w:rsidRDefault="006019D0" w:rsidP="001F0979">
      <w:pPr>
        <w:spacing w:after="0" w:line="240" w:lineRule="auto"/>
        <w:jc w:val="center"/>
        <w:rPr>
          <w:sz w:val="32"/>
          <w:szCs w:val="32"/>
          <w:lang w:val="ru-RU"/>
        </w:rPr>
      </w:pPr>
      <w:r w:rsidRPr="001F0979">
        <w:rPr>
          <w:rFonts w:ascii="Times New Roman" w:hAnsi="Times New Roman"/>
          <w:color w:val="000000"/>
          <w:sz w:val="32"/>
          <w:szCs w:val="32"/>
          <w:lang w:val="ru-RU"/>
        </w:rPr>
        <w:t>(</w:t>
      </w:r>
      <w:r w:rsidRPr="001F0979">
        <w:rPr>
          <w:rFonts w:ascii="Times New Roman" w:hAnsi="Times New Roman"/>
          <w:color w:val="000000"/>
          <w:sz w:val="32"/>
          <w:szCs w:val="32"/>
        </w:rPr>
        <w:t>ID</w:t>
      </w:r>
      <w:r w:rsidRPr="001F0979">
        <w:rPr>
          <w:rFonts w:ascii="Times New Roman" w:hAnsi="Times New Roman"/>
          <w:color w:val="000000"/>
          <w:sz w:val="32"/>
          <w:szCs w:val="32"/>
          <w:lang w:val="ru-RU"/>
        </w:rPr>
        <w:t xml:space="preserve"> 10692693)</w:t>
      </w:r>
    </w:p>
    <w:p w:rsidR="004542E8" w:rsidRPr="001F0979" w:rsidRDefault="004542E8" w:rsidP="001F0979">
      <w:pPr>
        <w:spacing w:after="0" w:line="240" w:lineRule="auto"/>
        <w:jc w:val="center"/>
        <w:rPr>
          <w:sz w:val="32"/>
          <w:szCs w:val="32"/>
          <w:lang w:val="ru-RU"/>
        </w:rPr>
      </w:pPr>
    </w:p>
    <w:p w:rsidR="004542E8" w:rsidRPr="001F0979" w:rsidRDefault="006019D0" w:rsidP="001F0979">
      <w:pPr>
        <w:spacing w:after="0" w:line="240" w:lineRule="auto"/>
        <w:jc w:val="center"/>
        <w:rPr>
          <w:sz w:val="32"/>
          <w:szCs w:val="32"/>
          <w:lang w:val="ru-RU"/>
        </w:rPr>
      </w:pPr>
      <w:r w:rsidRPr="001F0979">
        <w:rPr>
          <w:rFonts w:ascii="Times New Roman" w:hAnsi="Times New Roman"/>
          <w:b/>
          <w:color w:val="000000"/>
          <w:sz w:val="32"/>
          <w:szCs w:val="32"/>
          <w:lang w:val="ru-RU"/>
        </w:rPr>
        <w:t>учебного предмета «История. Базовый уровень»</w:t>
      </w:r>
    </w:p>
    <w:p w:rsidR="004542E8" w:rsidRPr="001F0979" w:rsidRDefault="006019D0" w:rsidP="001F0979">
      <w:pPr>
        <w:spacing w:after="0" w:line="240" w:lineRule="auto"/>
        <w:jc w:val="center"/>
        <w:rPr>
          <w:sz w:val="32"/>
          <w:szCs w:val="32"/>
          <w:lang w:val="ru-RU"/>
        </w:rPr>
      </w:pPr>
      <w:r w:rsidRPr="001F0979">
        <w:rPr>
          <w:rFonts w:ascii="Times New Roman" w:hAnsi="Times New Roman"/>
          <w:color w:val="000000"/>
          <w:sz w:val="32"/>
          <w:szCs w:val="32"/>
          <w:lang w:val="ru-RU"/>
        </w:rPr>
        <w:t xml:space="preserve">для обучающихся 10-11 классов </w:t>
      </w: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Pr="00B00E9A" w:rsidRDefault="004542E8" w:rsidP="001F0979">
      <w:pPr>
        <w:spacing w:after="0" w:line="240" w:lineRule="auto"/>
        <w:jc w:val="center"/>
        <w:rPr>
          <w:lang w:val="ru-RU"/>
        </w:rPr>
      </w:pPr>
    </w:p>
    <w:p w:rsidR="004542E8" w:rsidRDefault="004542E8"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1F0979" w:rsidRDefault="001F0979" w:rsidP="001F0979">
      <w:pPr>
        <w:spacing w:after="0" w:line="240" w:lineRule="auto"/>
        <w:jc w:val="center"/>
        <w:rPr>
          <w:lang w:val="ru-RU"/>
        </w:rPr>
      </w:pPr>
    </w:p>
    <w:p w:rsidR="00AF23C8" w:rsidRDefault="00AF23C8" w:rsidP="001F0979">
      <w:pPr>
        <w:spacing w:after="0" w:line="240" w:lineRule="auto"/>
        <w:jc w:val="center"/>
        <w:rPr>
          <w:rFonts w:ascii="Times New Roman" w:hAnsi="Times New Roman" w:cs="Times New Roman"/>
          <w:b/>
          <w:color w:val="000000"/>
          <w:sz w:val="24"/>
          <w:szCs w:val="24"/>
          <w:lang w:val="ru-RU"/>
        </w:rPr>
      </w:pPr>
      <w:bookmarkStart w:id="4" w:name="5ce1acce-c3fd-49bf-9494-1e3d1db3054e"/>
      <w:r>
        <w:rPr>
          <w:rFonts w:ascii="Times New Roman" w:hAnsi="Times New Roman" w:cs="Times New Roman"/>
          <w:b/>
          <w:color w:val="000000"/>
          <w:sz w:val="24"/>
          <w:szCs w:val="24"/>
          <w:lang w:val="ru-RU"/>
        </w:rPr>
        <w:t>г. Пролетарск</w:t>
      </w:r>
      <w:bookmarkEnd w:id="4"/>
    </w:p>
    <w:p w:rsidR="00AF23C8" w:rsidRDefault="00AF23C8" w:rsidP="001F0979">
      <w:pPr>
        <w:spacing w:after="0" w:line="240" w:lineRule="auto"/>
        <w:jc w:val="center"/>
        <w:rPr>
          <w:rFonts w:ascii="Times New Roman" w:hAnsi="Times New Roman" w:cs="Times New Roman"/>
          <w:lang w:val="ru-RU"/>
        </w:rPr>
      </w:pPr>
      <w:bookmarkStart w:id="5" w:name="f687a116-da41-41a9-8c31-63d3ecc684a2"/>
      <w:r>
        <w:rPr>
          <w:rFonts w:ascii="Times New Roman" w:hAnsi="Times New Roman" w:cs="Times New Roman"/>
          <w:b/>
          <w:color w:val="000000"/>
          <w:sz w:val="24"/>
          <w:szCs w:val="24"/>
          <w:lang w:val="ru-RU"/>
        </w:rPr>
        <w:t>202</w:t>
      </w:r>
      <w:bookmarkEnd w:id="5"/>
      <w:r>
        <w:rPr>
          <w:rFonts w:ascii="Times New Roman" w:hAnsi="Times New Roman" w:cs="Times New Roman"/>
          <w:b/>
          <w:color w:val="000000"/>
          <w:sz w:val="24"/>
          <w:szCs w:val="24"/>
          <w:lang w:val="ru-RU"/>
        </w:rPr>
        <w:t>6</w:t>
      </w:r>
    </w:p>
    <w:p w:rsidR="004542E8" w:rsidRPr="00B00E9A" w:rsidRDefault="004542E8" w:rsidP="001F0979">
      <w:pPr>
        <w:spacing w:after="0" w:line="240" w:lineRule="auto"/>
        <w:rPr>
          <w:lang w:val="ru-RU"/>
        </w:rPr>
      </w:pPr>
    </w:p>
    <w:p w:rsidR="004542E8" w:rsidRPr="00B00E9A" w:rsidRDefault="004542E8">
      <w:pPr>
        <w:rPr>
          <w:lang w:val="ru-RU"/>
        </w:rPr>
        <w:sectPr w:rsidR="004542E8" w:rsidRPr="00B00E9A">
          <w:pgSz w:w="11906" w:h="16383"/>
          <w:pgMar w:top="1134" w:right="850" w:bottom="1134" w:left="1701" w:header="720" w:footer="720" w:gutter="0"/>
          <w:cols w:space="720"/>
        </w:sectPr>
      </w:pPr>
      <w:bookmarkStart w:id="6" w:name="block-88253485"/>
    </w:p>
    <w:p w:rsidR="004542E8" w:rsidRPr="00B00E9A" w:rsidRDefault="006019D0" w:rsidP="00FB0D4C">
      <w:pPr>
        <w:spacing w:after="0" w:line="264" w:lineRule="auto"/>
        <w:ind w:firstLine="600"/>
        <w:jc w:val="center"/>
        <w:rPr>
          <w:lang w:val="ru-RU"/>
        </w:rPr>
      </w:pPr>
      <w:bookmarkStart w:id="7" w:name="block-88253484"/>
      <w:bookmarkEnd w:id="6"/>
      <w:r w:rsidRPr="00B00E9A">
        <w:rPr>
          <w:rFonts w:ascii="Times New Roman" w:hAnsi="Times New Roman"/>
          <w:b/>
          <w:color w:val="000000"/>
          <w:sz w:val="28"/>
          <w:lang w:val="ru-RU"/>
        </w:rPr>
        <w:lastRenderedPageBreak/>
        <w:t>ПОЯСНИТЕЛЬНАЯ ЗАПИСКА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Программа по истории дает представление о целях, общей стратегии обучения, </w:t>
      </w:r>
      <w:proofErr w:type="gramStart"/>
      <w:r w:rsidRPr="00FB0D4C">
        <w:rPr>
          <w:rFonts w:ascii="Times New Roman" w:hAnsi="Times New Roman" w:cs="Times New Roman"/>
          <w:color w:val="000000"/>
          <w:sz w:val="28"/>
          <w:szCs w:val="28"/>
          <w:lang w:val="ru-RU"/>
        </w:rPr>
        <w:t>воспитания и развития</w:t>
      </w:r>
      <w:proofErr w:type="gramEnd"/>
      <w:r w:rsidRPr="00FB0D4C">
        <w:rPr>
          <w:rFonts w:ascii="Times New Roman" w:hAnsi="Times New Roman" w:cs="Times New Roman"/>
          <w:color w:val="000000"/>
          <w:sz w:val="28"/>
          <w:szCs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 xml:space="preserve">Целью </w:t>
      </w:r>
      <w:r w:rsidRPr="00FB0D4C">
        <w:rPr>
          <w:rFonts w:ascii="Times New Roman" w:hAnsi="Times New Roman" w:cs="Times New Roman"/>
          <w:color w:val="000000"/>
          <w:sz w:val="28"/>
          <w:szCs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 xml:space="preserve">Задачами </w:t>
      </w:r>
      <w:r w:rsidRPr="00FB0D4C">
        <w:rPr>
          <w:rFonts w:ascii="Times New Roman" w:hAnsi="Times New Roman" w:cs="Times New Roman"/>
          <w:color w:val="000000"/>
          <w:sz w:val="28"/>
          <w:szCs w:val="28"/>
          <w:lang w:val="ru-RU"/>
        </w:rPr>
        <w:t>изучения истории являются: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освоение систематических знаний об истории России и всеобщей истории </w:t>
      </w:r>
      <w:r w:rsidRPr="00FB0D4C">
        <w:rPr>
          <w:rFonts w:ascii="Times New Roman" w:hAnsi="Times New Roman" w:cs="Times New Roman"/>
          <w:color w:val="000000"/>
          <w:sz w:val="28"/>
          <w:szCs w:val="28"/>
        </w:rPr>
        <w:t>XX</w:t>
      </w:r>
      <w:r w:rsidRPr="00FB0D4C">
        <w:rPr>
          <w:rFonts w:ascii="Times New Roman" w:hAnsi="Times New Roman" w:cs="Times New Roman"/>
          <w:color w:val="000000"/>
          <w:sz w:val="28"/>
          <w:szCs w:val="28"/>
          <w:lang w:val="ru-RU"/>
        </w:rPr>
        <w:t xml:space="preserve">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работа с комплексами источников исторической и социальной информации, развитие учебно-проектной деятельности;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развитие практики применения знаний и умений в социальной среде, общественной деятельности, межкультурном общении.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Общее число часов, рекомендованных для изучения истории, – 136, в 10–11 классах по 2 часа в неделю при 34 учебных неделях.</w:t>
      </w:r>
    </w:p>
    <w:p w:rsidR="004542E8" w:rsidRPr="00FB0D4C" w:rsidRDefault="004542E8" w:rsidP="00FB0D4C">
      <w:pPr>
        <w:spacing w:after="0" w:line="240" w:lineRule="auto"/>
        <w:rPr>
          <w:rFonts w:ascii="Times New Roman" w:hAnsi="Times New Roman" w:cs="Times New Roman"/>
          <w:sz w:val="28"/>
          <w:szCs w:val="28"/>
          <w:lang w:val="ru-RU"/>
        </w:rPr>
        <w:sectPr w:rsidR="004542E8" w:rsidRPr="00FB0D4C">
          <w:pgSz w:w="11906" w:h="16383"/>
          <w:pgMar w:top="1134" w:right="850" w:bottom="1134" w:left="1701" w:header="720" w:footer="720" w:gutter="0"/>
          <w:cols w:space="720"/>
        </w:sectPr>
      </w:pPr>
    </w:p>
    <w:p w:rsidR="004542E8" w:rsidRPr="00FB0D4C" w:rsidRDefault="006019D0" w:rsidP="00FB0D4C">
      <w:pPr>
        <w:spacing w:after="0" w:line="240" w:lineRule="auto"/>
        <w:jc w:val="center"/>
        <w:rPr>
          <w:rFonts w:ascii="Times New Roman" w:hAnsi="Times New Roman" w:cs="Times New Roman"/>
          <w:sz w:val="28"/>
          <w:szCs w:val="28"/>
          <w:lang w:val="ru-RU"/>
        </w:rPr>
      </w:pPr>
      <w:bookmarkStart w:id="8" w:name="block-88253488"/>
      <w:bookmarkEnd w:id="7"/>
      <w:r w:rsidRPr="00FB0D4C">
        <w:rPr>
          <w:rFonts w:ascii="Times New Roman" w:hAnsi="Times New Roman" w:cs="Times New Roman"/>
          <w:b/>
          <w:color w:val="000000"/>
          <w:sz w:val="28"/>
          <w:szCs w:val="28"/>
          <w:lang w:val="ru-RU"/>
        </w:rPr>
        <w:lastRenderedPageBreak/>
        <w:t>СОДЕРЖАНИЕ ОБУЧЕНИЯ</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10 КЛАСС</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ВСЕОБЩАЯ ИСТОРИЯ. 1914–1945 ГОДЫ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Понятие «Новейшее время». Хронологические рамки и периодизация Новейшей истории.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sidRPr="00FB0D4C">
        <w:rPr>
          <w:rFonts w:ascii="Times New Roman" w:hAnsi="Times New Roman" w:cs="Times New Roman"/>
          <w:color w:val="000000"/>
          <w:sz w:val="28"/>
          <w:szCs w:val="28"/>
        </w:rPr>
        <w:t>XX</w:t>
      </w:r>
      <w:r w:rsidRPr="00FB0D4C">
        <w:rPr>
          <w:rFonts w:ascii="Times New Roman" w:hAnsi="Times New Roman" w:cs="Times New Roman"/>
          <w:color w:val="000000"/>
          <w:sz w:val="28"/>
          <w:szCs w:val="28"/>
          <w:lang w:val="ru-RU"/>
        </w:rPr>
        <w:t xml:space="preserve"> веке.</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Мир накануне и в годы Первой мировой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Мир накануне Первой мировой войны.</w:t>
      </w:r>
      <w:r w:rsidRPr="00FB0D4C">
        <w:rPr>
          <w:rFonts w:ascii="Times New Roman" w:hAnsi="Times New Roman" w:cs="Times New Roman"/>
          <w:color w:val="000000"/>
          <w:sz w:val="28"/>
          <w:szCs w:val="28"/>
          <w:lang w:val="ru-RU"/>
        </w:rPr>
        <w:t xml:space="preserve"> Мир в начале ХХ в</w:t>
      </w:r>
      <w:r w:rsidRPr="00FB0D4C">
        <w:rPr>
          <w:rFonts w:ascii="Times New Roman" w:hAnsi="Times New Roman" w:cs="Times New Roman"/>
          <w:i/>
          <w:color w:val="000000"/>
          <w:sz w:val="28"/>
          <w:szCs w:val="28"/>
          <w:lang w:val="ru-RU"/>
        </w:rPr>
        <w:t>.</w:t>
      </w:r>
      <w:r w:rsidRPr="00FB0D4C">
        <w:rPr>
          <w:rFonts w:ascii="Times New Roman" w:hAnsi="Times New Roman" w:cs="Times New Roman"/>
          <w:color w:val="000000"/>
          <w:sz w:val="28"/>
          <w:szCs w:val="28"/>
          <w:lang w:val="ru-RU"/>
        </w:rPr>
        <w:t xml:space="preserve"> Развитие индустриального общества. Индустриальная цивилизация в начале </w:t>
      </w:r>
      <w:r w:rsidRPr="00FB0D4C">
        <w:rPr>
          <w:rFonts w:ascii="Times New Roman" w:hAnsi="Times New Roman" w:cs="Times New Roman"/>
          <w:color w:val="000000"/>
          <w:sz w:val="28"/>
          <w:szCs w:val="28"/>
        </w:rPr>
        <w:t>XX</w:t>
      </w:r>
      <w:r w:rsidRPr="00FB0D4C">
        <w:rPr>
          <w:rFonts w:ascii="Times New Roman" w:hAnsi="Times New Roman" w:cs="Times New Roman"/>
          <w:color w:val="000000"/>
          <w:sz w:val="28"/>
          <w:szCs w:val="28"/>
          <w:lang w:val="ru-RU"/>
        </w:rPr>
        <w:t xml:space="preserve"> века. «Пробуждение Азии». Технический прогресс. Изменение социальной структуры общества. Рабочее движение и социализм.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Первая мировая война. 1914–1918 гг.</w:t>
      </w:r>
      <w:r w:rsidRPr="00FB0D4C">
        <w:rPr>
          <w:rFonts w:ascii="Times New Roman" w:hAnsi="Times New Roman" w:cs="Times New Roman"/>
          <w:color w:val="000000"/>
          <w:sz w:val="28"/>
          <w:szCs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FB0D4C">
        <w:rPr>
          <w:rFonts w:ascii="Times New Roman" w:hAnsi="Times New Roman" w:cs="Times New Roman"/>
          <w:color w:val="000000"/>
          <w:sz w:val="28"/>
          <w:szCs w:val="28"/>
          <w:lang w:val="ru-RU"/>
        </w:rPr>
        <w:t>Компьенское</w:t>
      </w:r>
      <w:proofErr w:type="spellEnd"/>
      <w:r w:rsidRPr="00FB0D4C">
        <w:rPr>
          <w:rFonts w:ascii="Times New Roman" w:hAnsi="Times New Roman" w:cs="Times New Roman"/>
          <w:color w:val="000000"/>
          <w:sz w:val="28"/>
          <w:szCs w:val="28"/>
          <w:lang w:val="ru-RU"/>
        </w:rPr>
        <w:t xml:space="preserve"> перемирие. Итоги и последствия Первой мировой войны.</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Мир в 1918–1938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Распад империй и образование новых национальных государств в Европе. </w:t>
      </w:r>
      <w:r w:rsidRPr="00FB0D4C">
        <w:rPr>
          <w:rFonts w:ascii="Times New Roman" w:hAnsi="Times New Roman" w:cs="Times New Roman"/>
          <w:color w:val="000000"/>
          <w:sz w:val="28"/>
          <w:szCs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Версальско-Вашингтонская система международных отношений. </w:t>
      </w:r>
      <w:r w:rsidRPr="00FB0D4C">
        <w:rPr>
          <w:rFonts w:ascii="Times New Roman" w:hAnsi="Times New Roman" w:cs="Times New Roman"/>
          <w:color w:val="000000"/>
          <w:sz w:val="28"/>
          <w:szCs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FB0D4C">
        <w:rPr>
          <w:rFonts w:ascii="Times New Roman" w:hAnsi="Times New Roman" w:cs="Times New Roman"/>
          <w:color w:val="000000"/>
          <w:sz w:val="28"/>
          <w:szCs w:val="28"/>
          <w:lang w:val="ru-RU"/>
        </w:rPr>
        <w:t>Рапалльское</w:t>
      </w:r>
      <w:proofErr w:type="spellEnd"/>
      <w:r w:rsidRPr="00FB0D4C">
        <w:rPr>
          <w:rFonts w:ascii="Times New Roman" w:hAnsi="Times New Roman" w:cs="Times New Roman"/>
          <w:color w:val="000000"/>
          <w:sz w:val="28"/>
          <w:szCs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Страны Европы и Северной Америки в 1920-е гг. </w:t>
      </w:r>
      <w:r w:rsidRPr="00FB0D4C">
        <w:rPr>
          <w:rFonts w:ascii="Times New Roman" w:hAnsi="Times New Roman" w:cs="Times New Roman"/>
          <w:color w:val="000000"/>
          <w:sz w:val="28"/>
          <w:szCs w:val="28"/>
          <w:lang w:val="ru-RU"/>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Подготовка Германии к войне. Победа Народного фронта и </w:t>
      </w:r>
      <w:proofErr w:type="spellStart"/>
      <w:r w:rsidRPr="00FB0D4C">
        <w:rPr>
          <w:rFonts w:ascii="Times New Roman" w:hAnsi="Times New Roman" w:cs="Times New Roman"/>
          <w:color w:val="000000"/>
          <w:sz w:val="28"/>
          <w:szCs w:val="28"/>
          <w:lang w:val="ru-RU"/>
        </w:rPr>
        <w:t>франкистский</w:t>
      </w:r>
      <w:proofErr w:type="spellEnd"/>
      <w:r w:rsidRPr="00FB0D4C">
        <w:rPr>
          <w:rFonts w:ascii="Times New Roman" w:hAnsi="Times New Roman" w:cs="Times New Roman"/>
          <w:color w:val="000000"/>
          <w:sz w:val="28"/>
          <w:szCs w:val="28"/>
          <w:lang w:val="ru-RU"/>
        </w:rPr>
        <w:t xml:space="preserve"> мятеж в Испании. Революция в Испании. Поражение Испанской Республики. Причины и значение гражданской войны в Испании.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Страны Азии, Африки и Латинской Америки в 1918–1930 гг. </w:t>
      </w:r>
      <w:r w:rsidRPr="00FB0D4C">
        <w:rPr>
          <w:rFonts w:ascii="Times New Roman" w:hAnsi="Times New Roman" w:cs="Times New Roman"/>
          <w:color w:val="000000"/>
          <w:sz w:val="28"/>
          <w:szCs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FB0D4C">
        <w:rPr>
          <w:rFonts w:ascii="Times New Roman" w:hAnsi="Times New Roman" w:cs="Times New Roman"/>
          <w:color w:val="000000"/>
          <w:sz w:val="28"/>
          <w:szCs w:val="28"/>
          <w:lang w:val="ru-RU"/>
        </w:rPr>
        <w:t>межвоенный</w:t>
      </w:r>
      <w:proofErr w:type="spellEnd"/>
      <w:r w:rsidRPr="00FB0D4C">
        <w:rPr>
          <w:rFonts w:ascii="Times New Roman" w:hAnsi="Times New Roman" w:cs="Times New Roman"/>
          <w:color w:val="000000"/>
          <w:sz w:val="28"/>
          <w:szCs w:val="28"/>
          <w:lang w:val="ru-RU"/>
        </w:rPr>
        <w:t xml:space="preserve"> период. Национально-освободительная борьба в Индии. Африка. Особенности экономического и политического развития Латинской Америки.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Международные отношения в 1930-е гг. </w:t>
      </w:r>
      <w:r w:rsidRPr="00FB0D4C">
        <w:rPr>
          <w:rFonts w:ascii="Times New Roman" w:hAnsi="Times New Roman" w:cs="Times New Roman"/>
          <w:color w:val="000000"/>
          <w:sz w:val="28"/>
          <w:szCs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Развитие науки и культуры в 1914–1930-х гг. </w:t>
      </w:r>
      <w:r w:rsidRPr="00FB0D4C">
        <w:rPr>
          <w:rFonts w:ascii="Times New Roman" w:hAnsi="Times New Roman" w:cs="Times New Roman"/>
          <w:color w:val="000000"/>
          <w:sz w:val="28"/>
          <w:szCs w:val="28"/>
          <w:lang w:val="ru-RU"/>
        </w:rPr>
        <w:t xml:space="preserve">Влияние науки и культуры на развитие общества в </w:t>
      </w:r>
      <w:proofErr w:type="spellStart"/>
      <w:r w:rsidRPr="00FB0D4C">
        <w:rPr>
          <w:rFonts w:ascii="Times New Roman" w:hAnsi="Times New Roman" w:cs="Times New Roman"/>
          <w:color w:val="000000"/>
          <w:sz w:val="28"/>
          <w:szCs w:val="28"/>
          <w:lang w:val="ru-RU"/>
        </w:rPr>
        <w:t>межвоенный</w:t>
      </w:r>
      <w:proofErr w:type="spellEnd"/>
      <w:r w:rsidRPr="00FB0D4C">
        <w:rPr>
          <w:rFonts w:ascii="Times New Roman" w:hAnsi="Times New Roman" w:cs="Times New Roman"/>
          <w:color w:val="000000"/>
          <w:sz w:val="28"/>
          <w:szCs w:val="28"/>
          <w:lang w:val="ru-RU"/>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Вторая мировая война. 1939–1945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Начало Второй мировой войны. </w:t>
      </w:r>
      <w:r w:rsidRPr="00FB0D4C">
        <w:rPr>
          <w:rFonts w:ascii="Times New Roman" w:hAnsi="Times New Roman" w:cs="Times New Roman"/>
          <w:color w:val="000000"/>
          <w:sz w:val="28"/>
          <w:szCs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4542E8" w:rsidRPr="00934165" w:rsidRDefault="006019D0" w:rsidP="00FB0D4C">
      <w:pPr>
        <w:spacing w:after="0" w:line="240" w:lineRule="auto"/>
        <w:ind w:firstLine="600"/>
        <w:rPr>
          <w:rFonts w:ascii="Times New Roman" w:hAnsi="Times New Roman" w:cs="Times New Roman"/>
          <w:sz w:val="26"/>
          <w:szCs w:val="26"/>
          <w:lang w:val="ru-RU"/>
        </w:rPr>
      </w:pPr>
      <w:r w:rsidRPr="00934165">
        <w:rPr>
          <w:rFonts w:ascii="Times New Roman" w:hAnsi="Times New Roman" w:cs="Times New Roman"/>
          <w:color w:val="000000"/>
          <w:sz w:val="26"/>
          <w:szCs w:val="26"/>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4542E8" w:rsidRPr="00934165" w:rsidRDefault="006019D0" w:rsidP="00FB0D4C">
      <w:pPr>
        <w:spacing w:after="0" w:line="240" w:lineRule="auto"/>
        <w:ind w:firstLine="600"/>
        <w:rPr>
          <w:rFonts w:ascii="Times New Roman" w:hAnsi="Times New Roman" w:cs="Times New Roman"/>
          <w:sz w:val="26"/>
          <w:szCs w:val="26"/>
          <w:lang w:val="ru-RU"/>
        </w:rPr>
      </w:pPr>
      <w:r w:rsidRPr="00934165">
        <w:rPr>
          <w:rFonts w:ascii="Times New Roman" w:hAnsi="Times New Roman" w:cs="Times New Roman"/>
          <w:i/>
          <w:color w:val="000000"/>
          <w:sz w:val="26"/>
          <w:szCs w:val="26"/>
          <w:lang w:val="ru-RU"/>
        </w:rPr>
        <w:t>Коренной перелом, окончание и важнейшие итоги Второй мировой войны.</w:t>
      </w:r>
      <w:r w:rsidRPr="00934165">
        <w:rPr>
          <w:rFonts w:ascii="Times New Roman" w:hAnsi="Times New Roman" w:cs="Times New Roman"/>
          <w:color w:val="000000"/>
          <w:sz w:val="26"/>
          <w:szCs w:val="26"/>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Открытие Второго фронта. Военные операции Красной армии в 1944–1945 гг., их роль в освобождении стран Европы. Ялтинская конференция. </w:t>
      </w:r>
      <w:r w:rsidRPr="00FB0D4C">
        <w:rPr>
          <w:rFonts w:ascii="Times New Roman" w:hAnsi="Times New Roman" w:cs="Times New Roman"/>
          <w:color w:val="000000"/>
          <w:sz w:val="28"/>
          <w:szCs w:val="28"/>
          <w:lang w:val="ru-RU"/>
        </w:rPr>
        <w:lastRenderedPageBreak/>
        <w:t xml:space="preserve">Разгром Германии, ее капитуляция. Роль СССР. Потсдамская конференция. Создание ООН.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FB0D4C">
        <w:rPr>
          <w:rFonts w:ascii="Times New Roman" w:hAnsi="Times New Roman" w:cs="Times New Roman"/>
          <w:color w:val="000000"/>
          <w:sz w:val="28"/>
          <w:szCs w:val="28"/>
          <w:lang w:val="ru-RU"/>
        </w:rPr>
        <w:t>Квантунской</w:t>
      </w:r>
      <w:proofErr w:type="spellEnd"/>
      <w:r w:rsidRPr="00FB0D4C">
        <w:rPr>
          <w:rFonts w:ascii="Times New Roman" w:hAnsi="Times New Roman" w:cs="Times New Roman"/>
          <w:color w:val="000000"/>
          <w:sz w:val="28"/>
          <w:szCs w:val="28"/>
          <w:lang w:val="ru-RU"/>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4542E8" w:rsidRPr="00FB0D4C" w:rsidRDefault="004542E8" w:rsidP="00FB0D4C">
      <w:pPr>
        <w:spacing w:after="0" w:line="240" w:lineRule="auto"/>
        <w:rPr>
          <w:rFonts w:ascii="Times New Roman" w:hAnsi="Times New Roman" w:cs="Times New Roman"/>
          <w:sz w:val="28"/>
          <w:szCs w:val="28"/>
          <w:lang w:val="ru-RU"/>
        </w:rPr>
      </w:pPr>
      <w:bookmarkStart w:id="9" w:name="_Toc143611212"/>
      <w:bookmarkEnd w:id="9"/>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ИСТОРИЯ РОССИИ. 1914–1945 ГОДЫ</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Россия в 1914–1922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Россия и мир накануне Первой мировой войны.</w:t>
      </w:r>
      <w:r w:rsidRPr="00FB0D4C">
        <w:rPr>
          <w:rFonts w:ascii="Times New Roman" w:hAnsi="Times New Roman" w:cs="Times New Roman"/>
          <w:color w:val="000000"/>
          <w:sz w:val="28"/>
          <w:szCs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Россия в Первой мировой войне.</w:t>
      </w:r>
      <w:r w:rsidRPr="00FB0D4C">
        <w:rPr>
          <w:rFonts w:ascii="Times New Roman" w:hAnsi="Times New Roman" w:cs="Times New Roman"/>
          <w:color w:val="000000"/>
          <w:sz w:val="28"/>
          <w:szCs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Российская революция. Февраль 1917 г.</w:t>
      </w:r>
      <w:r w:rsidRPr="00FB0D4C">
        <w:rPr>
          <w:rFonts w:ascii="Times New Roman" w:hAnsi="Times New Roman" w:cs="Times New Roman"/>
          <w:color w:val="000000"/>
          <w:sz w:val="28"/>
          <w:szCs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Российская революция. Октябрь 1917 г.</w:t>
      </w:r>
      <w:r w:rsidRPr="00FB0D4C">
        <w:rPr>
          <w:rFonts w:ascii="Times New Roman" w:hAnsi="Times New Roman" w:cs="Times New Roman"/>
          <w:color w:val="000000"/>
          <w:sz w:val="28"/>
          <w:szCs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Первые революционные преобразования большевиков.</w:t>
      </w:r>
      <w:r w:rsidRPr="00FB0D4C">
        <w:rPr>
          <w:rFonts w:ascii="Times New Roman" w:hAnsi="Times New Roman" w:cs="Times New Roman"/>
          <w:color w:val="000000"/>
          <w:sz w:val="28"/>
          <w:szCs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Экономическая политика советской власти. Национализация промышленности. «Военный коммунизм» в городе и деревне. План ГОЭРЛО</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Гражданская война.</w:t>
      </w:r>
      <w:r w:rsidRPr="00FB0D4C">
        <w:rPr>
          <w:rFonts w:ascii="Times New Roman" w:hAnsi="Times New Roman" w:cs="Times New Roman"/>
          <w:color w:val="000000"/>
          <w:sz w:val="28"/>
          <w:szCs w:val="28"/>
          <w:lang w:val="ru-RU"/>
        </w:rPr>
        <w:t xml:space="preserve"> Гражданская война: истоки и основные участники. Причины и основные этапы Гражданской войны в России. Формирование </w:t>
      </w:r>
      <w:r w:rsidRPr="00FB0D4C">
        <w:rPr>
          <w:rFonts w:ascii="Times New Roman" w:hAnsi="Times New Roman" w:cs="Times New Roman"/>
          <w:color w:val="000000"/>
          <w:sz w:val="28"/>
          <w:szCs w:val="28"/>
          <w:lang w:val="ru-RU"/>
        </w:rPr>
        <w:lastRenderedPageBreak/>
        <w:t>однопартийной диктатуры. Многообразие антибольшевистских сил, их политические установки, социальный состав. Выступление левых эсеров.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Революция и Гражданская война на национальных окраинах. </w:t>
      </w:r>
      <w:r w:rsidRPr="00FB0D4C">
        <w:rPr>
          <w:rFonts w:ascii="Times New Roman" w:hAnsi="Times New Roman" w:cs="Times New Roman"/>
          <w:color w:val="000000"/>
          <w:sz w:val="28"/>
          <w:szCs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Идеология и культура в годы Гражданской войны. </w:t>
      </w:r>
      <w:r w:rsidRPr="00FB0D4C">
        <w:rPr>
          <w:rFonts w:ascii="Times New Roman" w:hAnsi="Times New Roman" w:cs="Times New Roman"/>
          <w:color w:val="000000"/>
          <w:sz w:val="28"/>
          <w:szCs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Наш край в 1914–1922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Советский Союз в 1920–1930-е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СССР в 20-е годы.</w:t>
      </w:r>
      <w:r w:rsidRPr="00FB0D4C">
        <w:rPr>
          <w:rFonts w:ascii="Times New Roman" w:hAnsi="Times New Roman" w:cs="Times New Roman"/>
          <w:color w:val="000000"/>
          <w:sz w:val="28"/>
          <w:szCs w:val="28"/>
          <w:lang w:val="ru-RU"/>
        </w:rPr>
        <w:t xml:space="preserve"> Последствия Первой мировой войны и Российской революции для демографии и экономики. Власть и церковь.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Крестьянские восстания. Кронштадтское восстание. Переход от «военного коммунизма» к новой экономической политике.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FB0D4C">
        <w:rPr>
          <w:rFonts w:ascii="Times New Roman" w:hAnsi="Times New Roman" w:cs="Times New Roman"/>
          <w:color w:val="000000"/>
          <w:sz w:val="28"/>
          <w:szCs w:val="28"/>
          <w:lang w:val="ru-RU"/>
        </w:rPr>
        <w:t>коренизации</w:t>
      </w:r>
      <w:proofErr w:type="spellEnd"/>
      <w:r w:rsidRPr="00FB0D4C">
        <w:rPr>
          <w:rFonts w:ascii="Times New Roman" w:hAnsi="Times New Roman" w:cs="Times New Roman"/>
          <w:color w:val="000000"/>
          <w:sz w:val="28"/>
          <w:szCs w:val="28"/>
          <w:lang w:val="ru-RU"/>
        </w:rPr>
        <w:t xml:space="preserve">.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4542E8" w:rsidRPr="00934165" w:rsidRDefault="006019D0" w:rsidP="00FB0D4C">
      <w:pPr>
        <w:spacing w:after="0" w:line="240" w:lineRule="auto"/>
        <w:ind w:firstLine="600"/>
        <w:rPr>
          <w:rFonts w:ascii="Times New Roman" w:hAnsi="Times New Roman" w:cs="Times New Roman"/>
          <w:sz w:val="26"/>
          <w:szCs w:val="26"/>
          <w:lang w:val="ru-RU"/>
        </w:rPr>
      </w:pPr>
      <w:r w:rsidRPr="00FB0D4C">
        <w:rPr>
          <w:rFonts w:ascii="Times New Roman" w:hAnsi="Times New Roman" w:cs="Times New Roman"/>
          <w:color w:val="000000"/>
          <w:sz w:val="28"/>
          <w:szCs w:val="28"/>
          <w:lang w:val="ru-RU"/>
        </w:rPr>
        <w:t>Контроль над интеллектуальной жизнью общества. Сменовеховство. Культура русской эмиграции. Власть и церковь. Развитие образования. Раз</w:t>
      </w:r>
      <w:r w:rsidRPr="00FB0D4C">
        <w:rPr>
          <w:rFonts w:ascii="Times New Roman" w:hAnsi="Times New Roman" w:cs="Times New Roman"/>
          <w:color w:val="000000"/>
          <w:sz w:val="28"/>
          <w:szCs w:val="28"/>
          <w:lang w:val="ru-RU"/>
        </w:rPr>
        <w:lastRenderedPageBreak/>
        <w:t xml:space="preserve">витие науки и техники. Начало «нового искусства». Перемены в повседневной </w:t>
      </w:r>
      <w:r w:rsidRPr="00934165">
        <w:rPr>
          <w:rFonts w:ascii="Times New Roman" w:hAnsi="Times New Roman" w:cs="Times New Roman"/>
          <w:color w:val="000000"/>
          <w:sz w:val="26"/>
          <w:szCs w:val="26"/>
          <w:lang w:val="ru-RU"/>
        </w:rPr>
        <w:t>жизни и общественных настроениях</w:t>
      </w:r>
      <w:r w:rsidRPr="00934165">
        <w:rPr>
          <w:rFonts w:ascii="Times New Roman" w:hAnsi="Times New Roman" w:cs="Times New Roman"/>
          <w:i/>
          <w:color w:val="000000"/>
          <w:sz w:val="26"/>
          <w:szCs w:val="26"/>
          <w:lang w:val="ru-RU"/>
        </w:rPr>
        <w:t xml:space="preserve"> </w:t>
      </w:r>
    </w:p>
    <w:p w:rsidR="004542E8" w:rsidRPr="00926F05" w:rsidRDefault="006019D0" w:rsidP="00FB0D4C">
      <w:pPr>
        <w:spacing w:after="0" w:line="240" w:lineRule="auto"/>
        <w:ind w:firstLine="600"/>
        <w:rPr>
          <w:rFonts w:ascii="Times New Roman" w:hAnsi="Times New Roman" w:cs="Times New Roman"/>
          <w:sz w:val="28"/>
          <w:szCs w:val="28"/>
          <w:lang w:val="ru-RU"/>
        </w:rPr>
      </w:pPr>
      <w:r w:rsidRPr="00926F05">
        <w:rPr>
          <w:rFonts w:ascii="Times New Roman" w:hAnsi="Times New Roman" w:cs="Times New Roman"/>
          <w:i/>
          <w:color w:val="000000"/>
          <w:sz w:val="28"/>
          <w:szCs w:val="28"/>
          <w:lang w:val="ru-RU"/>
        </w:rPr>
        <w:t xml:space="preserve">«Великий перелом». Индустриализация. </w:t>
      </w:r>
      <w:r w:rsidRPr="00926F05">
        <w:rPr>
          <w:rFonts w:ascii="Times New Roman" w:hAnsi="Times New Roman" w:cs="Times New Roman"/>
          <w:color w:val="000000"/>
          <w:sz w:val="28"/>
          <w:szCs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926F05">
        <w:rPr>
          <w:rFonts w:ascii="Times New Roman" w:hAnsi="Times New Roman" w:cs="Times New Roman"/>
          <w:i/>
          <w:color w:val="000000"/>
          <w:sz w:val="28"/>
          <w:szCs w:val="28"/>
          <w:lang w:val="ru-RU"/>
        </w:rPr>
        <w:t>Коллективизация сельского хозяйства</w:t>
      </w:r>
      <w:r w:rsidRPr="00FB0D4C">
        <w:rPr>
          <w:rFonts w:ascii="Times New Roman" w:hAnsi="Times New Roman" w:cs="Times New Roman"/>
          <w:i/>
          <w:color w:val="000000"/>
          <w:sz w:val="28"/>
          <w:szCs w:val="28"/>
          <w:lang w:val="ru-RU"/>
        </w:rPr>
        <w:t xml:space="preserve">. </w:t>
      </w:r>
      <w:r w:rsidRPr="00FB0D4C">
        <w:rPr>
          <w:rFonts w:ascii="Times New Roman" w:hAnsi="Times New Roman" w:cs="Times New Roman"/>
          <w:color w:val="000000"/>
          <w:sz w:val="28"/>
          <w:szCs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СССР в 30-е годы. </w:t>
      </w:r>
      <w:r w:rsidRPr="00FB0D4C">
        <w:rPr>
          <w:rFonts w:ascii="Times New Roman" w:hAnsi="Times New Roman" w:cs="Times New Roman"/>
          <w:color w:val="000000"/>
          <w:sz w:val="28"/>
          <w:szCs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Достижения отечественной науки в 1930-е гг. Развитие здравоохранения и образования.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FB0D4C">
        <w:rPr>
          <w:rFonts w:ascii="Times New Roman" w:hAnsi="Times New Roman" w:cs="Times New Roman"/>
          <w:color w:val="000000"/>
          <w:sz w:val="28"/>
          <w:szCs w:val="28"/>
          <w:lang w:val="ru-RU"/>
        </w:rPr>
        <w:t>Буковины</w:t>
      </w:r>
      <w:proofErr w:type="spellEnd"/>
      <w:r w:rsidRPr="00FB0D4C">
        <w:rPr>
          <w:rFonts w:ascii="Times New Roman" w:hAnsi="Times New Roman" w:cs="Times New Roman"/>
          <w:color w:val="000000"/>
          <w:sz w:val="28"/>
          <w:szCs w:val="28"/>
          <w:lang w:val="ru-RU"/>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4542E8" w:rsidRPr="00934165" w:rsidRDefault="006019D0" w:rsidP="00FB0D4C">
      <w:pPr>
        <w:spacing w:after="0" w:line="240" w:lineRule="auto"/>
        <w:ind w:firstLine="600"/>
        <w:rPr>
          <w:rFonts w:ascii="Times New Roman" w:hAnsi="Times New Roman" w:cs="Times New Roman"/>
          <w:sz w:val="26"/>
          <w:szCs w:val="26"/>
          <w:lang w:val="ru-RU"/>
        </w:rPr>
      </w:pPr>
      <w:r w:rsidRPr="00934165">
        <w:rPr>
          <w:rFonts w:ascii="Times New Roman" w:hAnsi="Times New Roman" w:cs="Times New Roman"/>
          <w:color w:val="000000"/>
          <w:sz w:val="26"/>
          <w:szCs w:val="26"/>
          <w:lang w:val="ru-RU"/>
        </w:rPr>
        <w:t>Повторение и обобщение по разделу «Советский Союз в 1920–1930-е гг.».</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Великая Отечественная война. 1941–1945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Первый период войны. </w:t>
      </w:r>
      <w:r w:rsidRPr="00FB0D4C">
        <w:rPr>
          <w:rFonts w:ascii="Times New Roman" w:hAnsi="Times New Roman" w:cs="Times New Roman"/>
          <w:color w:val="000000"/>
          <w:sz w:val="28"/>
          <w:szCs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Коренной перелом в ходе войны. </w:t>
      </w:r>
      <w:r w:rsidRPr="00FB0D4C">
        <w:rPr>
          <w:rFonts w:ascii="Times New Roman" w:hAnsi="Times New Roman" w:cs="Times New Roman"/>
          <w:color w:val="000000"/>
          <w:sz w:val="28"/>
          <w:szCs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«Десять сталинских ударов» и изгнание врага с территории СССР. </w:t>
      </w:r>
      <w:r w:rsidRPr="00FB0D4C">
        <w:rPr>
          <w:rFonts w:ascii="Times New Roman" w:hAnsi="Times New Roman" w:cs="Times New Roman"/>
          <w:color w:val="000000"/>
          <w:sz w:val="28"/>
          <w:szCs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w:t>
      </w:r>
      <w:proofErr w:type="spellStart"/>
      <w:r w:rsidRPr="00FB0D4C">
        <w:rPr>
          <w:rFonts w:ascii="Times New Roman" w:hAnsi="Times New Roman" w:cs="Times New Roman"/>
          <w:color w:val="000000"/>
          <w:sz w:val="28"/>
          <w:szCs w:val="28"/>
          <w:lang w:val="ru-RU"/>
        </w:rPr>
        <w:t>Сандомирская</w:t>
      </w:r>
      <w:proofErr w:type="spellEnd"/>
      <w:r w:rsidRPr="00FB0D4C">
        <w:rPr>
          <w:rFonts w:ascii="Times New Roman" w:hAnsi="Times New Roman" w:cs="Times New Roman"/>
          <w:color w:val="000000"/>
          <w:sz w:val="28"/>
          <w:szCs w:val="28"/>
          <w:lang w:val="ru-RU"/>
        </w:rPr>
        <w:t xml:space="preserve"> операция.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Наука и культура в годы войны. </w:t>
      </w:r>
      <w:r w:rsidRPr="00FB0D4C">
        <w:rPr>
          <w:rFonts w:ascii="Times New Roman" w:hAnsi="Times New Roman" w:cs="Times New Roman"/>
          <w:color w:val="000000"/>
          <w:sz w:val="28"/>
          <w:szCs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Окончание Второй мировой войны. </w:t>
      </w:r>
      <w:r w:rsidRPr="00FB0D4C">
        <w:rPr>
          <w:rFonts w:ascii="Times New Roman" w:hAnsi="Times New Roman" w:cs="Times New Roman"/>
          <w:color w:val="000000"/>
          <w:sz w:val="28"/>
          <w:szCs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Наш край в 1941–1945 гг.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Повторение и обобщение по теме «Великая Отечественная война 1941–1945 гг.».</w:t>
      </w:r>
    </w:p>
    <w:p w:rsidR="004542E8" w:rsidRPr="00FB0D4C" w:rsidRDefault="004542E8" w:rsidP="00FB0D4C">
      <w:pPr>
        <w:spacing w:after="0" w:line="240" w:lineRule="auto"/>
        <w:rPr>
          <w:rFonts w:ascii="Times New Roman" w:hAnsi="Times New Roman" w:cs="Times New Roman"/>
          <w:sz w:val="28"/>
          <w:szCs w:val="28"/>
          <w:lang w:val="ru-RU"/>
        </w:rPr>
      </w:pPr>
      <w:bookmarkStart w:id="10" w:name="_Toc143611213"/>
      <w:bookmarkEnd w:id="10"/>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11 КЛАСС</w:t>
      </w:r>
    </w:p>
    <w:p w:rsidR="004542E8" w:rsidRPr="00FB0D4C" w:rsidRDefault="004542E8" w:rsidP="00FB0D4C">
      <w:pPr>
        <w:spacing w:after="0" w:line="240" w:lineRule="auto"/>
        <w:rPr>
          <w:rFonts w:ascii="Times New Roman" w:hAnsi="Times New Roman" w:cs="Times New Roman"/>
          <w:sz w:val="28"/>
          <w:szCs w:val="28"/>
          <w:lang w:val="ru-RU"/>
        </w:rPr>
      </w:pPr>
      <w:bookmarkStart w:id="11" w:name="_Toc143611214"/>
      <w:bookmarkEnd w:id="11"/>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ВСЕОБЩАЯ ИСТОРИЯ. 1945 ГОД – НАЧАЛО ХХ</w:t>
      </w:r>
      <w:r w:rsidRPr="00FB0D4C">
        <w:rPr>
          <w:rFonts w:ascii="Times New Roman" w:hAnsi="Times New Roman" w:cs="Times New Roman"/>
          <w:b/>
          <w:color w:val="000000"/>
          <w:sz w:val="28"/>
          <w:szCs w:val="28"/>
        </w:rPr>
        <w:t>I</w:t>
      </w:r>
      <w:r w:rsidRPr="00FB0D4C">
        <w:rPr>
          <w:rFonts w:ascii="Times New Roman" w:hAnsi="Times New Roman" w:cs="Times New Roman"/>
          <w:b/>
          <w:color w:val="000000"/>
          <w:sz w:val="28"/>
          <w:szCs w:val="28"/>
          <w:lang w:val="ru-RU"/>
        </w:rPr>
        <w:t xml:space="preserve"> ВЕКА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Мир во второй половине </w:t>
      </w:r>
      <w:r w:rsidRPr="00FB0D4C">
        <w:rPr>
          <w:rFonts w:ascii="Times New Roman" w:hAnsi="Times New Roman" w:cs="Times New Roman"/>
          <w:color w:val="000000"/>
          <w:sz w:val="28"/>
          <w:szCs w:val="28"/>
        </w:rPr>
        <w:t>XX</w:t>
      </w:r>
      <w:r w:rsidRPr="00FB0D4C">
        <w:rPr>
          <w:rFonts w:ascii="Times New Roman" w:hAnsi="Times New Roman" w:cs="Times New Roman"/>
          <w:color w:val="000000"/>
          <w:sz w:val="28"/>
          <w:szCs w:val="28"/>
          <w:lang w:val="ru-RU"/>
        </w:rPr>
        <w:t xml:space="preserve">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Интересы СССР, США, Великобритании и Франции в Европе и мире после войны.</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 xml:space="preserve">США и страны Европы во второй половине </w:t>
      </w:r>
      <w:r w:rsidRPr="00FB0D4C">
        <w:rPr>
          <w:rFonts w:ascii="Times New Roman" w:hAnsi="Times New Roman" w:cs="Times New Roman"/>
          <w:b/>
          <w:color w:val="000000"/>
          <w:sz w:val="28"/>
          <w:szCs w:val="28"/>
        </w:rPr>
        <w:t>XX</w:t>
      </w:r>
      <w:r w:rsidRPr="00FB0D4C">
        <w:rPr>
          <w:rFonts w:ascii="Times New Roman" w:hAnsi="Times New Roman" w:cs="Times New Roman"/>
          <w:b/>
          <w:color w:val="000000"/>
          <w:sz w:val="28"/>
          <w:szCs w:val="28"/>
          <w:lang w:val="ru-RU"/>
        </w:rPr>
        <w:t xml:space="preserve"> – начале </w:t>
      </w:r>
      <w:r w:rsidRPr="00FB0D4C">
        <w:rPr>
          <w:rFonts w:ascii="Times New Roman" w:hAnsi="Times New Roman" w:cs="Times New Roman"/>
          <w:b/>
          <w:color w:val="000000"/>
          <w:sz w:val="28"/>
          <w:szCs w:val="28"/>
        </w:rPr>
        <w:t>XXI</w:t>
      </w:r>
      <w:r w:rsidRPr="00FB0D4C">
        <w:rPr>
          <w:rFonts w:ascii="Times New Roman" w:hAnsi="Times New Roman" w:cs="Times New Roman"/>
          <w:b/>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США и страны Западной Европы во второй половине ХХ – начале </w:t>
      </w:r>
      <w:r w:rsidRPr="00FB0D4C">
        <w:rPr>
          <w:rFonts w:ascii="Times New Roman" w:hAnsi="Times New Roman" w:cs="Times New Roman"/>
          <w:i/>
          <w:color w:val="000000"/>
          <w:sz w:val="28"/>
          <w:szCs w:val="28"/>
        </w:rPr>
        <w:t>XXI</w:t>
      </w:r>
      <w:r w:rsidRPr="00FB0D4C">
        <w:rPr>
          <w:rFonts w:ascii="Times New Roman" w:hAnsi="Times New Roman" w:cs="Times New Roman"/>
          <w:i/>
          <w:color w:val="000000"/>
          <w:sz w:val="28"/>
          <w:szCs w:val="28"/>
          <w:lang w:val="ru-RU"/>
        </w:rPr>
        <w:t xml:space="preserve"> в.</w:t>
      </w:r>
      <w:r w:rsidRPr="00FB0D4C">
        <w:rPr>
          <w:rFonts w:ascii="Times New Roman" w:hAnsi="Times New Roman" w:cs="Times New Roman"/>
          <w:color w:val="000000"/>
          <w:sz w:val="28"/>
          <w:szCs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США и страны Западной Европы в конце ХХ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века. Создание Европейского союза.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Страны Центральной и Восточной Европы во второй половине ХХ – начале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w:t>
      </w:r>
      <w:r w:rsidRPr="00FB0D4C">
        <w:rPr>
          <w:rFonts w:ascii="Times New Roman" w:hAnsi="Times New Roman" w:cs="Times New Roman"/>
          <w:color w:val="000000"/>
          <w:sz w:val="28"/>
          <w:szCs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 xml:space="preserve">Страны Азии, Африки и Латинской Америки во второй половине ХХ – начале </w:t>
      </w:r>
      <w:r w:rsidRPr="00FB0D4C">
        <w:rPr>
          <w:rFonts w:ascii="Times New Roman" w:hAnsi="Times New Roman" w:cs="Times New Roman"/>
          <w:b/>
          <w:color w:val="000000"/>
          <w:sz w:val="28"/>
          <w:szCs w:val="28"/>
        </w:rPr>
        <w:t>XXI</w:t>
      </w:r>
      <w:r w:rsidRPr="00FB0D4C">
        <w:rPr>
          <w:rFonts w:ascii="Times New Roman" w:hAnsi="Times New Roman" w:cs="Times New Roman"/>
          <w:b/>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Страны Азии во второй половине ХХ – начале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w:t>
      </w:r>
      <w:r w:rsidRPr="00FB0D4C">
        <w:rPr>
          <w:rFonts w:ascii="Times New Roman" w:hAnsi="Times New Roman" w:cs="Times New Roman"/>
          <w:color w:val="000000"/>
          <w:sz w:val="28"/>
          <w:szCs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FB0D4C">
        <w:rPr>
          <w:rFonts w:ascii="Times New Roman" w:hAnsi="Times New Roman" w:cs="Times New Roman"/>
          <w:color w:val="000000"/>
          <w:sz w:val="28"/>
          <w:szCs w:val="28"/>
          <w:lang w:val="ru-RU"/>
        </w:rPr>
        <w:t>Тайланда</w:t>
      </w:r>
      <w:proofErr w:type="spellEnd"/>
      <w:r w:rsidRPr="00FB0D4C">
        <w:rPr>
          <w:rFonts w:ascii="Times New Roman" w:hAnsi="Times New Roman" w:cs="Times New Roman"/>
          <w:color w:val="000000"/>
          <w:sz w:val="28"/>
          <w:szCs w:val="28"/>
          <w:lang w:val="ru-RU"/>
        </w:rPr>
        <w:t>, Малайзии и Филиппин. Индонезия и Мьянма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Страны Ближнего и Среднего Востока во второй половине ХХ – начале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 </w:t>
      </w:r>
      <w:r w:rsidRPr="00FB0D4C">
        <w:rPr>
          <w:rFonts w:ascii="Times New Roman" w:hAnsi="Times New Roman" w:cs="Times New Roman"/>
          <w:color w:val="000000"/>
          <w:sz w:val="28"/>
          <w:szCs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Страны Тропической и Южной Африки. Освобождение от колониальной зависимости. </w:t>
      </w:r>
      <w:r w:rsidRPr="00FB0D4C">
        <w:rPr>
          <w:rFonts w:ascii="Times New Roman" w:hAnsi="Times New Roman" w:cs="Times New Roman"/>
          <w:color w:val="000000"/>
          <w:sz w:val="28"/>
          <w:szCs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Страны Латинской Америки во второй половине ХХ – начале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w:t>
      </w:r>
      <w:r w:rsidRPr="00FB0D4C">
        <w:rPr>
          <w:rFonts w:ascii="Times New Roman" w:hAnsi="Times New Roman" w:cs="Times New Roman"/>
          <w:color w:val="000000"/>
          <w:sz w:val="28"/>
          <w:szCs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Международные отношения во второй половине ХХ – начале ХХ</w:t>
      </w:r>
      <w:r w:rsidRPr="00FB0D4C">
        <w:rPr>
          <w:rFonts w:ascii="Times New Roman" w:hAnsi="Times New Roman" w:cs="Times New Roman"/>
          <w:b/>
          <w:color w:val="000000"/>
          <w:sz w:val="28"/>
          <w:szCs w:val="28"/>
        </w:rPr>
        <w:t>I</w:t>
      </w:r>
      <w:r w:rsidRPr="00FB0D4C">
        <w:rPr>
          <w:rFonts w:ascii="Times New Roman" w:hAnsi="Times New Roman" w:cs="Times New Roman"/>
          <w:b/>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Международные отношения в конце 1940-х – конце 1980-х гг.</w:t>
      </w:r>
      <w:r w:rsidRPr="00FB0D4C">
        <w:rPr>
          <w:rFonts w:ascii="Times New Roman" w:hAnsi="Times New Roman" w:cs="Times New Roman"/>
          <w:color w:val="000000"/>
          <w:sz w:val="28"/>
          <w:szCs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Международные отношения в 1990-е – 2023 г. </w:t>
      </w:r>
      <w:r w:rsidRPr="00FB0D4C">
        <w:rPr>
          <w:rFonts w:ascii="Times New Roman" w:hAnsi="Times New Roman" w:cs="Times New Roman"/>
          <w:color w:val="000000"/>
          <w:sz w:val="28"/>
          <w:szCs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Наука и культура во второй половине ХХ – начале ХХ</w:t>
      </w:r>
      <w:r w:rsidRPr="00FB0D4C">
        <w:rPr>
          <w:rFonts w:ascii="Times New Roman" w:hAnsi="Times New Roman" w:cs="Times New Roman"/>
          <w:b/>
          <w:color w:val="000000"/>
          <w:sz w:val="28"/>
          <w:szCs w:val="28"/>
        </w:rPr>
        <w:t>I</w:t>
      </w:r>
      <w:r w:rsidRPr="00FB0D4C">
        <w:rPr>
          <w:rFonts w:ascii="Times New Roman" w:hAnsi="Times New Roman" w:cs="Times New Roman"/>
          <w:b/>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lastRenderedPageBreak/>
        <w:t>Наука и культура во второй половине ХХ в. – начале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 </w:t>
      </w:r>
      <w:r w:rsidRPr="00FB0D4C">
        <w:rPr>
          <w:rFonts w:ascii="Times New Roman" w:hAnsi="Times New Roman" w:cs="Times New Roman"/>
          <w:color w:val="000000"/>
          <w:sz w:val="28"/>
          <w:szCs w:val="28"/>
          <w:lang w:val="ru-RU"/>
        </w:rPr>
        <w:t>Важнейшие направления развития науки во второй половине ХХ –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Ядерная энергетика. Освоение космоса. Развитие культуры и искусства во второй половине ХХ –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4542E8" w:rsidRPr="00FB0D4C" w:rsidRDefault="004542E8" w:rsidP="00FB0D4C">
      <w:pPr>
        <w:spacing w:after="0" w:line="240" w:lineRule="auto"/>
        <w:rPr>
          <w:rFonts w:ascii="Times New Roman" w:hAnsi="Times New Roman" w:cs="Times New Roman"/>
          <w:sz w:val="28"/>
          <w:szCs w:val="28"/>
          <w:lang w:val="ru-RU"/>
        </w:rPr>
      </w:pPr>
      <w:bookmarkStart w:id="12" w:name="_Toc143611215"/>
      <w:bookmarkEnd w:id="12"/>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ИСТОРИЯ РОССИИ. 1945 ГОД – НАЧАЛО ХХ</w:t>
      </w:r>
      <w:r w:rsidRPr="00FB0D4C">
        <w:rPr>
          <w:rFonts w:ascii="Times New Roman" w:hAnsi="Times New Roman" w:cs="Times New Roman"/>
          <w:b/>
          <w:color w:val="000000"/>
          <w:sz w:val="28"/>
          <w:szCs w:val="28"/>
        </w:rPr>
        <w:t>I</w:t>
      </w:r>
      <w:r w:rsidRPr="00FB0D4C">
        <w:rPr>
          <w:rFonts w:ascii="Times New Roman" w:hAnsi="Times New Roman" w:cs="Times New Roman"/>
          <w:b/>
          <w:color w:val="000000"/>
          <w:sz w:val="28"/>
          <w:szCs w:val="28"/>
          <w:lang w:val="ru-RU"/>
        </w:rPr>
        <w:t xml:space="preserve"> ВЕКА</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СССР в 1945–1991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СССР в послевоенные годы. </w:t>
      </w:r>
      <w:r w:rsidRPr="00FB0D4C">
        <w:rPr>
          <w:rFonts w:ascii="Times New Roman" w:hAnsi="Times New Roman" w:cs="Times New Roman"/>
          <w:color w:val="000000"/>
          <w:sz w:val="28"/>
          <w:szCs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СССР в 1953–1964 гг. </w:t>
      </w:r>
      <w:r w:rsidRPr="00FB0D4C">
        <w:rPr>
          <w:rFonts w:ascii="Times New Roman" w:hAnsi="Times New Roman" w:cs="Times New Roman"/>
          <w:color w:val="000000"/>
          <w:sz w:val="28"/>
          <w:szCs w:val="28"/>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w:t>
      </w:r>
      <w:r w:rsidRPr="00FB0D4C">
        <w:rPr>
          <w:rFonts w:ascii="Times New Roman" w:hAnsi="Times New Roman" w:cs="Times New Roman"/>
          <w:color w:val="000000"/>
          <w:sz w:val="28"/>
          <w:szCs w:val="28"/>
          <w:lang w:val="ru-RU"/>
        </w:rPr>
        <w:lastRenderedPageBreak/>
        <w:t xml:space="preserve">Власть и интеллигенция. Развитие образования. Власть и церковь. Зарождение новых форм общественной жизни. Развитие советского спорта.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СССР в 1964–1985 гг. </w:t>
      </w:r>
      <w:r w:rsidRPr="00FB0D4C">
        <w:rPr>
          <w:rFonts w:ascii="Times New Roman" w:hAnsi="Times New Roman" w:cs="Times New Roman"/>
          <w:color w:val="000000"/>
          <w:sz w:val="28"/>
          <w:szCs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FB0D4C">
        <w:rPr>
          <w:rFonts w:ascii="Times New Roman" w:hAnsi="Times New Roman" w:cs="Times New Roman"/>
          <w:color w:val="000000"/>
          <w:sz w:val="28"/>
          <w:szCs w:val="28"/>
          <w:lang w:val="ru-RU"/>
        </w:rPr>
        <w:t>Косыгинская</w:t>
      </w:r>
      <w:proofErr w:type="spellEnd"/>
      <w:r w:rsidRPr="00FB0D4C">
        <w:rPr>
          <w:rFonts w:ascii="Times New Roman" w:hAnsi="Times New Roman" w:cs="Times New Roman"/>
          <w:color w:val="000000"/>
          <w:sz w:val="28"/>
          <w:szCs w:val="28"/>
          <w:lang w:val="ru-RU"/>
        </w:rPr>
        <w:t xml:space="preserve"> реформа промышленности. Рост социально-экономических проблем.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Повседневная жизнь советского общества в 1964–1985 гг. Общественные настроения.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СССР в 1985–1991 гг. </w:t>
      </w:r>
      <w:r w:rsidRPr="00FB0D4C">
        <w:rPr>
          <w:rFonts w:ascii="Times New Roman" w:hAnsi="Times New Roman" w:cs="Times New Roman"/>
          <w:color w:val="000000"/>
          <w:sz w:val="28"/>
          <w:szCs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Российская Федерация в 1992 – начале 2020-х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t xml:space="preserve">Российская Федерация в 1990-е гг. </w:t>
      </w:r>
      <w:r w:rsidRPr="00FB0D4C">
        <w:rPr>
          <w:rFonts w:ascii="Times New Roman" w:hAnsi="Times New Roman" w:cs="Times New Roman"/>
          <w:color w:val="000000"/>
          <w:sz w:val="28"/>
          <w:szCs w:val="28"/>
          <w:lang w:val="ru-RU"/>
        </w:rPr>
        <w:t xml:space="preserve">Российская экономика в условиях рынка. Начало радикальных экономических преобразований. </w:t>
      </w:r>
      <w:proofErr w:type="spellStart"/>
      <w:r w:rsidRPr="00FB0D4C">
        <w:rPr>
          <w:rFonts w:ascii="Times New Roman" w:hAnsi="Times New Roman" w:cs="Times New Roman"/>
          <w:color w:val="000000"/>
          <w:sz w:val="28"/>
          <w:szCs w:val="28"/>
          <w:lang w:val="ru-RU"/>
        </w:rPr>
        <w:t>Ваучерная</w:t>
      </w:r>
      <w:proofErr w:type="spellEnd"/>
      <w:r w:rsidRPr="00FB0D4C">
        <w:rPr>
          <w:rFonts w:ascii="Times New Roman" w:hAnsi="Times New Roman" w:cs="Times New Roman"/>
          <w:color w:val="000000"/>
          <w:sz w:val="28"/>
          <w:szCs w:val="28"/>
          <w:lang w:val="ru-RU"/>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i/>
          <w:color w:val="000000"/>
          <w:sz w:val="28"/>
          <w:szCs w:val="28"/>
          <w:lang w:val="ru-RU"/>
        </w:rPr>
        <w:lastRenderedPageBreak/>
        <w:t>Россия в ХХ</w:t>
      </w:r>
      <w:r w:rsidRPr="00FB0D4C">
        <w:rPr>
          <w:rFonts w:ascii="Times New Roman" w:hAnsi="Times New Roman" w:cs="Times New Roman"/>
          <w:i/>
          <w:color w:val="000000"/>
          <w:sz w:val="28"/>
          <w:szCs w:val="28"/>
        </w:rPr>
        <w:t>I</w:t>
      </w:r>
      <w:r w:rsidRPr="00FB0D4C">
        <w:rPr>
          <w:rFonts w:ascii="Times New Roman" w:hAnsi="Times New Roman" w:cs="Times New Roman"/>
          <w:i/>
          <w:color w:val="000000"/>
          <w:sz w:val="28"/>
          <w:szCs w:val="28"/>
          <w:lang w:val="ru-RU"/>
        </w:rPr>
        <w:t xml:space="preserve"> веке.</w:t>
      </w:r>
      <w:r w:rsidRPr="00FB0D4C">
        <w:rPr>
          <w:rFonts w:ascii="Times New Roman" w:hAnsi="Times New Roman" w:cs="Times New Roman"/>
          <w:color w:val="000000"/>
          <w:sz w:val="28"/>
          <w:szCs w:val="28"/>
          <w:lang w:val="ru-RU"/>
        </w:rPr>
        <w:t xml:space="preserve"> Политические вызовы и новые приоритеты внутренней политики России в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Социально-экономическое развитие России в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Внешняя политика в начале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sidRPr="00FB0D4C">
        <w:rPr>
          <w:rFonts w:ascii="Times New Roman" w:hAnsi="Times New Roman" w:cs="Times New Roman"/>
          <w:color w:val="000000"/>
          <w:sz w:val="28"/>
          <w:szCs w:val="28"/>
        </w:rPr>
        <w:t>VIII</w:t>
      </w:r>
      <w:r w:rsidRPr="00FB0D4C">
        <w:rPr>
          <w:rFonts w:ascii="Times New Roman" w:hAnsi="Times New Roman" w:cs="Times New Roman"/>
          <w:color w:val="000000"/>
          <w:sz w:val="28"/>
          <w:szCs w:val="28"/>
          <w:lang w:val="ru-RU"/>
        </w:rPr>
        <w:t xml:space="preserve"> созыва.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Россия сегодня. Специальная военная операция (СВО). Отношения с Западом в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Наш край в 1992–2022 гг.</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Итоговое обобщение по курсу «История России. 1945 год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века».</w:t>
      </w:r>
    </w:p>
    <w:p w:rsidR="004542E8" w:rsidRPr="00FB0D4C" w:rsidRDefault="004542E8" w:rsidP="00FB0D4C">
      <w:pPr>
        <w:spacing w:after="0" w:line="240" w:lineRule="auto"/>
        <w:rPr>
          <w:rFonts w:ascii="Times New Roman" w:hAnsi="Times New Roman" w:cs="Times New Roman"/>
          <w:sz w:val="28"/>
          <w:szCs w:val="28"/>
          <w:lang w:val="ru-RU"/>
        </w:rPr>
        <w:sectPr w:rsidR="004542E8" w:rsidRPr="00FB0D4C">
          <w:pgSz w:w="11906" w:h="16383"/>
          <w:pgMar w:top="1134" w:right="850" w:bottom="1134" w:left="1701" w:header="720" w:footer="720" w:gutter="0"/>
          <w:cols w:space="720"/>
        </w:sectPr>
      </w:pPr>
    </w:p>
    <w:p w:rsidR="004542E8" w:rsidRPr="00FB0D4C" w:rsidRDefault="006019D0" w:rsidP="00FB0D4C">
      <w:pPr>
        <w:spacing w:after="0" w:line="240" w:lineRule="auto"/>
        <w:rPr>
          <w:rFonts w:ascii="Times New Roman" w:hAnsi="Times New Roman" w:cs="Times New Roman"/>
          <w:sz w:val="28"/>
          <w:szCs w:val="28"/>
          <w:lang w:val="ru-RU"/>
        </w:rPr>
      </w:pPr>
      <w:bookmarkStart w:id="13" w:name="block-88253487"/>
      <w:bookmarkEnd w:id="8"/>
      <w:r w:rsidRPr="00FB0D4C">
        <w:rPr>
          <w:rFonts w:ascii="Times New Roman" w:hAnsi="Times New Roman" w:cs="Times New Roman"/>
          <w:b/>
          <w:color w:val="000000"/>
          <w:sz w:val="28"/>
          <w:szCs w:val="28"/>
          <w:lang w:val="ru-RU"/>
        </w:rPr>
        <w:lastRenderedPageBreak/>
        <w:t>ПЛАНИРУЕМЫЕ РЕЗУЛЬТАТЫ ОСВОЕНИЯ ПРОГРАММЫ ПО ИСТОРИИ НА УРОВНЕ СРЕДНЕГО ОБЩЕГО ОБРАЗОВАНИЯ</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ЛИЧНОСТНЫЕ РЕЗУЛЬТАТЫ</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1) гражданского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осмысление сложившихся в российской истории традиций гражданского служения Отечеству; </w:t>
      </w:r>
    </w:p>
    <w:p w:rsidR="004542E8" w:rsidRPr="00FB0D4C" w:rsidRDefault="006019D0" w:rsidP="00FB0D4C">
      <w:pPr>
        <w:spacing w:after="0" w:line="240" w:lineRule="auto"/>
        <w:ind w:firstLine="600"/>
        <w:rPr>
          <w:rFonts w:ascii="Times New Roman" w:hAnsi="Times New Roman" w:cs="Times New Roman"/>
          <w:sz w:val="28"/>
          <w:szCs w:val="28"/>
          <w:lang w:val="ru-RU"/>
        </w:rPr>
      </w:pPr>
      <w:proofErr w:type="spellStart"/>
      <w:r w:rsidRPr="00FB0D4C">
        <w:rPr>
          <w:rFonts w:ascii="Times New Roman" w:hAnsi="Times New Roman" w:cs="Times New Roman"/>
          <w:color w:val="000000"/>
          <w:sz w:val="28"/>
          <w:szCs w:val="28"/>
          <w:lang w:val="ru-RU"/>
        </w:rPr>
        <w:t>сформированность</w:t>
      </w:r>
      <w:proofErr w:type="spellEnd"/>
      <w:r w:rsidRPr="00FB0D4C">
        <w:rPr>
          <w:rFonts w:ascii="Times New Roman" w:hAnsi="Times New Roman" w:cs="Times New Roman"/>
          <w:color w:val="000000"/>
          <w:sz w:val="28"/>
          <w:szCs w:val="28"/>
          <w:lang w:val="ru-RU"/>
        </w:rPr>
        <w:t xml:space="preserve"> гражданской позиции обучающегося как активного и ответственного члена российского общества;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принятие традиционных национальных, общечеловеческих гуманистических и демократических ценностей;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умение взаимодействовать с социальными институтами в соответствии с их функциями и назначением;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готовность к гуманитарной и волонтерской деятельности;</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2) патриотического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proofErr w:type="spellStart"/>
      <w:r w:rsidRPr="00FB0D4C">
        <w:rPr>
          <w:rFonts w:ascii="Times New Roman" w:hAnsi="Times New Roman" w:cs="Times New Roman"/>
          <w:color w:val="000000"/>
          <w:sz w:val="28"/>
          <w:szCs w:val="28"/>
          <w:lang w:val="ru-RU"/>
        </w:rPr>
        <w:t>сформированность</w:t>
      </w:r>
      <w:proofErr w:type="spellEnd"/>
      <w:r w:rsidRPr="00FB0D4C">
        <w:rPr>
          <w:rFonts w:ascii="Times New Roman" w:hAnsi="Times New Roman" w:cs="Times New Roman"/>
          <w:color w:val="000000"/>
          <w:sz w:val="28"/>
          <w:szCs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3) духовно-нравственного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542E8" w:rsidRPr="00FB0D4C" w:rsidRDefault="006019D0" w:rsidP="00FB0D4C">
      <w:pPr>
        <w:spacing w:after="0" w:line="240" w:lineRule="auto"/>
        <w:ind w:firstLine="600"/>
        <w:rPr>
          <w:rFonts w:ascii="Times New Roman" w:hAnsi="Times New Roman" w:cs="Times New Roman"/>
          <w:sz w:val="28"/>
          <w:szCs w:val="28"/>
          <w:lang w:val="ru-RU"/>
        </w:rPr>
      </w:pPr>
      <w:proofErr w:type="spellStart"/>
      <w:r w:rsidRPr="00FB0D4C">
        <w:rPr>
          <w:rFonts w:ascii="Times New Roman" w:hAnsi="Times New Roman" w:cs="Times New Roman"/>
          <w:color w:val="000000"/>
          <w:sz w:val="28"/>
          <w:szCs w:val="28"/>
          <w:lang w:val="ru-RU"/>
        </w:rPr>
        <w:t>сформированность</w:t>
      </w:r>
      <w:proofErr w:type="spellEnd"/>
      <w:r w:rsidRPr="00FB0D4C">
        <w:rPr>
          <w:rFonts w:ascii="Times New Roman" w:hAnsi="Times New Roman" w:cs="Times New Roman"/>
          <w:color w:val="000000"/>
          <w:sz w:val="28"/>
          <w:szCs w:val="28"/>
          <w:lang w:val="ru-RU"/>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4) эстетического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представление об исторически сложившемся культурном многообразии своей страны и мира;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5) физического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осознание ценности жизни и необходимости ее сохранения (в том числе на основе примеров из истории);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6) трудового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мотивация и способность к образованию и самообразованию на протяжении всей жизни;</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7) экологического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осмысление исторического опыта взаимодействия людей с природной средой, его позитивных и негативных проявлений; </w:t>
      </w:r>
      <w:proofErr w:type="spellStart"/>
      <w:r w:rsidRPr="00FB0D4C">
        <w:rPr>
          <w:rFonts w:ascii="Times New Roman" w:hAnsi="Times New Roman" w:cs="Times New Roman"/>
          <w:color w:val="000000"/>
          <w:sz w:val="28"/>
          <w:szCs w:val="28"/>
          <w:lang w:val="ru-RU"/>
        </w:rPr>
        <w:t>сформированность</w:t>
      </w:r>
      <w:proofErr w:type="spellEnd"/>
      <w:r w:rsidRPr="00FB0D4C">
        <w:rPr>
          <w:rFonts w:ascii="Times New Roman" w:hAnsi="Times New Roman" w:cs="Times New Roman"/>
          <w:color w:val="000000"/>
          <w:sz w:val="28"/>
          <w:szCs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активное неприятие действий, приносящих вред окружающей природной и социальной среде;</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8) ценности научного познания:</w:t>
      </w:r>
    </w:p>
    <w:p w:rsidR="004542E8" w:rsidRPr="00FB0D4C" w:rsidRDefault="006019D0" w:rsidP="00FB0D4C">
      <w:pPr>
        <w:spacing w:after="0" w:line="240" w:lineRule="auto"/>
        <w:ind w:firstLine="600"/>
        <w:rPr>
          <w:rFonts w:ascii="Times New Roman" w:hAnsi="Times New Roman" w:cs="Times New Roman"/>
          <w:sz w:val="28"/>
          <w:szCs w:val="28"/>
          <w:lang w:val="ru-RU"/>
        </w:rPr>
      </w:pPr>
      <w:proofErr w:type="spellStart"/>
      <w:r w:rsidRPr="00FB0D4C">
        <w:rPr>
          <w:rFonts w:ascii="Times New Roman" w:hAnsi="Times New Roman" w:cs="Times New Roman"/>
          <w:color w:val="000000"/>
          <w:sz w:val="28"/>
          <w:szCs w:val="28"/>
          <w:lang w:val="ru-RU"/>
        </w:rPr>
        <w:t>сформированность</w:t>
      </w:r>
      <w:proofErr w:type="spellEnd"/>
      <w:r w:rsidRPr="00FB0D4C">
        <w:rPr>
          <w:rFonts w:ascii="Times New Roman" w:hAnsi="Times New Roman" w:cs="Times New Roman"/>
          <w:color w:val="000000"/>
          <w:sz w:val="28"/>
          <w:szCs w:val="28"/>
          <w:lang w:val="ru-RU"/>
        </w:rPr>
        <w:t xml:space="preserve"> мировоззрения, соответствующего современному уровню развития исторической науки и общественной практики, основанного </w:t>
      </w:r>
      <w:r w:rsidRPr="00FB0D4C">
        <w:rPr>
          <w:rFonts w:ascii="Times New Roman" w:hAnsi="Times New Roman" w:cs="Times New Roman"/>
          <w:color w:val="000000"/>
          <w:sz w:val="28"/>
          <w:szCs w:val="28"/>
          <w:lang w:val="ru-RU"/>
        </w:rPr>
        <w:lastRenderedPageBreak/>
        <w:t xml:space="preserve">на диалоге культур, способствующего осознанию своего места в поликультурном мире;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9) эмоциональный интеллект:</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FB0D4C">
        <w:rPr>
          <w:rFonts w:ascii="Times New Roman" w:hAnsi="Times New Roman" w:cs="Times New Roman"/>
          <w:color w:val="000000"/>
          <w:sz w:val="28"/>
          <w:szCs w:val="28"/>
          <w:lang w:val="ru-RU"/>
        </w:rPr>
        <w:t>эмпатии</w:t>
      </w:r>
      <w:proofErr w:type="spellEnd"/>
      <w:r w:rsidRPr="00FB0D4C">
        <w:rPr>
          <w:rFonts w:ascii="Times New Roman" w:hAnsi="Times New Roman" w:cs="Times New Roman"/>
          <w:color w:val="000000"/>
          <w:sz w:val="28"/>
          <w:szCs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542E8" w:rsidRPr="00FB0D4C" w:rsidRDefault="004542E8" w:rsidP="00FB0D4C">
      <w:pPr>
        <w:spacing w:after="0" w:line="240" w:lineRule="auto"/>
        <w:rPr>
          <w:rFonts w:ascii="Times New Roman" w:hAnsi="Times New Roman" w:cs="Times New Roman"/>
          <w:sz w:val="28"/>
          <w:szCs w:val="28"/>
          <w:lang w:val="ru-RU"/>
        </w:rPr>
      </w:pPr>
      <w:bookmarkStart w:id="14" w:name="_Toc142487931"/>
      <w:bookmarkEnd w:id="14"/>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МЕТАПРЕДМЕТНЫЕ РЕЗУЛЬТАТЫ</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Познавательные универсальные учебные действия</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Базовые логические действия: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формулировать проблему, вопрос, требующий решения;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устанавливать существенный признак или основания для сравнения, классификации и обобщения;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цели деятельности, задавать параметры и критерии их достижения;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выявлять закономерные черты и противоречия в рассматриваемых явлениях;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разрабатывать план решения проблемы с учетом анализа имеющихся ресурсов;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вносить коррективы в деятельность, оценивать соответствие результатов целям.</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Базовые исследовательские действия</w:t>
      </w:r>
      <w:r w:rsidRPr="00FB0D4C">
        <w:rPr>
          <w:rFonts w:ascii="Times New Roman" w:hAnsi="Times New Roman" w:cs="Times New Roman"/>
          <w:color w:val="000000"/>
          <w:sz w:val="28"/>
          <w:szCs w:val="28"/>
          <w:lang w:val="ru-RU"/>
        </w:rPr>
        <w:t>:</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определять познавательную задачу; намечать путь ее решения и осуществлять подбор исторического материала, объекта;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владеть навыками учебно-исследовательской и проектной деятельности;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осуществлять анализ объекта в соответствии с принципом историзма, основными процедурами исторического познания;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систематизировать и обобщать исторические факты (в том числе в форме таблиц, схем);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выявлять характерные признаки исторических явлений;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раскрывать причинно-следственные связи событий прошлого и настоящего;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сравнивать события, ситуации, определяя основания для сравнения, выявляя общие черты и различия;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формулировать и обосновывать выводы;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соотносить полученный результат с имеющимся историческим знанием;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определять новизну и обоснованность полученного результата;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объяснять сферу применения и значение проведенного учебного исследования в современном общественном контексте. </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Работа с информацией: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осуществлять анализ учебной и </w:t>
      </w:r>
      <w:proofErr w:type="spellStart"/>
      <w:r w:rsidRPr="00FB0D4C">
        <w:rPr>
          <w:rFonts w:ascii="Times New Roman" w:hAnsi="Times New Roman" w:cs="Times New Roman"/>
          <w:color w:val="000000"/>
          <w:sz w:val="28"/>
          <w:szCs w:val="28"/>
          <w:lang w:val="ru-RU"/>
        </w:rPr>
        <w:t>внеучебной</w:t>
      </w:r>
      <w:proofErr w:type="spellEnd"/>
      <w:r w:rsidRPr="00FB0D4C">
        <w:rPr>
          <w:rFonts w:ascii="Times New Roman" w:hAnsi="Times New Roman" w:cs="Times New Roman"/>
          <w:color w:val="000000"/>
          <w:sz w:val="28"/>
          <w:szCs w:val="28"/>
          <w:lang w:val="ru-RU"/>
        </w:rPr>
        <w:t xml:space="preserve"> исторической информации (учебники, исторические источники, научно-популярная литература, </w:t>
      </w:r>
      <w:proofErr w:type="spellStart"/>
      <w:r w:rsidRPr="00FB0D4C">
        <w:rPr>
          <w:rFonts w:ascii="Times New Roman" w:hAnsi="Times New Roman" w:cs="Times New Roman"/>
          <w:color w:val="000000"/>
          <w:sz w:val="28"/>
          <w:szCs w:val="28"/>
          <w:lang w:val="ru-RU"/>
        </w:rPr>
        <w:t>интернет-ресурсы</w:t>
      </w:r>
      <w:proofErr w:type="spellEnd"/>
      <w:r w:rsidRPr="00FB0D4C">
        <w:rPr>
          <w:rFonts w:ascii="Times New Roman" w:hAnsi="Times New Roman" w:cs="Times New Roman"/>
          <w:color w:val="000000"/>
          <w:sz w:val="28"/>
          <w:szCs w:val="28"/>
          <w:lang w:val="ru-RU"/>
        </w:rPr>
        <w:t xml:space="preserve"> и другие) – извлекать, сопоставлять, систематизировать и интерпретировать информацию;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рассматривать комплексы источников, выявляя совпадения и различия их свидетельств;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Коммуникативные универсальные учебные действия: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представлять особенности взаимодействия людей в исторических обществах и современном мире;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участвовать в обсуждении событий и личностей прошлого и современности, выявляя сходство и различие высказываемых оценок;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излагать и аргументировать свою точку зрения в устном высказывании, письменном тексте;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аргументированно вести диалог, уметь смягчать конфликтные ситуации.</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Регулятивные универсальные учебные действия: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Совместная деятельность:</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определять свое участие в общей работе и координировать свои действия с другими членами команды;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проявлять творчество и инициативу в индивидуальной и командной работе;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оценивать полученные результаты и свой вклад в общую работу.</w:t>
      </w:r>
    </w:p>
    <w:p w:rsidR="004542E8" w:rsidRPr="00FB0D4C" w:rsidRDefault="004542E8" w:rsidP="00FB0D4C">
      <w:pPr>
        <w:spacing w:after="0" w:line="240" w:lineRule="auto"/>
        <w:rPr>
          <w:rFonts w:ascii="Times New Roman" w:hAnsi="Times New Roman" w:cs="Times New Roman"/>
          <w:sz w:val="28"/>
          <w:szCs w:val="28"/>
          <w:lang w:val="ru-RU"/>
        </w:rPr>
      </w:pPr>
      <w:bookmarkStart w:id="15" w:name="_Toc142487932"/>
      <w:bookmarkEnd w:id="15"/>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b/>
          <w:color w:val="000000"/>
          <w:sz w:val="28"/>
          <w:szCs w:val="28"/>
          <w:lang w:val="ru-RU"/>
        </w:rPr>
        <w:t>ПРЕДМЕТНЫЕ РЕЗУЛЬТАТЫ</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Предметные результаты освоения программы по истории на уровне среднего общего образования должны обеспечивать:</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1) понимание значимости России в мировых политических и социально-экономических процессах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w:t>
      </w:r>
      <w:r w:rsidRPr="00FB0D4C">
        <w:rPr>
          <w:rFonts w:ascii="Times New Roman" w:hAnsi="Times New Roman" w:cs="Times New Roman"/>
          <w:color w:val="000000"/>
          <w:sz w:val="28"/>
          <w:szCs w:val="28"/>
          <w:lang w:val="ru-RU"/>
        </w:rPr>
        <w:lastRenderedPageBreak/>
        <w:t xml:space="preserve">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особенности развития культуры народов СССР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5) умение устанавливать причинно-следственные, пространственные, </w:t>
      </w:r>
      <w:proofErr w:type="spellStart"/>
      <w:r w:rsidRPr="00FB0D4C">
        <w:rPr>
          <w:rFonts w:ascii="Times New Roman" w:hAnsi="Times New Roman" w:cs="Times New Roman"/>
          <w:color w:val="000000"/>
          <w:sz w:val="28"/>
          <w:szCs w:val="28"/>
          <w:lang w:val="ru-RU"/>
        </w:rPr>
        <w:t>временны́е</w:t>
      </w:r>
      <w:proofErr w:type="spellEnd"/>
      <w:r w:rsidRPr="00FB0D4C">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определять современников исторических событий истории России и человечества в целом в ХХ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w:t>
      </w:r>
      <w:r w:rsidRPr="00FB0D4C">
        <w:rPr>
          <w:rFonts w:ascii="Times New Roman" w:hAnsi="Times New Roman" w:cs="Times New Roman"/>
          <w:color w:val="000000"/>
          <w:sz w:val="28"/>
          <w:szCs w:val="28"/>
          <w:lang w:val="ru-RU"/>
        </w:rPr>
        <w:lastRenderedPageBreak/>
        <w:t>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11) знание ключевых событий, основных дат и этапов истории России и мира в ХХ – начале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выдающихся деятелей отечественной и всемирной истории; важнейших достижений культуры, ценностных ориентиров.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sidRPr="00FB0D4C">
        <w:rPr>
          <w:rFonts w:ascii="Times New Roman" w:hAnsi="Times New Roman" w:cs="Times New Roman"/>
          <w:color w:val="000000"/>
          <w:sz w:val="28"/>
          <w:szCs w:val="28"/>
        </w:rPr>
        <w:t>XXI</w:t>
      </w:r>
      <w:r w:rsidRPr="00FB0D4C">
        <w:rPr>
          <w:rFonts w:ascii="Times New Roman" w:hAnsi="Times New Roman" w:cs="Times New Roman"/>
          <w:color w:val="000000"/>
          <w:sz w:val="28"/>
          <w:szCs w:val="28"/>
          <w:lang w:val="ru-RU"/>
        </w:rPr>
        <w:t xml:space="preserve"> в., но и к важнейшим событиям, явлениям, процессам истории нашей страны с древнейших времен до начала </w:t>
      </w:r>
      <w:r w:rsidRPr="00FB0D4C">
        <w:rPr>
          <w:rFonts w:ascii="Times New Roman" w:hAnsi="Times New Roman" w:cs="Times New Roman"/>
          <w:color w:val="000000"/>
          <w:sz w:val="28"/>
          <w:szCs w:val="28"/>
        </w:rPr>
        <w:t>XX</w:t>
      </w:r>
      <w:r w:rsidRPr="00FB0D4C">
        <w:rPr>
          <w:rFonts w:ascii="Times New Roman" w:hAnsi="Times New Roman" w:cs="Times New Roman"/>
          <w:color w:val="000000"/>
          <w:sz w:val="28"/>
          <w:szCs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4542E8" w:rsidRPr="00FB0D4C" w:rsidRDefault="004542E8" w:rsidP="00FB0D4C">
      <w:pPr>
        <w:spacing w:after="0" w:line="240" w:lineRule="auto"/>
        <w:rPr>
          <w:rFonts w:ascii="Times New Roman" w:hAnsi="Times New Roman" w:cs="Times New Roman"/>
          <w:sz w:val="28"/>
          <w:szCs w:val="28"/>
          <w:lang w:val="ru-RU"/>
        </w:rPr>
      </w:pP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К концу обучения </w:t>
      </w:r>
      <w:r w:rsidRPr="00FB0D4C">
        <w:rPr>
          <w:rFonts w:ascii="Times New Roman" w:hAnsi="Times New Roman" w:cs="Times New Roman"/>
          <w:b/>
          <w:color w:val="000000"/>
          <w:sz w:val="28"/>
          <w:szCs w:val="28"/>
          <w:lang w:val="ru-RU"/>
        </w:rPr>
        <w:t>в 10 классе</w:t>
      </w:r>
      <w:r w:rsidRPr="00FB0D4C">
        <w:rPr>
          <w:rFonts w:ascii="Times New Roman" w:hAnsi="Times New Roman" w:cs="Times New Roman"/>
          <w:color w:val="000000"/>
          <w:sz w:val="28"/>
          <w:szCs w:val="28"/>
          <w:lang w:val="ru-RU"/>
        </w:rPr>
        <w:t xml:space="preserve"> обучающийся получит следующие предметные результаты: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называть наиболее значимые события истории России 1914–1945 гг., объяснять их особую значимость для истории нашей страны;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и всемирной истории 1914–1945 гг., выявлять попытки фальсификации истории;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называть имена наиболее выдающихся деятелей истории России 1914–1945 гг., события, процессы, в которых они участвовали;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(аргументировать) свое отношение и оценку деятельности исторических личностей.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объяснять смысл изученных/изучаемых исторических понятий и </w:t>
      </w:r>
      <w:proofErr w:type="gramStart"/>
      <w:r w:rsidRPr="00FB0D4C">
        <w:rPr>
          <w:rFonts w:ascii="Times New Roman" w:hAnsi="Times New Roman" w:cs="Times New Roman"/>
          <w:color w:val="000000"/>
          <w:sz w:val="28"/>
          <w:szCs w:val="28"/>
          <w:lang w:val="ru-RU"/>
        </w:rPr>
        <w:t>терминов из истории России</w:t>
      </w:r>
      <w:proofErr w:type="gramEnd"/>
      <w:r w:rsidRPr="00FB0D4C">
        <w:rPr>
          <w:rFonts w:ascii="Times New Roman" w:hAnsi="Times New Roman" w:cs="Times New Roman"/>
          <w:color w:val="000000"/>
          <w:sz w:val="28"/>
          <w:szCs w:val="28"/>
          <w:lang w:val="ru-RU"/>
        </w:rPr>
        <w:t xml:space="preserve">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w:t>
      </w:r>
      <w:r w:rsidRPr="00FB0D4C">
        <w:rPr>
          <w:rFonts w:ascii="Times New Roman" w:hAnsi="Times New Roman" w:cs="Times New Roman"/>
          <w:color w:val="000000"/>
          <w:sz w:val="28"/>
          <w:szCs w:val="28"/>
          <w:lang w:val="ru-RU"/>
        </w:rPr>
        <w:lastRenderedPageBreak/>
        <w:t>представленной в исторических источниках, учебной, художественной и научно-популярной литературе, визуальных материалах и других;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формулировать аргументы для подтверждения или опровержения </w:t>
      </w:r>
      <w:proofErr w:type="gramStart"/>
      <w:r w:rsidRPr="00FB0D4C">
        <w:rPr>
          <w:rFonts w:ascii="Times New Roman" w:hAnsi="Times New Roman" w:cs="Times New Roman"/>
          <w:color w:val="000000"/>
          <w:sz w:val="28"/>
          <w:szCs w:val="28"/>
          <w:lang w:val="ru-RU"/>
        </w:rPr>
        <w:t>собственной</w:t>
      </w:r>
      <w:proofErr w:type="gramEnd"/>
      <w:r w:rsidRPr="00FB0D4C">
        <w:rPr>
          <w:rFonts w:ascii="Times New Roman" w:hAnsi="Times New Roman" w:cs="Times New Roman"/>
          <w:color w:val="000000"/>
          <w:sz w:val="28"/>
          <w:szCs w:val="28"/>
          <w:lang w:val="ru-RU"/>
        </w:rPr>
        <w:t xml:space="preserve">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обобщать историческую информацию по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FB0D4C">
        <w:rPr>
          <w:rFonts w:ascii="Times New Roman" w:hAnsi="Times New Roman" w:cs="Times New Roman"/>
          <w:color w:val="000000"/>
          <w:sz w:val="28"/>
          <w:szCs w:val="28"/>
          <w:lang w:val="ru-RU"/>
        </w:rPr>
        <w:t>временны́е</w:t>
      </w:r>
      <w:proofErr w:type="spellEnd"/>
      <w:r w:rsidRPr="00FB0D4C">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FB0D4C">
        <w:rPr>
          <w:rFonts w:ascii="Times New Roman" w:hAnsi="Times New Roman" w:cs="Times New Roman"/>
          <w:color w:val="000000"/>
          <w:sz w:val="28"/>
          <w:szCs w:val="28"/>
          <w:lang w:val="ru-RU"/>
        </w:rPr>
        <w:t>временны́е</w:t>
      </w:r>
      <w:proofErr w:type="spellEnd"/>
      <w:r w:rsidRPr="00FB0D4C">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различать виды письменных исторических источников по истории России и всемирной истории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w:t>
      </w:r>
      <w:r w:rsidRPr="00FB0D4C">
        <w:rPr>
          <w:rFonts w:ascii="Times New Roman" w:hAnsi="Times New Roman" w:cs="Times New Roman"/>
          <w:color w:val="000000"/>
          <w:sz w:val="28"/>
          <w:szCs w:val="28"/>
          <w:lang w:val="ru-RU"/>
        </w:rPr>
        <w:lastRenderedPageBreak/>
        <w:t>экономических и геополитических условий существования государств, народов,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участвовать в диалогическом и </w:t>
      </w:r>
      <w:proofErr w:type="spellStart"/>
      <w:r w:rsidRPr="00FB0D4C">
        <w:rPr>
          <w:rFonts w:ascii="Times New Roman" w:hAnsi="Times New Roman" w:cs="Times New Roman"/>
          <w:color w:val="000000"/>
          <w:sz w:val="28"/>
          <w:szCs w:val="28"/>
          <w:lang w:val="ru-RU"/>
        </w:rPr>
        <w:t>полилогическом</w:t>
      </w:r>
      <w:proofErr w:type="spellEnd"/>
      <w:r w:rsidRPr="00FB0D4C">
        <w:rPr>
          <w:rFonts w:ascii="Times New Roman" w:hAnsi="Times New Roman" w:cs="Times New Roman"/>
          <w:color w:val="000000"/>
          <w:sz w:val="28"/>
          <w:szCs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p w:rsidR="004542E8" w:rsidRPr="00FB0D4C" w:rsidRDefault="006019D0" w:rsidP="00FB0D4C">
      <w:pPr>
        <w:spacing w:after="0" w:line="240" w:lineRule="auto"/>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К концу обучения </w:t>
      </w:r>
      <w:r w:rsidRPr="00FB0D4C">
        <w:rPr>
          <w:rFonts w:ascii="Times New Roman" w:hAnsi="Times New Roman" w:cs="Times New Roman"/>
          <w:b/>
          <w:color w:val="000000"/>
          <w:sz w:val="28"/>
          <w:szCs w:val="28"/>
          <w:lang w:val="ru-RU"/>
        </w:rPr>
        <w:t>в 11 классе</w:t>
      </w:r>
      <w:r w:rsidRPr="00FB0D4C">
        <w:rPr>
          <w:rFonts w:ascii="Times New Roman" w:hAnsi="Times New Roman" w:cs="Times New Roman"/>
          <w:color w:val="000000"/>
          <w:sz w:val="28"/>
          <w:szCs w:val="28"/>
          <w:lang w:val="ru-RU"/>
        </w:rPr>
        <w:t xml:space="preserve"> обучающийся получит следующие предметные результаты: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Понимание значимости России в мировых политических и социально-экономических процессах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называть наиболее значимые события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объяснять их особую значимость для истории нашей страны;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их значение для истории России и человечества в целом;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выявлять попытки фальсификации истории;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называть имена наиболее выдающихся деятелей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события, процессы, в которых они участвовали;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характеризовать деятельность исторических личностей в рамках событий, процессов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оценивать значение их деятельности для истории нашей станы и человечества в целом;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(аргументировать) свое отношение и оценку деятельности исторических личностей.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объяснять смысл изученных (изучаемых) исторических понятий и </w:t>
      </w:r>
      <w:proofErr w:type="gramStart"/>
      <w:r w:rsidRPr="00FB0D4C">
        <w:rPr>
          <w:rFonts w:ascii="Times New Roman" w:hAnsi="Times New Roman" w:cs="Times New Roman"/>
          <w:color w:val="000000"/>
          <w:sz w:val="28"/>
          <w:szCs w:val="28"/>
          <w:lang w:val="ru-RU"/>
        </w:rPr>
        <w:t>терминов из истории России</w:t>
      </w:r>
      <w:proofErr w:type="gramEnd"/>
      <w:r w:rsidRPr="00FB0D4C">
        <w:rPr>
          <w:rFonts w:ascii="Times New Roman" w:hAnsi="Times New Roman" w:cs="Times New Roman"/>
          <w:color w:val="000000"/>
          <w:sz w:val="28"/>
          <w:szCs w:val="28"/>
          <w:lang w:val="ru-RU"/>
        </w:rPr>
        <w:t xml:space="preserve">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результаты самостоятельного изучения исторической информации из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 форме сложного плана, конспекта, реферата;</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сравнивать предложенную аргументацию, выбирать наиболее аргументированную позицию.</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выявлять существенные черты исторических событий, явлений, процессов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называть характерные, существенные признаки событий, процессов, явлений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различать в исторической информации из курсов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события, явления, процессы; факты и мнения, описания и объяснения, гипотезы и теории;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обобщать историческую информацию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изучения исторического материала устанавливать исторические аналогии.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Умение устанавливать причинно-следственные, пространственные, </w:t>
      </w:r>
      <w:proofErr w:type="spellStart"/>
      <w:r w:rsidRPr="00FB0D4C">
        <w:rPr>
          <w:rFonts w:ascii="Times New Roman" w:hAnsi="Times New Roman" w:cs="Times New Roman"/>
          <w:color w:val="000000"/>
          <w:sz w:val="28"/>
          <w:szCs w:val="28"/>
          <w:lang w:val="ru-RU"/>
        </w:rPr>
        <w:t>временны́е</w:t>
      </w:r>
      <w:proofErr w:type="spellEnd"/>
      <w:r w:rsidRPr="00FB0D4C">
        <w:rPr>
          <w:rFonts w:ascii="Times New Roman" w:hAnsi="Times New Roman" w:cs="Times New Roman"/>
          <w:color w:val="000000"/>
          <w:sz w:val="28"/>
          <w:szCs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определять современников исторических событий истории России и человечества в целом.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изученного материала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 xml:space="preserve">устанавливать причинно-следственные, пространственные, </w:t>
      </w:r>
      <w:proofErr w:type="spellStart"/>
      <w:r w:rsidRPr="00FB0D4C">
        <w:rPr>
          <w:rFonts w:ascii="Times New Roman" w:hAnsi="Times New Roman" w:cs="Times New Roman"/>
          <w:color w:val="000000"/>
          <w:sz w:val="28"/>
          <w:szCs w:val="28"/>
          <w:lang w:val="ru-RU"/>
        </w:rPr>
        <w:t>временны́е</w:t>
      </w:r>
      <w:proofErr w:type="spellEnd"/>
      <w:r w:rsidRPr="00FB0D4C">
        <w:rPr>
          <w:rFonts w:ascii="Times New Roman" w:hAnsi="Times New Roman" w:cs="Times New Roman"/>
          <w:color w:val="000000"/>
          <w:sz w:val="28"/>
          <w:szCs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соотносить события истории родного края,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современников исторических событий, явлений, процессов истории России и человечества в целом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различать виды письменных исторических источников по истории России и всеобщей истории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авторство письменного исторического источника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анализировать письменный исторический источник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соотносить содержание исторического источника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 учебным текстом, другими источниками исторической информации (в том числе исторической картой/схемой);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использовать исторические письменные источники при аргументации дискуссионных точек зрения;</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проводить атрибуцию визуальных и аудиовизуальных исторических источников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знать и использовать правила информационной безопасности при поиске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и составлять на его основе план, таблицу, схему;</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оформлять результаты анализа исторической карты/схемы в виде таблицы, схемы;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основании информации, представленной на карте (схеме)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проводить сравнение исторических объектов (размеры территорий стран, расстояния и другое), со</w:t>
      </w:r>
      <w:r w:rsidRPr="00FB0D4C">
        <w:rPr>
          <w:rFonts w:ascii="Times New Roman" w:hAnsi="Times New Roman" w:cs="Times New Roman"/>
          <w:color w:val="000000"/>
          <w:sz w:val="28"/>
          <w:szCs w:val="28"/>
          <w:lang w:val="ru-RU"/>
        </w:rPr>
        <w:lastRenderedPageBreak/>
        <w:t>циально-экономических и геополитических условий существования государств, народов,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информацию, представленную на исторической карте (схеме)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 информацией аутентичных исторических источников и источников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определять события, явления, процессы, которым посвящены визуальные источники исторической информации;</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проводить сравнение исторических событий, явлений, процессов истории России и зарубежных стран;</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сопоставлять визуальные источники исторической информации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 информацией из других исторических источников, делать выводы;</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представлять историческую информацию в виде таблиц, графиков, схем, диаграмм;</w:t>
      </w:r>
    </w:p>
    <w:p w:rsidR="004542E8" w:rsidRPr="00FB0D4C" w:rsidRDefault="006019D0" w:rsidP="00FB0D4C">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 том числе на региональном материале, с использованием ресурсов библиотек, музеев и других.</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lastRenderedPageBreak/>
        <w:t xml:space="preserve">участвовать в диалогическом и </w:t>
      </w:r>
      <w:proofErr w:type="spellStart"/>
      <w:r w:rsidRPr="00FB0D4C">
        <w:rPr>
          <w:rFonts w:ascii="Times New Roman" w:hAnsi="Times New Roman" w:cs="Times New Roman"/>
          <w:color w:val="000000"/>
          <w:sz w:val="28"/>
          <w:szCs w:val="28"/>
          <w:lang w:val="ru-RU"/>
        </w:rPr>
        <w:t>полилогическом</w:t>
      </w:r>
      <w:proofErr w:type="spellEnd"/>
      <w:r w:rsidRPr="00FB0D4C">
        <w:rPr>
          <w:rFonts w:ascii="Times New Roman" w:hAnsi="Times New Roman" w:cs="Times New Roman"/>
          <w:color w:val="000000"/>
          <w:sz w:val="28"/>
          <w:szCs w:val="28"/>
          <w:lang w:val="ru-RU"/>
        </w:rPr>
        <w:t xml:space="preserve"> общении, посвященном проблемам, связанным с историей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Структура предметного результата включает следующий перечень знаний и умений:</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осознавать и понимать ценность сопричастности своей семьи к событиям, явлениям, процессам истории России;</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используя знания по истории России и зарубежных стран (1945 г. – начало ХХ</w:t>
      </w:r>
      <w:r w:rsidRPr="00FB0D4C">
        <w:rPr>
          <w:rFonts w:ascii="Times New Roman" w:hAnsi="Times New Roman" w:cs="Times New Roman"/>
          <w:color w:val="000000"/>
          <w:sz w:val="28"/>
          <w:szCs w:val="28"/>
        </w:rPr>
        <w:t>I</w:t>
      </w:r>
      <w:r w:rsidRPr="00FB0D4C">
        <w:rPr>
          <w:rFonts w:ascii="Times New Roman" w:hAnsi="Times New Roman" w:cs="Times New Roman"/>
          <w:color w:val="000000"/>
          <w:sz w:val="28"/>
          <w:szCs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4542E8" w:rsidRPr="00FB0D4C" w:rsidRDefault="006019D0" w:rsidP="000867DB">
      <w:pPr>
        <w:spacing w:after="0" w:line="240" w:lineRule="auto"/>
        <w:ind w:firstLine="600"/>
        <w:rPr>
          <w:rFonts w:ascii="Times New Roman" w:hAnsi="Times New Roman" w:cs="Times New Roman"/>
          <w:sz w:val="28"/>
          <w:szCs w:val="28"/>
          <w:lang w:val="ru-RU"/>
        </w:rPr>
      </w:pPr>
      <w:r w:rsidRPr="00FB0D4C">
        <w:rPr>
          <w:rFonts w:ascii="Times New Roman" w:hAnsi="Times New Roman" w:cs="Times New Roman"/>
          <w:color w:val="000000"/>
          <w:sz w:val="28"/>
          <w:szCs w:val="28"/>
          <w:lang w:val="ru-RU"/>
        </w:rPr>
        <w:t>активно участвовать в дискуссиях, не допуская умаления подвига народа при защите Отечества.</w:t>
      </w:r>
    </w:p>
    <w:p w:rsidR="004542E8" w:rsidRPr="00B00E9A" w:rsidRDefault="004542E8" w:rsidP="000867DB">
      <w:pPr>
        <w:spacing w:after="0" w:line="240" w:lineRule="auto"/>
        <w:rPr>
          <w:lang w:val="ru-RU"/>
        </w:rPr>
        <w:sectPr w:rsidR="004542E8" w:rsidRPr="00B00E9A">
          <w:pgSz w:w="11906" w:h="16383"/>
          <w:pgMar w:top="1134" w:right="850" w:bottom="1134" w:left="1701" w:header="720" w:footer="720" w:gutter="0"/>
          <w:cols w:space="720"/>
        </w:sectPr>
      </w:pPr>
    </w:p>
    <w:p w:rsidR="004542E8" w:rsidRDefault="006019D0" w:rsidP="000867DB">
      <w:pPr>
        <w:spacing w:after="0" w:line="240" w:lineRule="auto"/>
      </w:pPr>
      <w:bookmarkStart w:id="16" w:name="block-88253483"/>
      <w:bookmarkEnd w:id="13"/>
      <w:r w:rsidRPr="00B00E9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542E8" w:rsidRDefault="006019D0" w:rsidP="000867DB">
      <w:pPr>
        <w:spacing w:after="0" w:line="240" w:lineRule="auto"/>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85"/>
        <w:gridCol w:w="1529"/>
        <w:gridCol w:w="1706"/>
        <w:gridCol w:w="1781"/>
        <w:gridCol w:w="3361"/>
      </w:tblGrid>
      <w:tr w:rsidR="004542E8">
        <w:trPr>
          <w:trHeight w:val="144"/>
          <w:tblCellSpacing w:w="20" w:type="nil"/>
        </w:trPr>
        <w:tc>
          <w:tcPr>
            <w:tcW w:w="585" w:type="dxa"/>
            <w:vMerge w:val="restart"/>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п/п </w:t>
            </w:r>
          </w:p>
          <w:p w:rsidR="004542E8" w:rsidRDefault="004542E8" w:rsidP="000867DB">
            <w:pPr>
              <w:spacing w:after="0" w:line="240" w:lineRule="auto"/>
            </w:pPr>
          </w:p>
        </w:tc>
        <w:tc>
          <w:tcPr>
            <w:tcW w:w="2904" w:type="dxa"/>
            <w:vMerge w:val="restart"/>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0" w:type="auto"/>
            <w:gridSpan w:val="3"/>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542E8" w:rsidRDefault="004542E8" w:rsidP="000867DB">
            <w:pPr>
              <w:spacing w:after="0" w:line="240" w:lineRule="auto"/>
            </w:pPr>
          </w:p>
        </w:tc>
      </w:tr>
      <w:tr w:rsidR="004542E8">
        <w:trPr>
          <w:trHeight w:val="144"/>
          <w:tblCellSpacing w:w="20" w:type="nil"/>
        </w:trPr>
        <w:tc>
          <w:tcPr>
            <w:tcW w:w="0" w:type="auto"/>
            <w:vMerge/>
            <w:tcBorders>
              <w:top w:val="nil"/>
            </w:tcBorders>
            <w:tcMar>
              <w:top w:w="50" w:type="dxa"/>
              <w:left w:w="100" w:type="dxa"/>
            </w:tcMar>
          </w:tcPr>
          <w:p w:rsidR="004542E8" w:rsidRDefault="004542E8" w:rsidP="000867DB">
            <w:pPr>
              <w:spacing w:after="0" w:line="240" w:lineRule="auto"/>
            </w:pPr>
          </w:p>
        </w:tc>
        <w:tc>
          <w:tcPr>
            <w:tcW w:w="0" w:type="auto"/>
            <w:vMerge/>
            <w:tcBorders>
              <w:top w:val="nil"/>
            </w:tcBorders>
            <w:tcMar>
              <w:top w:w="50" w:type="dxa"/>
              <w:left w:w="100" w:type="dxa"/>
            </w:tcMar>
          </w:tcPr>
          <w:p w:rsidR="004542E8" w:rsidRDefault="004542E8" w:rsidP="000867DB">
            <w:pPr>
              <w:spacing w:after="0" w:line="240" w:lineRule="auto"/>
            </w:pPr>
          </w:p>
        </w:tc>
        <w:tc>
          <w:tcPr>
            <w:tcW w:w="973"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169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1781"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0" w:type="auto"/>
            <w:vMerge/>
            <w:tcBorders>
              <w:top w:val="nil"/>
            </w:tcBorders>
            <w:tcMar>
              <w:top w:w="50" w:type="dxa"/>
              <w:left w:w="100" w:type="dxa"/>
            </w:tcMa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6">
              <w:r w:rsidR="006019D0">
                <w:rPr>
                  <w:rFonts w:ascii="Times New Roman" w:hAnsi="Times New Roman"/>
                  <w:color w:val="0000FF"/>
                  <w:u w:val="single"/>
                </w:rPr>
                <w:t>https://m.edsoo.ru/4PI9J6763</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2.</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Мир накануне и годы Первой мировой войны</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7">
              <w:r w:rsidR="006019D0">
                <w:rPr>
                  <w:rFonts w:ascii="Times New Roman" w:hAnsi="Times New Roman"/>
                  <w:color w:val="0000FF"/>
                  <w:u w:val="single"/>
                </w:rPr>
                <w:t>https://m.edsoo.ru/2A2BWQB6V</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8">
              <w:r w:rsidR="006019D0">
                <w:rPr>
                  <w:rFonts w:ascii="Times New Roman" w:hAnsi="Times New Roman"/>
                  <w:color w:val="0000FF"/>
                  <w:u w:val="single"/>
                </w:rPr>
                <w:t>https://m.edsoo.ru/BOWT0G4N5</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9">
              <w:r w:rsidR="006019D0">
                <w:rPr>
                  <w:rFonts w:ascii="Times New Roman" w:hAnsi="Times New Roman"/>
                  <w:color w:val="0000FF"/>
                  <w:u w:val="single"/>
                </w:rPr>
                <w:t>https://m.edsoo.ru/Y1CCLDVLO</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0">
              <w:r w:rsidR="006019D0">
                <w:rPr>
                  <w:rFonts w:ascii="Times New Roman" w:hAnsi="Times New Roman"/>
                  <w:color w:val="0000FF"/>
                  <w:u w:val="single"/>
                </w:rPr>
                <w:t>https://m.edsoo.ru/WGWD3D3A1</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1">
              <w:r w:rsidR="006019D0">
                <w:rPr>
                  <w:rFonts w:ascii="Times New Roman" w:hAnsi="Times New Roman"/>
                  <w:color w:val="0000FF"/>
                  <w:u w:val="single"/>
                </w:rPr>
                <w:t>https://m.edsoo.ru/VIY31XAMZ</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2">
              <w:r w:rsidR="006019D0">
                <w:rPr>
                  <w:rFonts w:ascii="Times New Roman" w:hAnsi="Times New Roman"/>
                  <w:color w:val="0000FF"/>
                  <w:u w:val="single"/>
                </w:rPr>
                <w:t>https://m.edsoo.ru/KC2HBQ5OM</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3">
              <w:r w:rsidR="006019D0">
                <w:rPr>
                  <w:rFonts w:ascii="Times New Roman" w:hAnsi="Times New Roman"/>
                  <w:color w:val="0000FF"/>
                  <w:u w:val="single"/>
                </w:rPr>
                <w:t>https://m.edsoo.ru/7YJBX2KKK</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4">
              <w:r w:rsidR="006019D0">
                <w:rPr>
                  <w:rFonts w:ascii="Times New Roman" w:hAnsi="Times New Roman"/>
                  <w:color w:val="0000FF"/>
                  <w:u w:val="single"/>
                </w:rPr>
                <w:t>https://m.edsoo.ru/UZQH0ZHAK</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5">
              <w:r w:rsidR="006019D0">
                <w:rPr>
                  <w:rFonts w:ascii="Times New Roman" w:hAnsi="Times New Roman"/>
                  <w:color w:val="0000FF"/>
                  <w:u w:val="single"/>
                </w:rPr>
                <w:t>https://m.edsoo.ru/F5M51C5J8</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4.</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Вторая мировая война. 1939 – 1945 гг.</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lastRenderedPageBreak/>
              <w:t>4.1</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6">
              <w:r w:rsidR="006019D0">
                <w:rPr>
                  <w:rFonts w:ascii="Times New Roman" w:hAnsi="Times New Roman"/>
                  <w:color w:val="0000FF"/>
                  <w:u w:val="single"/>
                </w:rPr>
                <w:t>https://m.edsoo.ru/AQG8L10EM</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4.2</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7">
              <w:r w:rsidR="006019D0">
                <w:rPr>
                  <w:rFonts w:ascii="Times New Roman" w:hAnsi="Times New Roman"/>
                  <w:color w:val="0000FF"/>
                  <w:u w:val="single"/>
                </w:rPr>
                <w:t>https://m.edsoo.ru/KN6NW8394</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r w:rsidRPr="00B00E9A">
              <w:rPr>
                <w:rFonts w:ascii="Times New Roman" w:hAnsi="Times New Roman"/>
                <w:b/>
                <w:color w:val="000000"/>
                <w:sz w:val="24"/>
                <w:lang w:val="ru-RU"/>
              </w:rPr>
              <w:t>Раздел 5.</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5.1</w:t>
            </w:r>
          </w:p>
        </w:tc>
        <w:tc>
          <w:tcPr>
            <w:tcW w:w="2904" w:type="dxa"/>
            <w:tcMar>
              <w:top w:w="50" w:type="dxa"/>
              <w:left w:w="100" w:type="dxa"/>
            </w:tcMar>
            <w:vAlign w:val="center"/>
          </w:tcPr>
          <w:p w:rsidR="004542E8" w:rsidRDefault="006019D0" w:rsidP="000867DB">
            <w:pPr>
              <w:spacing w:after="0" w:line="240" w:lineRule="auto"/>
            </w:pPr>
            <w:r w:rsidRPr="00B00E9A">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8">
              <w:r w:rsidR="006019D0">
                <w:rPr>
                  <w:rFonts w:ascii="Times New Roman" w:hAnsi="Times New Roman"/>
                  <w:color w:val="0000FF"/>
                  <w:u w:val="single"/>
                </w:rPr>
                <w:t>https://m.edsoo.ru/WHKWEUAHK</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годы</w:t>
            </w:r>
            <w:proofErr w:type="spellEnd"/>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19">
              <w:r w:rsidR="006019D0">
                <w:rPr>
                  <w:rFonts w:ascii="Times New Roman" w:hAnsi="Times New Roman"/>
                  <w:color w:val="0000FF"/>
                  <w:u w:val="single"/>
                </w:rPr>
                <w:t>https://m.edsoo.ru/KFPYRP8ER</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1.2</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0">
              <w:r w:rsidR="006019D0">
                <w:rPr>
                  <w:rFonts w:ascii="Times New Roman" w:hAnsi="Times New Roman"/>
                  <w:color w:val="0000FF"/>
                  <w:u w:val="single"/>
                </w:rPr>
                <w:t>https://m.edsoo.ru/TAU9UZNE7</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1.3</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1">
              <w:r w:rsidR="006019D0">
                <w:rPr>
                  <w:rFonts w:ascii="Times New Roman" w:hAnsi="Times New Roman"/>
                  <w:color w:val="0000FF"/>
                  <w:u w:val="single"/>
                </w:rPr>
                <w:t>https://m.edsoo.ru/SW288IQ3C</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1.4</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2">
              <w:r w:rsidR="006019D0">
                <w:rPr>
                  <w:rFonts w:ascii="Times New Roman" w:hAnsi="Times New Roman"/>
                  <w:color w:val="0000FF"/>
                  <w:u w:val="single"/>
                </w:rPr>
                <w:t>https://m.edsoo.ru/F0JE2VWQZ</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1.5</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3">
              <w:r w:rsidR="006019D0">
                <w:rPr>
                  <w:rFonts w:ascii="Times New Roman" w:hAnsi="Times New Roman"/>
                  <w:color w:val="0000FF"/>
                  <w:u w:val="single"/>
                </w:rPr>
                <w:t>https://m.edsoo.ru/KNHCRPN7B</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1.6</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4">
              <w:r w:rsidR="006019D0">
                <w:rPr>
                  <w:rFonts w:ascii="Times New Roman" w:hAnsi="Times New Roman"/>
                  <w:color w:val="0000FF"/>
                  <w:u w:val="single"/>
                </w:rPr>
                <w:t>https://m.edsoo.ru/HHR2YBSLS</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1.7</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5">
              <w:r w:rsidR="006019D0">
                <w:rPr>
                  <w:rFonts w:ascii="Times New Roman" w:hAnsi="Times New Roman"/>
                  <w:color w:val="0000FF"/>
                  <w:u w:val="single"/>
                </w:rPr>
                <w:t>https://m.edsoo.ru/6YWSMLEC2</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1.8</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6">
              <w:r w:rsidR="006019D0">
                <w:rPr>
                  <w:rFonts w:ascii="Times New Roman" w:hAnsi="Times New Roman"/>
                  <w:color w:val="0000FF"/>
                  <w:u w:val="single"/>
                </w:rPr>
                <w:t>https://m.edsoo.ru/MLOZ5PICX</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1.9</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7">
              <w:r w:rsidR="006019D0">
                <w:rPr>
                  <w:rFonts w:ascii="Times New Roman" w:hAnsi="Times New Roman"/>
                  <w:color w:val="0000FF"/>
                  <w:u w:val="single"/>
                </w:rPr>
                <w:t>https://m.edsoo.ru/HKEKEBVBX</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1.10</w:t>
            </w:r>
          </w:p>
        </w:tc>
        <w:tc>
          <w:tcPr>
            <w:tcW w:w="2904" w:type="dxa"/>
            <w:tcMar>
              <w:top w:w="50" w:type="dxa"/>
              <w:left w:w="100" w:type="dxa"/>
            </w:tcMar>
            <w:vAlign w:val="center"/>
          </w:tcPr>
          <w:p w:rsidR="004542E8" w:rsidRPr="00926F05" w:rsidRDefault="006019D0" w:rsidP="000867DB">
            <w:pPr>
              <w:spacing w:after="0" w:line="240" w:lineRule="auto"/>
              <w:rPr>
                <w:sz w:val="24"/>
                <w:szCs w:val="24"/>
                <w:lang w:val="ru-RU"/>
              </w:rPr>
            </w:pPr>
            <w:r w:rsidRPr="00926F05">
              <w:rPr>
                <w:rFonts w:ascii="Times New Roman" w:hAnsi="Times New Roman"/>
                <w:color w:val="000000"/>
                <w:sz w:val="24"/>
                <w:szCs w:val="24"/>
                <w:lang w:val="ru-RU"/>
              </w:rPr>
              <w:t>Повторение и обобщение по теме «Россия в 1914 – 1922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8">
              <w:r w:rsidR="006019D0">
                <w:rPr>
                  <w:rFonts w:ascii="Times New Roman" w:hAnsi="Times New Roman"/>
                  <w:color w:val="0000FF"/>
                  <w:u w:val="single"/>
                </w:rPr>
                <w:t>https://m.edsoo.ru/072LERP77</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2.</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Советский Союз в 1920—1930-е гг.</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6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29">
              <w:r w:rsidR="006019D0">
                <w:rPr>
                  <w:rFonts w:ascii="Times New Roman" w:hAnsi="Times New Roman"/>
                  <w:color w:val="0000FF"/>
                  <w:u w:val="single"/>
                </w:rPr>
                <w:t>https://m.edsoo.ru/SZPPOISTI</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0">
              <w:r w:rsidR="006019D0">
                <w:rPr>
                  <w:rFonts w:ascii="Times New Roman" w:hAnsi="Times New Roman"/>
                  <w:color w:val="0000FF"/>
                  <w:u w:val="single"/>
                </w:rPr>
                <w:t>https://m.edsoo.ru/9YK2AJ90M</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2.3</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1">
              <w:r w:rsidR="006019D0">
                <w:rPr>
                  <w:rFonts w:ascii="Times New Roman" w:hAnsi="Times New Roman"/>
                  <w:color w:val="0000FF"/>
                  <w:u w:val="single"/>
                </w:rPr>
                <w:t>https://m.edsoo.ru/GPJ37TFXH</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lastRenderedPageBreak/>
              <w:t>2.4</w:t>
            </w:r>
          </w:p>
        </w:tc>
        <w:tc>
          <w:tcPr>
            <w:tcW w:w="2904"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7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2">
              <w:r w:rsidR="006019D0">
                <w:rPr>
                  <w:rFonts w:ascii="Times New Roman" w:hAnsi="Times New Roman"/>
                  <w:color w:val="0000FF"/>
                  <w:u w:val="single"/>
                </w:rPr>
                <w:t>https://m.edsoo.ru/4T0917LL4</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2.5</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Наш край в 1920 – 1930-е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3">
              <w:r w:rsidR="006019D0">
                <w:rPr>
                  <w:rFonts w:ascii="Times New Roman" w:hAnsi="Times New Roman"/>
                  <w:color w:val="0000FF"/>
                  <w:u w:val="single"/>
                </w:rPr>
                <w:t>https://m.edsoo.ru/RDSTDIMWM</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2.6</w:t>
            </w:r>
          </w:p>
        </w:tc>
        <w:tc>
          <w:tcPr>
            <w:tcW w:w="2904" w:type="dxa"/>
            <w:tcMar>
              <w:top w:w="50" w:type="dxa"/>
              <w:left w:w="100" w:type="dxa"/>
            </w:tcMar>
            <w:vAlign w:val="center"/>
          </w:tcPr>
          <w:p w:rsidR="004542E8" w:rsidRPr="00926F05" w:rsidRDefault="006019D0" w:rsidP="000867DB">
            <w:pPr>
              <w:spacing w:after="0" w:line="240" w:lineRule="auto"/>
              <w:rPr>
                <w:sz w:val="24"/>
                <w:szCs w:val="24"/>
                <w:lang w:val="ru-RU"/>
              </w:rPr>
            </w:pPr>
            <w:r w:rsidRPr="00926F05">
              <w:rPr>
                <w:rFonts w:ascii="Times New Roman" w:hAnsi="Times New Roman"/>
                <w:color w:val="000000"/>
                <w:sz w:val="24"/>
                <w:szCs w:val="24"/>
                <w:lang w:val="ru-RU"/>
              </w:rPr>
              <w:t>Повторение и обобщение по разделу «Советский Союз в 1920 – 1930-е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4">
              <w:r w:rsidR="006019D0">
                <w:rPr>
                  <w:rFonts w:ascii="Times New Roman" w:hAnsi="Times New Roman"/>
                  <w:color w:val="0000FF"/>
                  <w:u w:val="single"/>
                </w:rPr>
                <w:t>https://m.edsoo.ru/XBTM4WUHT</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3.</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Великая Отечественная война. 1941—1945 гг.</w:t>
            </w:r>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3.1</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4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5">
              <w:r w:rsidR="006019D0">
                <w:rPr>
                  <w:rFonts w:ascii="Times New Roman" w:hAnsi="Times New Roman"/>
                  <w:color w:val="0000FF"/>
                  <w:u w:val="single"/>
                </w:rPr>
                <w:t>https://m.edsoo.ru/WEG3KWW7Y</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3.2</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6">
              <w:r w:rsidR="006019D0">
                <w:rPr>
                  <w:rFonts w:ascii="Times New Roman" w:hAnsi="Times New Roman"/>
                  <w:color w:val="0000FF"/>
                  <w:u w:val="single"/>
                </w:rPr>
                <w:t>https://m.edsoo.ru/92ILCHN6T</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3.3</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7">
              <w:r w:rsidR="006019D0">
                <w:rPr>
                  <w:rFonts w:ascii="Times New Roman" w:hAnsi="Times New Roman"/>
                  <w:color w:val="0000FF"/>
                  <w:u w:val="single"/>
                </w:rPr>
                <w:t>https://m.edsoo.ru/D8O98YQQ9</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3.4</w:t>
            </w:r>
          </w:p>
        </w:tc>
        <w:tc>
          <w:tcPr>
            <w:tcW w:w="290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8">
              <w:r w:rsidR="006019D0">
                <w:rPr>
                  <w:rFonts w:ascii="Times New Roman" w:hAnsi="Times New Roman"/>
                  <w:color w:val="0000FF"/>
                  <w:u w:val="single"/>
                </w:rPr>
                <w:t>https://m.edsoo.ru/QF611LN11</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3.5</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4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39">
              <w:r w:rsidR="006019D0">
                <w:rPr>
                  <w:rFonts w:ascii="Times New Roman" w:hAnsi="Times New Roman"/>
                  <w:color w:val="0000FF"/>
                  <w:u w:val="single"/>
                </w:rPr>
                <w:t>https://m.edsoo.ru/GS6KNTHNM</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3.6</w:t>
            </w:r>
          </w:p>
        </w:tc>
        <w:tc>
          <w:tcPr>
            <w:tcW w:w="290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40">
              <w:r w:rsidR="006019D0">
                <w:rPr>
                  <w:rFonts w:ascii="Times New Roman" w:hAnsi="Times New Roman"/>
                  <w:color w:val="0000FF"/>
                  <w:u w:val="single"/>
                </w:rPr>
                <w:t>https://m.edsoo.ru/UGXDKYPNA</w:t>
              </w:r>
            </w:hyperlink>
          </w:p>
        </w:tc>
      </w:tr>
      <w:tr w:rsidR="004542E8">
        <w:trPr>
          <w:trHeight w:val="144"/>
          <w:tblCellSpacing w:w="20" w:type="nil"/>
        </w:trPr>
        <w:tc>
          <w:tcPr>
            <w:tcW w:w="585"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3.7</w:t>
            </w:r>
          </w:p>
        </w:tc>
        <w:tc>
          <w:tcPr>
            <w:tcW w:w="2904" w:type="dxa"/>
            <w:tcMar>
              <w:top w:w="50" w:type="dxa"/>
              <w:left w:w="100" w:type="dxa"/>
            </w:tcMar>
            <w:vAlign w:val="center"/>
          </w:tcPr>
          <w:p w:rsidR="004542E8" w:rsidRPr="00926F05" w:rsidRDefault="006019D0" w:rsidP="000867DB">
            <w:pPr>
              <w:spacing w:after="0" w:line="240" w:lineRule="auto"/>
              <w:rPr>
                <w:sz w:val="24"/>
                <w:szCs w:val="24"/>
                <w:lang w:val="ru-RU"/>
              </w:rPr>
            </w:pPr>
            <w:r w:rsidRPr="00926F05">
              <w:rPr>
                <w:rFonts w:ascii="Times New Roman" w:hAnsi="Times New Roman"/>
                <w:color w:val="000000"/>
                <w:sz w:val="24"/>
                <w:szCs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542E8" w:rsidRDefault="004542E8" w:rsidP="000867DB">
            <w:pPr>
              <w:spacing w:after="0" w:line="240" w:lineRule="auto"/>
              <w:jc w:val="center"/>
            </w:pPr>
          </w:p>
        </w:tc>
        <w:tc>
          <w:tcPr>
            <w:tcW w:w="1781" w:type="dxa"/>
            <w:tcMar>
              <w:top w:w="50" w:type="dxa"/>
              <w:left w:w="100" w:type="dxa"/>
            </w:tcMar>
            <w:vAlign w:val="center"/>
          </w:tcPr>
          <w:p w:rsidR="004542E8" w:rsidRDefault="004542E8" w:rsidP="000867DB">
            <w:pPr>
              <w:spacing w:after="0" w:line="240" w:lineRule="auto"/>
              <w:jc w:val="center"/>
            </w:pPr>
          </w:p>
        </w:tc>
        <w:tc>
          <w:tcPr>
            <w:tcW w:w="2633" w:type="dxa"/>
            <w:tcMar>
              <w:top w:w="50" w:type="dxa"/>
              <w:left w:w="100" w:type="dxa"/>
            </w:tcMar>
            <w:vAlign w:val="center"/>
          </w:tcPr>
          <w:p w:rsidR="004542E8" w:rsidRDefault="008E0F08" w:rsidP="000867DB">
            <w:pPr>
              <w:spacing w:after="0" w:line="240" w:lineRule="auto"/>
            </w:pPr>
            <w:hyperlink r:id="rId41">
              <w:r w:rsidR="006019D0">
                <w:rPr>
                  <w:rFonts w:ascii="Times New Roman" w:hAnsi="Times New Roman"/>
                  <w:color w:val="0000FF"/>
                  <w:u w:val="single"/>
                </w:rPr>
                <w:t>https://m.edsoo.ru/I15WWSGL9</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2"/>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 </w:t>
            </w:r>
          </w:p>
        </w:tc>
        <w:tc>
          <w:tcPr>
            <w:tcW w:w="1781"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0 </w:t>
            </w:r>
          </w:p>
        </w:tc>
        <w:tc>
          <w:tcPr>
            <w:tcW w:w="2633" w:type="dxa"/>
            <w:tcMar>
              <w:top w:w="50" w:type="dxa"/>
              <w:left w:w="100" w:type="dxa"/>
            </w:tcMar>
            <w:vAlign w:val="center"/>
          </w:tcPr>
          <w:p w:rsidR="004542E8" w:rsidRDefault="004542E8" w:rsidP="000867DB">
            <w:pPr>
              <w:spacing w:after="0" w:line="240" w:lineRule="auto"/>
            </w:pPr>
          </w:p>
        </w:tc>
      </w:tr>
    </w:tbl>
    <w:p w:rsidR="004542E8" w:rsidRDefault="004542E8" w:rsidP="000867DB">
      <w:pPr>
        <w:spacing w:after="0" w:line="240" w:lineRule="auto"/>
        <w:sectPr w:rsidR="004542E8">
          <w:pgSz w:w="16383" w:h="11906" w:orient="landscape"/>
          <w:pgMar w:top="1134" w:right="850" w:bottom="1134" w:left="1701" w:header="720" w:footer="720" w:gutter="0"/>
          <w:cols w:space="720"/>
        </w:sectPr>
      </w:pPr>
    </w:p>
    <w:p w:rsidR="004542E8" w:rsidRDefault="006019D0" w:rsidP="000867DB">
      <w:pPr>
        <w:spacing w:after="0" w:line="240" w:lineRule="auto"/>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4530"/>
        <w:gridCol w:w="1607"/>
        <w:gridCol w:w="1758"/>
        <w:gridCol w:w="1840"/>
        <w:gridCol w:w="3288"/>
      </w:tblGrid>
      <w:tr w:rsidR="004542E8">
        <w:trPr>
          <w:trHeight w:val="144"/>
          <w:tblCellSpacing w:w="20" w:type="nil"/>
        </w:trPr>
        <w:tc>
          <w:tcPr>
            <w:tcW w:w="529" w:type="dxa"/>
            <w:vMerge w:val="restart"/>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п/п </w:t>
            </w:r>
          </w:p>
          <w:p w:rsidR="004542E8" w:rsidRDefault="004542E8" w:rsidP="000867DB">
            <w:pPr>
              <w:spacing w:after="0" w:line="240" w:lineRule="auto"/>
            </w:pPr>
          </w:p>
        </w:tc>
        <w:tc>
          <w:tcPr>
            <w:tcW w:w="2464" w:type="dxa"/>
            <w:vMerge w:val="restart"/>
            <w:tcMar>
              <w:top w:w="50" w:type="dxa"/>
              <w:left w:w="100" w:type="dxa"/>
            </w:tcMar>
            <w:vAlign w:val="center"/>
          </w:tcPr>
          <w:p w:rsidR="004542E8" w:rsidRDefault="006019D0" w:rsidP="000867DB">
            <w:pPr>
              <w:spacing w:after="0" w:line="240" w:lineRule="auto"/>
            </w:pPr>
            <w:r w:rsidRPr="000867DB">
              <w:rPr>
                <w:rFonts w:ascii="Times New Roman" w:hAnsi="Times New Roman"/>
                <w:b/>
                <w:color w:val="000000"/>
                <w:sz w:val="24"/>
                <w:lang w:val="ru-RU"/>
              </w:rPr>
              <w:t xml:space="preserve">Наименование разделов и тем программы </w:t>
            </w:r>
          </w:p>
          <w:p w:rsidR="004542E8" w:rsidRDefault="004542E8" w:rsidP="000867DB">
            <w:pPr>
              <w:spacing w:after="0" w:line="240" w:lineRule="auto"/>
            </w:pPr>
          </w:p>
        </w:tc>
        <w:tc>
          <w:tcPr>
            <w:tcW w:w="0" w:type="auto"/>
            <w:gridSpan w:val="3"/>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542E8" w:rsidRDefault="004542E8" w:rsidP="000867DB">
            <w:pPr>
              <w:spacing w:after="0" w:line="240" w:lineRule="auto"/>
            </w:pPr>
          </w:p>
        </w:tc>
      </w:tr>
      <w:tr w:rsidR="004542E8" w:rsidTr="000867DB">
        <w:trPr>
          <w:trHeight w:val="640"/>
          <w:tblCellSpacing w:w="20" w:type="nil"/>
        </w:trPr>
        <w:tc>
          <w:tcPr>
            <w:tcW w:w="0" w:type="auto"/>
            <w:vMerge/>
            <w:tcBorders>
              <w:top w:val="nil"/>
            </w:tcBorders>
            <w:tcMar>
              <w:top w:w="50" w:type="dxa"/>
              <w:left w:w="100" w:type="dxa"/>
            </w:tcMar>
          </w:tcPr>
          <w:p w:rsidR="004542E8" w:rsidRDefault="004542E8" w:rsidP="000867DB">
            <w:pPr>
              <w:spacing w:after="0" w:line="240" w:lineRule="auto"/>
            </w:pPr>
          </w:p>
        </w:tc>
        <w:tc>
          <w:tcPr>
            <w:tcW w:w="0" w:type="auto"/>
            <w:vMerge/>
            <w:tcBorders>
              <w:top w:val="nil"/>
            </w:tcBorders>
            <w:tcMar>
              <w:top w:w="50" w:type="dxa"/>
              <w:left w:w="100" w:type="dxa"/>
            </w:tcMar>
          </w:tcPr>
          <w:p w:rsidR="004542E8" w:rsidRDefault="004542E8" w:rsidP="000867DB">
            <w:pPr>
              <w:spacing w:after="0" w:line="240" w:lineRule="auto"/>
            </w:pPr>
          </w:p>
        </w:tc>
        <w:tc>
          <w:tcPr>
            <w:tcW w:w="1028"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1759"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1841"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542E8" w:rsidRDefault="004542E8" w:rsidP="000867DB">
            <w:pPr>
              <w:spacing w:after="0" w:line="240" w:lineRule="auto"/>
            </w:pPr>
          </w:p>
        </w:tc>
        <w:tc>
          <w:tcPr>
            <w:tcW w:w="0" w:type="auto"/>
            <w:vMerge/>
            <w:tcBorders>
              <w:top w:val="nil"/>
            </w:tcBorders>
            <w:tcMar>
              <w:top w:w="50" w:type="dxa"/>
              <w:left w:w="100" w:type="dxa"/>
            </w:tcMa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B00E9A">
              <w:rPr>
                <w:rFonts w:ascii="Times New Roman" w:hAnsi="Times New Roman"/>
                <w:b/>
                <w:color w:val="000000"/>
                <w:sz w:val="24"/>
                <w:lang w:val="ru-RU"/>
              </w:rPr>
              <w:t xml:space="preserve"> века</w:t>
            </w: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1.</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B00E9A">
              <w:rPr>
                <w:rFonts w:ascii="Times New Roman" w:hAnsi="Times New Roman"/>
                <w:b/>
                <w:color w:val="000000"/>
                <w:sz w:val="24"/>
                <w:lang w:val="ru-RU"/>
              </w:rPr>
              <w:t xml:space="preserve"> в. – начале </w:t>
            </w:r>
            <w:r>
              <w:rPr>
                <w:rFonts w:ascii="Times New Roman" w:hAnsi="Times New Roman"/>
                <w:b/>
                <w:color w:val="000000"/>
                <w:sz w:val="24"/>
              </w:rPr>
              <w:t>XXI</w:t>
            </w:r>
            <w:r w:rsidRPr="00B00E9A">
              <w:rPr>
                <w:rFonts w:ascii="Times New Roman" w:hAnsi="Times New Roman"/>
                <w:b/>
                <w:color w:val="000000"/>
                <w:sz w:val="24"/>
                <w:lang w:val="ru-RU"/>
              </w:rPr>
              <w:t xml:space="preserve"> в.</w:t>
            </w:r>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B00E9A">
              <w:rPr>
                <w:rFonts w:ascii="Times New Roman" w:hAnsi="Times New Roman"/>
                <w:color w:val="000000"/>
                <w:sz w:val="24"/>
                <w:lang w:val="ru-RU"/>
              </w:rPr>
              <w:t xml:space="preserve"> в. – начале </w:t>
            </w:r>
            <w:r>
              <w:rPr>
                <w:rFonts w:ascii="Times New Roman" w:hAnsi="Times New Roman"/>
                <w:color w:val="000000"/>
                <w:sz w:val="24"/>
              </w:rPr>
              <w:t>XXI</w:t>
            </w:r>
            <w:r w:rsidRPr="00B00E9A">
              <w:rPr>
                <w:rFonts w:ascii="Times New Roman" w:hAnsi="Times New Roman"/>
                <w:color w:val="000000"/>
                <w:sz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2">
              <w:r w:rsidR="006019D0">
                <w:rPr>
                  <w:rFonts w:ascii="Times New Roman" w:hAnsi="Times New Roman"/>
                  <w:color w:val="0000FF"/>
                  <w:u w:val="single"/>
                </w:rPr>
                <w:t>https://m.edsoo.ru/VR85NYEV2</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2.</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B00E9A">
              <w:rPr>
                <w:rFonts w:ascii="Times New Roman" w:hAnsi="Times New Roman"/>
                <w:b/>
                <w:color w:val="000000"/>
                <w:sz w:val="24"/>
                <w:lang w:val="ru-RU"/>
              </w:rPr>
              <w:t xml:space="preserve"> в. – начале </w:t>
            </w:r>
            <w:r>
              <w:rPr>
                <w:rFonts w:ascii="Times New Roman" w:hAnsi="Times New Roman"/>
                <w:b/>
                <w:color w:val="000000"/>
                <w:sz w:val="24"/>
              </w:rPr>
              <w:t>XXI</w:t>
            </w:r>
            <w:r w:rsidRPr="00B00E9A">
              <w:rPr>
                <w:rFonts w:ascii="Times New Roman" w:hAnsi="Times New Roman"/>
                <w:b/>
                <w:color w:val="000000"/>
                <w:sz w:val="24"/>
                <w:lang w:val="ru-RU"/>
              </w:rPr>
              <w:t xml:space="preserve"> в.</w:t>
            </w:r>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3">
              <w:r w:rsidR="006019D0">
                <w:rPr>
                  <w:rFonts w:ascii="Times New Roman" w:hAnsi="Times New Roman"/>
                  <w:color w:val="0000FF"/>
                  <w:u w:val="single"/>
                </w:rPr>
                <w:t>https://m.edsoo.ru/ZIEEYB0T7</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B00E9A">
              <w:rPr>
                <w:rFonts w:ascii="Times New Roman" w:hAnsi="Times New Roman"/>
                <w:color w:val="000000"/>
                <w:sz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4">
              <w:r w:rsidR="006019D0">
                <w:rPr>
                  <w:rFonts w:ascii="Times New Roman" w:hAnsi="Times New Roman"/>
                  <w:color w:val="0000FF"/>
                  <w:u w:val="single"/>
                </w:rPr>
                <w:t>https://m.edsoo.ru/5XE3H4AAR</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3.</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B00E9A">
              <w:rPr>
                <w:rFonts w:ascii="Times New Roman" w:hAnsi="Times New Roman"/>
                <w:b/>
                <w:color w:val="000000"/>
                <w:sz w:val="24"/>
                <w:lang w:val="ru-RU"/>
              </w:rPr>
              <w:t xml:space="preserve"> в.</w:t>
            </w:r>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Страны Азии во второй половине ХХ в. – начале ХХ</w:t>
            </w:r>
            <w:r w:rsidRPr="000867DB">
              <w:rPr>
                <w:rFonts w:ascii="Times New Roman" w:hAnsi="Times New Roman"/>
                <w:color w:val="000000"/>
                <w:sz w:val="24"/>
                <w:szCs w:val="24"/>
              </w:rPr>
              <w:t>I</w:t>
            </w:r>
            <w:r w:rsidRPr="000867DB">
              <w:rPr>
                <w:rFonts w:ascii="Times New Roman" w:hAnsi="Times New Roman"/>
                <w:color w:val="000000"/>
                <w:sz w:val="24"/>
                <w:szCs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5">
              <w:r w:rsidR="006019D0">
                <w:rPr>
                  <w:rFonts w:ascii="Times New Roman" w:hAnsi="Times New Roman"/>
                  <w:color w:val="0000FF"/>
                  <w:u w:val="single"/>
                </w:rPr>
                <w:t>https://m.edsoo.ru/8VM4MLYW8</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Страны Ближнего и Среднего Востока во второй половине ХХ в. – начале ХХ</w:t>
            </w:r>
            <w:r w:rsidRPr="000867DB">
              <w:rPr>
                <w:rFonts w:ascii="Times New Roman" w:hAnsi="Times New Roman"/>
                <w:color w:val="000000"/>
                <w:sz w:val="24"/>
                <w:szCs w:val="24"/>
              </w:rPr>
              <w:t>I</w:t>
            </w:r>
            <w:r w:rsidRPr="000867DB">
              <w:rPr>
                <w:rFonts w:ascii="Times New Roman" w:hAnsi="Times New Roman"/>
                <w:color w:val="000000"/>
                <w:sz w:val="24"/>
                <w:szCs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6">
              <w:r w:rsidR="006019D0">
                <w:rPr>
                  <w:rFonts w:ascii="Times New Roman" w:hAnsi="Times New Roman"/>
                  <w:color w:val="0000FF"/>
                  <w:u w:val="single"/>
                </w:rPr>
                <w:t>https://m.edsoo.ru/9AZXPIQKB</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lang w:val="ru-RU"/>
              </w:rPr>
              <w:t xml:space="preserve">Страны Тропической и Южной Африки. </w:t>
            </w:r>
            <w:proofErr w:type="spellStart"/>
            <w:r w:rsidRPr="000867DB">
              <w:rPr>
                <w:rFonts w:ascii="Times New Roman" w:hAnsi="Times New Roman"/>
                <w:color w:val="000000"/>
                <w:sz w:val="24"/>
                <w:szCs w:val="24"/>
              </w:rPr>
              <w:t>Освобождение</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от</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колониальной</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зависимости</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7">
              <w:r w:rsidR="006019D0">
                <w:rPr>
                  <w:rFonts w:ascii="Times New Roman" w:hAnsi="Times New Roman"/>
                  <w:color w:val="0000FF"/>
                  <w:u w:val="single"/>
                </w:rPr>
                <w:t>https://m.edsoo.ru/VR2XQFJ80</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Страны Латинской Америки во второй половине ХХ – начале ХХ</w:t>
            </w:r>
            <w:r w:rsidRPr="000867DB">
              <w:rPr>
                <w:rFonts w:ascii="Times New Roman" w:hAnsi="Times New Roman"/>
                <w:color w:val="000000"/>
                <w:sz w:val="24"/>
                <w:szCs w:val="24"/>
              </w:rPr>
              <w:t>I</w:t>
            </w:r>
            <w:r w:rsidRPr="000867DB">
              <w:rPr>
                <w:rFonts w:ascii="Times New Roman" w:hAnsi="Times New Roman"/>
                <w:color w:val="000000"/>
                <w:sz w:val="24"/>
                <w:szCs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8">
              <w:r w:rsidR="006019D0">
                <w:rPr>
                  <w:rFonts w:ascii="Times New Roman" w:hAnsi="Times New Roman"/>
                  <w:color w:val="0000FF"/>
                  <w:u w:val="single"/>
                </w:rPr>
                <w:t>https://m.edsoo.ru/7Y9M2L0ME</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3.5</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 xml:space="preserve">Повторение и обобщение по разделу «Страны Азии, Африки и Латинской Америки во второй половине ХХ в. - начале </w:t>
            </w:r>
            <w:r w:rsidRPr="000867DB">
              <w:rPr>
                <w:rFonts w:ascii="Times New Roman" w:hAnsi="Times New Roman"/>
                <w:color w:val="000000"/>
                <w:sz w:val="24"/>
                <w:szCs w:val="24"/>
              </w:rPr>
              <w:t>XXI</w:t>
            </w:r>
            <w:r w:rsidRPr="000867DB">
              <w:rPr>
                <w:rFonts w:ascii="Times New Roman" w:hAnsi="Times New Roman"/>
                <w:color w:val="000000"/>
                <w:sz w:val="24"/>
                <w:szCs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49">
              <w:r w:rsidR="006019D0">
                <w:rPr>
                  <w:rFonts w:ascii="Times New Roman" w:hAnsi="Times New Roman"/>
                  <w:color w:val="0000FF"/>
                  <w:u w:val="single"/>
                </w:rPr>
                <w:t>https://m.edsoo.ru/1VS8XQWZN</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Раздел 4.</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B00E9A">
              <w:rPr>
                <w:rFonts w:ascii="Times New Roman" w:hAnsi="Times New Roman"/>
                <w:b/>
                <w:color w:val="000000"/>
                <w:sz w:val="24"/>
                <w:lang w:val="ru-RU"/>
              </w:rPr>
              <w:t xml:space="preserve"> в.</w:t>
            </w:r>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4.1</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Международные отношения в конце 1940-е – конце 1980-х гг.</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0">
              <w:r w:rsidR="006019D0">
                <w:rPr>
                  <w:rFonts w:ascii="Times New Roman" w:hAnsi="Times New Roman"/>
                  <w:color w:val="0000FF"/>
                  <w:u w:val="single"/>
                </w:rPr>
                <w:t>https://m.edsoo.ru/BA0O2ZG0D</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4.2</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Международные отношения в 1990-е – 2023 г.</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1">
              <w:r w:rsidR="006019D0">
                <w:rPr>
                  <w:rFonts w:ascii="Times New Roman" w:hAnsi="Times New Roman"/>
                  <w:color w:val="0000FF"/>
                  <w:u w:val="single"/>
                </w:rPr>
                <w:t>https://m.edsoo.ru/YL1VEB2JC</w:t>
              </w:r>
            </w:hyperlink>
          </w:p>
        </w:tc>
      </w:tr>
      <w:tr w:rsidR="004542E8">
        <w:trPr>
          <w:trHeight w:val="144"/>
          <w:tblCellSpacing w:w="20" w:type="nil"/>
        </w:trPr>
        <w:tc>
          <w:tcPr>
            <w:tcW w:w="0" w:type="auto"/>
            <w:gridSpan w:val="2"/>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Итого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b/>
                <w:color w:val="000000"/>
                <w:sz w:val="24"/>
                <w:szCs w:val="24"/>
                <w:lang w:val="ru-RU"/>
              </w:rPr>
              <w:t>Раздел 5.</w:t>
            </w:r>
            <w:r w:rsidRPr="000867DB">
              <w:rPr>
                <w:rFonts w:ascii="Times New Roman" w:hAnsi="Times New Roman"/>
                <w:color w:val="000000"/>
                <w:sz w:val="24"/>
                <w:szCs w:val="24"/>
                <w:lang w:val="ru-RU"/>
              </w:rPr>
              <w:t xml:space="preserve"> </w:t>
            </w:r>
            <w:r w:rsidRPr="000867DB">
              <w:rPr>
                <w:rFonts w:ascii="Times New Roman" w:hAnsi="Times New Roman"/>
                <w:b/>
                <w:color w:val="000000"/>
                <w:sz w:val="24"/>
                <w:szCs w:val="24"/>
                <w:lang w:val="ru-RU"/>
              </w:rPr>
              <w:t>Наука и культура во второй половине ХХ в. – начале ХХ</w:t>
            </w:r>
            <w:r w:rsidRPr="000867DB">
              <w:rPr>
                <w:rFonts w:ascii="Times New Roman" w:hAnsi="Times New Roman"/>
                <w:b/>
                <w:color w:val="000000"/>
                <w:sz w:val="24"/>
                <w:szCs w:val="24"/>
              </w:rPr>
              <w:t>I</w:t>
            </w:r>
            <w:r w:rsidRPr="000867DB">
              <w:rPr>
                <w:rFonts w:ascii="Times New Roman" w:hAnsi="Times New Roman"/>
                <w:b/>
                <w:color w:val="000000"/>
                <w:sz w:val="24"/>
                <w:szCs w:val="24"/>
                <w:lang w:val="ru-RU"/>
              </w:rPr>
              <w:t xml:space="preserve"> в.</w:t>
            </w:r>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5.1</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Наука и культура во второй половине ХХ в. – начале ХХ</w:t>
            </w:r>
            <w:r w:rsidRPr="000867DB">
              <w:rPr>
                <w:rFonts w:ascii="Times New Roman" w:hAnsi="Times New Roman"/>
                <w:color w:val="000000"/>
                <w:sz w:val="24"/>
                <w:szCs w:val="24"/>
              </w:rPr>
              <w:t>I</w:t>
            </w:r>
            <w:r w:rsidRPr="000867DB">
              <w:rPr>
                <w:rFonts w:ascii="Times New Roman" w:hAnsi="Times New Roman"/>
                <w:color w:val="000000"/>
                <w:sz w:val="24"/>
                <w:szCs w:val="24"/>
                <w:lang w:val="ru-RU"/>
              </w:rPr>
              <w:t xml:space="preserve"> в.</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2">
              <w:r w:rsidR="006019D0">
                <w:rPr>
                  <w:rFonts w:ascii="Times New Roman" w:hAnsi="Times New Roman"/>
                  <w:color w:val="0000FF"/>
                  <w:u w:val="single"/>
                </w:rPr>
                <w:t>https://m.edsoo.ru/ZIRVNUULO</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5.2</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Глобальные</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проблемы</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современности</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3">
              <w:r w:rsidR="006019D0">
                <w:rPr>
                  <w:rFonts w:ascii="Times New Roman" w:hAnsi="Times New Roman"/>
                  <w:color w:val="0000FF"/>
                  <w:u w:val="single"/>
                </w:rPr>
                <w:t>https://m.edsoo.ru/O6KI8MADQ</w:t>
              </w:r>
            </w:hyperlink>
          </w:p>
        </w:tc>
      </w:tr>
      <w:tr w:rsidR="004542E8">
        <w:trPr>
          <w:trHeight w:val="144"/>
          <w:tblCellSpacing w:w="20" w:type="nil"/>
        </w:trPr>
        <w:tc>
          <w:tcPr>
            <w:tcW w:w="0" w:type="auto"/>
            <w:gridSpan w:val="2"/>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Итого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b/>
                <w:color w:val="000000"/>
                <w:sz w:val="24"/>
                <w:szCs w:val="24"/>
                <w:lang w:val="ru-RU"/>
              </w:rPr>
              <w:t>Раздел 6.</w:t>
            </w:r>
            <w:r w:rsidRPr="000867DB">
              <w:rPr>
                <w:rFonts w:ascii="Times New Roman" w:hAnsi="Times New Roman"/>
                <w:color w:val="000000"/>
                <w:sz w:val="24"/>
                <w:szCs w:val="24"/>
                <w:lang w:val="ru-RU"/>
              </w:rPr>
              <w:t xml:space="preserve"> </w:t>
            </w:r>
            <w:r w:rsidRPr="000867DB">
              <w:rPr>
                <w:rFonts w:ascii="Times New Roman" w:hAnsi="Times New Roman"/>
                <w:b/>
                <w:color w:val="000000"/>
                <w:sz w:val="24"/>
                <w:szCs w:val="24"/>
                <w:lang w:val="ru-RU"/>
              </w:rPr>
              <w:t xml:space="preserve">Повторение и обобщение по курсу «Всеобщая история. </w:t>
            </w:r>
            <w:r w:rsidRPr="000867DB">
              <w:rPr>
                <w:rFonts w:ascii="Times New Roman" w:hAnsi="Times New Roman"/>
                <w:b/>
                <w:color w:val="000000"/>
                <w:sz w:val="24"/>
                <w:szCs w:val="24"/>
              </w:rPr>
              <w:t xml:space="preserve">1945 </w:t>
            </w:r>
            <w:proofErr w:type="spellStart"/>
            <w:r w:rsidRPr="000867DB">
              <w:rPr>
                <w:rFonts w:ascii="Times New Roman" w:hAnsi="Times New Roman"/>
                <w:b/>
                <w:color w:val="000000"/>
                <w:sz w:val="24"/>
                <w:szCs w:val="24"/>
              </w:rPr>
              <w:t>год</w:t>
            </w:r>
            <w:proofErr w:type="spellEnd"/>
            <w:r w:rsidRPr="000867DB">
              <w:rPr>
                <w:rFonts w:ascii="Times New Roman" w:hAnsi="Times New Roman"/>
                <w:b/>
                <w:color w:val="000000"/>
                <w:sz w:val="24"/>
                <w:szCs w:val="24"/>
              </w:rPr>
              <w:t xml:space="preserve"> — </w:t>
            </w:r>
            <w:proofErr w:type="spellStart"/>
            <w:r w:rsidRPr="000867DB">
              <w:rPr>
                <w:rFonts w:ascii="Times New Roman" w:hAnsi="Times New Roman"/>
                <w:b/>
                <w:color w:val="000000"/>
                <w:sz w:val="24"/>
                <w:szCs w:val="24"/>
              </w:rPr>
              <w:t>начало</w:t>
            </w:r>
            <w:proofErr w:type="spellEnd"/>
            <w:r w:rsidRPr="000867DB">
              <w:rPr>
                <w:rFonts w:ascii="Times New Roman" w:hAnsi="Times New Roman"/>
                <w:b/>
                <w:color w:val="000000"/>
                <w:sz w:val="24"/>
                <w:szCs w:val="24"/>
              </w:rPr>
              <w:t xml:space="preserve"> XXI </w:t>
            </w:r>
            <w:proofErr w:type="spellStart"/>
            <w:r w:rsidRPr="000867DB">
              <w:rPr>
                <w:rFonts w:ascii="Times New Roman" w:hAnsi="Times New Roman"/>
                <w:b/>
                <w:color w:val="000000"/>
                <w:sz w:val="24"/>
                <w:szCs w:val="24"/>
              </w:rPr>
              <w:t>века</w:t>
            </w:r>
            <w:proofErr w:type="spellEnd"/>
            <w:r w:rsidRPr="000867DB">
              <w:rPr>
                <w:rFonts w:ascii="Times New Roman" w:hAnsi="Times New Roman"/>
                <w:b/>
                <w:color w:val="000000"/>
                <w:sz w:val="24"/>
                <w:szCs w:val="24"/>
              </w:rPr>
              <w:t>»</w:t>
            </w:r>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6.1</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lang w:val="ru-RU"/>
              </w:rPr>
              <w:t xml:space="preserve">Повторение и обобщение по курсу «Всеобщая история. </w:t>
            </w:r>
            <w:r w:rsidRPr="000867DB">
              <w:rPr>
                <w:rFonts w:ascii="Times New Roman" w:hAnsi="Times New Roman"/>
                <w:color w:val="000000"/>
                <w:sz w:val="24"/>
                <w:szCs w:val="24"/>
              </w:rPr>
              <w:t xml:space="preserve">1945 </w:t>
            </w:r>
            <w:proofErr w:type="spellStart"/>
            <w:r w:rsidRPr="000867DB">
              <w:rPr>
                <w:rFonts w:ascii="Times New Roman" w:hAnsi="Times New Roman"/>
                <w:color w:val="000000"/>
                <w:sz w:val="24"/>
                <w:szCs w:val="24"/>
              </w:rPr>
              <w:t>год</w:t>
            </w:r>
            <w:proofErr w:type="spellEnd"/>
            <w:r w:rsidRPr="000867DB">
              <w:rPr>
                <w:rFonts w:ascii="Times New Roman" w:hAnsi="Times New Roman"/>
                <w:color w:val="000000"/>
                <w:sz w:val="24"/>
                <w:szCs w:val="24"/>
              </w:rPr>
              <w:t xml:space="preserve"> — </w:t>
            </w:r>
            <w:proofErr w:type="spellStart"/>
            <w:r w:rsidRPr="000867DB">
              <w:rPr>
                <w:rFonts w:ascii="Times New Roman" w:hAnsi="Times New Roman"/>
                <w:color w:val="000000"/>
                <w:sz w:val="24"/>
                <w:szCs w:val="24"/>
              </w:rPr>
              <w:t>начало</w:t>
            </w:r>
            <w:proofErr w:type="spellEnd"/>
            <w:r w:rsidRPr="000867DB">
              <w:rPr>
                <w:rFonts w:ascii="Times New Roman" w:hAnsi="Times New Roman"/>
                <w:color w:val="000000"/>
                <w:sz w:val="24"/>
                <w:szCs w:val="24"/>
              </w:rPr>
              <w:t xml:space="preserve"> XXI </w:t>
            </w:r>
            <w:proofErr w:type="spellStart"/>
            <w:r w:rsidRPr="000867DB">
              <w:rPr>
                <w:rFonts w:ascii="Times New Roman" w:hAnsi="Times New Roman"/>
                <w:color w:val="000000"/>
                <w:sz w:val="24"/>
                <w:szCs w:val="24"/>
              </w:rPr>
              <w:t>века</w:t>
            </w:r>
            <w:proofErr w:type="spellEnd"/>
            <w:r w:rsidRPr="000867DB">
              <w:rPr>
                <w:rFonts w:ascii="Times New Roman" w:hAnsi="Times New Roman"/>
                <w:color w:val="000000"/>
                <w:sz w:val="24"/>
                <w:szCs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4">
              <w:r w:rsidR="006019D0">
                <w:rPr>
                  <w:rFonts w:ascii="Times New Roman" w:hAnsi="Times New Roman"/>
                  <w:color w:val="0000FF"/>
                  <w:u w:val="single"/>
                </w:rPr>
                <w:t>https://m.edsoo.ru/MWL5YNAG2</w:t>
              </w:r>
            </w:hyperlink>
          </w:p>
        </w:tc>
      </w:tr>
      <w:tr w:rsidR="004542E8">
        <w:trPr>
          <w:trHeight w:val="144"/>
          <w:tblCellSpacing w:w="20" w:type="nil"/>
        </w:trPr>
        <w:tc>
          <w:tcPr>
            <w:tcW w:w="0" w:type="auto"/>
            <w:gridSpan w:val="2"/>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Итого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b/>
                <w:color w:val="000000"/>
                <w:sz w:val="24"/>
                <w:szCs w:val="24"/>
                <w:lang w:val="ru-RU"/>
              </w:rPr>
              <w:t>История России. 1945 год – начало ХХ</w:t>
            </w:r>
            <w:r w:rsidRPr="000867DB">
              <w:rPr>
                <w:rFonts w:ascii="Times New Roman" w:hAnsi="Times New Roman"/>
                <w:b/>
                <w:color w:val="000000"/>
                <w:sz w:val="24"/>
                <w:szCs w:val="24"/>
              </w:rPr>
              <w:t>I</w:t>
            </w:r>
            <w:r w:rsidRPr="000867DB">
              <w:rPr>
                <w:rFonts w:ascii="Times New Roman" w:hAnsi="Times New Roman"/>
                <w:b/>
                <w:color w:val="000000"/>
                <w:sz w:val="24"/>
                <w:szCs w:val="24"/>
                <w:lang w:val="ru-RU"/>
              </w:rPr>
              <w:t xml:space="preserve"> века</w:t>
            </w:r>
          </w:p>
        </w:tc>
      </w:tr>
      <w:tr w:rsidR="004542E8">
        <w:trPr>
          <w:trHeight w:val="144"/>
          <w:tblCellSpacing w:w="20" w:type="nil"/>
        </w:trPr>
        <w:tc>
          <w:tcPr>
            <w:tcW w:w="0" w:type="auto"/>
            <w:gridSpan w:val="6"/>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b/>
                <w:color w:val="000000"/>
                <w:sz w:val="24"/>
                <w:szCs w:val="24"/>
              </w:rPr>
              <w:t>Раздел</w:t>
            </w:r>
            <w:proofErr w:type="spellEnd"/>
            <w:r w:rsidRPr="000867DB">
              <w:rPr>
                <w:rFonts w:ascii="Times New Roman" w:hAnsi="Times New Roman"/>
                <w:b/>
                <w:color w:val="000000"/>
                <w:sz w:val="24"/>
                <w:szCs w:val="24"/>
              </w:rPr>
              <w:t xml:space="preserve"> 1.</w:t>
            </w:r>
            <w:r w:rsidRPr="000867DB">
              <w:rPr>
                <w:rFonts w:ascii="Times New Roman" w:hAnsi="Times New Roman"/>
                <w:color w:val="000000"/>
                <w:sz w:val="24"/>
                <w:szCs w:val="24"/>
              </w:rPr>
              <w:t xml:space="preserve"> </w:t>
            </w:r>
            <w:proofErr w:type="spellStart"/>
            <w:r w:rsidRPr="000867DB">
              <w:rPr>
                <w:rFonts w:ascii="Times New Roman" w:hAnsi="Times New Roman"/>
                <w:b/>
                <w:color w:val="000000"/>
                <w:sz w:val="24"/>
                <w:szCs w:val="24"/>
              </w:rPr>
              <w:t>Введение</w:t>
            </w:r>
            <w:proofErr w:type="spellEnd"/>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1.1</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Введение</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5">
              <w:r w:rsidR="006019D0">
                <w:rPr>
                  <w:rFonts w:ascii="Times New Roman" w:hAnsi="Times New Roman"/>
                  <w:color w:val="0000FF"/>
                  <w:u w:val="single"/>
                </w:rPr>
                <w:t>https://m.edsoo.ru/ARGLCITWG</w:t>
              </w:r>
            </w:hyperlink>
          </w:p>
        </w:tc>
      </w:tr>
      <w:tr w:rsidR="004542E8">
        <w:trPr>
          <w:trHeight w:val="144"/>
          <w:tblCellSpacing w:w="20" w:type="nil"/>
        </w:trPr>
        <w:tc>
          <w:tcPr>
            <w:tcW w:w="0" w:type="auto"/>
            <w:gridSpan w:val="2"/>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Итого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b/>
                <w:color w:val="000000"/>
                <w:sz w:val="24"/>
                <w:szCs w:val="24"/>
              </w:rPr>
              <w:t>Раздел</w:t>
            </w:r>
            <w:proofErr w:type="spellEnd"/>
            <w:r w:rsidRPr="000867DB">
              <w:rPr>
                <w:rFonts w:ascii="Times New Roman" w:hAnsi="Times New Roman"/>
                <w:b/>
                <w:color w:val="000000"/>
                <w:sz w:val="24"/>
                <w:szCs w:val="24"/>
              </w:rPr>
              <w:t xml:space="preserve"> 2.</w:t>
            </w:r>
            <w:r w:rsidRPr="000867DB">
              <w:rPr>
                <w:rFonts w:ascii="Times New Roman" w:hAnsi="Times New Roman"/>
                <w:color w:val="000000"/>
                <w:sz w:val="24"/>
                <w:szCs w:val="24"/>
              </w:rPr>
              <w:t xml:space="preserve"> </w:t>
            </w:r>
            <w:r w:rsidRPr="000867DB">
              <w:rPr>
                <w:rFonts w:ascii="Times New Roman" w:hAnsi="Times New Roman"/>
                <w:b/>
                <w:color w:val="000000"/>
                <w:sz w:val="24"/>
                <w:szCs w:val="24"/>
              </w:rPr>
              <w:t xml:space="preserve">СССР в 1945 – 1991 </w:t>
            </w:r>
            <w:proofErr w:type="spellStart"/>
            <w:r w:rsidRPr="000867DB">
              <w:rPr>
                <w:rFonts w:ascii="Times New Roman" w:hAnsi="Times New Roman"/>
                <w:b/>
                <w:color w:val="000000"/>
                <w:sz w:val="24"/>
                <w:szCs w:val="24"/>
              </w:rPr>
              <w:t>гг</w:t>
            </w:r>
            <w:proofErr w:type="spellEnd"/>
            <w:r w:rsidRPr="000867DB">
              <w:rPr>
                <w:rFonts w:ascii="Times New Roman" w:hAnsi="Times New Roman"/>
                <w:b/>
                <w:color w:val="000000"/>
                <w:sz w:val="24"/>
                <w:szCs w:val="24"/>
              </w:rPr>
              <w:t>.</w:t>
            </w:r>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2.1</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 xml:space="preserve">СССР в </w:t>
            </w:r>
            <w:proofErr w:type="spellStart"/>
            <w:r w:rsidRPr="000867DB">
              <w:rPr>
                <w:rFonts w:ascii="Times New Roman" w:hAnsi="Times New Roman"/>
                <w:color w:val="000000"/>
                <w:sz w:val="24"/>
                <w:szCs w:val="24"/>
              </w:rPr>
              <w:t>послевоенные</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годы</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4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6">
              <w:r w:rsidR="006019D0">
                <w:rPr>
                  <w:rFonts w:ascii="Times New Roman" w:hAnsi="Times New Roman"/>
                  <w:color w:val="0000FF"/>
                  <w:u w:val="single"/>
                </w:rPr>
                <w:t>https://m.edsoo.ru/T9ZRSYBPC</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2.2</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 xml:space="preserve">СССР в 1953 – 1964 </w:t>
            </w:r>
            <w:proofErr w:type="spellStart"/>
            <w:r w:rsidRPr="000867DB">
              <w:rPr>
                <w:rFonts w:ascii="Times New Roman" w:hAnsi="Times New Roman"/>
                <w:color w:val="000000"/>
                <w:sz w:val="24"/>
                <w:szCs w:val="24"/>
              </w:rPr>
              <w:t>гг</w:t>
            </w:r>
            <w:proofErr w:type="spellEnd"/>
            <w:r w:rsidRPr="000867DB">
              <w:rPr>
                <w:rFonts w:ascii="Times New Roman" w:hAnsi="Times New Roman"/>
                <w:color w:val="000000"/>
                <w:sz w:val="24"/>
                <w:szCs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7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7">
              <w:r w:rsidR="006019D0">
                <w:rPr>
                  <w:rFonts w:ascii="Times New Roman" w:hAnsi="Times New Roman"/>
                  <w:color w:val="0000FF"/>
                  <w:u w:val="single"/>
                </w:rPr>
                <w:t>https://m.edsoo.ru/2HEFC8JXB</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2.3</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 xml:space="preserve">СССР в 1964 - 1985 </w:t>
            </w:r>
            <w:proofErr w:type="spellStart"/>
            <w:r w:rsidRPr="000867DB">
              <w:rPr>
                <w:rFonts w:ascii="Times New Roman" w:hAnsi="Times New Roman"/>
                <w:color w:val="000000"/>
                <w:sz w:val="24"/>
                <w:szCs w:val="24"/>
              </w:rPr>
              <w:t>гг</w:t>
            </w:r>
            <w:proofErr w:type="spellEnd"/>
            <w:r w:rsidRPr="000867DB">
              <w:rPr>
                <w:rFonts w:ascii="Times New Roman" w:hAnsi="Times New Roman"/>
                <w:color w:val="000000"/>
                <w:sz w:val="24"/>
                <w:szCs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8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8">
              <w:r w:rsidR="006019D0">
                <w:rPr>
                  <w:rFonts w:ascii="Times New Roman" w:hAnsi="Times New Roman"/>
                  <w:color w:val="0000FF"/>
                  <w:u w:val="single"/>
                </w:rPr>
                <w:t>https://m.edsoo.ru/AU22SIVLM</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2.4</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 xml:space="preserve">СССР в 1985 – 1991 </w:t>
            </w:r>
            <w:proofErr w:type="spellStart"/>
            <w:r w:rsidRPr="000867DB">
              <w:rPr>
                <w:rFonts w:ascii="Times New Roman" w:hAnsi="Times New Roman"/>
                <w:color w:val="000000"/>
                <w:sz w:val="24"/>
                <w:szCs w:val="24"/>
              </w:rPr>
              <w:t>гг</w:t>
            </w:r>
            <w:proofErr w:type="spellEnd"/>
            <w:r w:rsidRPr="000867DB">
              <w:rPr>
                <w:rFonts w:ascii="Times New Roman" w:hAnsi="Times New Roman"/>
                <w:color w:val="000000"/>
                <w:sz w:val="24"/>
                <w:szCs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5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59">
              <w:r w:rsidR="006019D0">
                <w:rPr>
                  <w:rFonts w:ascii="Times New Roman" w:hAnsi="Times New Roman"/>
                  <w:color w:val="0000FF"/>
                  <w:u w:val="single"/>
                </w:rPr>
                <w:t>https://m.edsoo.ru/ODTUU37AV</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2.5</w:t>
            </w:r>
          </w:p>
        </w:tc>
        <w:tc>
          <w:tcPr>
            <w:tcW w:w="2464" w:type="dxa"/>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Наш</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край</w:t>
            </w:r>
            <w:proofErr w:type="spellEnd"/>
            <w:r w:rsidRPr="000867DB">
              <w:rPr>
                <w:rFonts w:ascii="Times New Roman" w:hAnsi="Times New Roman"/>
                <w:color w:val="000000"/>
                <w:sz w:val="24"/>
                <w:szCs w:val="24"/>
              </w:rPr>
              <w:t xml:space="preserve"> в 1945 – 1991 </w:t>
            </w:r>
            <w:proofErr w:type="spellStart"/>
            <w:r w:rsidRPr="000867DB">
              <w:rPr>
                <w:rFonts w:ascii="Times New Roman" w:hAnsi="Times New Roman"/>
                <w:color w:val="000000"/>
                <w:sz w:val="24"/>
                <w:szCs w:val="24"/>
              </w:rPr>
              <w:t>гг</w:t>
            </w:r>
            <w:proofErr w:type="spellEnd"/>
            <w:r w:rsidRPr="000867DB">
              <w:rPr>
                <w:rFonts w:ascii="Times New Roman" w:hAnsi="Times New Roman"/>
                <w:color w:val="000000"/>
                <w:sz w:val="24"/>
                <w:szCs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0">
              <w:r w:rsidR="006019D0">
                <w:rPr>
                  <w:rFonts w:ascii="Times New Roman" w:hAnsi="Times New Roman"/>
                  <w:color w:val="0000FF"/>
                  <w:u w:val="single"/>
                </w:rPr>
                <w:t>https://m.edsoo.ru/VYK93GMMI</w:t>
              </w:r>
            </w:hyperlink>
          </w:p>
        </w:tc>
      </w:tr>
      <w:tr w:rsidR="004542E8">
        <w:trPr>
          <w:trHeight w:val="144"/>
          <w:tblCellSpacing w:w="20" w:type="nil"/>
        </w:trPr>
        <w:tc>
          <w:tcPr>
            <w:tcW w:w="529" w:type="dxa"/>
            <w:tcMar>
              <w:top w:w="50" w:type="dxa"/>
              <w:left w:w="100" w:type="dxa"/>
            </w:tcMar>
            <w:vAlign w:val="center"/>
          </w:tcPr>
          <w:p w:rsidR="004542E8" w:rsidRPr="000867DB" w:rsidRDefault="006019D0" w:rsidP="000867DB">
            <w:pPr>
              <w:spacing w:after="0" w:line="240" w:lineRule="auto"/>
              <w:rPr>
                <w:sz w:val="24"/>
                <w:szCs w:val="24"/>
              </w:rPr>
            </w:pPr>
            <w:r w:rsidRPr="000867DB">
              <w:rPr>
                <w:rFonts w:ascii="Times New Roman" w:hAnsi="Times New Roman"/>
                <w:color w:val="000000"/>
                <w:sz w:val="24"/>
                <w:szCs w:val="24"/>
              </w:rPr>
              <w:t>2.6</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Обобщение по теме «СССР в 1964 – 1991 гг.»</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1">
              <w:r w:rsidR="006019D0">
                <w:rPr>
                  <w:rFonts w:ascii="Times New Roman" w:hAnsi="Times New Roman"/>
                  <w:color w:val="0000FF"/>
                  <w:u w:val="single"/>
                </w:rPr>
                <w:t>https://m.edsoo.ru/O96ZOLC3V</w:t>
              </w:r>
            </w:hyperlink>
          </w:p>
        </w:tc>
      </w:tr>
      <w:tr w:rsidR="004542E8">
        <w:trPr>
          <w:trHeight w:val="144"/>
          <w:tblCellSpacing w:w="20" w:type="nil"/>
        </w:trPr>
        <w:tc>
          <w:tcPr>
            <w:tcW w:w="0" w:type="auto"/>
            <w:gridSpan w:val="2"/>
            <w:tcMar>
              <w:top w:w="50" w:type="dxa"/>
              <w:left w:w="100" w:type="dxa"/>
            </w:tcMar>
            <w:vAlign w:val="center"/>
          </w:tcPr>
          <w:p w:rsidR="004542E8" w:rsidRPr="000867DB" w:rsidRDefault="006019D0" w:rsidP="000867DB">
            <w:pPr>
              <w:spacing w:after="0" w:line="240" w:lineRule="auto"/>
              <w:rPr>
                <w:sz w:val="24"/>
                <w:szCs w:val="24"/>
              </w:rPr>
            </w:pPr>
            <w:proofErr w:type="spellStart"/>
            <w:r w:rsidRPr="000867DB">
              <w:rPr>
                <w:rFonts w:ascii="Times New Roman" w:hAnsi="Times New Roman"/>
                <w:color w:val="000000"/>
                <w:sz w:val="24"/>
                <w:szCs w:val="24"/>
              </w:rPr>
              <w:t>Итого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по</w:t>
            </w:r>
            <w:proofErr w:type="spellEnd"/>
            <w:r w:rsidRPr="000867DB">
              <w:rPr>
                <w:rFonts w:ascii="Times New Roman" w:hAnsi="Times New Roman"/>
                <w:color w:val="000000"/>
                <w:sz w:val="24"/>
                <w:szCs w:val="24"/>
              </w:rPr>
              <w:t xml:space="preserve"> </w:t>
            </w:r>
            <w:proofErr w:type="spellStart"/>
            <w:r w:rsidRPr="000867DB">
              <w:rPr>
                <w:rFonts w:ascii="Times New Roman" w:hAnsi="Times New Roman"/>
                <w:color w:val="000000"/>
                <w:sz w:val="24"/>
                <w:szCs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4542E8" w:rsidRDefault="004542E8" w:rsidP="000867DB">
            <w:pPr>
              <w:spacing w:after="0" w:line="240" w:lineRule="auto"/>
            </w:pPr>
          </w:p>
        </w:tc>
      </w:tr>
      <w:tr w:rsidR="004542E8" w:rsidRPr="008E0F08">
        <w:trPr>
          <w:trHeight w:val="144"/>
          <w:tblCellSpacing w:w="20" w:type="nil"/>
        </w:trPr>
        <w:tc>
          <w:tcPr>
            <w:tcW w:w="0" w:type="auto"/>
            <w:gridSpan w:val="6"/>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lastRenderedPageBreak/>
              <w:t>Раздел 3.</w:t>
            </w:r>
            <w:r w:rsidRPr="00B00E9A">
              <w:rPr>
                <w:rFonts w:ascii="Times New Roman" w:hAnsi="Times New Roman"/>
                <w:color w:val="000000"/>
                <w:sz w:val="24"/>
                <w:lang w:val="ru-RU"/>
              </w:rPr>
              <w:t xml:space="preserve"> </w:t>
            </w:r>
            <w:r w:rsidRPr="00B00E9A">
              <w:rPr>
                <w:rFonts w:ascii="Times New Roman" w:hAnsi="Times New Roman"/>
                <w:b/>
                <w:color w:val="000000"/>
                <w:sz w:val="24"/>
                <w:lang w:val="ru-RU"/>
              </w:rPr>
              <w:t>Российская Федерация в 1992 – начале 2020-х гг.</w:t>
            </w:r>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2">
              <w:r w:rsidR="006019D0">
                <w:rPr>
                  <w:rFonts w:ascii="Times New Roman" w:hAnsi="Times New Roman"/>
                  <w:color w:val="0000FF"/>
                  <w:u w:val="single"/>
                </w:rPr>
                <w:t>https://m.edsoo.ru/7U3393GZU</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10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3">
              <w:r w:rsidR="006019D0">
                <w:rPr>
                  <w:rFonts w:ascii="Times New Roman" w:hAnsi="Times New Roman"/>
                  <w:color w:val="0000FF"/>
                  <w:u w:val="single"/>
                </w:rPr>
                <w:t>https://m.edsoo.ru/AP20XYZA7</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4">
              <w:r w:rsidR="006019D0">
                <w:rPr>
                  <w:rFonts w:ascii="Times New Roman" w:hAnsi="Times New Roman"/>
                  <w:color w:val="0000FF"/>
                  <w:u w:val="single"/>
                </w:rPr>
                <w:t>https://m.edsoo.ru/8D7VLLSJB</w:t>
              </w:r>
            </w:hyperlink>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4542E8" w:rsidRPr="000867DB" w:rsidRDefault="006019D0" w:rsidP="000867DB">
            <w:pPr>
              <w:spacing w:after="0" w:line="240" w:lineRule="auto"/>
              <w:rPr>
                <w:sz w:val="24"/>
                <w:szCs w:val="24"/>
                <w:lang w:val="ru-RU"/>
              </w:rPr>
            </w:pPr>
            <w:r w:rsidRPr="000867DB">
              <w:rPr>
                <w:rFonts w:ascii="Times New Roman" w:hAnsi="Times New Roman"/>
                <w:color w:val="000000"/>
                <w:sz w:val="24"/>
                <w:szCs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5">
              <w:r w:rsidR="006019D0">
                <w:rPr>
                  <w:rFonts w:ascii="Times New Roman" w:hAnsi="Times New Roman"/>
                  <w:color w:val="0000FF"/>
                  <w:u w:val="single"/>
                </w:rPr>
                <w:t>https://m.edsoo.ru/9D10FKQE3</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6"/>
            <w:tcMar>
              <w:top w:w="50" w:type="dxa"/>
              <w:left w:w="100" w:type="dxa"/>
            </w:tcMar>
            <w:vAlign w:val="center"/>
          </w:tcPr>
          <w:p w:rsidR="004542E8" w:rsidRDefault="006019D0" w:rsidP="000867DB">
            <w:pPr>
              <w:spacing w:after="0" w:line="240" w:lineRule="auto"/>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4542E8">
        <w:trPr>
          <w:trHeight w:val="144"/>
          <w:tblCellSpacing w:w="20" w:type="nil"/>
        </w:trPr>
        <w:tc>
          <w:tcPr>
            <w:tcW w:w="529" w:type="dxa"/>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1759" w:type="dxa"/>
            <w:tcMar>
              <w:top w:w="50" w:type="dxa"/>
              <w:left w:w="100" w:type="dxa"/>
            </w:tcMar>
            <w:vAlign w:val="center"/>
          </w:tcPr>
          <w:p w:rsidR="004542E8" w:rsidRDefault="004542E8" w:rsidP="000867DB">
            <w:pPr>
              <w:spacing w:after="0" w:line="240" w:lineRule="auto"/>
              <w:jc w:val="center"/>
            </w:pPr>
          </w:p>
        </w:tc>
        <w:tc>
          <w:tcPr>
            <w:tcW w:w="1841" w:type="dxa"/>
            <w:tcMar>
              <w:top w:w="50" w:type="dxa"/>
              <w:left w:w="100" w:type="dxa"/>
            </w:tcMar>
            <w:vAlign w:val="center"/>
          </w:tcPr>
          <w:p w:rsidR="004542E8" w:rsidRDefault="004542E8" w:rsidP="000867DB">
            <w:pPr>
              <w:spacing w:after="0" w:line="240" w:lineRule="auto"/>
              <w:jc w:val="center"/>
            </w:pPr>
          </w:p>
        </w:tc>
        <w:tc>
          <w:tcPr>
            <w:tcW w:w="2789" w:type="dxa"/>
            <w:tcMar>
              <w:top w:w="50" w:type="dxa"/>
              <w:left w:w="100" w:type="dxa"/>
            </w:tcMar>
            <w:vAlign w:val="center"/>
          </w:tcPr>
          <w:p w:rsidR="004542E8" w:rsidRDefault="008E0F08" w:rsidP="000867DB">
            <w:pPr>
              <w:spacing w:after="0" w:line="240" w:lineRule="auto"/>
            </w:pPr>
            <w:hyperlink r:id="rId66">
              <w:r w:rsidR="006019D0">
                <w:rPr>
                  <w:rFonts w:ascii="Times New Roman" w:hAnsi="Times New Roman"/>
                  <w:color w:val="0000FF"/>
                  <w:u w:val="single"/>
                </w:rPr>
                <w:t>https://m.edsoo.ru/NQMWY5PYY</w:t>
              </w:r>
            </w:hyperlink>
          </w:p>
        </w:tc>
      </w:tr>
      <w:tr w:rsidR="004542E8">
        <w:trPr>
          <w:trHeight w:val="144"/>
          <w:tblCellSpacing w:w="20" w:type="nil"/>
        </w:trPr>
        <w:tc>
          <w:tcPr>
            <w:tcW w:w="0" w:type="auto"/>
            <w:gridSpan w:val="2"/>
            <w:tcMar>
              <w:top w:w="50" w:type="dxa"/>
              <w:left w:w="100" w:type="dxa"/>
            </w:tcMar>
            <w:vAlign w:val="center"/>
          </w:tcPr>
          <w:p w:rsidR="004542E8" w:rsidRDefault="006019D0" w:rsidP="000867DB">
            <w:pPr>
              <w:spacing w:after="0" w:line="240" w:lineRule="auto"/>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542E8" w:rsidRDefault="004542E8" w:rsidP="000867DB">
            <w:pPr>
              <w:spacing w:after="0" w:line="240" w:lineRule="auto"/>
            </w:pPr>
          </w:p>
        </w:tc>
      </w:tr>
      <w:tr w:rsidR="004542E8">
        <w:trPr>
          <w:trHeight w:val="144"/>
          <w:tblCellSpacing w:w="20" w:type="nil"/>
        </w:trPr>
        <w:tc>
          <w:tcPr>
            <w:tcW w:w="0" w:type="auto"/>
            <w:gridSpan w:val="2"/>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4542E8" w:rsidRDefault="006019D0" w:rsidP="000867DB">
            <w:pPr>
              <w:spacing w:after="0" w:line="240" w:lineRule="auto"/>
              <w:jc w:val="center"/>
            </w:pPr>
            <w:r w:rsidRPr="00B00E9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0 </w:t>
            </w:r>
          </w:p>
        </w:tc>
        <w:tc>
          <w:tcPr>
            <w:tcW w:w="1841"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 xml:space="preserve"> 0 </w:t>
            </w:r>
          </w:p>
        </w:tc>
        <w:tc>
          <w:tcPr>
            <w:tcW w:w="2789" w:type="dxa"/>
            <w:tcMar>
              <w:top w:w="50" w:type="dxa"/>
              <w:left w:w="100" w:type="dxa"/>
            </w:tcMar>
            <w:vAlign w:val="center"/>
          </w:tcPr>
          <w:p w:rsidR="004542E8" w:rsidRDefault="004542E8" w:rsidP="000867DB">
            <w:pPr>
              <w:spacing w:after="0" w:line="240" w:lineRule="auto"/>
            </w:pPr>
          </w:p>
        </w:tc>
      </w:tr>
    </w:tbl>
    <w:p w:rsidR="004542E8" w:rsidRDefault="004542E8" w:rsidP="000867DB">
      <w:pPr>
        <w:spacing w:after="0" w:line="240" w:lineRule="auto"/>
        <w:sectPr w:rsidR="004542E8">
          <w:pgSz w:w="16383" w:h="11906" w:orient="landscape"/>
          <w:pgMar w:top="1134" w:right="850" w:bottom="1134" w:left="1701" w:header="720" w:footer="720" w:gutter="0"/>
          <w:cols w:space="720"/>
        </w:sectPr>
      </w:pPr>
      <w:bookmarkStart w:id="17" w:name="block-88253486"/>
      <w:bookmarkEnd w:id="16"/>
    </w:p>
    <w:p w:rsidR="004542E8" w:rsidRPr="00B00E9A" w:rsidRDefault="006019D0" w:rsidP="000867DB">
      <w:pPr>
        <w:spacing w:after="0" w:line="240" w:lineRule="auto"/>
        <w:rPr>
          <w:lang w:val="ru-RU"/>
        </w:rPr>
      </w:pPr>
      <w:r w:rsidRPr="00EE26A4">
        <w:rPr>
          <w:rFonts w:ascii="Times New Roman" w:hAnsi="Times New Roman"/>
          <w:b/>
          <w:color w:val="000000"/>
          <w:sz w:val="28"/>
          <w:lang w:val="ru-RU"/>
        </w:rPr>
        <w:lastRenderedPageBreak/>
        <w:t xml:space="preserve"> </w:t>
      </w:r>
      <w:bookmarkStart w:id="18" w:name="block-88253489"/>
      <w:bookmarkEnd w:id="17"/>
      <w:r w:rsidRPr="00B00E9A">
        <w:rPr>
          <w:rFonts w:ascii="Times New Roman" w:hAnsi="Times New Roman"/>
          <w:b/>
          <w:color w:val="000000"/>
          <w:sz w:val="28"/>
          <w:lang w:val="ru-RU"/>
        </w:rPr>
        <w:t xml:space="preserve">ПРОВЕРЯЕМЫЕ ТРЕБОВАНИЯ К РЕЗУЛЬТАТАМ ОСВОЕНИЯ ОСНОВНОЙ </w:t>
      </w:r>
    </w:p>
    <w:p w:rsidR="004542E8" w:rsidRDefault="006019D0" w:rsidP="000867DB">
      <w:pPr>
        <w:spacing w:after="0" w:line="240" w:lineRule="auto"/>
      </w:pPr>
      <w:r>
        <w:rPr>
          <w:rFonts w:ascii="Times New Roman" w:hAnsi="Times New Roman"/>
          <w:b/>
          <w:color w:val="000000"/>
          <w:sz w:val="28"/>
        </w:rPr>
        <w:t>ОБРАЗОВАТЕЛЬНОЙ ПРОГРАММЫ</w:t>
      </w:r>
    </w:p>
    <w:p w:rsidR="004542E8" w:rsidRDefault="004542E8" w:rsidP="000867DB">
      <w:pPr>
        <w:spacing w:after="0" w:line="240" w:lineRule="auto"/>
      </w:pPr>
    </w:p>
    <w:p w:rsidR="004542E8" w:rsidRDefault="006019D0" w:rsidP="000867DB">
      <w:pPr>
        <w:spacing w:after="0" w:line="240" w:lineRule="auto"/>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4"/>
        <w:gridCol w:w="7605"/>
      </w:tblGrid>
      <w:tr w:rsidR="004542E8" w:rsidRPr="008E0F08">
        <w:trPr>
          <w:trHeight w:val="144"/>
        </w:trPr>
        <w:tc>
          <w:tcPr>
            <w:tcW w:w="1894"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3.1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Обобщать историческую информацию по истории России и зарубеж</w:t>
            </w:r>
            <w:r w:rsidRPr="00B00E9A">
              <w:rPr>
                <w:rFonts w:ascii="Times New Roman" w:hAnsi="Times New Roman"/>
                <w:color w:val="000000"/>
                <w:sz w:val="24"/>
                <w:lang w:val="ru-RU"/>
              </w:rPr>
              <w:lastRenderedPageBreak/>
              <w:t>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4.5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B00E9A">
              <w:rPr>
                <w:rFonts w:ascii="Times New Roman" w:hAnsi="Times New Roman"/>
                <w:color w:val="000000"/>
                <w:sz w:val="24"/>
                <w:lang w:val="ru-RU"/>
              </w:rPr>
              <w:t>временны́е</w:t>
            </w:r>
            <w:proofErr w:type="spellEnd"/>
            <w:r w:rsidRPr="00B00E9A">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Устанавливать причинно-следственные, пространственные, </w:t>
            </w:r>
            <w:proofErr w:type="spellStart"/>
            <w:r w:rsidRPr="00B00E9A">
              <w:rPr>
                <w:rFonts w:ascii="Times New Roman" w:hAnsi="Times New Roman"/>
                <w:color w:val="000000"/>
                <w:sz w:val="24"/>
                <w:lang w:val="ru-RU"/>
              </w:rPr>
              <w:t>временны́е</w:t>
            </w:r>
            <w:proofErr w:type="spellEnd"/>
            <w:r w:rsidRPr="00B00E9A">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на основе информации, представленной в письменном ис</w:t>
            </w:r>
            <w:r w:rsidRPr="00B00E9A">
              <w:rPr>
                <w:rFonts w:ascii="Times New Roman" w:hAnsi="Times New Roman"/>
                <w:color w:val="000000"/>
                <w:sz w:val="24"/>
                <w:lang w:val="ru-RU"/>
              </w:rPr>
              <w:lastRenderedPageBreak/>
              <w:t>торическом источнике, характерные признаки описываемых событий, явлений, процессов по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6.4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Умение анализировать текстовые, визуальные источники исторической </w:t>
            </w:r>
            <w:r w:rsidRPr="00B00E9A">
              <w:rPr>
                <w:rFonts w:ascii="Times New Roman" w:hAnsi="Times New Roman"/>
                <w:color w:val="000000"/>
                <w:sz w:val="24"/>
                <w:lang w:val="ru-RU"/>
              </w:rPr>
              <w:lastRenderedPageBreak/>
              <w:t>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8.1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8.10</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Представлять историческую информацию в виде таблиц, графиков, схем, диаграмм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8.12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Участвовать в диалогическом и </w:t>
            </w:r>
            <w:proofErr w:type="spellStart"/>
            <w:r w:rsidRPr="00B00E9A">
              <w:rPr>
                <w:rFonts w:ascii="Times New Roman" w:hAnsi="Times New Roman"/>
                <w:color w:val="000000"/>
                <w:sz w:val="24"/>
                <w:lang w:val="ru-RU"/>
              </w:rPr>
              <w:t>полилогическом</w:t>
            </w:r>
            <w:proofErr w:type="spellEnd"/>
            <w:r w:rsidRPr="00B00E9A">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4542E8" w:rsidRPr="00B00E9A" w:rsidRDefault="004542E8" w:rsidP="000867DB">
      <w:pPr>
        <w:spacing w:after="0" w:line="240" w:lineRule="auto"/>
        <w:rPr>
          <w:lang w:val="ru-RU"/>
        </w:rPr>
      </w:pPr>
    </w:p>
    <w:p w:rsidR="004542E8" w:rsidRDefault="006019D0" w:rsidP="000867DB">
      <w:pPr>
        <w:spacing w:after="0" w:line="240" w:lineRule="auto"/>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4"/>
        <w:gridCol w:w="7605"/>
      </w:tblGrid>
      <w:tr w:rsidR="004542E8" w:rsidRPr="008E0F08">
        <w:trPr>
          <w:trHeight w:val="144"/>
        </w:trPr>
        <w:tc>
          <w:tcPr>
            <w:tcW w:w="1894"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4542E8" w:rsidRPr="00B00E9A" w:rsidRDefault="006019D0" w:rsidP="000867DB">
            <w:pPr>
              <w:spacing w:after="0" w:line="240" w:lineRule="auto"/>
              <w:rPr>
                <w:lang w:val="ru-RU"/>
              </w:rPr>
            </w:pPr>
            <w:r w:rsidRPr="00B00E9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Умение составлять описание (реконструкцию) в устной и письменной </w:t>
            </w:r>
            <w:r w:rsidRPr="00B00E9A">
              <w:rPr>
                <w:rFonts w:ascii="Times New Roman" w:hAnsi="Times New Roman"/>
                <w:color w:val="000000"/>
                <w:sz w:val="24"/>
                <w:lang w:val="ru-RU"/>
              </w:rPr>
              <w:lastRenderedPageBreak/>
              <w:t>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3.1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Различать в исторической информации из курсов истории России и за</w:t>
            </w:r>
            <w:r w:rsidRPr="00B00E9A">
              <w:rPr>
                <w:rFonts w:ascii="Times New Roman" w:hAnsi="Times New Roman"/>
                <w:color w:val="000000"/>
                <w:sz w:val="24"/>
                <w:lang w:val="ru-RU"/>
              </w:rPr>
              <w:lastRenderedPageBreak/>
              <w:t>рубежных стран 1945 – 2022 гг. события, явления, процессы; факты и мнения, описания и объяснения, гипотезы и теории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4.3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B00E9A">
              <w:rPr>
                <w:rFonts w:ascii="Times New Roman" w:hAnsi="Times New Roman"/>
                <w:color w:val="000000"/>
                <w:sz w:val="24"/>
                <w:lang w:val="ru-RU"/>
              </w:rPr>
              <w:t>временны́е</w:t>
            </w:r>
            <w:proofErr w:type="spellEnd"/>
            <w:r w:rsidRPr="00B00E9A">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Устанавливать причинно-следственные, пространственные, </w:t>
            </w:r>
            <w:proofErr w:type="spellStart"/>
            <w:r w:rsidRPr="00B00E9A">
              <w:rPr>
                <w:rFonts w:ascii="Times New Roman" w:hAnsi="Times New Roman"/>
                <w:color w:val="000000"/>
                <w:sz w:val="24"/>
                <w:lang w:val="ru-RU"/>
              </w:rPr>
              <w:t>временны́е</w:t>
            </w:r>
            <w:proofErr w:type="spellEnd"/>
            <w:r w:rsidRPr="00B00E9A">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6.2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Самостоятельно осуществлять поиск исторической информации, необ</w:t>
            </w:r>
            <w:r w:rsidRPr="00B00E9A">
              <w:rPr>
                <w:rFonts w:ascii="Times New Roman" w:hAnsi="Times New Roman"/>
                <w:color w:val="000000"/>
                <w:sz w:val="24"/>
                <w:lang w:val="ru-RU"/>
              </w:rPr>
              <w:lastRenderedPageBreak/>
              <w:t>ходимой для анализа исторических событий, процессов, явлений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7.5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8.6</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8.7</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8.8</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w:t>
            </w:r>
            <w:r w:rsidRPr="00B00E9A">
              <w:rPr>
                <w:rFonts w:ascii="Times New Roman" w:hAnsi="Times New Roman"/>
                <w:color w:val="000000"/>
                <w:sz w:val="24"/>
                <w:lang w:val="ru-RU"/>
              </w:rPr>
              <w:lastRenderedPageBreak/>
              <w:t>процессов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8.10</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Представлять историческую информацию в виде таблиц, графиков, схем, диаграмм</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Участвовать в диалогическом и </w:t>
            </w:r>
            <w:proofErr w:type="spellStart"/>
            <w:r w:rsidRPr="00B00E9A">
              <w:rPr>
                <w:rFonts w:ascii="Times New Roman" w:hAnsi="Times New Roman"/>
                <w:color w:val="000000"/>
                <w:sz w:val="24"/>
                <w:lang w:val="ru-RU"/>
              </w:rPr>
              <w:t>полилогическом</w:t>
            </w:r>
            <w:proofErr w:type="spellEnd"/>
            <w:r w:rsidRPr="00B00E9A">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11.1</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11.2</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11.3</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11.4</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542E8" w:rsidRPr="008E0F08">
        <w:trPr>
          <w:trHeight w:val="144"/>
        </w:trPr>
        <w:tc>
          <w:tcPr>
            <w:tcW w:w="1894"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11.5</w:t>
            </w:r>
          </w:p>
        </w:tc>
        <w:tc>
          <w:tcPr>
            <w:tcW w:w="1198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4542E8" w:rsidRPr="00B00E9A" w:rsidRDefault="004542E8" w:rsidP="000867DB">
      <w:pPr>
        <w:spacing w:after="0" w:line="240" w:lineRule="auto"/>
        <w:rPr>
          <w:lang w:val="ru-RU"/>
        </w:rPr>
      </w:pPr>
    </w:p>
    <w:p w:rsidR="004542E8" w:rsidRPr="00B00E9A" w:rsidRDefault="004542E8" w:rsidP="000867DB">
      <w:pPr>
        <w:spacing w:after="0" w:line="240" w:lineRule="auto"/>
        <w:rPr>
          <w:lang w:val="ru-RU"/>
        </w:rPr>
        <w:sectPr w:rsidR="004542E8" w:rsidRPr="00B00E9A">
          <w:pgSz w:w="11906" w:h="16383"/>
          <w:pgMar w:top="1134" w:right="850" w:bottom="1134" w:left="1701" w:header="720" w:footer="720" w:gutter="0"/>
          <w:cols w:space="720"/>
        </w:sectPr>
      </w:pPr>
    </w:p>
    <w:p w:rsidR="004542E8" w:rsidRDefault="006019D0" w:rsidP="000867DB">
      <w:pPr>
        <w:spacing w:after="0" w:line="240" w:lineRule="auto"/>
      </w:pPr>
      <w:bookmarkStart w:id="19" w:name="block-88253491"/>
      <w:bookmarkEnd w:id="18"/>
      <w:r>
        <w:rPr>
          <w:rFonts w:ascii="Times New Roman" w:hAnsi="Times New Roman"/>
          <w:b/>
          <w:color w:val="000000"/>
          <w:sz w:val="28"/>
        </w:rPr>
        <w:lastRenderedPageBreak/>
        <w:t xml:space="preserve">ПРОВЕРЯЕМЫЕ ЭЛЕМЕНТЫ СОДЕРЖАНИЯ </w:t>
      </w:r>
    </w:p>
    <w:p w:rsidR="004542E8" w:rsidRDefault="004542E8" w:rsidP="000867DB">
      <w:pPr>
        <w:spacing w:after="0" w:line="240" w:lineRule="auto"/>
      </w:pPr>
    </w:p>
    <w:p w:rsidR="004542E8" w:rsidRDefault="006019D0" w:rsidP="000867DB">
      <w:pPr>
        <w:spacing w:after="0" w:line="240" w:lineRule="auto"/>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8600"/>
      </w:tblGrid>
      <w:tr w:rsidR="004542E8">
        <w:trPr>
          <w:trHeight w:val="144"/>
        </w:trPr>
        <w:tc>
          <w:tcPr>
            <w:tcW w:w="970"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542E8">
        <w:trPr>
          <w:trHeight w:val="144"/>
        </w:trPr>
        <w:tc>
          <w:tcPr>
            <w:tcW w:w="0" w:type="auto"/>
            <w:gridSpan w:val="2"/>
            <w:tcMar>
              <w:top w:w="50" w:type="dxa"/>
              <w:left w:w="100" w:type="dxa"/>
            </w:tcMar>
            <w:vAlign w:val="center"/>
          </w:tcPr>
          <w:p w:rsidR="004542E8" w:rsidRDefault="006019D0" w:rsidP="000867DB">
            <w:pPr>
              <w:spacing w:after="0" w:line="240" w:lineRule="auto"/>
            </w:pPr>
            <w:r>
              <w:rPr>
                <w:rFonts w:ascii="Times New Roman" w:hAnsi="Times New Roman"/>
                <w:color w:val="000000"/>
                <w:sz w:val="24"/>
              </w:rPr>
              <w:t>ВСЕОБЩАЯ ИСТОРИЯ</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Мир накануне и в годы Первой мировой войны</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B00E9A">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B00E9A">
              <w:rPr>
                <w:rFonts w:ascii="Times New Roman" w:hAnsi="Times New Roman"/>
                <w:color w:val="000000"/>
                <w:sz w:val="24"/>
                <w:lang w:val="ru-RU"/>
              </w:rPr>
              <w:t xml:space="preserve"> – начале ХХ в.</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w:t>
            </w:r>
            <w:r w:rsidRPr="00B00E9A">
              <w:rPr>
                <w:rFonts w:ascii="Times New Roman" w:hAnsi="Times New Roman"/>
                <w:color w:val="000000"/>
                <w:sz w:val="24"/>
                <w:lang w:val="ru-RU"/>
              </w:rPr>
              <w:lastRenderedPageBreak/>
              <w:t xml:space="preserve">го фронта во Франции, Испании. </w:t>
            </w:r>
            <w:proofErr w:type="spellStart"/>
            <w:r w:rsidRPr="00B00E9A">
              <w:rPr>
                <w:rFonts w:ascii="Times New Roman" w:hAnsi="Times New Roman"/>
                <w:color w:val="000000"/>
                <w:sz w:val="24"/>
                <w:lang w:val="ru-RU"/>
              </w:rPr>
              <w:t>Франкистский</w:t>
            </w:r>
            <w:proofErr w:type="spellEnd"/>
            <w:r w:rsidRPr="00B00E9A">
              <w:rPr>
                <w:rFonts w:ascii="Times New Roman" w:hAnsi="Times New Roman"/>
                <w:color w:val="000000"/>
                <w:sz w:val="24"/>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2.3</w:t>
            </w:r>
          </w:p>
        </w:tc>
        <w:tc>
          <w:tcPr>
            <w:tcW w:w="13278" w:type="dxa"/>
            <w:tcMar>
              <w:top w:w="50" w:type="dxa"/>
              <w:left w:w="100" w:type="dxa"/>
            </w:tcMar>
            <w:vAlign w:val="center"/>
          </w:tcPr>
          <w:p w:rsidR="004542E8" w:rsidRPr="00926F05" w:rsidRDefault="006019D0" w:rsidP="000867DB">
            <w:pPr>
              <w:spacing w:after="0" w:line="240" w:lineRule="auto"/>
              <w:jc w:val="both"/>
              <w:rPr>
                <w:lang w:val="ru-RU"/>
              </w:rPr>
            </w:pPr>
            <w:r w:rsidRPr="00926F05">
              <w:rPr>
                <w:rFonts w:ascii="Times New Roman" w:hAnsi="Times New Roman"/>
                <w:color w:val="000000"/>
                <w:lang w:val="ru-RU"/>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926F05">
              <w:rPr>
                <w:rFonts w:ascii="Times New Roman" w:hAnsi="Times New Roman"/>
                <w:color w:val="000000"/>
                <w:lang w:val="ru-RU"/>
              </w:rPr>
              <w:t>Кемаля</w:t>
            </w:r>
            <w:proofErr w:type="spellEnd"/>
            <w:r w:rsidRPr="00926F05">
              <w:rPr>
                <w:rFonts w:ascii="Times New Roman" w:hAnsi="Times New Roman"/>
                <w:color w:val="000000"/>
                <w:lang w:val="ru-RU"/>
              </w:rPr>
              <w:t xml:space="preserve"> </w:t>
            </w:r>
            <w:proofErr w:type="spellStart"/>
            <w:r w:rsidRPr="00926F05">
              <w:rPr>
                <w:rFonts w:ascii="Times New Roman" w:hAnsi="Times New Roman"/>
                <w:color w:val="000000"/>
                <w:lang w:val="ru-RU"/>
              </w:rPr>
              <w:t>Ататюрка</w:t>
            </w:r>
            <w:proofErr w:type="spellEnd"/>
            <w:r w:rsidRPr="00926F05">
              <w:rPr>
                <w:rFonts w:ascii="Times New Roman" w:hAnsi="Times New Roman"/>
                <w:color w:val="000000"/>
                <w:lang w:val="ru-RU"/>
              </w:rP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B00E9A">
              <w:rPr>
                <w:rFonts w:ascii="Times New Roman" w:hAnsi="Times New Roman"/>
                <w:color w:val="000000"/>
                <w:sz w:val="24"/>
                <w:lang w:val="ru-RU"/>
              </w:rPr>
              <w:t>Дауэса</w:t>
            </w:r>
            <w:proofErr w:type="spellEnd"/>
            <w:r w:rsidRPr="00B00E9A">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B00E9A">
              <w:rPr>
                <w:rFonts w:ascii="Times New Roman" w:hAnsi="Times New Roman"/>
                <w:color w:val="000000"/>
                <w:sz w:val="24"/>
                <w:lang w:val="ru-RU"/>
              </w:rPr>
              <w:t>Бриана</w:t>
            </w:r>
            <w:proofErr w:type="spellEnd"/>
            <w:r w:rsidRPr="00B00E9A">
              <w:rPr>
                <w:rFonts w:ascii="Times New Roman" w:hAnsi="Times New Roman"/>
                <w:color w:val="000000"/>
                <w:sz w:val="24"/>
                <w:lang w:val="ru-RU"/>
              </w:rPr>
              <w:t xml:space="preserve">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2.5</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4542E8" w:rsidRDefault="006019D0" w:rsidP="000867DB">
            <w:pPr>
              <w:spacing w:after="0" w:line="240" w:lineRule="auto"/>
              <w:jc w:val="both"/>
            </w:pPr>
            <w:r w:rsidRPr="00B00E9A">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B00E9A">
              <w:rPr>
                <w:rFonts w:ascii="Times New Roman" w:hAnsi="Times New Roman"/>
                <w:color w:val="000000"/>
                <w:sz w:val="24"/>
                <w:lang w:val="ru-RU"/>
              </w:rPr>
              <w:t>Харбор</w:t>
            </w:r>
            <w:proofErr w:type="spellEnd"/>
            <w:r w:rsidRPr="00B00E9A">
              <w:rPr>
                <w:rFonts w:ascii="Times New Roman" w:hAnsi="Times New Roman"/>
                <w:color w:val="000000"/>
                <w:sz w:val="24"/>
                <w:lang w:val="ru-RU"/>
              </w:rPr>
              <w:t xml:space="preserve">,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3.3</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3.4</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Коренной перелом в войне. Сталинградская битва. Курская битва. Война в Се</w:t>
            </w:r>
            <w:r w:rsidRPr="00B00E9A">
              <w:rPr>
                <w:rFonts w:ascii="Times New Roman" w:hAnsi="Times New Roman"/>
                <w:color w:val="000000"/>
                <w:sz w:val="24"/>
                <w:lang w:val="ru-RU"/>
              </w:rPr>
              <w:lastRenderedPageBreak/>
              <w:t xml:space="preserve">верной Африке. Высадка союзнических войск в Италии и падение 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3.5</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B00E9A">
              <w:rPr>
                <w:rFonts w:ascii="Times New Roman" w:hAnsi="Times New Roman"/>
                <w:color w:val="000000"/>
                <w:sz w:val="24"/>
                <w:lang w:val="ru-RU"/>
              </w:rPr>
              <w:t>Квантунской</w:t>
            </w:r>
            <w:proofErr w:type="spellEnd"/>
            <w:r w:rsidRPr="00B00E9A">
              <w:rPr>
                <w:rFonts w:ascii="Times New Roman" w:hAnsi="Times New Roman"/>
                <w:color w:val="000000"/>
                <w:sz w:val="24"/>
                <w:lang w:val="ru-RU"/>
              </w:rPr>
              <w:t xml:space="preserve"> армии. Капитуляция Японии. Нюрнбергский трибунал и Токийский процесс над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4542E8">
        <w:trPr>
          <w:trHeight w:val="144"/>
        </w:trPr>
        <w:tc>
          <w:tcPr>
            <w:tcW w:w="0" w:type="auto"/>
            <w:gridSpan w:val="2"/>
            <w:tcMar>
              <w:top w:w="50" w:type="dxa"/>
              <w:left w:w="100" w:type="dxa"/>
            </w:tcMar>
            <w:vAlign w:val="center"/>
          </w:tcPr>
          <w:p w:rsidR="004542E8" w:rsidRDefault="006019D0" w:rsidP="000867DB">
            <w:pPr>
              <w:spacing w:after="0" w:line="240" w:lineRule="auto"/>
              <w:jc w:val="both"/>
            </w:pPr>
            <w:r>
              <w:rPr>
                <w:rFonts w:ascii="Times New Roman" w:hAnsi="Times New Roman"/>
                <w:color w:val="000000"/>
                <w:sz w:val="24"/>
              </w:rPr>
              <w:t>ИСТОРИЯ РОССИИ</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Россия в Первой мировой войне (1914 – 1918)</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4.3</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4.4</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B00E9A">
              <w:rPr>
                <w:rFonts w:ascii="Times New Roman" w:hAnsi="Times New Roman"/>
                <w:color w:val="000000"/>
                <w:sz w:val="24"/>
                <w:lang w:val="ru-RU"/>
              </w:rPr>
              <w:t>Распутинщина</w:t>
            </w:r>
            <w:proofErr w:type="spellEnd"/>
            <w:r w:rsidRPr="00B00E9A">
              <w:rPr>
                <w:rFonts w:ascii="Times New Roman" w:hAnsi="Times New Roman"/>
                <w:color w:val="000000"/>
                <w:sz w:val="24"/>
                <w:lang w:val="ru-RU"/>
              </w:rPr>
              <w:t xml:space="preserve"> и </w:t>
            </w:r>
            <w:proofErr w:type="spellStart"/>
            <w:r w:rsidRPr="00B00E9A">
              <w:rPr>
                <w:rFonts w:ascii="Times New Roman" w:hAnsi="Times New Roman"/>
                <w:color w:val="000000"/>
                <w:sz w:val="24"/>
                <w:lang w:val="ru-RU"/>
              </w:rPr>
              <w:t>десакрализация</w:t>
            </w:r>
            <w:proofErr w:type="spellEnd"/>
            <w:r w:rsidRPr="00B00E9A">
              <w:rPr>
                <w:rFonts w:ascii="Times New Roman" w:hAnsi="Times New Roman"/>
                <w:color w:val="000000"/>
                <w:sz w:val="24"/>
                <w:lang w:val="ru-RU"/>
              </w:rPr>
              <w:t xml:space="preserve">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5.3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Гражданская война и её последствия</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7.3</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7.5</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Идеология и культура Советской России периода Гражданской войны</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w:t>
            </w:r>
            <w:r w:rsidRPr="00B00E9A">
              <w:rPr>
                <w:rFonts w:ascii="Times New Roman" w:hAnsi="Times New Roman"/>
                <w:color w:val="000000"/>
                <w:sz w:val="24"/>
                <w:lang w:val="ru-RU"/>
              </w:rPr>
              <w:lastRenderedPageBreak/>
              <w:t>напряжённости в деревне. Проблема массовой детской беспризорности</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8.3</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СССР в годы новой экономической политики (нэпа) (1921 – 1928)</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B00E9A">
              <w:rPr>
                <w:rFonts w:ascii="Times New Roman" w:hAnsi="Times New Roman"/>
                <w:color w:val="000000"/>
                <w:sz w:val="24"/>
                <w:lang w:val="ru-RU"/>
              </w:rPr>
              <w:t>Тамбовщине</w:t>
            </w:r>
            <w:proofErr w:type="spellEnd"/>
            <w:r w:rsidRPr="00B00E9A">
              <w:rPr>
                <w:rFonts w:ascii="Times New Roman" w:hAnsi="Times New Roman"/>
                <w:color w:val="000000"/>
                <w:sz w:val="24"/>
                <w:lang w:val="ru-RU"/>
              </w:rPr>
              <w:t>,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B00E9A">
              <w:rPr>
                <w:rFonts w:ascii="Times New Roman" w:hAnsi="Times New Roman"/>
                <w:color w:val="000000"/>
                <w:sz w:val="24"/>
                <w:lang w:val="ru-RU"/>
              </w:rPr>
              <w:t>коренизации</w:t>
            </w:r>
            <w:proofErr w:type="spellEnd"/>
            <w:r w:rsidRPr="00B00E9A">
              <w:rPr>
                <w:rFonts w:ascii="Times New Roman" w:hAnsi="Times New Roman"/>
                <w:color w:val="000000"/>
                <w:sz w:val="24"/>
                <w:lang w:val="ru-RU"/>
              </w:rPr>
              <w:t>» и борьба по вопросу о национальном строительстве</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ВКП(б)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B00E9A">
              <w:rPr>
                <w:rFonts w:ascii="Times New Roman" w:hAnsi="Times New Roman"/>
                <w:color w:val="000000"/>
                <w:sz w:val="24"/>
                <w:lang w:val="ru-RU"/>
              </w:rPr>
              <w:t>ТОЗы</w:t>
            </w:r>
            <w:proofErr w:type="spellEnd"/>
            <w:r w:rsidRPr="00B00E9A">
              <w:rPr>
                <w:rFonts w:ascii="Times New Roman" w:hAnsi="Times New Roman"/>
                <w:color w:val="000000"/>
                <w:sz w:val="24"/>
                <w:lang w:val="ru-RU"/>
              </w:rPr>
              <w:t>)</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w:t>
            </w:r>
            <w:r w:rsidRPr="00B00E9A">
              <w:rPr>
                <w:rFonts w:ascii="Times New Roman" w:hAnsi="Times New Roman"/>
                <w:color w:val="000000"/>
                <w:sz w:val="24"/>
                <w:lang w:val="ru-RU"/>
              </w:rPr>
              <w:lastRenderedPageBreak/>
              <w:t>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10.5</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Культурное пространство советского общества в 1920 – 1930-е гг.</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B00E9A">
              <w:rPr>
                <w:rFonts w:ascii="Times New Roman" w:hAnsi="Times New Roman"/>
                <w:color w:val="000000"/>
                <w:sz w:val="24"/>
                <w:lang w:val="ru-RU"/>
              </w:rPr>
              <w:t>Наркомпроса</w:t>
            </w:r>
            <w:proofErr w:type="spellEnd"/>
            <w:r w:rsidRPr="00B00E9A">
              <w:rPr>
                <w:rFonts w:ascii="Times New Roman" w:hAnsi="Times New Roman"/>
                <w:color w:val="000000"/>
                <w:sz w:val="24"/>
                <w:lang w:val="ru-RU"/>
              </w:rPr>
              <w:t xml:space="preserve">.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Внешняя политика СССР в 1920 – 1930-е гг.</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B00E9A">
              <w:rPr>
                <w:rFonts w:ascii="Times New Roman" w:hAnsi="Times New Roman"/>
                <w:color w:val="000000"/>
                <w:sz w:val="24"/>
                <w:lang w:val="ru-RU"/>
              </w:rPr>
              <w:t>Буковины</w:t>
            </w:r>
            <w:proofErr w:type="spellEnd"/>
            <w:r w:rsidRPr="00B00E9A">
              <w:rPr>
                <w:rFonts w:ascii="Times New Roman" w:hAnsi="Times New Roman"/>
                <w:color w:val="000000"/>
                <w:sz w:val="24"/>
                <w:lang w:val="ru-RU"/>
              </w:rPr>
              <w:t xml:space="preserve">,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12.4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Наш край в 1920 – 1930-е гг.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Первый период войны (июнь 1941 – осень 1942 г.)</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proofErr w:type="spellStart"/>
            <w:r>
              <w:rPr>
                <w:rFonts w:ascii="Times New Roman" w:hAnsi="Times New Roman"/>
                <w:color w:val="000000"/>
                <w:sz w:val="24"/>
              </w:rPr>
              <w:t>Оборона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Одессы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Севастополя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Срыв</w:t>
            </w:r>
            <w:proofErr w:type="spellEnd"/>
            <w:r>
              <w:rPr>
                <w:rFonts w:ascii="Times New Roman" w:hAnsi="Times New Roman"/>
                <w:color w:val="000000"/>
                <w:sz w:val="24"/>
              </w:rPr>
              <w:t xml:space="preserve"> </w:t>
            </w:r>
            <w:proofErr w:type="spellStart"/>
            <w:r>
              <w:rPr>
                <w:rFonts w:ascii="Times New Roman" w:hAnsi="Times New Roman"/>
                <w:color w:val="000000"/>
                <w:sz w:val="24"/>
              </w:rPr>
              <w:t>гитлеровских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молниеносной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13.4</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13.5</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Коренной перелом в ходе войны (осень 1942 – 1943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14.1</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w:t>
            </w:r>
            <w:proofErr w:type="spellStart"/>
            <w:r w:rsidRPr="00B00E9A">
              <w:rPr>
                <w:rFonts w:ascii="Times New Roman" w:hAnsi="Times New Roman"/>
                <w:color w:val="000000"/>
                <w:sz w:val="24"/>
                <w:lang w:val="ru-RU"/>
              </w:rPr>
              <w:t>Обоянью</w:t>
            </w:r>
            <w:proofErr w:type="spellEnd"/>
            <w:r w:rsidRPr="00B00E9A">
              <w:rPr>
                <w:rFonts w:ascii="Times New Roman" w:hAnsi="Times New Roman"/>
                <w:color w:val="000000"/>
                <w:sz w:val="24"/>
                <w:lang w:val="ru-RU"/>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14.5</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15</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Человек и война: единство фронта и тыла</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15.1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15.2</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16.1</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16.2</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16.3</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16.4</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4542E8" w:rsidRPr="008E0F0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16.5</w:t>
            </w:r>
          </w:p>
        </w:tc>
        <w:tc>
          <w:tcPr>
            <w:tcW w:w="13278"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Советско-японская война 1945 г. Разгром </w:t>
            </w:r>
            <w:proofErr w:type="spellStart"/>
            <w:r w:rsidRPr="00B00E9A">
              <w:rPr>
                <w:rFonts w:ascii="Times New Roman" w:hAnsi="Times New Roman"/>
                <w:color w:val="000000"/>
                <w:sz w:val="24"/>
                <w:lang w:val="ru-RU"/>
              </w:rPr>
              <w:t>Квантунской</w:t>
            </w:r>
            <w:proofErr w:type="spellEnd"/>
            <w:r w:rsidRPr="00B00E9A">
              <w:rPr>
                <w:rFonts w:ascii="Times New Roman" w:hAnsi="Times New Roman"/>
                <w:color w:val="000000"/>
                <w:sz w:val="24"/>
                <w:lang w:val="ru-RU"/>
              </w:rPr>
              <w:t xml:space="preserve"> армии. Ядерные бомбардировки японских городов американской авиацией и их последствия</w:t>
            </w:r>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16.6</w:t>
            </w:r>
          </w:p>
        </w:tc>
        <w:tc>
          <w:tcPr>
            <w:tcW w:w="13278"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proofErr w:type="spellStart"/>
            <w:r>
              <w:rPr>
                <w:rFonts w:ascii="Times New Roman" w:hAnsi="Times New Roman"/>
                <w:color w:val="000000"/>
                <w:sz w:val="24"/>
              </w:rPr>
              <w:t>Людские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4542E8">
        <w:trPr>
          <w:trHeight w:val="144"/>
        </w:trPr>
        <w:tc>
          <w:tcPr>
            <w:tcW w:w="970"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16.7</w:t>
            </w:r>
          </w:p>
        </w:tc>
        <w:tc>
          <w:tcPr>
            <w:tcW w:w="13278"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4542E8" w:rsidRDefault="004542E8" w:rsidP="000867DB">
      <w:pPr>
        <w:spacing w:after="0" w:line="240" w:lineRule="auto"/>
      </w:pPr>
    </w:p>
    <w:p w:rsidR="004542E8" w:rsidRDefault="006019D0" w:rsidP="000867DB">
      <w:pPr>
        <w:spacing w:after="0" w:line="240" w:lineRule="auto"/>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8547"/>
      </w:tblGrid>
      <w:tr w:rsidR="004542E8">
        <w:trPr>
          <w:trHeight w:val="144"/>
        </w:trPr>
        <w:tc>
          <w:tcPr>
            <w:tcW w:w="975"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rsidR="004542E8" w:rsidRDefault="006019D0" w:rsidP="000867DB">
            <w:pPr>
              <w:spacing w:after="0" w:line="240" w:lineRule="auto"/>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542E8">
        <w:trPr>
          <w:trHeight w:val="144"/>
        </w:trPr>
        <w:tc>
          <w:tcPr>
            <w:tcW w:w="0" w:type="auto"/>
            <w:gridSpan w:val="2"/>
            <w:tcMar>
              <w:top w:w="50" w:type="dxa"/>
              <w:left w:w="100" w:type="dxa"/>
            </w:tcMar>
            <w:vAlign w:val="center"/>
          </w:tcPr>
          <w:p w:rsidR="004542E8" w:rsidRDefault="006019D0" w:rsidP="000867DB">
            <w:pPr>
              <w:spacing w:after="0" w:line="240" w:lineRule="auto"/>
              <w:jc w:val="both"/>
            </w:pPr>
            <w:r>
              <w:rPr>
                <w:rFonts w:ascii="Times New Roman" w:hAnsi="Times New Roman"/>
                <w:color w:val="000000"/>
                <w:sz w:val="24"/>
              </w:rPr>
              <w:t>ВСЕОБЩАЯ ИСТОРИЯ</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B00E9A">
              <w:rPr>
                <w:rFonts w:ascii="Times New Roman" w:hAnsi="Times New Roman"/>
                <w:color w:val="000000"/>
                <w:spacing w:val="-4"/>
                <w:sz w:val="24"/>
                <w:lang w:val="ru-RU"/>
              </w:rPr>
              <w:t xml:space="preserve"> в.</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1.1</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1.2</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w:t>
            </w:r>
            <w:r w:rsidRPr="00B00E9A">
              <w:rPr>
                <w:rFonts w:ascii="Times New Roman" w:hAnsi="Times New Roman"/>
                <w:color w:val="000000"/>
                <w:sz w:val="24"/>
                <w:lang w:val="ru-RU"/>
              </w:rPr>
              <w:lastRenderedPageBreak/>
              <w:t xml:space="preserve">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Развитие отношений с СССР, Российской Федерацией</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B00E9A">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B00E9A">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2.1</w:t>
            </w:r>
          </w:p>
        </w:tc>
        <w:tc>
          <w:tcPr>
            <w:tcW w:w="13433" w:type="dxa"/>
            <w:tcMar>
              <w:top w:w="50" w:type="dxa"/>
              <w:left w:w="100" w:type="dxa"/>
            </w:tcMar>
            <w:vAlign w:val="center"/>
          </w:tcPr>
          <w:p w:rsidR="004542E8" w:rsidRPr="00926F05" w:rsidRDefault="006019D0" w:rsidP="000867DB">
            <w:pPr>
              <w:spacing w:after="0" w:line="240" w:lineRule="auto"/>
              <w:jc w:val="both"/>
              <w:rPr>
                <w:lang w:val="ru-RU"/>
              </w:rPr>
            </w:pPr>
            <w:r w:rsidRPr="00926F05">
              <w:rPr>
                <w:rFonts w:ascii="Times New Roman" w:hAnsi="Times New Roman"/>
                <w:color w:val="000000"/>
                <w:lang w:val="ru-RU"/>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2.2</w:t>
            </w:r>
          </w:p>
        </w:tc>
        <w:tc>
          <w:tcPr>
            <w:tcW w:w="13433" w:type="dxa"/>
            <w:tcMar>
              <w:top w:w="50" w:type="dxa"/>
              <w:left w:w="100" w:type="dxa"/>
            </w:tcMar>
            <w:vAlign w:val="center"/>
          </w:tcPr>
          <w:p w:rsidR="004542E8" w:rsidRPr="00926F05" w:rsidRDefault="006019D0" w:rsidP="000867DB">
            <w:pPr>
              <w:spacing w:after="0" w:line="240" w:lineRule="auto"/>
              <w:jc w:val="both"/>
            </w:pPr>
            <w:r w:rsidRPr="00926F05">
              <w:rPr>
                <w:rFonts w:ascii="Times New Roman" w:hAnsi="Times New Roman"/>
                <w:color w:val="000000"/>
                <w:spacing w:val="-2"/>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926F05">
              <w:rPr>
                <w:rFonts w:ascii="Times New Roman" w:hAnsi="Times New Roman"/>
                <w:color w:val="000000"/>
                <w:spacing w:val="-2"/>
              </w:rPr>
              <w:t>XXI</w:t>
            </w:r>
            <w:r w:rsidRPr="00926F05">
              <w:rPr>
                <w:rFonts w:ascii="Times New Roman" w:hAnsi="Times New Roman"/>
                <w:color w:val="000000"/>
                <w:spacing w:val="-2"/>
                <w:lang w:val="ru-RU"/>
              </w:rPr>
              <w:t xml:space="preserve"> в. «Арабская весна» и смена политических режимов в начале 2010-х гг. </w:t>
            </w:r>
            <w:proofErr w:type="spellStart"/>
            <w:r w:rsidRPr="00926F05">
              <w:rPr>
                <w:rFonts w:ascii="Times New Roman" w:hAnsi="Times New Roman"/>
                <w:color w:val="000000"/>
                <w:spacing w:val="-2"/>
              </w:rPr>
              <w:t>Гражданская</w:t>
            </w:r>
            <w:proofErr w:type="spellEnd"/>
            <w:r w:rsidRPr="00926F05">
              <w:rPr>
                <w:rFonts w:ascii="Times New Roman" w:hAnsi="Times New Roman"/>
                <w:color w:val="000000"/>
                <w:spacing w:val="-2"/>
              </w:rPr>
              <w:t xml:space="preserve"> </w:t>
            </w:r>
            <w:proofErr w:type="spellStart"/>
            <w:r w:rsidRPr="00926F05">
              <w:rPr>
                <w:rFonts w:ascii="Times New Roman" w:hAnsi="Times New Roman"/>
                <w:color w:val="000000"/>
                <w:spacing w:val="-2"/>
              </w:rPr>
              <w:t>война</w:t>
            </w:r>
            <w:proofErr w:type="spellEnd"/>
            <w:r w:rsidRPr="00926F05">
              <w:rPr>
                <w:rFonts w:ascii="Times New Roman" w:hAnsi="Times New Roman"/>
                <w:color w:val="000000"/>
                <w:spacing w:val="-2"/>
              </w:rPr>
              <w:t xml:space="preserve"> в </w:t>
            </w:r>
            <w:proofErr w:type="spellStart"/>
            <w:r w:rsidRPr="00926F05">
              <w:rPr>
                <w:rFonts w:ascii="Times New Roman" w:hAnsi="Times New Roman"/>
                <w:color w:val="000000"/>
                <w:spacing w:val="-2"/>
              </w:rPr>
              <w:t>Сирии</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2.4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Положение </w:t>
            </w:r>
            <w:r w:rsidRPr="00B00E9A">
              <w:rPr>
                <w:rFonts w:ascii="Times New Roman" w:hAnsi="Times New Roman"/>
                <w:color w:val="000000"/>
                <w:sz w:val="24"/>
                <w:lang w:val="ru-RU"/>
              </w:rPr>
              <w:lastRenderedPageBreak/>
              <w:t xml:space="preserve">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B00E9A">
              <w:rPr>
                <w:rFonts w:ascii="Times New Roman" w:hAnsi="Times New Roman"/>
                <w:color w:val="000000"/>
                <w:sz w:val="24"/>
                <w:lang w:val="ru-RU"/>
              </w:rPr>
              <w:t>Националреформизм</w:t>
            </w:r>
            <w:proofErr w:type="spellEnd"/>
            <w:r w:rsidRPr="00B00E9A">
              <w:rPr>
                <w:rFonts w:ascii="Times New Roman" w:hAnsi="Times New Roman"/>
                <w:color w:val="000000"/>
                <w:sz w:val="24"/>
                <w:lang w:val="ru-RU"/>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3</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3.1</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3.2</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3.4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B00E9A">
              <w:rPr>
                <w:rFonts w:ascii="Times New Roman" w:hAnsi="Times New Roman"/>
                <w:color w:val="000000"/>
                <w:sz w:val="24"/>
                <w:lang w:val="ru-RU"/>
              </w:rPr>
              <w:t xml:space="preserve"> в.</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B00E9A">
              <w:rPr>
                <w:rFonts w:ascii="Times New Roman" w:hAnsi="Times New Roman"/>
                <w:color w:val="000000"/>
                <w:sz w:val="24"/>
                <w:lang w:val="ru-RU"/>
              </w:rPr>
              <w:t xml:space="preserve"> в. Современный мир</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4.1</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B00E9A">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4.2</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B00E9A">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4.3</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4542E8">
        <w:trPr>
          <w:trHeight w:val="144"/>
        </w:trPr>
        <w:tc>
          <w:tcPr>
            <w:tcW w:w="0" w:type="auto"/>
            <w:gridSpan w:val="2"/>
            <w:tcMar>
              <w:top w:w="50" w:type="dxa"/>
              <w:left w:w="100" w:type="dxa"/>
            </w:tcMar>
            <w:vAlign w:val="center"/>
          </w:tcPr>
          <w:p w:rsidR="004542E8" w:rsidRDefault="006019D0" w:rsidP="000867DB">
            <w:pPr>
              <w:spacing w:after="0" w:line="240" w:lineRule="auto"/>
              <w:jc w:val="both"/>
            </w:pPr>
            <w:r>
              <w:rPr>
                <w:rFonts w:ascii="Times New Roman" w:hAnsi="Times New Roman"/>
                <w:color w:val="000000"/>
                <w:sz w:val="24"/>
              </w:rPr>
              <w:t>ИСТОРИЯ РОССИИ</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5</w:t>
            </w:r>
          </w:p>
        </w:tc>
        <w:tc>
          <w:tcPr>
            <w:tcW w:w="13433" w:type="dxa"/>
            <w:tcMar>
              <w:top w:w="50" w:type="dxa"/>
              <w:left w:w="100" w:type="dxa"/>
            </w:tcMar>
            <w:vAlign w:val="center"/>
          </w:tcPr>
          <w:p w:rsidR="004542E8" w:rsidRDefault="006019D0" w:rsidP="000867DB">
            <w:pPr>
              <w:spacing w:after="0" w:line="240" w:lineRule="auto"/>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5.1</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5.2</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5.4</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СССР в середине 1950-х – первой половине 1960-х гг.</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6.1</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B00E9A">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6.2</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B00E9A">
              <w:rPr>
                <w:rFonts w:ascii="Times New Roman" w:hAnsi="Times New Roman"/>
                <w:color w:val="000000"/>
                <w:sz w:val="24"/>
                <w:lang w:val="ru-RU"/>
              </w:rPr>
              <w:t>Приоткрытие</w:t>
            </w:r>
            <w:proofErr w:type="spellEnd"/>
            <w:r w:rsidRPr="00B00E9A">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6.4</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6.5</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roofErr w:type="spellStart"/>
            <w:r>
              <w:rPr>
                <w:rFonts w:ascii="Times New Roman" w:hAnsi="Times New Roman"/>
                <w:color w:val="000000"/>
                <w:sz w:val="24"/>
              </w:rPr>
              <w:t>Востребованность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инженерного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6.6</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ХХ</w:t>
            </w:r>
            <w:r>
              <w:rPr>
                <w:rFonts w:ascii="Times New Roman" w:hAnsi="Times New Roman"/>
                <w:color w:val="000000"/>
                <w:sz w:val="24"/>
              </w:rPr>
              <w:t>II</w:t>
            </w:r>
            <w:r w:rsidRPr="00B00E9A">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w:t>
            </w:r>
            <w:r w:rsidRPr="00B00E9A">
              <w:rPr>
                <w:rFonts w:ascii="Times New Roman" w:hAnsi="Times New Roman"/>
                <w:color w:val="000000"/>
                <w:sz w:val="24"/>
                <w:lang w:val="ru-RU"/>
              </w:rPr>
              <w:lastRenderedPageBreak/>
              <w:t>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6.7</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6.8</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Конец оттепели. Нарастание негативных тенденций в обществе. Кризис доверия власти. </w:t>
            </w:r>
            <w:proofErr w:type="spellStart"/>
            <w:r w:rsidRPr="00B00E9A">
              <w:rPr>
                <w:rFonts w:ascii="Times New Roman" w:hAnsi="Times New Roman"/>
                <w:color w:val="000000"/>
                <w:sz w:val="24"/>
                <w:lang w:val="ru-RU"/>
              </w:rPr>
              <w:t>Новочеркасские</w:t>
            </w:r>
            <w:proofErr w:type="spellEnd"/>
            <w:r w:rsidRPr="00B00E9A">
              <w:rPr>
                <w:rFonts w:ascii="Times New Roman" w:hAnsi="Times New Roman"/>
                <w:color w:val="000000"/>
                <w:sz w:val="24"/>
                <w:lang w:val="ru-RU"/>
              </w:rPr>
              <w:t xml:space="preserve">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Советское государство и общество в середине 1960-х – начале 1980-х гг.</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7.1</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Приход к власти Л.И. Брежнева; его окружение и смена политического курса. </w:t>
            </w:r>
            <w:proofErr w:type="spellStart"/>
            <w:r w:rsidRPr="00B00E9A">
              <w:rPr>
                <w:rFonts w:ascii="Times New Roman" w:hAnsi="Times New Roman"/>
                <w:color w:val="000000"/>
                <w:sz w:val="24"/>
                <w:lang w:val="ru-RU"/>
              </w:rPr>
              <w:t>Десталинизация</w:t>
            </w:r>
            <w:proofErr w:type="spellEnd"/>
            <w:r w:rsidRPr="00B00E9A">
              <w:rPr>
                <w:rFonts w:ascii="Times New Roman" w:hAnsi="Times New Roman"/>
                <w:color w:val="000000"/>
                <w:sz w:val="24"/>
                <w:lang w:val="ru-RU"/>
              </w:rPr>
              <w:t xml:space="preserve"> и </w:t>
            </w:r>
            <w:proofErr w:type="spellStart"/>
            <w:r w:rsidRPr="00B00E9A">
              <w:rPr>
                <w:rFonts w:ascii="Times New Roman" w:hAnsi="Times New Roman"/>
                <w:color w:val="000000"/>
                <w:sz w:val="24"/>
                <w:lang w:val="ru-RU"/>
              </w:rPr>
              <w:t>ресталинизация</w:t>
            </w:r>
            <w:proofErr w:type="spellEnd"/>
            <w:r w:rsidRPr="00B00E9A">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7.2</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7.3</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B00E9A">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7.5</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7.6</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Л.И. Брежнев в оценках современников и историков</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w:t>
            </w:r>
          </w:p>
        </w:tc>
        <w:tc>
          <w:tcPr>
            <w:tcW w:w="13433"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8.1</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8.2</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w:t>
            </w:r>
            <w:r w:rsidRPr="00B00E9A">
              <w:rPr>
                <w:rFonts w:ascii="Times New Roman" w:hAnsi="Times New Roman"/>
                <w:color w:val="000000"/>
                <w:sz w:val="24"/>
                <w:lang w:val="ru-RU"/>
              </w:rPr>
              <w:lastRenderedPageBreak/>
              <w:t xml:space="preserve">обществе. Отказ от догматизма в идеологии. Вторая волна </w:t>
            </w:r>
            <w:proofErr w:type="spellStart"/>
            <w:r w:rsidRPr="00B00E9A">
              <w:rPr>
                <w:rFonts w:ascii="Times New Roman" w:hAnsi="Times New Roman"/>
                <w:color w:val="000000"/>
                <w:sz w:val="24"/>
                <w:lang w:val="ru-RU"/>
              </w:rPr>
              <w:t>десталинизации</w:t>
            </w:r>
            <w:proofErr w:type="spellEnd"/>
            <w:r w:rsidRPr="00B00E9A">
              <w:rPr>
                <w:rFonts w:ascii="Times New Roman" w:hAnsi="Times New Roman"/>
                <w:color w:val="000000"/>
                <w:sz w:val="24"/>
                <w:lang w:val="ru-RU"/>
              </w:rPr>
              <w:t xml:space="preserve">.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8.3</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B00E9A">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B00E9A">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8.5</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8.6</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B00E9A">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8.7</w:t>
            </w:r>
          </w:p>
        </w:tc>
        <w:tc>
          <w:tcPr>
            <w:tcW w:w="13433" w:type="dxa"/>
            <w:tcMar>
              <w:top w:w="50" w:type="dxa"/>
              <w:left w:w="100" w:type="dxa"/>
            </w:tcMar>
            <w:vAlign w:val="center"/>
          </w:tcPr>
          <w:p w:rsidR="004542E8" w:rsidRPr="00926F05" w:rsidRDefault="006019D0" w:rsidP="000867DB">
            <w:pPr>
              <w:spacing w:after="0" w:line="240" w:lineRule="auto"/>
              <w:jc w:val="both"/>
              <w:rPr>
                <w:lang w:val="ru-RU"/>
              </w:rPr>
            </w:pPr>
            <w:r w:rsidRPr="00926F05">
              <w:rPr>
                <w:rFonts w:ascii="Times New Roman" w:hAnsi="Times New Roman"/>
                <w:color w:val="000000"/>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926F05">
              <w:rPr>
                <w:rFonts w:ascii="Times New Roman" w:hAnsi="Times New Roman"/>
                <w:color w:val="000000"/>
                <w:lang w:val="ru-RU"/>
              </w:rPr>
              <w:t>Огарёвский</w:t>
            </w:r>
            <w:proofErr w:type="spellEnd"/>
            <w:r w:rsidRPr="00926F05">
              <w:rPr>
                <w:rFonts w:ascii="Times New Roman" w:hAnsi="Times New Roman"/>
                <w:color w:val="000000"/>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926F05">
              <w:rPr>
                <w:rFonts w:ascii="Times New Roman" w:hAnsi="Times New Roman"/>
                <w:color w:val="000000"/>
                <w:lang w:val="ru-RU"/>
              </w:rPr>
              <w:t>Радикализация</w:t>
            </w:r>
            <w:proofErr w:type="spellEnd"/>
            <w:r w:rsidRPr="00926F05">
              <w:rPr>
                <w:rFonts w:ascii="Times New Roman" w:hAnsi="Times New Roman"/>
                <w:color w:val="000000"/>
                <w:lang w:val="ru-RU"/>
              </w:rPr>
              <w:t xml:space="preserve"> общественных настроений. Забастовочное движение. Новый этап в государственно-конфессиональных отношениях</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8.8</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8.9</w:t>
            </w:r>
          </w:p>
        </w:tc>
        <w:tc>
          <w:tcPr>
            <w:tcW w:w="13433"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w:t>
            </w:r>
          </w:p>
        </w:tc>
        <w:tc>
          <w:tcPr>
            <w:tcW w:w="13433"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9.1</w:t>
            </w:r>
          </w:p>
        </w:tc>
        <w:tc>
          <w:tcPr>
            <w:tcW w:w="13433" w:type="dxa"/>
            <w:tcMar>
              <w:top w:w="50" w:type="dxa"/>
              <w:left w:w="100" w:type="dxa"/>
            </w:tcMar>
            <w:vAlign w:val="center"/>
          </w:tcPr>
          <w:p w:rsidR="004542E8" w:rsidRPr="00926F05" w:rsidRDefault="006019D0" w:rsidP="000867DB">
            <w:pPr>
              <w:spacing w:after="0" w:line="240" w:lineRule="auto"/>
              <w:jc w:val="both"/>
            </w:pPr>
            <w:r w:rsidRPr="00926F05">
              <w:rPr>
                <w:rFonts w:ascii="Times New Roman" w:hAnsi="Times New Roman"/>
                <w:color w:val="000000"/>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926F05">
              <w:rPr>
                <w:rFonts w:ascii="Times New Roman" w:hAnsi="Times New Roman"/>
                <w:color w:val="000000"/>
                <w:lang w:val="ru-RU"/>
              </w:rPr>
              <w:t>Ваучерная</w:t>
            </w:r>
            <w:proofErr w:type="spellEnd"/>
            <w:r w:rsidRPr="00926F05">
              <w:rPr>
                <w:rFonts w:ascii="Times New Roman" w:hAnsi="Times New Roman"/>
                <w:color w:val="000000"/>
                <w:lang w:val="ru-RU"/>
              </w:rPr>
              <w:t xml:space="preserve">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926F05">
              <w:rPr>
                <w:rFonts w:ascii="Times New Roman" w:hAnsi="Times New Roman"/>
                <w:color w:val="000000"/>
                <w:lang w:val="ru-RU"/>
              </w:rPr>
              <w:t>деиндустриализации</w:t>
            </w:r>
            <w:proofErr w:type="spellEnd"/>
            <w:r w:rsidRPr="00926F05">
              <w:rPr>
                <w:rFonts w:ascii="Times New Roman" w:hAnsi="Times New Roman"/>
                <w:color w:val="000000"/>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sidRPr="00926F05">
              <w:rPr>
                <w:rFonts w:ascii="Times New Roman" w:hAnsi="Times New Roman"/>
                <w:color w:val="000000"/>
              </w:rPr>
              <w:t>Финансовые</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пирамиды</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Дефолт</w:t>
            </w:r>
            <w:proofErr w:type="spellEnd"/>
            <w:r w:rsidRPr="00926F05">
              <w:rPr>
                <w:rFonts w:ascii="Times New Roman" w:hAnsi="Times New Roman"/>
                <w:color w:val="000000"/>
              </w:rPr>
              <w:t xml:space="preserve"> 1998 г. и </w:t>
            </w:r>
            <w:proofErr w:type="spellStart"/>
            <w:r w:rsidRPr="00926F05">
              <w:rPr>
                <w:rFonts w:ascii="Times New Roman" w:hAnsi="Times New Roman"/>
                <w:color w:val="000000"/>
              </w:rPr>
              <w:t>его</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последствия</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9.2</w:t>
            </w:r>
          </w:p>
        </w:tc>
        <w:tc>
          <w:tcPr>
            <w:tcW w:w="13433" w:type="dxa"/>
            <w:tcMar>
              <w:top w:w="50" w:type="dxa"/>
              <w:left w:w="100" w:type="dxa"/>
            </w:tcMar>
            <w:vAlign w:val="center"/>
          </w:tcPr>
          <w:p w:rsidR="004542E8" w:rsidRPr="00926F05" w:rsidRDefault="006019D0" w:rsidP="000867DB">
            <w:pPr>
              <w:spacing w:after="0" w:line="240" w:lineRule="auto"/>
              <w:jc w:val="both"/>
            </w:pPr>
            <w:r w:rsidRPr="00926F05">
              <w:rPr>
                <w:rFonts w:ascii="Times New Roman" w:hAnsi="Times New Roman"/>
                <w:color w:val="000000"/>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sidRPr="00926F05">
              <w:rPr>
                <w:rFonts w:ascii="Times New Roman" w:hAnsi="Times New Roman"/>
                <w:color w:val="000000"/>
              </w:rPr>
              <w:t>Добровольная</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отставка</w:t>
            </w:r>
            <w:proofErr w:type="spellEnd"/>
            <w:r w:rsidRPr="00926F05">
              <w:rPr>
                <w:rFonts w:ascii="Times New Roman" w:hAnsi="Times New Roman"/>
                <w:color w:val="000000"/>
              </w:rPr>
              <w:t xml:space="preserve"> Б.Н. </w:t>
            </w:r>
            <w:proofErr w:type="spellStart"/>
            <w:r w:rsidRPr="00926F05">
              <w:rPr>
                <w:rFonts w:ascii="Times New Roman" w:hAnsi="Times New Roman"/>
                <w:color w:val="000000"/>
              </w:rPr>
              <w:t>Ельцина</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9.4</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9.5</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Россия в ХХ</w:t>
            </w:r>
            <w:r>
              <w:rPr>
                <w:rFonts w:ascii="Times New Roman" w:hAnsi="Times New Roman"/>
                <w:color w:val="000000"/>
                <w:sz w:val="24"/>
              </w:rPr>
              <w:t>I</w:t>
            </w:r>
            <w:r w:rsidRPr="00B00E9A">
              <w:rPr>
                <w:rFonts w:ascii="Times New Roman" w:hAnsi="Times New Roman"/>
                <w:color w:val="000000"/>
                <w:sz w:val="24"/>
                <w:lang w:val="ru-RU"/>
              </w:rPr>
              <w:t xml:space="preserve"> в.: вызовы времени и задачи модернизации</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10.2</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10.3</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10.4</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10.5</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w:t>
            </w:r>
            <w:r w:rsidRPr="00926F05">
              <w:rPr>
                <w:rFonts w:ascii="Times New Roman" w:hAnsi="Times New Roman"/>
                <w:color w:val="000000"/>
                <w:lang w:val="ru-RU"/>
              </w:rPr>
              <w:t>Ре</w:t>
            </w:r>
            <w:r w:rsidRPr="00926F05">
              <w:rPr>
                <w:rFonts w:ascii="Times New Roman" w:hAnsi="Times New Roman"/>
                <w:color w:val="000000"/>
                <w:lang w:val="ru-RU"/>
              </w:rPr>
              <w:lastRenderedPageBreak/>
              <w:t xml:space="preserve">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926F05">
              <w:rPr>
                <w:rFonts w:ascii="Times New Roman" w:hAnsi="Times New Roman"/>
                <w:color w:val="000000"/>
              </w:rPr>
              <w:t>XXII</w:t>
            </w:r>
            <w:r w:rsidRPr="00926F05">
              <w:rPr>
                <w:rFonts w:ascii="Times New Roman" w:hAnsi="Times New Roman"/>
                <w:color w:val="000000"/>
                <w:lang w:val="ru-RU"/>
              </w:rPr>
              <w:t xml:space="preserve"> Олимпийские и </w:t>
            </w:r>
            <w:r w:rsidRPr="00926F05">
              <w:rPr>
                <w:rFonts w:ascii="Times New Roman" w:hAnsi="Times New Roman"/>
                <w:color w:val="000000"/>
              </w:rPr>
              <w:t>XI</w:t>
            </w:r>
            <w:r w:rsidRPr="00926F05">
              <w:rPr>
                <w:rFonts w:ascii="Times New Roman" w:hAnsi="Times New Roman"/>
                <w:color w:val="000000"/>
                <w:lang w:val="ru-RU"/>
              </w:rPr>
              <w:t xml:space="preserve"> </w:t>
            </w:r>
            <w:proofErr w:type="spellStart"/>
            <w:r w:rsidRPr="00926F05">
              <w:rPr>
                <w:rFonts w:ascii="Times New Roman" w:hAnsi="Times New Roman"/>
                <w:color w:val="000000"/>
                <w:lang w:val="ru-RU"/>
              </w:rPr>
              <w:t>Паралимпийские</w:t>
            </w:r>
            <w:proofErr w:type="spellEnd"/>
            <w:r w:rsidRPr="00926F05">
              <w:rPr>
                <w:rFonts w:ascii="Times New Roman" w:hAnsi="Times New Roman"/>
                <w:color w:val="000000"/>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lastRenderedPageBreak/>
              <w:t>10.6</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B00E9A">
              <w:rPr>
                <w:rFonts w:ascii="Times New Roman" w:hAnsi="Times New Roman"/>
                <w:color w:val="000000"/>
                <w:sz w:val="24"/>
                <w:lang w:val="ru-RU"/>
              </w:rPr>
              <w:t xml:space="preserve"> – начале </w:t>
            </w:r>
            <w:r>
              <w:rPr>
                <w:rFonts w:ascii="Times New Roman" w:hAnsi="Times New Roman"/>
                <w:color w:val="000000"/>
                <w:sz w:val="24"/>
              </w:rPr>
              <w:t>XXI</w:t>
            </w:r>
            <w:r w:rsidRPr="00B00E9A">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10.7</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B00E9A">
              <w:rPr>
                <w:rFonts w:ascii="Times New Roman" w:hAnsi="Times New Roman"/>
                <w:color w:val="000000"/>
                <w:sz w:val="24"/>
                <w:lang w:val="ru-RU"/>
              </w:rPr>
              <w:t>ЕврАзЭС</w:t>
            </w:r>
            <w:proofErr w:type="spellEnd"/>
            <w:r w:rsidRPr="00B00E9A">
              <w:rPr>
                <w:rFonts w:ascii="Times New Roman" w:hAnsi="Times New Roman"/>
                <w:color w:val="000000"/>
                <w:sz w:val="24"/>
                <w:lang w:val="ru-RU"/>
              </w:rPr>
              <w:t>).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4542E8" w:rsidRPr="008E0F0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10.8</w:t>
            </w:r>
          </w:p>
        </w:tc>
        <w:tc>
          <w:tcPr>
            <w:tcW w:w="13433" w:type="dxa"/>
            <w:tcMar>
              <w:top w:w="50" w:type="dxa"/>
              <w:left w:w="100" w:type="dxa"/>
            </w:tcMar>
            <w:vAlign w:val="center"/>
          </w:tcPr>
          <w:p w:rsidR="004542E8" w:rsidRPr="00B00E9A" w:rsidRDefault="006019D0" w:rsidP="000867DB">
            <w:pPr>
              <w:spacing w:after="0" w:line="240" w:lineRule="auto"/>
              <w:jc w:val="both"/>
              <w:rPr>
                <w:lang w:val="ru-RU"/>
              </w:rPr>
            </w:pPr>
            <w:r w:rsidRPr="00B00E9A">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10.9</w:t>
            </w:r>
          </w:p>
        </w:tc>
        <w:tc>
          <w:tcPr>
            <w:tcW w:w="13433" w:type="dxa"/>
            <w:tcMar>
              <w:top w:w="50" w:type="dxa"/>
              <w:left w:w="100" w:type="dxa"/>
            </w:tcMar>
            <w:vAlign w:val="center"/>
          </w:tcPr>
          <w:p w:rsidR="004542E8" w:rsidRDefault="006019D0" w:rsidP="000867DB">
            <w:pPr>
              <w:spacing w:after="0" w:line="240" w:lineRule="auto"/>
              <w:jc w:val="both"/>
            </w:pPr>
            <w:r w:rsidRPr="00B00E9A">
              <w:rPr>
                <w:rFonts w:ascii="Times New Roman" w:hAnsi="Times New Roman"/>
                <w:color w:val="000000"/>
                <w:sz w:val="24"/>
                <w:lang w:val="ru-RU"/>
              </w:rPr>
              <w:t xml:space="preserve">Россия в борьбе с </w:t>
            </w:r>
            <w:proofErr w:type="spellStart"/>
            <w:r w:rsidRPr="00B00E9A">
              <w:rPr>
                <w:rFonts w:ascii="Times New Roman" w:hAnsi="Times New Roman"/>
                <w:color w:val="000000"/>
                <w:sz w:val="24"/>
                <w:lang w:val="ru-RU"/>
              </w:rPr>
              <w:t>коронавирусной</w:t>
            </w:r>
            <w:proofErr w:type="spellEnd"/>
            <w:r w:rsidRPr="00B00E9A">
              <w:rPr>
                <w:rFonts w:ascii="Times New Roman" w:hAnsi="Times New Roman"/>
                <w:color w:val="000000"/>
                <w:sz w:val="24"/>
                <w:lang w:val="ru-RU"/>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10.10</w:t>
            </w:r>
          </w:p>
        </w:tc>
        <w:tc>
          <w:tcPr>
            <w:tcW w:w="13433" w:type="dxa"/>
            <w:tcMar>
              <w:top w:w="50" w:type="dxa"/>
              <w:left w:w="100" w:type="dxa"/>
            </w:tcMar>
            <w:vAlign w:val="center"/>
          </w:tcPr>
          <w:p w:rsidR="004542E8" w:rsidRPr="00926F05" w:rsidRDefault="006019D0" w:rsidP="000867DB">
            <w:pPr>
              <w:spacing w:after="0" w:line="240" w:lineRule="auto"/>
              <w:jc w:val="both"/>
            </w:pPr>
            <w:r w:rsidRPr="00926F05">
              <w:rPr>
                <w:rFonts w:ascii="Times New Roman" w:hAnsi="Times New Roman"/>
                <w:color w:val="000000"/>
                <w:lang w:val="ru-RU"/>
              </w:rPr>
              <w:t xml:space="preserve">Религия, наука и культура России в конце </w:t>
            </w:r>
            <w:r w:rsidRPr="00926F05">
              <w:rPr>
                <w:rFonts w:ascii="Times New Roman" w:hAnsi="Times New Roman"/>
                <w:color w:val="000000"/>
              </w:rPr>
              <w:t>XX</w:t>
            </w:r>
            <w:r w:rsidRPr="00926F05">
              <w:rPr>
                <w:rFonts w:ascii="Times New Roman" w:hAnsi="Times New Roman"/>
                <w:color w:val="000000"/>
                <w:lang w:val="ru-RU"/>
              </w:rPr>
              <w:t xml:space="preserve"> – начале </w:t>
            </w:r>
            <w:r w:rsidRPr="00926F05">
              <w:rPr>
                <w:rFonts w:ascii="Times New Roman" w:hAnsi="Times New Roman"/>
                <w:color w:val="000000"/>
              </w:rPr>
              <w:t>XXI</w:t>
            </w:r>
            <w:r w:rsidRPr="00926F05">
              <w:rPr>
                <w:rFonts w:ascii="Times New Roman" w:hAnsi="Times New Roman"/>
                <w:color w:val="000000"/>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sidRPr="00926F05">
              <w:rPr>
                <w:rFonts w:ascii="Times New Roman" w:hAnsi="Times New Roman"/>
                <w:color w:val="000000"/>
              </w:rPr>
              <w:t>Процессы</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глобализации</w:t>
            </w:r>
            <w:proofErr w:type="spellEnd"/>
            <w:r w:rsidRPr="00926F05">
              <w:rPr>
                <w:rFonts w:ascii="Times New Roman" w:hAnsi="Times New Roman"/>
                <w:color w:val="000000"/>
              </w:rPr>
              <w:t xml:space="preserve"> и </w:t>
            </w:r>
            <w:proofErr w:type="spellStart"/>
            <w:r w:rsidRPr="00926F05">
              <w:rPr>
                <w:rFonts w:ascii="Times New Roman" w:hAnsi="Times New Roman"/>
                <w:color w:val="000000"/>
              </w:rPr>
              <w:t>массовая</w:t>
            </w:r>
            <w:proofErr w:type="spellEnd"/>
            <w:r w:rsidRPr="00926F05">
              <w:rPr>
                <w:rFonts w:ascii="Times New Roman" w:hAnsi="Times New Roman"/>
                <w:color w:val="000000"/>
              </w:rPr>
              <w:t xml:space="preserve"> </w:t>
            </w:r>
            <w:proofErr w:type="spellStart"/>
            <w:r w:rsidRPr="00926F05">
              <w:rPr>
                <w:rFonts w:ascii="Times New Roman" w:hAnsi="Times New Roman"/>
                <w:color w:val="000000"/>
              </w:rPr>
              <w:t>культура</w:t>
            </w:r>
            <w:proofErr w:type="spellEnd"/>
          </w:p>
        </w:tc>
      </w:tr>
      <w:tr w:rsidR="004542E8">
        <w:trPr>
          <w:trHeight w:val="144"/>
        </w:trPr>
        <w:tc>
          <w:tcPr>
            <w:tcW w:w="975" w:type="dxa"/>
            <w:tcMar>
              <w:top w:w="50" w:type="dxa"/>
              <w:left w:w="100" w:type="dxa"/>
            </w:tcMar>
            <w:vAlign w:val="center"/>
          </w:tcPr>
          <w:p w:rsidR="004542E8" w:rsidRDefault="006019D0" w:rsidP="000867DB">
            <w:pPr>
              <w:spacing w:after="0" w:line="240" w:lineRule="auto"/>
              <w:jc w:val="center"/>
            </w:pPr>
            <w:r>
              <w:rPr>
                <w:rFonts w:ascii="Times New Roman" w:hAnsi="Times New Roman"/>
                <w:color w:val="000000"/>
                <w:sz w:val="24"/>
              </w:rPr>
              <w:t>10.11</w:t>
            </w:r>
          </w:p>
        </w:tc>
        <w:tc>
          <w:tcPr>
            <w:tcW w:w="13433" w:type="dxa"/>
            <w:tcMar>
              <w:top w:w="50" w:type="dxa"/>
              <w:left w:w="100" w:type="dxa"/>
            </w:tcMar>
            <w:vAlign w:val="center"/>
          </w:tcPr>
          <w:p w:rsidR="004542E8" w:rsidRDefault="006019D0" w:rsidP="000867DB">
            <w:pPr>
              <w:spacing w:after="0" w:line="240" w:lineRule="auto"/>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4542E8" w:rsidRDefault="004542E8" w:rsidP="000867DB">
      <w:pPr>
        <w:spacing w:after="0" w:line="240" w:lineRule="auto"/>
        <w:sectPr w:rsidR="004542E8">
          <w:pgSz w:w="11906" w:h="16383"/>
          <w:pgMar w:top="1134" w:right="850" w:bottom="1134" w:left="1701" w:header="720" w:footer="720" w:gutter="0"/>
          <w:cols w:space="720"/>
        </w:sectPr>
      </w:pPr>
    </w:p>
    <w:p w:rsidR="004542E8" w:rsidRDefault="006019D0" w:rsidP="000867DB">
      <w:pPr>
        <w:spacing w:after="0" w:line="240" w:lineRule="auto"/>
      </w:pPr>
      <w:bookmarkStart w:id="20" w:name="block-88253490"/>
      <w:bookmarkEnd w:id="19"/>
      <w:r>
        <w:rPr>
          <w:rFonts w:ascii="Times New Roman" w:hAnsi="Times New Roman"/>
          <w:b/>
          <w:color w:val="000000"/>
          <w:sz w:val="28"/>
        </w:rPr>
        <w:lastRenderedPageBreak/>
        <w:t>УЧЕБНО-МЕТОДИЧЕСКОЕ ОБЕСПЕЧЕНИЕ ОБРАЗОВАТЕЛЬНОГО ПРОЦЕССА</w:t>
      </w:r>
    </w:p>
    <w:p w:rsidR="004542E8" w:rsidRDefault="006019D0" w:rsidP="000867DB">
      <w:pPr>
        <w:spacing w:after="0" w:line="240" w:lineRule="auto"/>
      </w:pPr>
      <w:r>
        <w:rPr>
          <w:rFonts w:ascii="Times New Roman" w:hAnsi="Times New Roman"/>
          <w:b/>
          <w:color w:val="000000"/>
          <w:sz w:val="28"/>
        </w:rPr>
        <w:t>ОБЯЗАТЕЛЬНЫЕ УЧЕБНЫЕ МАТЕРИАЛЫ ДЛЯ УЧЕНИКА</w:t>
      </w:r>
    </w:p>
    <w:p w:rsidR="000867DB" w:rsidRDefault="000867DB" w:rsidP="000867DB">
      <w:pPr>
        <w:pStyle w:val="ae"/>
        <w:numPr>
          <w:ilvl w:val="0"/>
          <w:numId w:val="1"/>
        </w:numPr>
        <w:spacing w:after="0" w:line="240" w:lineRule="auto"/>
        <w:ind w:left="0"/>
        <w:rPr>
          <w:rFonts w:ascii="Times New Roman" w:hAnsi="Times New Roman" w:cs="Times New Roman"/>
          <w:color w:val="000000"/>
          <w:sz w:val="28"/>
          <w:szCs w:val="28"/>
          <w:lang w:val="ru-RU"/>
        </w:rPr>
      </w:pPr>
      <w:r>
        <w:rPr>
          <w:rFonts w:ascii="Times New Roman" w:hAnsi="Times New Roman" w:cs="Times New Roman"/>
          <w:sz w:val="28"/>
          <w:szCs w:val="28"/>
          <w:lang w:val="ru-RU"/>
        </w:rPr>
        <w:t xml:space="preserve">История. Всеобщая история.1914 - 1945 годы: 10 класс: базовый уровень: учебник </w:t>
      </w:r>
      <w:proofErr w:type="spellStart"/>
      <w:r>
        <w:rPr>
          <w:rFonts w:ascii="Times New Roman" w:hAnsi="Times New Roman" w:cs="Times New Roman"/>
          <w:sz w:val="28"/>
          <w:szCs w:val="28"/>
          <w:lang w:val="ru-RU"/>
        </w:rPr>
        <w:t>Мединский</w:t>
      </w:r>
      <w:proofErr w:type="spellEnd"/>
      <w:r>
        <w:rPr>
          <w:rFonts w:ascii="Times New Roman" w:hAnsi="Times New Roman" w:cs="Times New Roman"/>
          <w:sz w:val="28"/>
          <w:szCs w:val="28"/>
          <w:lang w:val="ru-RU"/>
        </w:rPr>
        <w:t xml:space="preserve"> В.Р., </w:t>
      </w:r>
      <w:proofErr w:type="spellStart"/>
      <w:r>
        <w:rPr>
          <w:rFonts w:ascii="Times New Roman" w:hAnsi="Times New Roman" w:cs="Times New Roman"/>
          <w:sz w:val="28"/>
          <w:szCs w:val="28"/>
          <w:lang w:val="ru-RU"/>
        </w:rPr>
        <w:t>Чубарьян</w:t>
      </w:r>
      <w:proofErr w:type="spellEnd"/>
      <w:r>
        <w:rPr>
          <w:rFonts w:ascii="Times New Roman" w:hAnsi="Times New Roman" w:cs="Times New Roman"/>
          <w:sz w:val="28"/>
          <w:szCs w:val="28"/>
          <w:lang w:val="ru-RU"/>
        </w:rPr>
        <w:t xml:space="preserve"> А.О. Акционерное общество «Издательство “Просвещение”</w:t>
      </w:r>
    </w:p>
    <w:p w:rsidR="000867DB" w:rsidRDefault="000867DB" w:rsidP="000867DB">
      <w:pPr>
        <w:pStyle w:val="ae"/>
        <w:numPr>
          <w:ilvl w:val="0"/>
          <w:numId w:val="1"/>
        </w:numPr>
        <w:spacing w:after="0" w:line="240" w:lineRule="auto"/>
        <w:ind w:left="0"/>
        <w:rPr>
          <w:rFonts w:ascii="Times New Roman" w:hAnsi="Times New Roman" w:cs="Times New Roman"/>
          <w:color w:val="000000"/>
          <w:sz w:val="28"/>
          <w:szCs w:val="28"/>
          <w:lang w:val="ru-RU"/>
        </w:rPr>
      </w:pPr>
      <w:proofErr w:type="spellStart"/>
      <w:r>
        <w:rPr>
          <w:rFonts w:ascii="Times New Roman" w:eastAsia="Arial Unicode MS" w:hAnsi="Times New Roman" w:cs="Times New Roman"/>
          <w:color w:val="000000"/>
          <w:sz w:val="28"/>
          <w:szCs w:val="28"/>
          <w:lang w:val="ru-RU"/>
        </w:rPr>
        <w:t>Мединский</w:t>
      </w:r>
      <w:proofErr w:type="spellEnd"/>
      <w:r>
        <w:rPr>
          <w:rFonts w:ascii="Times New Roman" w:eastAsia="Arial Unicode MS" w:hAnsi="Times New Roman" w:cs="Times New Roman"/>
          <w:color w:val="000000"/>
          <w:sz w:val="28"/>
          <w:szCs w:val="28"/>
          <w:lang w:val="ru-RU"/>
        </w:rPr>
        <w:t xml:space="preserve"> В.Р., </w:t>
      </w:r>
      <w:proofErr w:type="spellStart"/>
      <w:r>
        <w:rPr>
          <w:rFonts w:ascii="Times New Roman" w:eastAsia="Arial Unicode MS" w:hAnsi="Times New Roman" w:cs="Times New Roman"/>
          <w:color w:val="000000"/>
          <w:sz w:val="28"/>
          <w:szCs w:val="28"/>
          <w:lang w:val="ru-RU"/>
        </w:rPr>
        <w:t>Торкунов</w:t>
      </w:r>
      <w:proofErr w:type="spellEnd"/>
      <w:r>
        <w:rPr>
          <w:rFonts w:ascii="Times New Roman" w:eastAsia="Arial Unicode MS" w:hAnsi="Times New Roman" w:cs="Times New Roman"/>
          <w:color w:val="000000"/>
          <w:sz w:val="28"/>
          <w:szCs w:val="28"/>
          <w:lang w:val="ru-RU"/>
        </w:rPr>
        <w:t xml:space="preserve"> А.В. История России. 1914 - </w:t>
      </w:r>
      <w:r>
        <w:rPr>
          <w:rFonts w:ascii="Times New Roman" w:hAnsi="Times New Roman" w:cs="Times New Roman"/>
          <w:sz w:val="28"/>
          <w:szCs w:val="28"/>
          <w:lang w:val="ru-RU"/>
        </w:rPr>
        <w:t xml:space="preserve">1945 </w:t>
      </w:r>
      <w:proofErr w:type="gramStart"/>
      <w:r>
        <w:rPr>
          <w:rFonts w:ascii="Times New Roman" w:hAnsi="Times New Roman" w:cs="Times New Roman"/>
          <w:sz w:val="28"/>
          <w:szCs w:val="28"/>
          <w:lang w:val="ru-RU"/>
        </w:rPr>
        <w:t>год :</w:t>
      </w:r>
      <w:proofErr w:type="gramEnd"/>
      <w:r>
        <w:rPr>
          <w:rFonts w:ascii="Times New Roman" w:eastAsia="Arial Unicode MS" w:hAnsi="Times New Roman" w:cs="Times New Roman"/>
          <w:color w:val="000000"/>
          <w:sz w:val="28"/>
          <w:szCs w:val="28"/>
          <w:lang w:val="ru-RU"/>
        </w:rPr>
        <w:t xml:space="preserve"> 10 класс: базовый уровень: учебник. – М., 2023.</w:t>
      </w:r>
    </w:p>
    <w:p w:rsidR="000867DB" w:rsidRDefault="000867DB" w:rsidP="000867DB">
      <w:pPr>
        <w:pStyle w:val="ae"/>
        <w:numPr>
          <w:ilvl w:val="0"/>
          <w:numId w:val="1"/>
        </w:numPr>
        <w:spacing w:after="0" w:line="240" w:lineRule="auto"/>
        <w:ind w:left="0"/>
        <w:rPr>
          <w:rFonts w:ascii="Times New Roman" w:hAnsi="Times New Roman" w:cs="Times New Roman"/>
          <w:b/>
          <w:color w:val="000000"/>
          <w:sz w:val="28"/>
          <w:szCs w:val="28"/>
          <w:lang w:val="ru-RU"/>
        </w:rPr>
      </w:pPr>
      <w:r>
        <w:rPr>
          <w:rFonts w:ascii="Times New Roman" w:hAnsi="Times New Roman" w:cs="Times New Roman"/>
          <w:sz w:val="28"/>
          <w:szCs w:val="28"/>
          <w:lang w:val="ru-RU"/>
        </w:rPr>
        <w:t xml:space="preserve">История. Всеобщая история. 1945 год - начало </w:t>
      </w:r>
      <w:r>
        <w:rPr>
          <w:rFonts w:ascii="Times New Roman" w:hAnsi="Times New Roman" w:cs="Times New Roman"/>
          <w:sz w:val="28"/>
          <w:szCs w:val="28"/>
        </w:rPr>
        <w:t>XXI</w:t>
      </w:r>
      <w:r>
        <w:rPr>
          <w:rFonts w:ascii="Times New Roman" w:hAnsi="Times New Roman" w:cs="Times New Roman"/>
          <w:sz w:val="28"/>
          <w:szCs w:val="28"/>
          <w:lang w:val="ru-RU"/>
        </w:rPr>
        <w:t xml:space="preserve"> века: 11 класс: базовый уровень: учебник </w:t>
      </w:r>
      <w:proofErr w:type="spellStart"/>
      <w:r>
        <w:rPr>
          <w:rFonts w:ascii="Times New Roman" w:hAnsi="Times New Roman" w:cs="Times New Roman"/>
          <w:sz w:val="28"/>
          <w:szCs w:val="28"/>
          <w:lang w:val="ru-RU"/>
        </w:rPr>
        <w:t>Мединский</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В.Р.,</w:t>
      </w:r>
      <w:proofErr w:type="spellStart"/>
      <w:r>
        <w:rPr>
          <w:rFonts w:ascii="Times New Roman" w:hAnsi="Times New Roman" w:cs="Times New Roman"/>
          <w:sz w:val="28"/>
          <w:szCs w:val="28"/>
          <w:lang w:val="ru-RU"/>
        </w:rPr>
        <w:t>Чубарьян</w:t>
      </w:r>
      <w:proofErr w:type="spellEnd"/>
      <w:proofErr w:type="gramEnd"/>
      <w:r>
        <w:rPr>
          <w:rFonts w:ascii="Times New Roman" w:hAnsi="Times New Roman" w:cs="Times New Roman"/>
          <w:sz w:val="28"/>
          <w:szCs w:val="28"/>
          <w:lang w:val="ru-RU"/>
        </w:rPr>
        <w:t xml:space="preserve"> А.О. Акционерное общество «Издательство “Просвещение”</w:t>
      </w:r>
    </w:p>
    <w:p w:rsidR="000867DB" w:rsidRDefault="000867DB" w:rsidP="000867DB">
      <w:pPr>
        <w:pStyle w:val="ae"/>
        <w:numPr>
          <w:ilvl w:val="0"/>
          <w:numId w:val="1"/>
        </w:numPr>
        <w:spacing w:after="0" w:line="240" w:lineRule="auto"/>
        <w:ind w:left="0"/>
        <w:rPr>
          <w:rFonts w:ascii="Times New Roman" w:hAnsi="Times New Roman" w:cs="Times New Roman"/>
          <w:b/>
          <w:color w:val="000000"/>
          <w:sz w:val="28"/>
          <w:szCs w:val="28"/>
          <w:lang w:val="ru-RU"/>
        </w:rPr>
      </w:pPr>
      <w:proofErr w:type="spellStart"/>
      <w:r>
        <w:rPr>
          <w:rFonts w:ascii="Times New Roman" w:eastAsia="Arial Unicode MS" w:hAnsi="Times New Roman" w:cs="Times New Roman"/>
          <w:color w:val="000000"/>
          <w:sz w:val="28"/>
          <w:szCs w:val="28"/>
          <w:lang w:val="ru-RU"/>
        </w:rPr>
        <w:t>Мединский</w:t>
      </w:r>
      <w:proofErr w:type="spellEnd"/>
      <w:r>
        <w:rPr>
          <w:rFonts w:ascii="Times New Roman" w:eastAsia="Arial Unicode MS" w:hAnsi="Times New Roman" w:cs="Times New Roman"/>
          <w:color w:val="000000"/>
          <w:sz w:val="28"/>
          <w:szCs w:val="28"/>
          <w:lang w:val="ru-RU"/>
        </w:rPr>
        <w:t xml:space="preserve"> В.Р., </w:t>
      </w:r>
      <w:proofErr w:type="spellStart"/>
      <w:r>
        <w:rPr>
          <w:rFonts w:ascii="Times New Roman" w:eastAsia="Arial Unicode MS" w:hAnsi="Times New Roman" w:cs="Times New Roman"/>
          <w:color w:val="000000"/>
          <w:sz w:val="28"/>
          <w:szCs w:val="28"/>
          <w:lang w:val="ru-RU"/>
        </w:rPr>
        <w:t>Торкунов</w:t>
      </w:r>
      <w:proofErr w:type="spellEnd"/>
      <w:r>
        <w:rPr>
          <w:rFonts w:ascii="Times New Roman" w:eastAsia="Arial Unicode MS" w:hAnsi="Times New Roman" w:cs="Times New Roman"/>
          <w:color w:val="000000"/>
          <w:sz w:val="28"/>
          <w:szCs w:val="28"/>
          <w:lang w:val="ru-RU"/>
        </w:rPr>
        <w:t xml:space="preserve"> А.В. История России. </w:t>
      </w:r>
      <w:r>
        <w:rPr>
          <w:rFonts w:ascii="Times New Roman" w:hAnsi="Times New Roman" w:cs="Times New Roman"/>
          <w:sz w:val="28"/>
          <w:szCs w:val="28"/>
          <w:lang w:val="ru-RU"/>
        </w:rPr>
        <w:t xml:space="preserve">1945 год – начало </w:t>
      </w:r>
      <w:r>
        <w:rPr>
          <w:rFonts w:ascii="Times New Roman" w:hAnsi="Times New Roman" w:cs="Times New Roman"/>
          <w:sz w:val="28"/>
          <w:szCs w:val="28"/>
        </w:rPr>
        <w:t>XXI</w:t>
      </w:r>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 xml:space="preserve">века: </w:t>
      </w:r>
      <w:r>
        <w:rPr>
          <w:rFonts w:ascii="Times New Roman" w:eastAsia="Arial Unicode MS" w:hAnsi="Times New Roman" w:cs="Times New Roman"/>
          <w:color w:val="000000"/>
          <w:sz w:val="28"/>
          <w:szCs w:val="28"/>
          <w:lang w:val="ru-RU"/>
        </w:rPr>
        <w:t xml:space="preserve"> 11</w:t>
      </w:r>
      <w:proofErr w:type="gramEnd"/>
      <w:r>
        <w:rPr>
          <w:rFonts w:ascii="Times New Roman" w:eastAsia="Arial Unicode MS" w:hAnsi="Times New Roman" w:cs="Times New Roman"/>
          <w:color w:val="000000"/>
          <w:sz w:val="28"/>
          <w:szCs w:val="28"/>
          <w:lang w:val="ru-RU"/>
        </w:rPr>
        <w:t xml:space="preserve"> класс: базовый уровень: учебник. – М., 2023,</w:t>
      </w:r>
      <w:bookmarkStart w:id="21" w:name="0ec03d33-8ed4-4788-81b8-0b9d9a2c1e9f"/>
      <w:r>
        <w:rPr>
          <w:rFonts w:ascii="Times New Roman" w:hAnsi="Times New Roman" w:cs="Times New Roman"/>
          <w:color w:val="000000"/>
          <w:sz w:val="28"/>
          <w:szCs w:val="28"/>
          <w:lang w:val="ru-RU"/>
        </w:rPr>
        <w:t xml:space="preserve"> «Издательство «Просвещение»</w:t>
      </w:r>
      <w:bookmarkEnd w:id="21"/>
    </w:p>
    <w:p w:rsidR="004542E8" w:rsidRPr="000867DB" w:rsidRDefault="004542E8" w:rsidP="000867DB">
      <w:pPr>
        <w:spacing w:after="0" w:line="240" w:lineRule="auto"/>
        <w:rPr>
          <w:lang w:val="ru-RU"/>
        </w:rPr>
      </w:pPr>
    </w:p>
    <w:p w:rsidR="004542E8" w:rsidRPr="000867DB" w:rsidRDefault="006019D0" w:rsidP="000867DB">
      <w:pPr>
        <w:spacing w:after="0" w:line="240" w:lineRule="auto"/>
        <w:rPr>
          <w:lang w:val="ru-RU"/>
        </w:rPr>
      </w:pPr>
      <w:r w:rsidRPr="000867DB">
        <w:rPr>
          <w:rFonts w:ascii="Times New Roman" w:hAnsi="Times New Roman"/>
          <w:b/>
          <w:color w:val="000000"/>
          <w:sz w:val="28"/>
          <w:lang w:val="ru-RU"/>
        </w:rPr>
        <w:t>МЕТОДИЧЕСКИЕ МАТЕРИАЛЫ ДЛЯ УЧИТЕЛЯ</w:t>
      </w:r>
    </w:p>
    <w:p w:rsidR="000867DB" w:rsidRDefault="000867DB" w:rsidP="000867DB">
      <w:pPr>
        <w:shd w:val="clear" w:color="auto" w:fill="FFFFFF"/>
        <w:spacing w:after="0" w:line="240" w:lineRule="auto"/>
        <w:ind w:firstLine="709"/>
        <w:rPr>
          <w:rFonts w:ascii="Times New Roman" w:eastAsia="Times New Roman" w:hAnsi="Times New Roman" w:cs="Times New Roman"/>
          <w:color w:val="1A1A1A"/>
          <w:sz w:val="28"/>
          <w:szCs w:val="28"/>
          <w:lang w:val="ru-RU" w:eastAsia="ru-RU"/>
        </w:rPr>
      </w:pPr>
      <w:r>
        <w:rPr>
          <w:rFonts w:ascii="Times New Roman" w:eastAsia="Times New Roman" w:hAnsi="Times New Roman" w:cs="Times New Roman"/>
          <w:color w:val="1A1A1A"/>
          <w:sz w:val="28"/>
          <w:szCs w:val="28"/>
          <w:lang w:val="ru-RU" w:eastAsia="ru-RU"/>
        </w:rPr>
        <w:t>Андреевская Т. П.</w:t>
      </w:r>
      <w:r w:rsidR="00094DA1">
        <w:rPr>
          <w:rFonts w:ascii="Times New Roman" w:eastAsia="Times New Roman" w:hAnsi="Times New Roman" w:cs="Times New Roman"/>
          <w:color w:val="1A1A1A"/>
          <w:sz w:val="28"/>
          <w:szCs w:val="28"/>
          <w:lang w:val="ru-RU" w:eastAsia="ru-RU"/>
        </w:rPr>
        <w:t xml:space="preserve"> </w:t>
      </w:r>
      <w:r>
        <w:rPr>
          <w:rFonts w:ascii="Times New Roman" w:eastAsia="Times New Roman" w:hAnsi="Times New Roman" w:cs="Times New Roman"/>
          <w:color w:val="1A1A1A"/>
          <w:sz w:val="28"/>
          <w:szCs w:val="28"/>
          <w:lang w:val="ru-RU" w:eastAsia="ru-RU"/>
        </w:rPr>
        <w:t xml:space="preserve">История. История России. Рабочая программа. Поурочные рекомендации 10—11 классы: учеб. пособие для </w:t>
      </w:r>
      <w:proofErr w:type="spellStart"/>
      <w:r>
        <w:rPr>
          <w:rFonts w:ascii="Times New Roman" w:eastAsia="Times New Roman" w:hAnsi="Times New Roman" w:cs="Times New Roman"/>
          <w:color w:val="1A1A1A"/>
          <w:sz w:val="28"/>
          <w:szCs w:val="28"/>
          <w:lang w:val="ru-RU" w:eastAsia="ru-RU"/>
        </w:rPr>
        <w:t>общеобразоват</w:t>
      </w:r>
      <w:proofErr w:type="spellEnd"/>
      <w:r>
        <w:rPr>
          <w:rFonts w:ascii="Times New Roman" w:eastAsia="Times New Roman" w:hAnsi="Times New Roman" w:cs="Times New Roman"/>
          <w:color w:val="1A1A1A"/>
          <w:sz w:val="28"/>
          <w:szCs w:val="28"/>
          <w:lang w:val="ru-RU" w:eastAsia="ru-RU"/>
        </w:rPr>
        <w:t xml:space="preserve">. организаций: базовый уровень /Т. П. Андреевская. — </w:t>
      </w:r>
      <w:proofErr w:type="gramStart"/>
      <w:r>
        <w:rPr>
          <w:rFonts w:ascii="Times New Roman" w:eastAsia="Times New Roman" w:hAnsi="Times New Roman" w:cs="Times New Roman"/>
          <w:color w:val="1A1A1A"/>
          <w:sz w:val="28"/>
          <w:szCs w:val="28"/>
          <w:lang w:val="ru-RU" w:eastAsia="ru-RU"/>
        </w:rPr>
        <w:t>М. :</w:t>
      </w:r>
      <w:proofErr w:type="gramEnd"/>
      <w:r>
        <w:rPr>
          <w:rFonts w:ascii="Times New Roman" w:eastAsia="Times New Roman" w:hAnsi="Times New Roman" w:cs="Times New Roman"/>
          <w:color w:val="1A1A1A"/>
          <w:sz w:val="28"/>
          <w:szCs w:val="28"/>
          <w:lang w:val="ru-RU" w:eastAsia="ru-RU"/>
        </w:rPr>
        <w:t xml:space="preserve"> Просвещение, 2021</w:t>
      </w:r>
    </w:p>
    <w:p w:rsidR="000867DB" w:rsidRDefault="000867DB" w:rsidP="000867DB">
      <w:pPr>
        <w:spacing w:after="0" w:line="240" w:lineRule="auto"/>
        <w:rPr>
          <w:rFonts w:ascii="Times New Roman" w:hAnsi="Times New Roman"/>
          <w:b/>
          <w:color w:val="000000"/>
          <w:sz w:val="28"/>
          <w:lang w:val="ru-RU"/>
        </w:rPr>
      </w:pPr>
    </w:p>
    <w:p w:rsidR="004542E8" w:rsidRPr="00B00E9A" w:rsidRDefault="006019D0" w:rsidP="000867DB">
      <w:pPr>
        <w:spacing w:after="0" w:line="240" w:lineRule="auto"/>
        <w:rPr>
          <w:lang w:val="ru-RU"/>
        </w:rPr>
      </w:pPr>
      <w:r w:rsidRPr="00B00E9A">
        <w:rPr>
          <w:rFonts w:ascii="Times New Roman" w:hAnsi="Times New Roman"/>
          <w:b/>
          <w:color w:val="000000"/>
          <w:sz w:val="28"/>
          <w:lang w:val="ru-RU"/>
        </w:rPr>
        <w:t>ЦИФРОВЫЕ ОБРАЗОВАТЕЛЬНЫЕ РЕСУРСЫ И РЕСУРСЫ СЕТИ ИНТЕРНЕТ</w:t>
      </w:r>
    </w:p>
    <w:p w:rsidR="0062030C" w:rsidRDefault="0062030C" w:rsidP="0062030C">
      <w:pPr>
        <w:pStyle w:val="ae"/>
        <w:numPr>
          <w:ilvl w:val="0"/>
          <w:numId w:val="4"/>
        </w:numPr>
        <w:spacing w:after="0" w:line="240" w:lineRule="auto"/>
        <w:ind w:left="0" w:firstLine="0"/>
        <w:rPr>
          <w:rFonts w:ascii="Times New Roman" w:hAnsi="Times New Roman" w:cs="Times New Roman"/>
          <w:sz w:val="28"/>
          <w:szCs w:val="28"/>
          <w:lang w:val="ru-RU"/>
        </w:rPr>
      </w:pPr>
      <w:r>
        <w:rPr>
          <w:rFonts w:ascii="Times New Roman" w:hAnsi="Times New Roman" w:cs="Times New Roman"/>
          <w:sz w:val="28"/>
          <w:szCs w:val="28"/>
          <w:lang w:val="ru-RU"/>
        </w:rPr>
        <w:t xml:space="preserve">Библиотека ЦОК </w:t>
      </w:r>
      <w:r>
        <w:rPr>
          <w:rFonts w:ascii="Times New Roman" w:eastAsia="Times New Roman" w:hAnsi="Times New Roman" w:cs="Times New Roman"/>
          <w:color w:val="34343C"/>
          <w:sz w:val="28"/>
          <w:szCs w:val="28"/>
          <w:lang w:val="ru-RU" w:eastAsia="ru-RU"/>
        </w:rPr>
        <w:t xml:space="preserve">https://m.edsoo.ru/f840bc44 </w:t>
      </w:r>
    </w:p>
    <w:p w:rsidR="0062030C" w:rsidRDefault="0062030C" w:rsidP="0062030C">
      <w:pPr>
        <w:pStyle w:val="ae"/>
        <w:numPr>
          <w:ilvl w:val="0"/>
          <w:numId w:val="4"/>
        </w:numPr>
        <w:spacing w:after="0" w:line="240" w:lineRule="auto"/>
        <w:ind w:left="0" w:firstLine="0"/>
        <w:rPr>
          <w:rFonts w:ascii="Times New Roman" w:hAnsi="Times New Roman" w:cs="Times New Roman"/>
          <w:sz w:val="28"/>
          <w:szCs w:val="28"/>
          <w:lang w:val="ru-RU"/>
        </w:rPr>
      </w:pPr>
      <w:r>
        <w:rPr>
          <w:rFonts w:ascii="Times New Roman" w:hAnsi="Times New Roman" w:cs="Times New Roman"/>
          <w:sz w:val="28"/>
          <w:szCs w:val="28"/>
          <w:lang w:val="ru-RU"/>
        </w:rPr>
        <w:t xml:space="preserve">Библиотека ЦОК </w:t>
      </w:r>
      <w:hyperlink r:id="rId67" w:history="1">
        <w:r>
          <w:rPr>
            <w:rStyle w:val="ab"/>
            <w:rFonts w:ascii="Times New Roman" w:hAnsi="Times New Roman" w:cs="Times New Roman"/>
            <w:sz w:val="28"/>
            <w:szCs w:val="28"/>
          </w:rPr>
          <w:t>https</w:t>
        </w:r>
        <w:r>
          <w:rPr>
            <w:rStyle w:val="ab"/>
            <w:rFonts w:ascii="Times New Roman" w:hAnsi="Times New Roman" w:cs="Times New Roman"/>
            <w:sz w:val="28"/>
            <w:szCs w:val="28"/>
            <w:lang w:val="ru-RU"/>
          </w:rPr>
          <w:t>://</w:t>
        </w:r>
        <w:proofErr w:type="spellStart"/>
        <w:r>
          <w:rPr>
            <w:rStyle w:val="ab"/>
            <w:rFonts w:ascii="Times New Roman" w:hAnsi="Times New Roman" w:cs="Times New Roman"/>
            <w:sz w:val="28"/>
            <w:szCs w:val="28"/>
            <w:lang w:val="ru-RU"/>
          </w:rPr>
          <w:t>моиуроки.рф</w:t>
        </w:r>
        <w:proofErr w:type="spellEnd"/>
      </w:hyperlink>
    </w:p>
    <w:p w:rsidR="0062030C" w:rsidRDefault="0062030C" w:rsidP="0062030C">
      <w:pPr>
        <w:pStyle w:val="ae"/>
        <w:numPr>
          <w:ilvl w:val="0"/>
          <w:numId w:val="4"/>
        </w:numPr>
        <w:shd w:val="clear" w:color="auto" w:fill="FFFFFF"/>
        <w:spacing w:after="0" w:line="240" w:lineRule="auto"/>
        <w:ind w:left="0" w:firstLine="0"/>
        <w:rPr>
          <w:rFonts w:ascii="Times New Roman" w:eastAsia="Times New Roman" w:hAnsi="Times New Roman" w:cs="Times New Roman"/>
          <w:color w:val="34343C"/>
          <w:sz w:val="28"/>
          <w:szCs w:val="28"/>
          <w:lang w:val="ru-RU" w:eastAsia="ru-RU"/>
        </w:rPr>
      </w:pPr>
      <w:r>
        <w:rPr>
          <w:rFonts w:ascii="Times New Roman" w:hAnsi="Times New Roman" w:cs="Times New Roman"/>
          <w:sz w:val="28"/>
          <w:szCs w:val="28"/>
          <w:lang w:val="ru-RU"/>
        </w:rPr>
        <w:t xml:space="preserve">Главный исторический портал страны История РФ- </w:t>
      </w:r>
      <w:r>
        <w:rPr>
          <w:rFonts w:ascii="Times New Roman" w:hAnsi="Times New Roman" w:cs="Times New Roman"/>
          <w:sz w:val="28"/>
          <w:szCs w:val="28"/>
        </w:rPr>
        <w:t>https</w:t>
      </w:r>
      <w:r>
        <w:rPr>
          <w:rFonts w:ascii="Times New Roman" w:hAnsi="Times New Roman" w:cs="Times New Roman"/>
          <w:sz w:val="28"/>
          <w:szCs w:val="28"/>
          <w:lang w:val="ru-RU"/>
        </w:rPr>
        <w:t>://</w:t>
      </w:r>
      <w:proofErr w:type="spellStart"/>
      <w:r>
        <w:rPr>
          <w:rFonts w:ascii="Times New Roman" w:hAnsi="Times New Roman" w:cs="Times New Roman"/>
          <w:sz w:val="28"/>
          <w:szCs w:val="28"/>
        </w:rPr>
        <w:t>histrf</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ru</w:t>
      </w:r>
      <w:proofErr w:type="spellEnd"/>
      <w:r>
        <w:rPr>
          <w:rFonts w:ascii="Times New Roman" w:hAnsi="Times New Roman" w:cs="Times New Roman"/>
          <w:sz w:val="28"/>
          <w:szCs w:val="28"/>
          <w:lang w:val="ru-RU"/>
        </w:rPr>
        <w:t xml:space="preserve">/ </w:t>
      </w:r>
    </w:p>
    <w:p w:rsidR="0062030C" w:rsidRDefault="0062030C" w:rsidP="0062030C">
      <w:pPr>
        <w:pStyle w:val="ae"/>
        <w:numPr>
          <w:ilvl w:val="0"/>
          <w:numId w:val="4"/>
        </w:numPr>
        <w:shd w:val="clear" w:color="auto" w:fill="FFFFFF"/>
        <w:spacing w:after="0" w:line="240" w:lineRule="auto"/>
        <w:ind w:left="0" w:firstLine="0"/>
        <w:rPr>
          <w:rFonts w:ascii="Times New Roman" w:eastAsia="Times New Roman" w:hAnsi="Times New Roman" w:cs="Times New Roman"/>
          <w:color w:val="34343C"/>
          <w:sz w:val="28"/>
          <w:szCs w:val="28"/>
          <w:lang w:val="ru-RU" w:eastAsia="ru-RU"/>
        </w:rPr>
      </w:pPr>
      <w:r>
        <w:rPr>
          <w:rFonts w:ascii="Times New Roman" w:eastAsia="Times New Roman" w:hAnsi="Times New Roman" w:cs="Times New Roman"/>
          <w:color w:val="34343C"/>
          <w:sz w:val="28"/>
          <w:szCs w:val="28"/>
          <w:lang w:val="ru-RU" w:eastAsia="ru-RU"/>
        </w:rPr>
        <w:t xml:space="preserve">Ресурсы Единой коллекции цифровых образовательных ресурсов </w:t>
      </w:r>
      <w:r w:rsidR="008E0F08">
        <w:fldChar w:fldCharType="begin"/>
      </w:r>
      <w:r w:rsidR="008E0F08" w:rsidRPr="008E0F08">
        <w:rPr>
          <w:lang w:val="ru-RU"/>
        </w:rPr>
        <w:instrText xml:space="preserve"> </w:instrText>
      </w:r>
      <w:r w:rsidR="008E0F08">
        <w:instrText>HYPERLINK</w:instrText>
      </w:r>
      <w:r w:rsidR="008E0F08" w:rsidRPr="008E0F08">
        <w:rPr>
          <w:lang w:val="ru-RU"/>
        </w:rPr>
        <w:instrText xml:space="preserve"> "</w:instrText>
      </w:r>
      <w:r w:rsidR="008E0F08">
        <w:instrText>http</w:instrText>
      </w:r>
      <w:r w:rsidR="008E0F08" w:rsidRPr="008E0F08">
        <w:rPr>
          <w:lang w:val="ru-RU"/>
        </w:rPr>
        <w:instrText>://</w:instrText>
      </w:r>
      <w:r w:rsidR="008E0F08">
        <w:instrText>school</w:instrText>
      </w:r>
      <w:r w:rsidR="008E0F08" w:rsidRPr="008E0F08">
        <w:rPr>
          <w:lang w:val="ru-RU"/>
        </w:rPr>
        <w:instrText xml:space="preserve">-" </w:instrText>
      </w:r>
      <w:r w:rsidR="008E0F08">
        <w:fldChar w:fldCharType="separate"/>
      </w:r>
      <w:r>
        <w:rPr>
          <w:rStyle w:val="ab"/>
          <w:rFonts w:ascii="Times New Roman" w:eastAsia="Times New Roman" w:hAnsi="Times New Roman" w:cs="Times New Roman"/>
          <w:sz w:val="28"/>
          <w:szCs w:val="28"/>
          <w:lang w:val="ru-RU" w:eastAsia="ru-RU"/>
        </w:rPr>
        <w:t>http://school-</w:t>
      </w:r>
      <w:r w:rsidR="008E0F08">
        <w:rPr>
          <w:rStyle w:val="ab"/>
          <w:rFonts w:ascii="Times New Roman" w:eastAsia="Times New Roman" w:hAnsi="Times New Roman" w:cs="Times New Roman"/>
          <w:sz w:val="28"/>
          <w:szCs w:val="28"/>
          <w:lang w:val="ru-RU" w:eastAsia="ru-RU"/>
        </w:rPr>
        <w:fldChar w:fldCharType="end"/>
      </w:r>
      <w:r>
        <w:rPr>
          <w:rFonts w:ascii="Times New Roman" w:eastAsia="Times New Roman" w:hAnsi="Times New Roman" w:cs="Times New Roman"/>
          <w:color w:val="34343C"/>
          <w:sz w:val="28"/>
          <w:szCs w:val="28"/>
          <w:lang w:val="ru-RU" w:eastAsia="ru-RU"/>
        </w:rPr>
        <w:t xml:space="preserve"> collection.edu.ru/– Текст: электронный.</w:t>
      </w:r>
    </w:p>
    <w:p w:rsidR="0062030C" w:rsidRDefault="0062030C" w:rsidP="0062030C">
      <w:pPr>
        <w:pStyle w:val="ae"/>
        <w:numPr>
          <w:ilvl w:val="0"/>
          <w:numId w:val="4"/>
        </w:numPr>
        <w:spacing w:after="0" w:line="240" w:lineRule="auto"/>
        <w:ind w:left="0" w:firstLine="0"/>
        <w:rPr>
          <w:rFonts w:ascii="Times New Roman" w:hAnsi="Times New Roman" w:cs="Times New Roman"/>
          <w:sz w:val="28"/>
          <w:szCs w:val="28"/>
          <w:lang w:val="ru-RU"/>
        </w:rPr>
      </w:pPr>
      <w:r>
        <w:rPr>
          <w:rFonts w:ascii="Times New Roman" w:hAnsi="Times New Roman" w:cs="Times New Roman"/>
          <w:sz w:val="28"/>
          <w:szCs w:val="28"/>
          <w:lang w:val="ru-RU"/>
        </w:rPr>
        <w:t>Российская электронная школа -</w:t>
      </w:r>
      <w:r>
        <w:rPr>
          <w:rFonts w:ascii="Times New Roman" w:hAnsi="Times New Roman" w:cs="Times New Roman"/>
          <w:sz w:val="28"/>
          <w:szCs w:val="28"/>
        </w:rPr>
        <w:t>https</w:t>
      </w:r>
      <w:r>
        <w:rPr>
          <w:rFonts w:ascii="Times New Roman" w:hAnsi="Times New Roman" w:cs="Times New Roman"/>
          <w:sz w:val="28"/>
          <w:szCs w:val="28"/>
          <w:lang w:val="ru-RU"/>
        </w:rPr>
        <w:t>://</w:t>
      </w:r>
      <w:proofErr w:type="spellStart"/>
      <w:r>
        <w:rPr>
          <w:rFonts w:ascii="Times New Roman" w:hAnsi="Times New Roman" w:cs="Times New Roman"/>
          <w:sz w:val="28"/>
          <w:szCs w:val="28"/>
        </w:rPr>
        <w:t>resh</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edu</w:t>
      </w:r>
      <w:proofErr w:type="spellEnd"/>
      <w:r>
        <w:rPr>
          <w:rFonts w:ascii="Times New Roman" w:hAnsi="Times New Roman" w:cs="Times New Roman"/>
          <w:sz w:val="28"/>
          <w:szCs w:val="28"/>
          <w:lang w:val="ru-RU"/>
        </w:rPr>
        <w:t>.</w:t>
      </w:r>
      <w:proofErr w:type="spellStart"/>
      <w:r>
        <w:rPr>
          <w:rFonts w:ascii="Times New Roman" w:hAnsi="Times New Roman" w:cs="Times New Roman"/>
          <w:sz w:val="28"/>
          <w:szCs w:val="28"/>
        </w:rPr>
        <w:t>ru</w:t>
      </w:r>
      <w:proofErr w:type="spellEnd"/>
      <w:r>
        <w:rPr>
          <w:rFonts w:ascii="Times New Roman" w:hAnsi="Times New Roman" w:cs="Times New Roman"/>
          <w:sz w:val="28"/>
          <w:szCs w:val="28"/>
          <w:lang w:val="ru-RU"/>
        </w:rPr>
        <w:t xml:space="preserve">/ </w:t>
      </w:r>
    </w:p>
    <w:p w:rsidR="0062030C" w:rsidRDefault="0062030C" w:rsidP="0062030C">
      <w:pPr>
        <w:pStyle w:val="ae"/>
        <w:numPr>
          <w:ilvl w:val="0"/>
          <w:numId w:val="4"/>
        </w:numPr>
        <w:shd w:val="clear" w:color="auto" w:fill="FFFFFF"/>
        <w:spacing w:after="0" w:line="240" w:lineRule="auto"/>
        <w:ind w:left="0" w:firstLine="0"/>
        <w:rPr>
          <w:rFonts w:ascii="Times New Roman" w:eastAsia="Times New Roman" w:hAnsi="Times New Roman" w:cs="Times New Roman"/>
          <w:color w:val="34343C"/>
          <w:sz w:val="28"/>
          <w:szCs w:val="28"/>
          <w:lang w:val="ru-RU" w:eastAsia="ru-RU"/>
        </w:rPr>
      </w:pPr>
      <w:r>
        <w:rPr>
          <w:rFonts w:ascii="Times New Roman" w:eastAsia="Times New Roman" w:hAnsi="Times New Roman" w:cs="Times New Roman"/>
          <w:color w:val="34343C"/>
          <w:sz w:val="28"/>
          <w:szCs w:val="28"/>
          <w:lang w:val="ru-RU" w:eastAsia="ru-RU"/>
        </w:rPr>
        <w:t>Российский общеобразовательный портал – URL:http://www.school.edu.ru –</w:t>
      </w:r>
    </w:p>
    <w:p w:rsidR="0062030C" w:rsidRDefault="0062030C" w:rsidP="0062030C">
      <w:pPr>
        <w:pStyle w:val="ae"/>
        <w:numPr>
          <w:ilvl w:val="0"/>
          <w:numId w:val="4"/>
        </w:numPr>
        <w:shd w:val="clear" w:color="auto" w:fill="FFFFFF"/>
        <w:spacing w:after="0" w:line="240" w:lineRule="auto"/>
        <w:ind w:left="0" w:firstLine="0"/>
        <w:rPr>
          <w:rFonts w:ascii="Times New Roman" w:eastAsia="Times New Roman" w:hAnsi="Times New Roman" w:cs="Times New Roman"/>
          <w:color w:val="34343C"/>
          <w:sz w:val="28"/>
          <w:szCs w:val="28"/>
          <w:lang w:val="ru-RU" w:eastAsia="ru-RU"/>
        </w:rPr>
      </w:pPr>
      <w:r>
        <w:rPr>
          <w:rFonts w:ascii="Times New Roman" w:eastAsia="Times New Roman" w:hAnsi="Times New Roman" w:cs="Times New Roman"/>
          <w:color w:val="34343C"/>
          <w:sz w:val="28"/>
          <w:szCs w:val="28"/>
          <w:lang w:val="ru-RU" w:eastAsia="ru-RU"/>
        </w:rPr>
        <w:t>Федеральное агентство по образованию РФ Министерства образования и науки РФ– URL:http://www.ed.gov.ru – Текст: электронный.</w:t>
      </w:r>
    </w:p>
    <w:p w:rsidR="0062030C" w:rsidRDefault="0062030C" w:rsidP="0062030C">
      <w:pPr>
        <w:pStyle w:val="ae"/>
        <w:numPr>
          <w:ilvl w:val="0"/>
          <w:numId w:val="4"/>
        </w:numPr>
        <w:shd w:val="clear" w:color="auto" w:fill="FFFFFF"/>
        <w:spacing w:after="0" w:line="240" w:lineRule="auto"/>
        <w:ind w:left="0" w:firstLine="0"/>
        <w:rPr>
          <w:rFonts w:ascii="Times New Roman" w:hAnsi="Times New Roman" w:cs="Times New Roman"/>
          <w:sz w:val="28"/>
          <w:szCs w:val="28"/>
          <w:lang w:val="ru-RU"/>
        </w:rPr>
      </w:pPr>
      <w:r>
        <w:rPr>
          <w:rFonts w:ascii="Times New Roman" w:eastAsia="Times New Roman" w:hAnsi="Times New Roman" w:cs="Times New Roman"/>
          <w:color w:val="34343C"/>
          <w:sz w:val="28"/>
          <w:szCs w:val="28"/>
          <w:lang w:val="ru-RU" w:eastAsia="ru-RU"/>
        </w:rPr>
        <w:t>Федеральный сайт Российского образования – URL:http://www.edu.ru</w:t>
      </w:r>
    </w:p>
    <w:p w:rsidR="004542E8" w:rsidRPr="00A4445D" w:rsidRDefault="004542E8" w:rsidP="00A4445D">
      <w:pPr>
        <w:spacing w:after="0" w:line="240" w:lineRule="auto"/>
        <w:rPr>
          <w:rFonts w:ascii="Times New Roman" w:hAnsi="Times New Roman" w:cs="Times New Roman"/>
          <w:sz w:val="28"/>
          <w:szCs w:val="28"/>
          <w:lang w:val="ru-RU"/>
        </w:rPr>
      </w:pPr>
    </w:p>
    <w:p w:rsidR="004542E8" w:rsidRPr="00B00E9A" w:rsidRDefault="004542E8">
      <w:pPr>
        <w:rPr>
          <w:lang w:val="ru-RU"/>
        </w:rPr>
        <w:sectPr w:rsidR="004542E8" w:rsidRPr="00B00E9A">
          <w:pgSz w:w="11906" w:h="16383"/>
          <w:pgMar w:top="1134" w:right="850" w:bottom="1134" w:left="1701" w:header="720" w:footer="720" w:gutter="0"/>
          <w:cols w:space="720"/>
        </w:sectPr>
      </w:pPr>
    </w:p>
    <w:bookmarkEnd w:id="20"/>
    <w:p w:rsidR="006019D0" w:rsidRPr="00B00E9A" w:rsidRDefault="006019D0" w:rsidP="00926F05">
      <w:pPr>
        <w:rPr>
          <w:lang w:val="ru-RU"/>
        </w:rPr>
      </w:pPr>
    </w:p>
    <w:sectPr w:rsidR="006019D0" w:rsidRPr="00B00E9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1027D"/>
    <w:multiLevelType w:val="hybridMultilevel"/>
    <w:tmpl w:val="6A0270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33311AA8"/>
    <w:multiLevelType w:val="hybridMultilevel"/>
    <w:tmpl w:val="BBBA4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B07ECA"/>
    <w:multiLevelType w:val="hybridMultilevel"/>
    <w:tmpl w:val="E18C61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F961221"/>
    <w:multiLevelType w:val="hybridMultilevel"/>
    <w:tmpl w:val="6A8E4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Setting w:name="overrideTableStyleFontSizeAndJustification" w:uri="http://schemas.microsoft.com/office/word" w:val="1"/>
  </w:compat>
  <w:rsids>
    <w:rsidRoot w:val="004542E8"/>
    <w:rsid w:val="000867DB"/>
    <w:rsid w:val="00094DA1"/>
    <w:rsid w:val="001F0979"/>
    <w:rsid w:val="003C2354"/>
    <w:rsid w:val="003D53A8"/>
    <w:rsid w:val="004542E8"/>
    <w:rsid w:val="00585D36"/>
    <w:rsid w:val="006019D0"/>
    <w:rsid w:val="0062030C"/>
    <w:rsid w:val="00813788"/>
    <w:rsid w:val="008E0F08"/>
    <w:rsid w:val="00926F05"/>
    <w:rsid w:val="00934165"/>
    <w:rsid w:val="00A4445D"/>
    <w:rsid w:val="00AF23C8"/>
    <w:rsid w:val="00B00E9A"/>
    <w:rsid w:val="00EE26A4"/>
    <w:rsid w:val="00FB0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34050C-1B08-44B9-A0D5-0C2BA25A9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1"/>
    <w:qFormat/>
    <w:rsid w:val="00086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5473">
      <w:bodyDiv w:val="1"/>
      <w:marLeft w:val="0"/>
      <w:marRight w:val="0"/>
      <w:marTop w:val="0"/>
      <w:marBottom w:val="0"/>
      <w:divBdr>
        <w:top w:val="none" w:sz="0" w:space="0" w:color="auto"/>
        <w:left w:val="none" w:sz="0" w:space="0" w:color="auto"/>
        <w:bottom w:val="none" w:sz="0" w:space="0" w:color="auto"/>
        <w:right w:val="none" w:sz="0" w:space="0" w:color="auto"/>
      </w:divBdr>
    </w:div>
    <w:div w:id="196814106">
      <w:bodyDiv w:val="1"/>
      <w:marLeft w:val="0"/>
      <w:marRight w:val="0"/>
      <w:marTop w:val="0"/>
      <w:marBottom w:val="0"/>
      <w:divBdr>
        <w:top w:val="none" w:sz="0" w:space="0" w:color="auto"/>
        <w:left w:val="none" w:sz="0" w:space="0" w:color="auto"/>
        <w:bottom w:val="none" w:sz="0" w:space="0" w:color="auto"/>
        <w:right w:val="none" w:sz="0" w:space="0" w:color="auto"/>
      </w:divBdr>
    </w:div>
    <w:div w:id="313216833">
      <w:bodyDiv w:val="1"/>
      <w:marLeft w:val="0"/>
      <w:marRight w:val="0"/>
      <w:marTop w:val="0"/>
      <w:marBottom w:val="0"/>
      <w:divBdr>
        <w:top w:val="none" w:sz="0" w:space="0" w:color="auto"/>
        <w:left w:val="none" w:sz="0" w:space="0" w:color="auto"/>
        <w:bottom w:val="none" w:sz="0" w:space="0" w:color="auto"/>
        <w:right w:val="none" w:sz="0" w:space="0" w:color="auto"/>
      </w:divBdr>
    </w:div>
    <w:div w:id="913777691">
      <w:bodyDiv w:val="1"/>
      <w:marLeft w:val="0"/>
      <w:marRight w:val="0"/>
      <w:marTop w:val="0"/>
      <w:marBottom w:val="0"/>
      <w:divBdr>
        <w:top w:val="none" w:sz="0" w:space="0" w:color="auto"/>
        <w:left w:val="none" w:sz="0" w:space="0" w:color="auto"/>
        <w:bottom w:val="none" w:sz="0" w:space="0" w:color="auto"/>
        <w:right w:val="none" w:sz="0" w:space="0" w:color="auto"/>
      </w:divBdr>
    </w:div>
    <w:div w:id="1244295900">
      <w:bodyDiv w:val="1"/>
      <w:marLeft w:val="0"/>
      <w:marRight w:val="0"/>
      <w:marTop w:val="0"/>
      <w:marBottom w:val="0"/>
      <w:divBdr>
        <w:top w:val="none" w:sz="0" w:space="0" w:color="auto"/>
        <w:left w:val="none" w:sz="0" w:space="0" w:color="auto"/>
        <w:bottom w:val="none" w:sz="0" w:space="0" w:color="auto"/>
        <w:right w:val="none" w:sz="0" w:space="0" w:color="auto"/>
      </w:divBdr>
    </w:div>
    <w:div w:id="1368287781">
      <w:bodyDiv w:val="1"/>
      <w:marLeft w:val="0"/>
      <w:marRight w:val="0"/>
      <w:marTop w:val="0"/>
      <w:marBottom w:val="0"/>
      <w:divBdr>
        <w:top w:val="none" w:sz="0" w:space="0" w:color="auto"/>
        <w:left w:val="none" w:sz="0" w:space="0" w:color="auto"/>
        <w:bottom w:val="none" w:sz="0" w:space="0" w:color="auto"/>
        <w:right w:val="none" w:sz="0" w:space="0" w:color="auto"/>
      </w:divBdr>
    </w:div>
    <w:div w:id="1436368828">
      <w:bodyDiv w:val="1"/>
      <w:marLeft w:val="0"/>
      <w:marRight w:val="0"/>
      <w:marTop w:val="0"/>
      <w:marBottom w:val="0"/>
      <w:divBdr>
        <w:top w:val="none" w:sz="0" w:space="0" w:color="auto"/>
        <w:left w:val="none" w:sz="0" w:space="0" w:color="auto"/>
        <w:bottom w:val="none" w:sz="0" w:space="0" w:color="auto"/>
        <w:right w:val="none" w:sz="0" w:space="0" w:color="auto"/>
      </w:divBdr>
    </w:div>
    <w:div w:id="1516921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MLOZ5PICX" TargetMode="External"/><Relationship Id="rId21" Type="http://schemas.openxmlformats.org/officeDocument/2006/relationships/hyperlink" Target="https://m.edsoo.ru/SW288IQ3C" TargetMode="External"/><Relationship Id="rId42" Type="http://schemas.openxmlformats.org/officeDocument/2006/relationships/hyperlink" Target="https://m.edsoo.ru/VR85NYEV2" TargetMode="External"/><Relationship Id="rId47" Type="http://schemas.openxmlformats.org/officeDocument/2006/relationships/hyperlink" Target="https://m.edsoo.ru/VR2XQFJ80" TargetMode="External"/><Relationship Id="rId63" Type="http://schemas.openxmlformats.org/officeDocument/2006/relationships/hyperlink" Target="https://m.edsoo.ru/AP20XYZA7" TargetMode="External"/><Relationship Id="rId68" Type="http://schemas.openxmlformats.org/officeDocument/2006/relationships/fontTable" Target="fontTable.xml"/><Relationship Id="rId7" Type="http://schemas.openxmlformats.org/officeDocument/2006/relationships/hyperlink" Target="https://m.edsoo.ru/2A2BWQB6V" TargetMode="External"/><Relationship Id="rId2" Type="http://schemas.openxmlformats.org/officeDocument/2006/relationships/numbering" Target="numbering.xml"/><Relationship Id="rId16" Type="http://schemas.openxmlformats.org/officeDocument/2006/relationships/hyperlink" Target="https://m.edsoo.ru/AQG8L10EM" TargetMode="External"/><Relationship Id="rId29" Type="http://schemas.openxmlformats.org/officeDocument/2006/relationships/hyperlink" Target="https://m.edsoo.ru/SZPPOISTI" TargetMode="External"/><Relationship Id="rId11" Type="http://schemas.openxmlformats.org/officeDocument/2006/relationships/hyperlink" Target="https://m.edsoo.ru/VIY31XAMZ" TargetMode="External"/><Relationship Id="rId24" Type="http://schemas.openxmlformats.org/officeDocument/2006/relationships/hyperlink" Target="https://m.edsoo.ru/HHR2YBSLS" TargetMode="External"/><Relationship Id="rId32" Type="http://schemas.openxmlformats.org/officeDocument/2006/relationships/hyperlink" Target="https://m.edsoo.ru/4T0917LL4" TargetMode="External"/><Relationship Id="rId37" Type="http://schemas.openxmlformats.org/officeDocument/2006/relationships/hyperlink" Target="https://m.edsoo.ru/D8O98YQQ9" TargetMode="External"/><Relationship Id="rId40" Type="http://schemas.openxmlformats.org/officeDocument/2006/relationships/hyperlink" Target="https://m.edsoo.ru/UGXDKYPNA" TargetMode="External"/><Relationship Id="rId45" Type="http://schemas.openxmlformats.org/officeDocument/2006/relationships/hyperlink" Target="https://m.edsoo.ru/8VM4MLYW8" TargetMode="External"/><Relationship Id="rId53" Type="http://schemas.openxmlformats.org/officeDocument/2006/relationships/hyperlink" Target="https://m.edsoo.ru/O6KI8MADQ" TargetMode="External"/><Relationship Id="rId58" Type="http://schemas.openxmlformats.org/officeDocument/2006/relationships/hyperlink" Target="https://m.edsoo.ru/AU22SIVLM" TargetMode="External"/><Relationship Id="rId66" Type="http://schemas.openxmlformats.org/officeDocument/2006/relationships/hyperlink" Target="https://m.edsoo.ru/NQMWY5PYY" TargetMode="External"/><Relationship Id="rId5" Type="http://schemas.openxmlformats.org/officeDocument/2006/relationships/webSettings" Target="webSettings.xml"/><Relationship Id="rId61" Type="http://schemas.openxmlformats.org/officeDocument/2006/relationships/hyperlink" Target="https://m.edsoo.ru/O96ZOLC3V" TargetMode="External"/><Relationship Id="rId19" Type="http://schemas.openxmlformats.org/officeDocument/2006/relationships/hyperlink" Target="https://m.edsoo.ru/KFPYRP8ER" TargetMode="External"/><Relationship Id="rId14" Type="http://schemas.openxmlformats.org/officeDocument/2006/relationships/hyperlink" Target="https://m.edsoo.ru/UZQH0ZHAK" TargetMode="External"/><Relationship Id="rId22" Type="http://schemas.openxmlformats.org/officeDocument/2006/relationships/hyperlink" Target="https://m.edsoo.ru/F0JE2VWQZ" TargetMode="External"/><Relationship Id="rId27" Type="http://schemas.openxmlformats.org/officeDocument/2006/relationships/hyperlink" Target="https://m.edsoo.ru/HKEKEBVBX" TargetMode="External"/><Relationship Id="rId30" Type="http://schemas.openxmlformats.org/officeDocument/2006/relationships/hyperlink" Target="https://m.edsoo.ru/9YK2AJ90M" TargetMode="External"/><Relationship Id="rId35" Type="http://schemas.openxmlformats.org/officeDocument/2006/relationships/hyperlink" Target="https://m.edsoo.ru/WEG3KWW7Y" TargetMode="External"/><Relationship Id="rId43" Type="http://schemas.openxmlformats.org/officeDocument/2006/relationships/hyperlink" Target="https://m.edsoo.ru/ZIEEYB0T7" TargetMode="External"/><Relationship Id="rId48" Type="http://schemas.openxmlformats.org/officeDocument/2006/relationships/hyperlink" Target="https://m.edsoo.ru/7Y9M2L0ME" TargetMode="External"/><Relationship Id="rId56" Type="http://schemas.openxmlformats.org/officeDocument/2006/relationships/hyperlink" Target="https://m.edsoo.ru/T9ZRSYBPC" TargetMode="External"/><Relationship Id="rId64" Type="http://schemas.openxmlformats.org/officeDocument/2006/relationships/hyperlink" Target="https://m.edsoo.ru/8D7VLLSJB" TargetMode="External"/><Relationship Id="rId69" Type="http://schemas.openxmlformats.org/officeDocument/2006/relationships/theme" Target="theme/theme1.xml"/><Relationship Id="rId8" Type="http://schemas.openxmlformats.org/officeDocument/2006/relationships/hyperlink" Target="https://m.edsoo.ru/BOWT0G4N5" TargetMode="External"/><Relationship Id="rId51" Type="http://schemas.openxmlformats.org/officeDocument/2006/relationships/hyperlink" Target="https://m.edsoo.ru/YL1VEB2JC" TargetMode="External"/><Relationship Id="rId3" Type="http://schemas.openxmlformats.org/officeDocument/2006/relationships/styles" Target="styles.xml"/><Relationship Id="rId12" Type="http://schemas.openxmlformats.org/officeDocument/2006/relationships/hyperlink" Target="https://m.edsoo.ru/KC2HBQ5OM" TargetMode="External"/><Relationship Id="rId17" Type="http://schemas.openxmlformats.org/officeDocument/2006/relationships/hyperlink" Target="https://m.edsoo.ru/KN6NW8394" TargetMode="External"/><Relationship Id="rId25" Type="http://schemas.openxmlformats.org/officeDocument/2006/relationships/hyperlink" Target="https://m.edsoo.ru/6YWSMLEC2" TargetMode="External"/><Relationship Id="rId33" Type="http://schemas.openxmlformats.org/officeDocument/2006/relationships/hyperlink" Target="https://m.edsoo.ru/RDSTDIMWM" TargetMode="External"/><Relationship Id="rId38" Type="http://schemas.openxmlformats.org/officeDocument/2006/relationships/hyperlink" Target="https://m.edsoo.ru/QF611LN11" TargetMode="External"/><Relationship Id="rId46" Type="http://schemas.openxmlformats.org/officeDocument/2006/relationships/hyperlink" Target="https://m.edsoo.ru/9AZXPIQKB" TargetMode="External"/><Relationship Id="rId59" Type="http://schemas.openxmlformats.org/officeDocument/2006/relationships/hyperlink" Target="https://m.edsoo.ru/ODTUU37AV" TargetMode="External"/><Relationship Id="rId67" Type="http://schemas.openxmlformats.org/officeDocument/2006/relationships/hyperlink" Target="https://&#1084;&#1086;&#1080;&#1091;&#1088;&#1086;&#1082;&#1080;.&#1088;&#1092;" TargetMode="External"/><Relationship Id="rId20" Type="http://schemas.openxmlformats.org/officeDocument/2006/relationships/hyperlink" Target="https://m.edsoo.ru/TAU9UZNE7" TargetMode="External"/><Relationship Id="rId41" Type="http://schemas.openxmlformats.org/officeDocument/2006/relationships/hyperlink" Target="https://m.edsoo.ru/I15WWSGL9" TargetMode="External"/><Relationship Id="rId54" Type="http://schemas.openxmlformats.org/officeDocument/2006/relationships/hyperlink" Target="https://m.edsoo.ru/MWL5YNAG2" TargetMode="External"/><Relationship Id="rId62" Type="http://schemas.openxmlformats.org/officeDocument/2006/relationships/hyperlink" Target="https://m.edsoo.ru/7U3393GZU" TargetMode="External"/><Relationship Id="rId1" Type="http://schemas.openxmlformats.org/officeDocument/2006/relationships/customXml" Target="../customXml/item1.xml"/><Relationship Id="rId6" Type="http://schemas.openxmlformats.org/officeDocument/2006/relationships/hyperlink" Target="https://m.edsoo.ru/4PI9J6763" TargetMode="External"/><Relationship Id="rId15" Type="http://schemas.openxmlformats.org/officeDocument/2006/relationships/hyperlink" Target="https://m.edsoo.ru/F5M51C5J8" TargetMode="External"/><Relationship Id="rId23" Type="http://schemas.openxmlformats.org/officeDocument/2006/relationships/hyperlink" Target="https://m.edsoo.ru/KNHCRPN7B" TargetMode="External"/><Relationship Id="rId28" Type="http://schemas.openxmlformats.org/officeDocument/2006/relationships/hyperlink" Target="https://m.edsoo.ru/072LERP77" TargetMode="External"/><Relationship Id="rId36" Type="http://schemas.openxmlformats.org/officeDocument/2006/relationships/hyperlink" Target="https://m.edsoo.ru/92ILCHN6T" TargetMode="External"/><Relationship Id="rId49" Type="http://schemas.openxmlformats.org/officeDocument/2006/relationships/hyperlink" Target="https://m.edsoo.ru/1VS8XQWZN" TargetMode="External"/><Relationship Id="rId57" Type="http://schemas.openxmlformats.org/officeDocument/2006/relationships/hyperlink" Target="https://m.edsoo.ru/2HEFC8JXB" TargetMode="External"/><Relationship Id="rId10" Type="http://schemas.openxmlformats.org/officeDocument/2006/relationships/hyperlink" Target="https://m.edsoo.ru/WGWD3D3A1" TargetMode="External"/><Relationship Id="rId31" Type="http://schemas.openxmlformats.org/officeDocument/2006/relationships/hyperlink" Target="https://m.edsoo.ru/GPJ37TFXH" TargetMode="External"/><Relationship Id="rId44" Type="http://schemas.openxmlformats.org/officeDocument/2006/relationships/hyperlink" Target="https://m.edsoo.ru/5XE3H4AAR" TargetMode="External"/><Relationship Id="rId52" Type="http://schemas.openxmlformats.org/officeDocument/2006/relationships/hyperlink" Target="https://m.edsoo.ru/ZIRVNUULO" TargetMode="External"/><Relationship Id="rId60" Type="http://schemas.openxmlformats.org/officeDocument/2006/relationships/hyperlink" Target="https://m.edsoo.ru/VYK93GMMI" TargetMode="External"/><Relationship Id="rId65" Type="http://schemas.openxmlformats.org/officeDocument/2006/relationships/hyperlink" Target="https://m.edsoo.ru/9D10FKQE3" TargetMode="External"/><Relationship Id="rId4" Type="http://schemas.openxmlformats.org/officeDocument/2006/relationships/settings" Target="settings.xml"/><Relationship Id="rId9" Type="http://schemas.openxmlformats.org/officeDocument/2006/relationships/hyperlink" Target="https://m.edsoo.ru/Y1CCLDVLO" TargetMode="External"/><Relationship Id="rId13" Type="http://schemas.openxmlformats.org/officeDocument/2006/relationships/hyperlink" Target="https://m.edsoo.ru/7YJBX2KKK" TargetMode="External"/><Relationship Id="rId18" Type="http://schemas.openxmlformats.org/officeDocument/2006/relationships/hyperlink" Target="https://m.edsoo.ru/WHKWEUAHK" TargetMode="External"/><Relationship Id="rId39" Type="http://schemas.openxmlformats.org/officeDocument/2006/relationships/hyperlink" Target="https://m.edsoo.ru/GS6KNTHNM" TargetMode="External"/><Relationship Id="rId34" Type="http://schemas.openxmlformats.org/officeDocument/2006/relationships/hyperlink" Target="https://m.edsoo.ru/XBTM4WUHT" TargetMode="External"/><Relationship Id="rId50" Type="http://schemas.openxmlformats.org/officeDocument/2006/relationships/hyperlink" Target="https://m.edsoo.ru/BA0O2ZG0D" TargetMode="External"/><Relationship Id="rId55" Type="http://schemas.openxmlformats.org/officeDocument/2006/relationships/hyperlink" Target="https://m.edsoo.ru/ARGLCITW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78EF4-D997-41DB-9B0B-A69FDDFB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26551</Words>
  <Characters>151344</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15</cp:revision>
  <dcterms:created xsi:type="dcterms:W3CDTF">2026-08-27T06:12:00Z</dcterms:created>
  <dcterms:modified xsi:type="dcterms:W3CDTF">2026-09-02T13:07:00Z</dcterms:modified>
</cp:coreProperties>
</file>