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D3A" w:rsidRPr="00D31D3A" w:rsidRDefault="00D31D3A" w:rsidP="00D31D3A">
      <w:pPr>
        <w:spacing w:after="0" w:line="240" w:lineRule="auto"/>
        <w:jc w:val="center"/>
        <w:rPr>
          <w:rFonts w:ascii="Times New Roman" w:hAnsi="Times New Roman" w:cs="Times New Roman"/>
          <w:b/>
          <w:sz w:val="20"/>
          <w:szCs w:val="20"/>
          <w:lang w:val="ru-RU"/>
        </w:rPr>
      </w:pPr>
      <w:bookmarkStart w:id="0" w:name="block-57003080"/>
      <w:bookmarkStart w:id="1" w:name="block-90626602"/>
      <w:bookmarkStart w:id="2" w:name="_GoBack"/>
      <w:r w:rsidRPr="00D31D3A">
        <w:rPr>
          <w:rFonts w:ascii="Times New Roman" w:hAnsi="Times New Roman" w:cs="Times New Roman"/>
          <w:b/>
          <w:sz w:val="20"/>
          <w:szCs w:val="20"/>
          <w:lang w:val="ru-RU"/>
        </w:rPr>
        <w:t>МУНИЦИПАЛЬНОЕ  БЮДЖЕТНОЕ ОБЩЕОБРАЗОВАТЕЛЬНОЕ  УЧРЕЖДЕНИЕ ПРОЛЕТАРСКАЯ СРЕДНЯЯ ОБЩЕОБРАЗОВАТЕЛЬНАЯ  ШКОЛА № 4  ИМЕНИ  НИСАНОВА ХАИМА ДАВИДОВИЧА Г.ПРОЛЕТАРСКА ПРОЛЕТАРСКОГО РАЙОНА РОСТОВСКОЙ ОБЛАСТИ</w:t>
      </w:r>
    </w:p>
    <w:p w:rsidR="00D31D3A" w:rsidRPr="00D31D3A" w:rsidRDefault="00D31D3A" w:rsidP="00D31D3A">
      <w:pPr>
        <w:spacing w:after="0" w:line="240" w:lineRule="auto"/>
        <w:rPr>
          <w:rFonts w:ascii="Times New Roman" w:hAnsi="Times New Roman" w:cs="Times New Roman"/>
          <w:sz w:val="28"/>
          <w:szCs w:val="28"/>
          <w:lang w:val="ru-RU"/>
        </w:rPr>
      </w:pPr>
    </w:p>
    <w:p w:rsidR="00D31D3A" w:rsidRPr="00D31D3A" w:rsidRDefault="00D31D3A" w:rsidP="00D31D3A">
      <w:pPr>
        <w:spacing w:after="0" w:line="240" w:lineRule="auto"/>
        <w:rPr>
          <w:rFonts w:ascii="Times New Roman" w:hAnsi="Times New Roman" w:cs="Times New Roman"/>
          <w:sz w:val="28"/>
          <w:szCs w:val="28"/>
          <w:lang w:val="ru-RU"/>
        </w:rPr>
      </w:pPr>
    </w:p>
    <w:tbl>
      <w:tblPr>
        <w:tblW w:w="0" w:type="auto"/>
        <w:tblLook w:val="04A0"/>
      </w:tblPr>
      <w:tblGrid>
        <w:gridCol w:w="3096"/>
        <w:gridCol w:w="3096"/>
        <w:gridCol w:w="3096"/>
      </w:tblGrid>
      <w:tr w:rsidR="00D31D3A" w:rsidRPr="00DE4B34" w:rsidTr="00D31D3A">
        <w:trPr>
          <w:trHeight w:val="2148"/>
        </w:trPr>
        <w:tc>
          <w:tcPr>
            <w:tcW w:w="3096" w:type="dxa"/>
          </w:tcPr>
          <w:p w:rsidR="00D31D3A" w:rsidRPr="00D31D3A" w:rsidRDefault="00D31D3A" w:rsidP="00D31D3A">
            <w:pPr>
              <w:autoSpaceDE w:val="0"/>
              <w:autoSpaceDN w:val="0"/>
              <w:spacing w:after="0" w:line="240" w:lineRule="auto"/>
              <w:jc w:val="both"/>
              <w:rPr>
                <w:rFonts w:ascii="Times New Roman" w:hAnsi="Times New Roman" w:cs="Times New Roman"/>
                <w:color w:val="000000"/>
                <w:sz w:val="24"/>
                <w:szCs w:val="24"/>
                <w:lang w:val="ru-RU"/>
              </w:rPr>
            </w:pPr>
            <w:r w:rsidRPr="00D31D3A">
              <w:rPr>
                <w:rFonts w:ascii="Times New Roman" w:hAnsi="Times New Roman" w:cs="Times New Roman"/>
                <w:color w:val="000000"/>
                <w:sz w:val="24"/>
                <w:szCs w:val="24"/>
                <w:lang w:val="ru-RU"/>
              </w:rPr>
              <w:t>РАССМОТРЕНО</w:t>
            </w:r>
          </w:p>
          <w:p w:rsidR="00D31D3A" w:rsidRPr="00D31D3A" w:rsidRDefault="00D31D3A" w:rsidP="00D31D3A">
            <w:pPr>
              <w:autoSpaceDE w:val="0"/>
              <w:autoSpaceDN w:val="0"/>
              <w:spacing w:after="0" w:line="240" w:lineRule="auto"/>
              <w:rPr>
                <w:rFonts w:ascii="Times New Roman" w:hAnsi="Times New Roman" w:cs="Times New Roman"/>
                <w:color w:val="000000"/>
                <w:sz w:val="24"/>
                <w:szCs w:val="24"/>
                <w:lang w:val="ru-RU"/>
              </w:rPr>
            </w:pPr>
            <w:r w:rsidRPr="00D31D3A">
              <w:rPr>
                <w:rFonts w:ascii="Times New Roman" w:hAnsi="Times New Roman" w:cs="Times New Roman"/>
                <w:color w:val="000000"/>
                <w:sz w:val="24"/>
                <w:szCs w:val="24"/>
                <w:lang w:val="ru-RU"/>
              </w:rPr>
              <w:t>Руководитель ШМО учителей естественно-математического цикла</w:t>
            </w:r>
          </w:p>
          <w:p w:rsidR="00D31D3A" w:rsidRPr="00D31D3A" w:rsidRDefault="00D31D3A" w:rsidP="00D31D3A">
            <w:pPr>
              <w:autoSpaceDE w:val="0"/>
              <w:autoSpaceDN w:val="0"/>
              <w:spacing w:after="0" w:line="240" w:lineRule="auto"/>
              <w:rPr>
                <w:rFonts w:ascii="Times New Roman" w:hAnsi="Times New Roman" w:cs="Times New Roman"/>
                <w:color w:val="000000"/>
                <w:sz w:val="24"/>
                <w:szCs w:val="24"/>
                <w:lang w:val="ru-RU"/>
              </w:rPr>
            </w:pPr>
            <w:r w:rsidRPr="00D31D3A">
              <w:rPr>
                <w:rFonts w:ascii="Times New Roman" w:hAnsi="Times New Roman" w:cs="Times New Roman"/>
                <w:color w:val="000000"/>
                <w:sz w:val="24"/>
                <w:szCs w:val="24"/>
                <w:lang w:val="ru-RU"/>
              </w:rPr>
              <w:t xml:space="preserve">________________________ </w:t>
            </w:r>
          </w:p>
          <w:p w:rsidR="00D31D3A" w:rsidRPr="00D31D3A" w:rsidRDefault="00D31D3A" w:rsidP="00D31D3A">
            <w:pPr>
              <w:autoSpaceDE w:val="0"/>
              <w:autoSpaceDN w:val="0"/>
              <w:spacing w:after="0" w:line="240" w:lineRule="auto"/>
              <w:jc w:val="right"/>
              <w:rPr>
                <w:rFonts w:ascii="Times New Roman" w:hAnsi="Times New Roman" w:cs="Times New Roman"/>
                <w:color w:val="000000"/>
                <w:sz w:val="24"/>
                <w:szCs w:val="24"/>
                <w:lang w:val="ru-RU"/>
              </w:rPr>
            </w:pPr>
            <w:r w:rsidRPr="00D31D3A">
              <w:rPr>
                <w:rFonts w:ascii="Times New Roman" w:hAnsi="Times New Roman" w:cs="Times New Roman"/>
                <w:color w:val="000000"/>
                <w:sz w:val="24"/>
                <w:szCs w:val="24"/>
                <w:lang w:val="ru-RU"/>
              </w:rPr>
              <w:t>Полтавцева О.А.</w:t>
            </w:r>
          </w:p>
          <w:p w:rsidR="00D31D3A" w:rsidRPr="00D31D3A" w:rsidRDefault="00D31D3A" w:rsidP="00D31D3A">
            <w:pPr>
              <w:autoSpaceDE w:val="0"/>
              <w:autoSpaceDN w:val="0"/>
              <w:spacing w:after="0" w:line="240" w:lineRule="auto"/>
              <w:rPr>
                <w:rFonts w:ascii="Times New Roman" w:hAnsi="Times New Roman" w:cs="Times New Roman"/>
                <w:color w:val="000000"/>
                <w:sz w:val="24"/>
                <w:szCs w:val="24"/>
                <w:lang w:val="ru-RU"/>
              </w:rPr>
            </w:pPr>
            <w:r w:rsidRPr="00D31D3A">
              <w:rPr>
                <w:rFonts w:ascii="Times New Roman" w:hAnsi="Times New Roman" w:cs="Times New Roman"/>
                <w:color w:val="000000"/>
                <w:sz w:val="24"/>
                <w:szCs w:val="24"/>
                <w:lang w:val="ru-RU"/>
              </w:rPr>
              <w:t xml:space="preserve">Протокол №1 </w:t>
            </w:r>
          </w:p>
          <w:p w:rsidR="00D31D3A" w:rsidRPr="00D31D3A" w:rsidRDefault="00300A54" w:rsidP="00D31D3A">
            <w:pPr>
              <w:autoSpaceDE w:val="0"/>
              <w:autoSpaceDN w:val="0"/>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от «31</w:t>
            </w:r>
            <w:r w:rsidR="003E3671">
              <w:rPr>
                <w:rFonts w:ascii="Times New Roman" w:hAnsi="Times New Roman" w:cs="Times New Roman"/>
                <w:color w:val="000000"/>
                <w:sz w:val="24"/>
                <w:szCs w:val="24"/>
                <w:lang w:val="ru-RU"/>
              </w:rPr>
              <w:t>» августа   2026</w:t>
            </w:r>
            <w:r w:rsidR="00D31D3A" w:rsidRPr="00D31D3A">
              <w:rPr>
                <w:rFonts w:ascii="Times New Roman" w:hAnsi="Times New Roman" w:cs="Times New Roman"/>
                <w:color w:val="000000"/>
                <w:sz w:val="24"/>
                <w:szCs w:val="24"/>
                <w:lang w:val="ru-RU"/>
              </w:rPr>
              <w:t xml:space="preserve"> г.</w:t>
            </w:r>
          </w:p>
          <w:p w:rsidR="00D31D3A" w:rsidRPr="00D31D3A" w:rsidRDefault="00D31D3A" w:rsidP="00D31D3A">
            <w:pPr>
              <w:autoSpaceDE w:val="0"/>
              <w:autoSpaceDN w:val="0"/>
              <w:spacing w:after="0" w:line="240" w:lineRule="auto"/>
              <w:jc w:val="both"/>
              <w:rPr>
                <w:rFonts w:ascii="Times New Roman" w:hAnsi="Times New Roman" w:cs="Times New Roman"/>
                <w:color w:val="000000"/>
                <w:sz w:val="24"/>
                <w:szCs w:val="24"/>
                <w:lang w:val="ru-RU"/>
              </w:rPr>
            </w:pPr>
          </w:p>
        </w:tc>
        <w:tc>
          <w:tcPr>
            <w:tcW w:w="3096" w:type="dxa"/>
          </w:tcPr>
          <w:p w:rsidR="00D31D3A" w:rsidRPr="00D31D3A" w:rsidRDefault="00D31D3A" w:rsidP="00D31D3A">
            <w:pPr>
              <w:autoSpaceDE w:val="0"/>
              <w:autoSpaceDN w:val="0"/>
              <w:spacing w:after="0" w:line="240" w:lineRule="auto"/>
              <w:rPr>
                <w:rFonts w:ascii="Times New Roman" w:hAnsi="Times New Roman" w:cs="Times New Roman"/>
                <w:color w:val="000000"/>
                <w:sz w:val="24"/>
                <w:szCs w:val="24"/>
                <w:lang w:val="ru-RU"/>
              </w:rPr>
            </w:pPr>
            <w:r w:rsidRPr="00D31D3A">
              <w:rPr>
                <w:rFonts w:ascii="Times New Roman" w:hAnsi="Times New Roman" w:cs="Times New Roman"/>
                <w:color w:val="000000"/>
                <w:sz w:val="24"/>
                <w:szCs w:val="24"/>
                <w:lang w:val="ru-RU"/>
              </w:rPr>
              <w:t>СОГЛАСОВАНО</w:t>
            </w:r>
          </w:p>
          <w:p w:rsidR="00D31D3A" w:rsidRPr="00D31D3A" w:rsidRDefault="00D31D3A" w:rsidP="00D31D3A">
            <w:pPr>
              <w:autoSpaceDE w:val="0"/>
              <w:autoSpaceDN w:val="0"/>
              <w:spacing w:after="0" w:line="240" w:lineRule="auto"/>
              <w:rPr>
                <w:rFonts w:ascii="Times New Roman" w:hAnsi="Times New Roman" w:cs="Times New Roman"/>
                <w:color w:val="000000"/>
                <w:sz w:val="24"/>
                <w:szCs w:val="24"/>
                <w:lang w:val="ru-RU"/>
              </w:rPr>
            </w:pPr>
            <w:r w:rsidRPr="00D31D3A">
              <w:rPr>
                <w:rFonts w:ascii="Times New Roman" w:hAnsi="Times New Roman" w:cs="Times New Roman"/>
                <w:color w:val="000000"/>
                <w:sz w:val="24"/>
                <w:szCs w:val="24"/>
                <w:lang w:val="ru-RU"/>
              </w:rPr>
              <w:t>Руководитель МС, заместитель директора      по УВР</w:t>
            </w:r>
          </w:p>
          <w:p w:rsidR="00D31D3A" w:rsidRPr="00D31D3A" w:rsidRDefault="00D31D3A" w:rsidP="00D31D3A">
            <w:pPr>
              <w:autoSpaceDE w:val="0"/>
              <w:autoSpaceDN w:val="0"/>
              <w:spacing w:after="0" w:line="240" w:lineRule="auto"/>
              <w:rPr>
                <w:rFonts w:ascii="Times New Roman" w:hAnsi="Times New Roman" w:cs="Times New Roman"/>
                <w:color w:val="000000"/>
                <w:sz w:val="24"/>
                <w:szCs w:val="24"/>
                <w:lang w:val="ru-RU"/>
              </w:rPr>
            </w:pPr>
            <w:r w:rsidRPr="00D31D3A">
              <w:rPr>
                <w:rFonts w:ascii="Times New Roman" w:hAnsi="Times New Roman" w:cs="Times New Roman"/>
                <w:color w:val="000000"/>
                <w:sz w:val="24"/>
                <w:szCs w:val="24"/>
                <w:lang w:val="ru-RU"/>
              </w:rPr>
              <w:t>______________________</w:t>
            </w:r>
          </w:p>
          <w:p w:rsidR="00D31D3A" w:rsidRPr="00D31D3A" w:rsidRDefault="00D31D3A" w:rsidP="00D31D3A">
            <w:pPr>
              <w:autoSpaceDE w:val="0"/>
              <w:autoSpaceDN w:val="0"/>
              <w:spacing w:after="0" w:line="240" w:lineRule="auto"/>
              <w:jc w:val="right"/>
              <w:rPr>
                <w:rFonts w:ascii="Times New Roman" w:hAnsi="Times New Roman" w:cs="Times New Roman"/>
                <w:color w:val="000000"/>
                <w:sz w:val="24"/>
                <w:szCs w:val="24"/>
                <w:lang w:val="ru-RU"/>
              </w:rPr>
            </w:pPr>
            <w:r w:rsidRPr="00D31D3A">
              <w:rPr>
                <w:rFonts w:ascii="Times New Roman" w:hAnsi="Times New Roman" w:cs="Times New Roman"/>
                <w:color w:val="000000"/>
                <w:sz w:val="24"/>
                <w:szCs w:val="24"/>
                <w:lang w:val="ru-RU"/>
              </w:rPr>
              <w:t>Баланина С.В.</w:t>
            </w:r>
          </w:p>
          <w:p w:rsidR="00D31D3A" w:rsidRPr="00D31D3A" w:rsidRDefault="00300A54" w:rsidP="00D31D3A">
            <w:pPr>
              <w:autoSpaceDE w:val="0"/>
              <w:autoSpaceDN w:val="0"/>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№2</w:t>
            </w:r>
            <w:r w:rsidR="00D31D3A" w:rsidRPr="00D31D3A">
              <w:rPr>
                <w:rFonts w:ascii="Times New Roman" w:hAnsi="Times New Roman" w:cs="Times New Roman"/>
                <w:color w:val="000000"/>
                <w:sz w:val="24"/>
                <w:szCs w:val="24"/>
                <w:lang w:val="ru-RU"/>
              </w:rPr>
              <w:t xml:space="preserve"> </w:t>
            </w:r>
          </w:p>
          <w:p w:rsidR="00D31D3A" w:rsidRPr="00D31D3A" w:rsidRDefault="00300A54" w:rsidP="00D31D3A">
            <w:pPr>
              <w:autoSpaceDE w:val="0"/>
              <w:autoSpaceDN w:val="0"/>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от «31» августа   2026</w:t>
            </w:r>
            <w:r w:rsidR="00D31D3A" w:rsidRPr="00D31D3A">
              <w:rPr>
                <w:rFonts w:ascii="Times New Roman" w:hAnsi="Times New Roman" w:cs="Times New Roman"/>
                <w:color w:val="000000"/>
                <w:sz w:val="24"/>
                <w:szCs w:val="24"/>
                <w:lang w:val="ru-RU"/>
              </w:rPr>
              <w:t xml:space="preserve"> г.</w:t>
            </w:r>
          </w:p>
          <w:p w:rsidR="00D31D3A" w:rsidRPr="00D31D3A" w:rsidRDefault="00D31D3A" w:rsidP="00D31D3A">
            <w:pPr>
              <w:autoSpaceDE w:val="0"/>
              <w:autoSpaceDN w:val="0"/>
              <w:spacing w:after="0" w:line="240" w:lineRule="auto"/>
              <w:jc w:val="both"/>
              <w:rPr>
                <w:rFonts w:ascii="Times New Roman" w:hAnsi="Times New Roman" w:cs="Times New Roman"/>
                <w:color w:val="000000"/>
                <w:sz w:val="24"/>
                <w:szCs w:val="24"/>
                <w:lang w:val="ru-RU"/>
              </w:rPr>
            </w:pPr>
          </w:p>
        </w:tc>
        <w:tc>
          <w:tcPr>
            <w:tcW w:w="3096" w:type="dxa"/>
          </w:tcPr>
          <w:p w:rsidR="00D31D3A" w:rsidRPr="00D31D3A" w:rsidRDefault="00D31D3A" w:rsidP="00D31D3A">
            <w:pPr>
              <w:autoSpaceDE w:val="0"/>
              <w:autoSpaceDN w:val="0"/>
              <w:spacing w:after="0" w:line="240" w:lineRule="auto"/>
              <w:rPr>
                <w:rFonts w:ascii="Times New Roman" w:hAnsi="Times New Roman" w:cs="Times New Roman"/>
                <w:color w:val="000000"/>
                <w:sz w:val="24"/>
                <w:szCs w:val="24"/>
                <w:lang w:val="ru-RU"/>
              </w:rPr>
            </w:pPr>
            <w:r w:rsidRPr="00D31D3A">
              <w:rPr>
                <w:rFonts w:ascii="Times New Roman" w:hAnsi="Times New Roman" w:cs="Times New Roman"/>
                <w:color w:val="000000"/>
                <w:sz w:val="24"/>
                <w:szCs w:val="24"/>
                <w:lang w:val="ru-RU"/>
              </w:rPr>
              <w:t>УТВЕРЖДЕНО</w:t>
            </w:r>
          </w:p>
          <w:p w:rsidR="00D31D3A" w:rsidRPr="00D31D3A" w:rsidRDefault="00D31D3A" w:rsidP="00D31D3A">
            <w:pPr>
              <w:autoSpaceDE w:val="0"/>
              <w:autoSpaceDN w:val="0"/>
              <w:spacing w:after="0" w:line="240" w:lineRule="auto"/>
              <w:rPr>
                <w:rFonts w:ascii="Times New Roman" w:hAnsi="Times New Roman" w:cs="Times New Roman"/>
                <w:color w:val="000000"/>
                <w:sz w:val="24"/>
                <w:szCs w:val="24"/>
                <w:lang w:val="ru-RU"/>
              </w:rPr>
            </w:pPr>
            <w:r w:rsidRPr="00D31D3A">
              <w:rPr>
                <w:rFonts w:ascii="Times New Roman" w:hAnsi="Times New Roman" w:cs="Times New Roman"/>
                <w:color w:val="000000"/>
                <w:sz w:val="24"/>
                <w:szCs w:val="24"/>
                <w:lang w:val="ru-RU"/>
              </w:rPr>
              <w:t>Директор</w:t>
            </w:r>
          </w:p>
          <w:p w:rsidR="00D31D3A" w:rsidRPr="00D31D3A" w:rsidRDefault="00D31D3A" w:rsidP="00D31D3A">
            <w:pPr>
              <w:autoSpaceDE w:val="0"/>
              <w:autoSpaceDN w:val="0"/>
              <w:spacing w:after="0" w:line="240" w:lineRule="auto"/>
              <w:rPr>
                <w:rFonts w:ascii="Times New Roman" w:hAnsi="Times New Roman" w:cs="Times New Roman"/>
                <w:color w:val="000000"/>
                <w:sz w:val="24"/>
                <w:szCs w:val="24"/>
                <w:lang w:val="ru-RU"/>
              </w:rPr>
            </w:pPr>
          </w:p>
          <w:p w:rsidR="00D31D3A" w:rsidRPr="00D31D3A" w:rsidRDefault="00D31D3A" w:rsidP="00D31D3A">
            <w:pPr>
              <w:autoSpaceDE w:val="0"/>
              <w:autoSpaceDN w:val="0"/>
              <w:spacing w:after="0" w:line="240" w:lineRule="auto"/>
              <w:rPr>
                <w:rFonts w:ascii="Times New Roman" w:hAnsi="Times New Roman" w:cs="Times New Roman"/>
                <w:color w:val="000000"/>
                <w:sz w:val="24"/>
                <w:szCs w:val="24"/>
                <w:lang w:val="ru-RU"/>
              </w:rPr>
            </w:pPr>
            <w:r w:rsidRPr="00D31D3A">
              <w:rPr>
                <w:rFonts w:ascii="Times New Roman" w:hAnsi="Times New Roman" w:cs="Times New Roman"/>
                <w:color w:val="000000"/>
                <w:sz w:val="24"/>
                <w:szCs w:val="24"/>
                <w:lang w:val="ru-RU"/>
              </w:rPr>
              <w:t>_______________________</w:t>
            </w:r>
          </w:p>
          <w:p w:rsidR="00D31D3A" w:rsidRPr="00D31D3A" w:rsidRDefault="00D31D3A" w:rsidP="00D31D3A">
            <w:pPr>
              <w:autoSpaceDE w:val="0"/>
              <w:autoSpaceDN w:val="0"/>
              <w:spacing w:after="0" w:line="240" w:lineRule="auto"/>
              <w:jc w:val="right"/>
              <w:rPr>
                <w:rFonts w:ascii="Times New Roman" w:hAnsi="Times New Roman" w:cs="Times New Roman"/>
                <w:color w:val="000000"/>
                <w:sz w:val="24"/>
                <w:szCs w:val="24"/>
                <w:lang w:val="ru-RU"/>
              </w:rPr>
            </w:pPr>
            <w:r w:rsidRPr="00D31D3A">
              <w:rPr>
                <w:rFonts w:ascii="Times New Roman" w:hAnsi="Times New Roman" w:cs="Times New Roman"/>
                <w:color w:val="000000"/>
                <w:sz w:val="24"/>
                <w:szCs w:val="24"/>
                <w:lang w:val="ru-RU"/>
              </w:rPr>
              <w:t>Скок Л.Б.</w:t>
            </w:r>
          </w:p>
          <w:p w:rsidR="00D31D3A" w:rsidRPr="00300A54" w:rsidRDefault="00300A54" w:rsidP="00D31D3A">
            <w:pPr>
              <w:autoSpaceDE w:val="0"/>
              <w:autoSpaceDN w:val="0"/>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rPr>
              <w:t>Приказ №1</w:t>
            </w:r>
            <w:r>
              <w:rPr>
                <w:rFonts w:ascii="Times New Roman" w:hAnsi="Times New Roman" w:cs="Times New Roman"/>
                <w:color w:val="000000"/>
                <w:sz w:val="24"/>
                <w:szCs w:val="24"/>
                <w:lang w:val="ru-RU"/>
              </w:rPr>
              <w:t>48</w:t>
            </w:r>
          </w:p>
          <w:p w:rsidR="00D31D3A" w:rsidRPr="00143BE0" w:rsidRDefault="00300A54" w:rsidP="00D31D3A">
            <w:pPr>
              <w:autoSpaceDE w:val="0"/>
              <w:autoSpaceDN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от «</w:t>
            </w:r>
            <w:r>
              <w:rPr>
                <w:rFonts w:ascii="Times New Roman" w:hAnsi="Times New Roman" w:cs="Times New Roman"/>
                <w:color w:val="000000"/>
                <w:sz w:val="24"/>
                <w:szCs w:val="24"/>
                <w:lang w:val="ru-RU"/>
              </w:rPr>
              <w:t>31</w:t>
            </w:r>
            <w:r>
              <w:rPr>
                <w:rFonts w:ascii="Times New Roman" w:hAnsi="Times New Roman" w:cs="Times New Roman"/>
                <w:color w:val="000000"/>
                <w:sz w:val="24"/>
                <w:szCs w:val="24"/>
              </w:rPr>
              <w:t>» августа   202</w:t>
            </w:r>
            <w:r>
              <w:rPr>
                <w:rFonts w:ascii="Times New Roman" w:hAnsi="Times New Roman" w:cs="Times New Roman"/>
                <w:color w:val="000000"/>
                <w:sz w:val="24"/>
                <w:szCs w:val="24"/>
                <w:lang w:val="ru-RU"/>
              </w:rPr>
              <w:t>6</w:t>
            </w:r>
            <w:r w:rsidR="00D31D3A" w:rsidRPr="00143BE0">
              <w:rPr>
                <w:rFonts w:ascii="Times New Roman" w:hAnsi="Times New Roman" w:cs="Times New Roman"/>
                <w:color w:val="000000"/>
                <w:sz w:val="24"/>
                <w:szCs w:val="24"/>
              </w:rPr>
              <w:t xml:space="preserve"> г.</w:t>
            </w:r>
          </w:p>
          <w:p w:rsidR="00D31D3A" w:rsidRPr="00143BE0" w:rsidRDefault="00D31D3A" w:rsidP="00D31D3A">
            <w:pPr>
              <w:autoSpaceDE w:val="0"/>
              <w:autoSpaceDN w:val="0"/>
              <w:spacing w:after="0" w:line="240" w:lineRule="auto"/>
              <w:jc w:val="both"/>
              <w:rPr>
                <w:rFonts w:ascii="Times New Roman" w:hAnsi="Times New Roman" w:cs="Times New Roman"/>
                <w:color w:val="000000"/>
                <w:sz w:val="24"/>
                <w:szCs w:val="24"/>
              </w:rPr>
            </w:pPr>
          </w:p>
        </w:tc>
      </w:tr>
    </w:tbl>
    <w:p w:rsidR="00D31D3A" w:rsidRPr="00143BE0" w:rsidRDefault="00D31D3A" w:rsidP="00D31D3A">
      <w:pPr>
        <w:pBdr>
          <w:bottom w:val="single" w:sz="12" w:space="1" w:color="auto"/>
        </w:pBdr>
        <w:spacing w:after="0" w:line="240" w:lineRule="auto"/>
        <w:jc w:val="center"/>
        <w:rPr>
          <w:rFonts w:ascii="Times New Roman" w:hAnsi="Times New Roman" w:cs="Times New Roman"/>
          <w:b/>
          <w:sz w:val="28"/>
          <w:szCs w:val="28"/>
        </w:rPr>
      </w:pPr>
    </w:p>
    <w:p w:rsidR="00D31D3A" w:rsidRPr="00143BE0" w:rsidRDefault="00D31D3A" w:rsidP="00D31D3A">
      <w:pPr>
        <w:pBdr>
          <w:bottom w:val="single" w:sz="12" w:space="1" w:color="auto"/>
        </w:pBdr>
        <w:spacing w:after="0" w:line="240" w:lineRule="auto"/>
        <w:jc w:val="center"/>
        <w:rPr>
          <w:rFonts w:ascii="Times New Roman" w:hAnsi="Times New Roman" w:cs="Times New Roman"/>
          <w:b/>
          <w:sz w:val="28"/>
          <w:szCs w:val="28"/>
        </w:rPr>
      </w:pPr>
    </w:p>
    <w:p w:rsidR="00D31D3A" w:rsidRPr="00143BE0" w:rsidRDefault="00D31D3A" w:rsidP="00D31D3A">
      <w:pPr>
        <w:pBdr>
          <w:bottom w:val="single" w:sz="12" w:space="1" w:color="auto"/>
        </w:pBdr>
        <w:spacing w:after="0" w:line="240" w:lineRule="auto"/>
        <w:jc w:val="center"/>
        <w:rPr>
          <w:rFonts w:ascii="Times New Roman" w:hAnsi="Times New Roman" w:cs="Times New Roman"/>
          <w:b/>
          <w:sz w:val="28"/>
          <w:szCs w:val="28"/>
        </w:rPr>
      </w:pPr>
    </w:p>
    <w:p w:rsidR="00D31D3A" w:rsidRPr="00143BE0" w:rsidRDefault="00D31D3A" w:rsidP="00D31D3A">
      <w:pPr>
        <w:pBdr>
          <w:bottom w:val="single" w:sz="12" w:space="1" w:color="auto"/>
        </w:pBdr>
        <w:spacing w:after="0" w:line="240" w:lineRule="auto"/>
        <w:jc w:val="center"/>
        <w:rPr>
          <w:rFonts w:ascii="Times New Roman" w:hAnsi="Times New Roman" w:cs="Times New Roman"/>
          <w:b/>
          <w:sz w:val="28"/>
          <w:szCs w:val="28"/>
        </w:rPr>
      </w:pPr>
    </w:p>
    <w:p w:rsidR="00D31D3A" w:rsidRPr="00143BE0" w:rsidRDefault="00D31D3A" w:rsidP="00D31D3A">
      <w:pPr>
        <w:pBdr>
          <w:bottom w:val="single" w:sz="12" w:space="1" w:color="auto"/>
        </w:pBdr>
        <w:spacing w:after="0" w:line="240" w:lineRule="auto"/>
        <w:jc w:val="center"/>
        <w:rPr>
          <w:rFonts w:ascii="Times New Roman" w:hAnsi="Times New Roman" w:cs="Times New Roman"/>
          <w:b/>
          <w:sz w:val="28"/>
          <w:szCs w:val="28"/>
        </w:rPr>
      </w:pPr>
      <w:r w:rsidRPr="00143BE0">
        <w:rPr>
          <w:rFonts w:ascii="Times New Roman" w:hAnsi="Times New Roman" w:cs="Times New Roman"/>
          <w:b/>
          <w:sz w:val="28"/>
          <w:szCs w:val="28"/>
        </w:rPr>
        <w:t>АДАПТИРОВАННАЯ РАБОЧАЯ  ПРОГРАММА</w:t>
      </w:r>
    </w:p>
    <w:p w:rsidR="00D31D3A" w:rsidRPr="00143BE0" w:rsidRDefault="00D31D3A" w:rsidP="00D31D3A">
      <w:pPr>
        <w:pBdr>
          <w:bottom w:val="single" w:sz="12" w:space="1" w:color="auto"/>
        </w:pBdr>
        <w:spacing w:after="0" w:line="240" w:lineRule="auto"/>
        <w:jc w:val="center"/>
        <w:rPr>
          <w:rFonts w:ascii="Times New Roman" w:hAnsi="Times New Roman" w:cs="Times New Roman"/>
          <w:b/>
          <w:sz w:val="28"/>
          <w:szCs w:val="28"/>
        </w:rPr>
      </w:pPr>
      <w:r w:rsidRPr="00143BE0">
        <w:rPr>
          <w:rFonts w:ascii="Times New Roman" w:hAnsi="Times New Roman" w:cs="Times New Roman"/>
          <w:b/>
          <w:sz w:val="28"/>
          <w:szCs w:val="28"/>
        </w:rPr>
        <w:t xml:space="preserve"> ПО ГЕОГРАФИИ</w:t>
      </w:r>
    </w:p>
    <w:p w:rsidR="00D31D3A" w:rsidRPr="00143BE0" w:rsidRDefault="00D31D3A" w:rsidP="00D31D3A">
      <w:pPr>
        <w:spacing w:after="0" w:line="240" w:lineRule="auto"/>
        <w:jc w:val="center"/>
        <w:rPr>
          <w:rFonts w:ascii="Times New Roman" w:hAnsi="Times New Roman" w:cs="Times New Roman"/>
          <w:sz w:val="18"/>
          <w:szCs w:val="18"/>
        </w:rPr>
      </w:pPr>
      <w:r w:rsidRPr="00143BE0">
        <w:rPr>
          <w:rFonts w:ascii="Times New Roman" w:hAnsi="Times New Roman" w:cs="Times New Roman"/>
          <w:sz w:val="18"/>
          <w:szCs w:val="18"/>
        </w:rPr>
        <w:t>название предмета</w:t>
      </w:r>
    </w:p>
    <w:p w:rsidR="00D31D3A" w:rsidRPr="00143BE0" w:rsidRDefault="00D31D3A" w:rsidP="00D31D3A">
      <w:pPr>
        <w:spacing w:after="0" w:line="240" w:lineRule="auto"/>
        <w:jc w:val="center"/>
        <w:rPr>
          <w:rFonts w:ascii="Times New Roman" w:hAnsi="Times New Roman" w:cs="Times New Roman"/>
          <w:b/>
          <w:sz w:val="28"/>
          <w:szCs w:val="28"/>
        </w:rPr>
      </w:pPr>
    </w:p>
    <w:p w:rsidR="00D31D3A" w:rsidRPr="00D31D3A" w:rsidRDefault="00D31D3A" w:rsidP="00D31D3A">
      <w:pPr>
        <w:spacing w:after="0" w:line="240" w:lineRule="auto"/>
        <w:rPr>
          <w:rFonts w:ascii="Times New Roman" w:hAnsi="Times New Roman" w:cs="Times New Roman"/>
          <w:sz w:val="28"/>
          <w:szCs w:val="28"/>
          <w:lang w:val="ru-RU"/>
        </w:rPr>
      </w:pPr>
      <w:r w:rsidRPr="00D31D3A">
        <w:rPr>
          <w:rFonts w:ascii="Times New Roman" w:hAnsi="Times New Roman" w:cs="Times New Roman"/>
          <w:sz w:val="28"/>
          <w:szCs w:val="28"/>
          <w:lang w:val="ru-RU"/>
        </w:rPr>
        <w:t>Уровень общего образования (класс):  основное  общее образование,  5-9 классы</w:t>
      </w:r>
    </w:p>
    <w:p w:rsidR="00D31D3A" w:rsidRPr="00D31D3A" w:rsidRDefault="00D31D3A" w:rsidP="00D31D3A">
      <w:pPr>
        <w:spacing w:after="0" w:line="240" w:lineRule="auto"/>
        <w:rPr>
          <w:rFonts w:ascii="Times New Roman" w:hAnsi="Times New Roman" w:cs="Times New Roman"/>
          <w:sz w:val="28"/>
          <w:szCs w:val="28"/>
          <w:lang w:val="ru-RU"/>
        </w:rPr>
      </w:pPr>
    </w:p>
    <w:p w:rsidR="00D31D3A" w:rsidRPr="00D31D3A" w:rsidRDefault="00D31D3A" w:rsidP="00D31D3A">
      <w:pPr>
        <w:spacing w:after="0" w:line="240" w:lineRule="auto"/>
        <w:rPr>
          <w:rFonts w:ascii="Times New Roman" w:hAnsi="Times New Roman" w:cs="Times New Roman"/>
          <w:sz w:val="28"/>
          <w:szCs w:val="28"/>
          <w:lang w:val="ru-RU"/>
        </w:rPr>
      </w:pPr>
    </w:p>
    <w:p w:rsidR="00D31D3A" w:rsidRPr="00D31D3A" w:rsidRDefault="00D31D3A" w:rsidP="00D31D3A">
      <w:pPr>
        <w:spacing w:after="0" w:line="240" w:lineRule="auto"/>
        <w:rPr>
          <w:rFonts w:ascii="Times New Roman" w:hAnsi="Times New Roman" w:cs="Times New Roman"/>
          <w:sz w:val="28"/>
          <w:szCs w:val="28"/>
          <w:lang w:val="ru-RU"/>
        </w:rPr>
      </w:pPr>
    </w:p>
    <w:p w:rsidR="00D31D3A" w:rsidRPr="00E85D04" w:rsidRDefault="00D31D3A" w:rsidP="00D31D3A">
      <w:pPr>
        <w:spacing w:after="0" w:line="240" w:lineRule="auto"/>
        <w:rPr>
          <w:rFonts w:ascii="Times New Roman" w:hAnsi="Times New Roman" w:cs="Times New Roman"/>
          <w:sz w:val="28"/>
          <w:szCs w:val="28"/>
          <w:lang w:val="ru-RU"/>
        </w:rPr>
      </w:pPr>
      <w:r w:rsidRPr="00E85D04">
        <w:rPr>
          <w:rFonts w:ascii="Times New Roman" w:hAnsi="Times New Roman" w:cs="Times New Roman"/>
          <w:b/>
          <w:sz w:val="28"/>
          <w:szCs w:val="28"/>
          <w:lang w:val="ru-RU"/>
        </w:rPr>
        <w:t xml:space="preserve">Учитель: </w:t>
      </w:r>
      <w:r w:rsidRPr="00E85D04">
        <w:rPr>
          <w:rFonts w:ascii="Times New Roman" w:hAnsi="Times New Roman" w:cs="Times New Roman"/>
          <w:sz w:val="28"/>
          <w:szCs w:val="28"/>
          <w:lang w:val="ru-RU"/>
        </w:rPr>
        <w:t>Школьная Оксана Александровна</w:t>
      </w:r>
    </w:p>
    <w:p w:rsidR="00D31D3A" w:rsidRPr="00E85D04" w:rsidRDefault="00D31D3A" w:rsidP="00D31D3A">
      <w:pPr>
        <w:spacing w:after="0" w:line="240" w:lineRule="auto"/>
        <w:rPr>
          <w:rFonts w:ascii="Times New Roman" w:hAnsi="Times New Roman" w:cs="Times New Roman"/>
          <w:sz w:val="18"/>
          <w:szCs w:val="18"/>
          <w:lang w:val="ru-RU"/>
        </w:rPr>
      </w:pPr>
    </w:p>
    <w:p w:rsidR="00D31D3A" w:rsidRPr="00E85D04" w:rsidRDefault="00D31D3A" w:rsidP="00D31D3A">
      <w:pPr>
        <w:spacing w:after="0" w:line="240" w:lineRule="auto"/>
        <w:rPr>
          <w:rFonts w:ascii="Times New Roman" w:hAnsi="Times New Roman" w:cs="Times New Roman"/>
          <w:sz w:val="28"/>
          <w:szCs w:val="28"/>
          <w:lang w:val="ru-RU"/>
        </w:rPr>
      </w:pPr>
    </w:p>
    <w:p w:rsidR="00D31D3A" w:rsidRPr="00E85D04" w:rsidRDefault="00D31D3A" w:rsidP="00D31D3A">
      <w:pPr>
        <w:spacing w:after="0" w:line="240" w:lineRule="auto"/>
        <w:rPr>
          <w:rFonts w:ascii="Times New Roman" w:hAnsi="Times New Roman" w:cs="Times New Roman"/>
          <w:sz w:val="28"/>
          <w:szCs w:val="28"/>
          <w:lang w:val="ru-RU"/>
        </w:rPr>
      </w:pPr>
    </w:p>
    <w:p w:rsidR="00D31D3A" w:rsidRPr="00E85D04" w:rsidRDefault="00D31D3A" w:rsidP="00D31D3A">
      <w:pPr>
        <w:spacing w:after="0" w:line="240" w:lineRule="auto"/>
        <w:rPr>
          <w:rFonts w:ascii="Times New Roman" w:hAnsi="Times New Roman" w:cs="Times New Roman"/>
          <w:sz w:val="28"/>
          <w:szCs w:val="28"/>
          <w:lang w:val="ru-RU"/>
        </w:rPr>
      </w:pPr>
    </w:p>
    <w:p w:rsidR="00D31D3A" w:rsidRPr="00E85D04" w:rsidRDefault="00D31D3A" w:rsidP="00D31D3A">
      <w:pPr>
        <w:spacing w:after="0" w:line="240" w:lineRule="auto"/>
        <w:rPr>
          <w:rFonts w:ascii="Times New Roman" w:hAnsi="Times New Roman" w:cs="Times New Roman"/>
          <w:sz w:val="28"/>
          <w:szCs w:val="28"/>
          <w:lang w:val="ru-RU"/>
        </w:rPr>
      </w:pPr>
    </w:p>
    <w:p w:rsidR="00D31D3A" w:rsidRPr="00E85D04" w:rsidRDefault="00D31D3A" w:rsidP="00D31D3A">
      <w:pPr>
        <w:spacing w:after="0" w:line="240" w:lineRule="auto"/>
        <w:rPr>
          <w:rFonts w:ascii="Times New Roman" w:hAnsi="Times New Roman" w:cs="Times New Roman"/>
          <w:sz w:val="28"/>
          <w:szCs w:val="28"/>
          <w:lang w:val="ru-RU"/>
        </w:rPr>
      </w:pPr>
    </w:p>
    <w:p w:rsidR="00D31D3A" w:rsidRPr="00E85D04" w:rsidRDefault="00D31D3A" w:rsidP="00D31D3A">
      <w:pPr>
        <w:spacing w:after="0" w:line="240" w:lineRule="auto"/>
        <w:rPr>
          <w:rFonts w:ascii="Times New Roman" w:hAnsi="Times New Roman" w:cs="Times New Roman"/>
          <w:sz w:val="28"/>
          <w:szCs w:val="28"/>
          <w:lang w:val="ru-RU"/>
        </w:rPr>
      </w:pPr>
    </w:p>
    <w:p w:rsidR="00D31D3A" w:rsidRPr="00E85D04" w:rsidRDefault="00D31D3A" w:rsidP="00D31D3A">
      <w:pPr>
        <w:spacing w:after="0" w:line="240" w:lineRule="auto"/>
        <w:rPr>
          <w:rFonts w:ascii="Times New Roman" w:hAnsi="Times New Roman" w:cs="Times New Roman"/>
          <w:sz w:val="28"/>
          <w:szCs w:val="28"/>
          <w:lang w:val="ru-RU"/>
        </w:rPr>
      </w:pPr>
    </w:p>
    <w:p w:rsidR="00D31D3A" w:rsidRPr="00E85D04" w:rsidRDefault="00D31D3A" w:rsidP="00D31D3A">
      <w:pPr>
        <w:spacing w:after="0" w:line="240" w:lineRule="auto"/>
        <w:rPr>
          <w:rFonts w:ascii="Times New Roman" w:hAnsi="Times New Roman" w:cs="Times New Roman"/>
          <w:sz w:val="28"/>
          <w:szCs w:val="28"/>
          <w:lang w:val="ru-RU"/>
        </w:rPr>
      </w:pPr>
    </w:p>
    <w:p w:rsidR="00D31D3A" w:rsidRPr="00E85D04" w:rsidRDefault="00D31D3A" w:rsidP="00D31D3A">
      <w:pPr>
        <w:spacing w:after="0" w:line="240" w:lineRule="auto"/>
        <w:rPr>
          <w:rFonts w:ascii="Times New Roman" w:hAnsi="Times New Roman" w:cs="Times New Roman"/>
          <w:sz w:val="28"/>
          <w:szCs w:val="28"/>
          <w:lang w:val="ru-RU"/>
        </w:rPr>
      </w:pPr>
    </w:p>
    <w:p w:rsidR="00D31D3A" w:rsidRPr="00E85D04" w:rsidRDefault="00D31D3A" w:rsidP="00D31D3A">
      <w:pPr>
        <w:spacing w:after="0" w:line="240" w:lineRule="auto"/>
        <w:rPr>
          <w:rFonts w:ascii="Times New Roman" w:hAnsi="Times New Roman" w:cs="Times New Roman"/>
          <w:sz w:val="28"/>
          <w:szCs w:val="28"/>
          <w:lang w:val="ru-RU"/>
        </w:rPr>
      </w:pPr>
    </w:p>
    <w:p w:rsidR="00D31D3A" w:rsidRPr="00E85D04" w:rsidRDefault="00D31D3A" w:rsidP="00D31D3A">
      <w:pPr>
        <w:spacing w:after="0" w:line="240" w:lineRule="auto"/>
        <w:rPr>
          <w:rFonts w:ascii="Times New Roman" w:hAnsi="Times New Roman" w:cs="Times New Roman"/>
          <w:sz w:val="28"/>
          <w:szCs w:val="28"/>
          <w:lang w:val="ru-RU"/>
        </w:rPr>
      </w:pPr>
    </w:p>
    <w:p w:rsidR="00D31D3A" w:rsidRPr="00E85D04" w:rsidRDefault="00D31D3A" w:rsidP="00D31D3A">
      <w:pPr>
        <w:spacing w:after="0" w:line="240" w:lineRule="auto"/>
        <w:rPr>
          <w:rFonts w:ascii="Times New Roman" w:hAnsi="Times New Roman" w:cs="Times New Roman"/>
          <w:sz w:val="28"/>
          <w:szCs w:val="28"/>
          <w:lang w:val="ru-RU"/>
        </w:rPr>
      </w:pPr>
    </w:p>
    <w:p w:rsidR="00D31D3A" w:rsidRPr="00E85D04" w:rsidRDefault="00D31D3A" w:rsidP="00D31D3A">
      <w:pPr>
        <w:spacing w:after="0" w:line="240" w:lineRule="auto"/>
        <w:jc w:val="center"/>
        <w:rPr>
          <w:rFonts w:ascii="Times New Roman" w:hAnsi="Times New Roman" w:cs="Times New Roman"/>
          <w:sz w:val="28"/>
          <w:szCs w:val="28"/>
          <w:lang w:val="ru-RU"/>
        </w:rPr>
      </w:pPr>
    </w:p>
    <w:p w:rsidR="00D31D3A" w:rsidRPr="00E85D04" w:rsidRDefault="00D31D3A" w:rsidP="00D31D3A">
      <w:pPr>
        <w:spacing w:after="0" w:line="240" w:lineRule="auto"/>
        <w:jc w:val="center"/>
        <w:rPr>
          <w:rFonts w:ascii="Times New Roman" w:hAnsi="Times New Roman" w:cs="Times New Roman"/>
          <w:sz w:val="28"/>
          <w:szCs w:val="28"/>
          <w:lang w:val="ru-RU"/>
        </w:rPr>
      </w:pPr>
    </w:p>
    <w:p w:rsidR="00D31D3A" w:rsidRPr="00E85D04" w:rsidRDefault="00D31D3A" w:rsidP="00D31D3A">
      <w:pPr>
        <w:spacing w:after="0" w:line="240" w:lineRule="auto"/>
        <w:jc w:val="center"/>
        <w:rPr>
          <w:rFonts w:ascii="Times New Roman" w:hAnsi="Times New Roman" w:cs="Times New Roman"/>
          <w:sz w:val="28"/>
          <w:szCs w:val="28"/>
          <w:lang w:val="ru-RU"/>
        </w:rPr>
      </w:pPr>
    </w:p>
    <w:p w:rsidR="00D31D3A" w:rsidRPr="00E85D04" w:rsidRDefault="00300A54" w:rsidP="00D31D3A">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2026 – 2027</w:t>
      </w:r>
      <w:r w:rsidR="00E85D04">
        <w:rPr>
          <w:rFonts w:ascii="Times New Roman" w:hAnsi="Times New Roman" w:cs="Times New Roman"/>
          <w:sz w:val="28"/>
          <w:szCs w:val="28"/>
          <w:lang w:val="ru-RU"/>
        </w:rPr>
        <w:t xml:space="preserve"> </w:t>
      </w:r>
      <w:r w:rsidR="00D31D3A" w:rsidRPr="00E85D04">
        <w:rPr>
          <w:rFonts w:ascii="Times New Roman" w:hAnsi="Times New Roman" w:cs="Times New Roman"/>
          <w:sz w:val="28"/>
          <w:szCs w:val="28"/>
          <w:lang w:val="ru-RU"/>
        </w:rPr>
        <w:t>уч. год</w:t>
      </w:r>
    </w:p>
    <w:p w:rsidR="00D31D3A" w:rsidRPr="00E85D04" w:rsidRDefault="008D34F8" w:rsidP="00D31D3A">
      <w:pPr>
        <w:spacing w:after="0" w:line="240" w:lineRule="auto"/>
        <w:rPr>
          <w:rFonts w:ascii="Times New Roman" w:hAnsi="Times New Roman" w:cs="Times New Roman"/>
          <w:sz w:val="20"/>
          <w:lang w:val="ru-RU"/>
        </w:rPr>
      </w:pPr>
      <w:r w:rsidRPr="008D34F8">
        <w:rPr>
          <w:rFonts w:ascii="Times New Roman" w:hAnsi="Times New Roman" w:cs="Times New Roman"/>
          <w:noProof/>
        </w:rPr>
        <w:pict>
          <v:shapetype id="_x0000_t202" coordsize="21600,21600" o:spt="202" path="m,l,21600r21600,l21600,xe">
            <v:stroke joinstyle="miter"/>
            <v:path gradientshapeok="t" o:connecttype="rect"/>
          </v:shapetype>
          <v:shape id="_x0000_s1026" type="#_x0000_t202" style="position:absolute;margin-left:250.95pt;margin-top:-35.7pt;width:231.1pt;height:5.65pt;z-index:251658240" stroked="f">
            <v:textbox>
              <w:txbxContent>
                <w:p w:rsidR="00D31D3A" w:rsidRPr="00D713BC" w:rsidRDefault="00D31D3A" w:rsidP="00D31D3A"/>
              </w:txbxContent>
            </v:textbox>
          </v:shape>
        </w:pict>
      </w:r>
    </w:p>
    <w:p w:rsidR="00D31D3A" w:rsidRPr="00D31D3A" w:rsidRDefault="00D31D3A" w:rsidP="00D31D3A">
      <w:pPr>
        <w:spacing w:after="0" w:line="240" w:lineRule="auto"/>
        <w:jc w:val="center"/>
        <w:rPr>
          <w:rFonts w:ascii="Times New Roman" w:hAnsi="Times New Roman" w:cs="Times New Roman"/>
          <w:sz w:val="28"/>
          <w:szCs w:val="28"/>
          <w:lang w:val="ru-RU"/>
        </w:rPr>
      </w:pPr>
      <w:r w:rsidRPr="00D31D3A">
        <w:rPr>
          <w:rFonts w:ascii="Times New Roman" w:hAnsi="Times New Roman" w:cs="Times New Roman"/>
          <w:sz w:val="28"/>
          <w:szCs w:val="28"/>
          <w:lang w:val="ru-RU"/>
        </w:rPr>
        <w:lastRenderedPageBreak/>
        <w:t>МУНИЦИПАЛЬНОЕ  БЮДЖЕТНОЕ ОБЩЕОБРАЗОВАТЕЛЬНОЕ  УЧРЕЖДЕНИЕ ПРОЛЕТАРСКАЯ СРЕДНЯЯ ОБЩЕОБРАЗОВАТЕЛЬНАЯ  ШКОЛА № 4  ИМЕНИ  НИСАНОВА ХАИМА ДАВИДОВИЧА Г.ПРОЛЕТАРСКА ПРОЛЕТАРСКОГО РАЙОНА РОСТОВСКОЙ ОБЛАСТИ</w:t>
      </w:r>
    </w:p>
    <w:p w:rsidR="00D31D3A" w:rsidRPr="00D31D3A" w:rsidRDefault="00D31D3A" w:rsidP="00D31D3A">
      <w:pPr>
        <w:spacing w:after="0" w:line="240" w:lineRule="auto"/>
        <w:jc w:val="center"/>
        <w:rPr>
          <w:rFonts w:ascii="Times New Roman" w:hAnsi="Times New Roman" w:cs="Times New Roman"/>
          <w:sz w:val="28"/>
          <w:szCs w:val="28"/>
          <w:lang w:val="ru-RU"/>
        </w:rPr>
      </w:pPr>
    </w:p>
    <w:p w:rsidR="00D31D3A" w:rsidRPr="00D31D3A" w:rsidRDefault="00D31D3A" w:rsidP="00D31D3A">
      <w:pPr>
        <w:spacing w:after="0" w:line="240" w:lineRule="auto"/>
        <w:jc w:val="center"/>
        <w:rPr>
          <w:rFonts w:ascii="Times New Roman" w:hAnsi="Times New Roman" w:cs="Times New Roman"/>
          <w:sz w:val="28"/>
          <w:szCs w:val="28"/>
          <w:lang w:val="ru-RU"/>
        </w:rPr>
      </w:pPr>
    </w:p>
    <w:p w:rsidR="00D31D3A" w:rsidRPr="00D31D3A" w:rsidRDefault="00D31D3A" w:rsidP="00D31D3A">
      <w:pPr>
        <w:spacing w:after="0" w:line="240" w:lineRule="auto"/>
        <w:jc w:val="center"/>
        <w:rPr>
          <w:rFonts w:ascii="Times New Roman" w:hAnsi="Times New Roman" w:cs="Times New Roman"/>
          <w:b/>
          <w:sz w:val="28"/>
          <w:szCs w:val="28"/>
          <w:lang w:val="ru-RU"/>
        </w:rPr>
      </w:pPr>
      <w:r w:rsidRPr="00D31D3A">
        <w:rPr>
          <w:rFonts w:ascii="Times New Roman" w:hAnsi="Times New Roman" w:cs="Times New Roman"/>
          <w:b/>
          <w:sz w:val="28"/>
          <w:szCs w:val="28"/>
          <w:lang w:val="ru-RU"/>
        </w:rPr>
        <w:t>Аннотация к адаптированной рабочей программе</w:t>
      </w:r>
    </w:p>
    <w:p w:rsidR="00D31D3A" w:rsidRPr="00D31D3A" w:rsidRDefault="00D31D3A" w:rsidP="00D31D3A">
      <w:pPr>
        <w:spacing w:after="0" w:line="240" w:lineRule="auto"/>
        <w:jc w:val="center"/>
        <w:rPr>
          <w:rFonts w:ascii="Times New Roman" w:hAnsi="Times New Roman" w:cs="Times New Roman"/>
          <w:sz w:val="28"/>
          <w:szCs w:val="28"/>
          <w:lang w:val="ru-RU"/>
        </w:rPr>
      </w:pPr>
      <w:r w:rsidRPr="00D31D3A">
        <w:rPr>
          <w:rFonts w:ascii="Times New Roman" w:hAnsi="Times New Roman" w:cs="Times New Roman"/>
          <w:sz w:val="28"/>
          <w:szCs w:val="28"/>
          <w:lang w:val="ru-RU"/>
        </w:rPr>
        <w:t>Учебного предмета «География»</w:t>
      </w:r>
    </w:p>
    <w:p w:rsidR="00D31D3A" w:rsidRPr="00D31D3A" w:rsidRDefault="00D31D3A" w:rsidP="00D31D3A">
      <w:pPr>
        <w:spacing w:after="0" w:line="240" w:lineRule="auto"/>
        <w:ind w:firstLine="709"/>
        <w:jc w:val="both"/>
        <w:rPr>
          <w:rFonts w:ascii="Times New Roman" w:hAnsi="Times New Roman" w:cs="Times New Roman"/>
          <w:lang w:val="ru-RU"/>
        </w:rPr>
      </w:pPr>
    </w:p>
    <w:p w:rsidR="00D31D3A" w:rsidRPr="00D31D3A" w:rsidRDefault="00D31D3A" w:rsidP="00D31D3A">
      <w:pPr>
        <w:spacing w:after="0" w:line="240" w:lineRule="auto"/>
        <w:ind w:firstLine="709"/>
        <w:jc w:val="both"/>
        <w:rPr>
          <w:rFonts w:ascii="Times New Roman" w:hAnsi="Times New Roman" w:cs="Times New Roman"/>
          <w:sz w:val="24"/>
          <w:szCs w:val="24"/>
          <w:lang w:val="ru-RU"/>
        </w:rPr>
      </w:pPr>
      <w:r w:rsidRPr="00D31D3A">
        <w:rPr>
          <w:rFonts w:ascii="Times New Roman" w:hAnsi="Times New Roman" w:cs="Times New Roman"/>
          <w:sz w:val="24"/>
          <w:szCs w:val="24"/>
          <w:lang w:val="ru-RU"/>
        </w:rPr>
        <w:t xml:space="preserve">Адаптированная рабочая программа </w:t>
      </w:r>
      <w:r w:rsidR="00300A54">
        <w:rPr>
          <w:rFonts w:ascii="Times New Roman" w:hAnsi="Times New Roman" w:cs="Times New Roman"/>
          <w:sz w:val="24"/>
          <w:szCs w:val="24"/>
          <w:lang w:val="ru-RU"/>
        </w:rPr>
        <w:t xml:space="preserve"> учебного предмета «География»</w:t>
      </w:r>
      <w:r w:rsidRPr="00D31D3A">
        <w:rPr>
          <w:rFonts w:ascii="Times New Roman" w:hAnsi="Times New Roman" w:cs="Times New Roman"/>
          <w:sz w:val="24"/>
          <w:szCs w:val="24"/>
          <w:lang w:val="ru-RU"/>
        </w:rPr>
        <w:t xml:space="preserve"> разработана в соответствии с пунктом 32.1  ФГОС ООО, с ФАОП ООО и реализуется 5 лет  в 5-9 классах.</w:t>
      </w:r>
    </w:p>
    <w:p w:rsidR="00D31D3A" w:rsidRPr="00D31D3A" w:rsidRDefault="00D31D3A" w:rsidP="00D31D3A">
      <w:pPr>
        <w:spacing w:after="0" w:line="240" w:lineRule="auto"/>
        <w:ind w:firstLine="709"/>
        <w:jc w:val="both"/>
        <w:rPr>
          <w:rFonts w:ascii="Times New Roman" w:hAnsi="Times New Roman" w:cs="Times New Roman"/>
          <w:sz w:val="24"/>
          <w:szCs w:val="24"/>
          <w:lang w:val="ru-RU"/>
        </w:rPr>
      </w:pPr>
      <w:r w:rsidRPr="00D31D3A">
        <w:rPr>
          <w:rFonts w:ascii="Times New Roman" w:hAnsi="Times New Roman" w:cs="Times New Roman"/>
          <w:sz w:val="24"/>
          <w:szCs w:val="24"/>
          <w:lang w:val="ru-RU"/>
        </w:rPr>
        <w:t>Адаптированная рабочая программа разработана  учителем Школьной Оксаной Александровной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 «География».</w:t>
      </w:r>
    </w:p>
    <w:p w:rsidR="00D31D3A" w:rsidRPr="00143BE0" w:rsidRDefault="00D31D3A" w:rsidP="00D31D3A">
      <w:pPr>
        <w:spacing w:after="0" w:line="240" w:lineRule="auto"/>
        <w:ind w:firstLine="709"/>
        <w:jc w:val="both"/>
        <w:rPr>
          <w:rFonts w:ascii="Times New Roman" w:hAnsi="Times New Roman" w:cs="Times New Roman"/>
          <w:sz w:val="24"/>
          <w:szCs w:val="24"/>
        </w:rPr>
      </w:pPr>
      <w:r w:rsidRPr="00D31D3A">
        <w:rPr>
          <w:rFonts w:ascii="Times New Roman" w:hAnsi="Times New Roman" w:cs="Times New Roman"/>
          <w:sz w:val="24"/>
          <w:szCs w:val="24"/>
          <w:lang w:val="ru-RU"/>
        </w:rPr>
        <w:t xml:space="preserve">Рабочая программа учебного предмета «География» является частью  </w:t>
      </w:r>
      <w:r w:rsidRPr="00143BE0">
        <w:rPr>
          <w:rFonts w:ascii="Times New Roman" w:hAnsi="Times New Roman" w:cs="Times New Roman"/>
          <w:sz w:val="24"/>
          <w:szCs w:val="24"/>
        </w:rPr>
        <w:t>АОП ООО, определяющей:</w:t>
      </w:r>
    </w:p>
    <w:p w:rsidR="00D31D3A" w:rsidRPr="00143BE0" w:rsidRDefault="00D31D3A" w:rsidP="00D31D3A">
      <w:pPr>
        <w:pStyle w:val="ae"/>
        <w:widowControl w:val="0"/>
        <w:numPr>
          <w:ilvl w:val="0"/>
          <w:numId w:val="15"/>
        </w:numPr>
        <w:autoSpaceDE w:val="0"/>
        <w:autoSpaceDN w:val="0"/>
        <w:ind w:left="0" w:firstLine="709"/>
        <w:jc w:val="both"/>
      </w:pPr>
      <w:r w:rsidRPr="00143BE0">
        <w:t>содержание;</w:t>
      </w:r>
    </w:p>
    <w:p w:rsidR="00D31D3A" w:rsidRPr="00143BE0" w:rsidRDefault="00D31D3A" w:rsidP="00D31D3A">
      <w:pPr>
        <w:pStyle w:val="ae"/>
        <w:widowControl w:val="0"/>
        <w:numPr>
          <w:ilvl w:val="0"/>
          <w:numId w:val="15"/>
        </w:numPr>
        <w:autoSpaceDE w:val="0"/>
        <w:autoSpaceDN w:val="0"/>
        <w:ind w:left="0" w:firstLine="709"/>
        <w:jc w:val="both"/>
      </w:pPr>
      <w:r w:rsidRPr="00143BE0">
        <w:t>планируемые результаты (личностные, метапредметные и предметные);</w:t>
      </w:r>
    </w:p>
    <w:p w:rsidR="00D31D3A" w:rsidRPr="00143BE0" w:rsidRDefault="00D31D3A" w:rsidP="00D31D3A">
      <w:pPr>
        <w:pStyle w:val="ae"/>
        <w:widowControl w:val="0"/>
        <w:numPr>
          <w:ilvl w:val="0"/>
          <w:numId w:val="15"/>
        </w:numPr>
        <w:autoSpaceDE w:val="0"/>
        <w:autoSpaceDN w:val="0"/>
        <w:ind w:left="0" w:firstLine="709"/>
        <w:jc w:val="both"/>
      </w:pPr>
      <w:r w:rsidRPr="00143BE0">
        <w:t>тематическое планирование с учётом рабочей программы воспитания и возможностью использования ЭОР/ЦОР.</w:t>
      </w:r>
    </w:p>
    <w:p w:rsidR="00D31D3A" w:rsidRPr="00D31D3A" w:rsidRDefault="00D31D3A" w:rsidP="00D31D3A">
      <w:pPr>
        <w:spacing w:after="0" w:line="240" w:lineRule="auto"/>
        <w:ind w:firstLine="709"/>
        <w:jc w:val="both"/>
        <w:rPr>
          <w:rFonts w:ascii="Times New Roman" w:hAnsi="Times New Roman" w:cs="Times New Roman"/>
          <w:sz w:val="24"/>
          <w:szCs w:val="24"/>
          <w:lang w:val="ru-RU"/>
        </w:rPr>
      </w:pPr>
      <w:r w:rsidRPr="00D31D3A">
        <w:rPr>
          <w:rFonts w:ascii="Times New Roman" w:hAnsi="Times New Roman" w:cs="Times New Roman"/>
          <w:sz w:val="24"/>
          <w:szCs w:val="24"/>
          <w:lang w:val="ru-RU"/>
        </w:rPr>
        <w:t>Календарно-тематическое планирование является приложением к рабочей программе педагога.</w:t>
      </w:r>
    </w:p>
    <w:p w:rsidR="00D31D3A" w:rsidRPr="00D31D3A" w:rsidRDefault="00D31D3A" w:rsidP="00D31D3A">
      <w:pPr>
        <w:spacing w:after="0" w:line="240" w:lineRule="auto"/>
        <w:ind w:firstLine="709"/>
        <w:jc w:val="both"/>
        <w:rPr>
          <w:rFonts w:ascii="Times New Roman" w:hAnsi="Times New Roman" w:cs="Times New Roman"/>
          <w:sz w:val="24"/>
          <w:szCs w:val="24"/>
          <w:lang w:val="ru-RU"/>
        </w:rPr>
      </w:pPr>
      <w:r w:rsidRPr="00D31D3A">
        <w:rPr>
          <w:rFonts w:ascii="Times New Roman" w:hAnsi="Times New Roman" w:cs="Times New Roman"/>
          <w:sz w:val="24"/>
          <w:szCs w:val="24"/>
          <w:lang w:val="ru-RU"/>
        </w:rPr>
        <w:t>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Нисанова Х.Д.</w:t>
      </w:r>
    </w:p>
    <w:p w:rsidR="00D31D3A" w:rsidRPr="00D31D3A" w:rsidRDefault="00D31D3A" w:rsidP="00D31D3A">
      <w:pPr>
        <w:spacing w:after="0" w:line="240" w:lineRule="auto"/>
        <w:ind w:firstLine="709"/>
        <w:jc w:val="both"/>
        <w:rPr>
          <w:rFonts w:ascii="Times New Roman" w:hAnsi="Times New Roman" w:cs="Times New Roman"/>
          <w:sz w:val="24"/>
          <w:szCs w:val="24"/>
          <w:lang w:val="ru-RU"/>
        </w:rPr>
      </w:pPr>
    </w:p>
    <w:p w:rsidR="00D31D3A" w:rsidRPr="00D31D3A" w:rsidRDefault="00D31D3A" w:rsidP="00D31D3A">
      <w:pPr>
        <w:spacing w:after="0" w:line="240" w:lineRule="auto"/>
        <w:ind w:firstLine="709"/>
        <w:jc w:val="both"/>
        <w:rPr>
          <w:rFonts w:ascii="Times New Roman" w:hAnsi="Times New Roman" w:cs="Times New Roman"/>
          <w:sz w:val="24"/>
          <w:szCs w:val="24"/>
          <w:lang w:val="ru-RU"/>
        </w:rPr>
      </w:pPr>
    </w:p>
    <w:p w:rsidR="00D31D3A" w:rsidRPr="00D31D3A" w:rsidRDefault="00D31D3A" w:rsidP="00D31D3A">
      <w:pPr>
        <w:spacing w:after="0" w:line="240" w:lineRule="auto"/>
        <w:ind w:firstLine="709"/>
        <w:jc w:val="both"/>
        <w:rPr>
          <w:rFonts w:ascii="Times New Roman" w:hAnsi="Times New Roman" w:cs="Times New Roman"/>
          <w:sz w:val="24"/>
          <w:szCs w:val="24"/>
          <w:lang w:val="ru-RU"/>
        </w:rPr>
      </w:pPr>
    </w:p>
    <w:p w:rsidR="00D31D3A" w:rsidRPr="00D31D3A" w:rsidRDefault="00D31D3A" w:rsidP="00D31D3A">
      <w:pPr>
        <w:spacing w:after="0" w:line="240" w:lineRule="auto"/>
        <w:ind w:firstLine="709"/>
        <w:jc w:val="both"/>
        <w:rPr>
          <w:rFonts w:ascii="Times New Roman" w:hAnsi="Times New Roman" w:cs="Times New Roman"/>
          <w:sz w:val="24"/>
          <w:szCs w:val="24"/>
          <w:lang w:val="ru-RU"/>
        </w:rPr>
      </w:pPr>
    </w:p>
    <w:p w:rsidR="00D31D3A" w:rsidRPr="00300A54" w:rsidRDefault="00300A54" w:rsidP="00D31D3A">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Дата 31.08.2026</w:t>
      </w:r>
      <w:r w:rsidR="00D31D3A" w:rsidRPr="00300A54">
        <w:rPr>
          <w:rFonts w:ascii="Times New Roman" w:hAnsi="Times New Roman" w:cs="Times New Roman"/>
          <w:sz w:val="24"/>
          <w:szCs w:val="24"/>
          <w:lang w:val="ru-RU"/>
        </w:rPr>
        <w:t xml:space="preserve"> г.</w:t>
      </w:r>
    </w:p>
    <w:p w:rsidR="00D31D3A" w:rsidRPr="00300A54" w:rsidRDefault="00D31D3A" w:rsidP="00D31D3A">
      <w:pPr>
        <w:spacing w:after="0" w:line="240" w:lineRule="auto"/>
        <w:ind w:firstLine="709"/>
        <w:jc w:val="both"/>
        <w:rPr>
          <w:rFonts w:ascii="Times New Roman" w:hAnsi="Times New Roman" w:cs="Times New Roman"/>
          <w:sz w:val="24"/>
          <w:szCs w:val="24"/>
          <w:lang w:val="ru-RU"/>
        </w:rPr>
      </w:pPr>
    </w:p>
    <w:p w:rsidR="00D31D3A" w:rsidRPr="00300A54" w:rsidRDefault="00D31D3A" w:rsidP="00D31D3A">
      <w:pPr>
        <w:spacing w:after="0" w:line="240" w:lineRule="auto"/>
        <w:ind w:firstLine="709"/>
        <w:jc w:val="both"/>
        <w:rPr>
          <w:rFonts w:ascii="Times New Roman" w:hAnsi="Times New Roman" w:cs="Times New Roman"/>
          <w:lang w:val="ru-RU"/>
        </w:rPr>
      </w:pPr>
    </w:p>
    <w:p w:rsidR="00D31D3A" w:rsidRPr="00300A54" w:rsidRDefault="00D31D3A" w:rsidP="00D31D3A">
      <w:pPr>
        <w:spacing w:after="0" w:line="240" w:lineRule="auto"/>
        <w:ind w:firstLine="709"/>
        <w:jc w:val="both"/>
        <w:rPr>
          <w:rFonts w:ascii="Times New Roman" w:hAnsi="Times New Roman" w:cs="Times New Roman"/>
          <w:lang w:val="ru-RU"/>
        </w:rPr>
      </w:pPr>
    </w:p>
    <w:p w:rsidR="00D31D3A" w:rsidRPr="00300A54" w:rsidRDefault="00D31D3A" w:rsidP="00D31D3A">
      <w:pPr>
        <w:spacing w:after="0" w:line="240" w:lineRule="auto"/>
        <w:ind w:firstLine="709"/>
        <w:jc w:val="both"/>
        <w:rPr>
          <w:rFonts w:ascii="Times New Roman" w:hAnsi="Times New Roman" w:cs="Times New Roman"/>
          <w:lang w:val="ru-RU"/>
        </w:rPr>
      </w:pPr>
    </w:p>
    <w:p w:rsidR="00D31D3A" w:rsidRPr="00300A54" w:rsidRDefault="00D31D3A" w:rsidP="00D31D3A">
      <w:pPr>
        <w:spacing w:after="0" w:line="240" w:lineRule="auto"/>
        <w:ind w:firstLine="709"/>
        <w:jc w:val="both"/>
        <w:rPr>
          <w:rFonts w:ascii="Times New Roman" w:hAnsi="Times New Roman" w:cs="Times New Roman"/>
          <w:lang w:val="ru-RU"/>
        </w:rPr>
      </w:pPr>
    </w:p>
    <w:p w:rsidR="00D31D3A" w:rsidRPr="00300A54" w:rsidRDefault="00D31D3A" w:rsidP="00D31D3A">
      <w:pPr>
        <w:spacing w:after="0" w:line="240" w:lineRule="auto"/>
        <w:ind w:firstLine="709"/>
        <w:jc w:val="both"/>
        <w:rPr>
          <w:rFonts w:ascii="Times New Roman" w:hAnsi="Times New Roman" w:cs="Times New Roman"/>
          <w:lang w:val="ru-RU"/>
        </w:rPr>
      </w:pPr>
    </w:p>
    <w:p w:rsidR="00D31D3A" w:rsidRPr="00300A54" w:rsidRDefault="00D31D3A" w:rsidP="00D31D3A">
      <w:pPr>
        <w:spacing w:after="0" w:line="240" w:lineRule="auto"/>
        <w:ind w:firstLine="709"/>
        <w:jc w:val="both"/>
        <w:rPr>
          <w:rFonts w:ascii="Times New Roman" w:hAnsi="Times New Roman" w:cs="Times New Roman"/>
          <w:lang w:val="ru-RU"/>
        </w:rPr>
      </w:pPr>
    </w:p>
    <w:p w:rsidR="002B3B8B" w:rsidRDefault="002B3B8B" w:rsidP="002B3B8B">
      <w:pPr>
        <w:spacing w:after="0" w:line="240" w:lineRule="auto"/>
        <w:jc w:val="both"/>
        <w:rPr>
          <w:rFonts w:ascii="Times New Roman" w:hAnsi="Times New Roman" w:cs="Times New Roman"/>
          <w:lang w:val="ru-RU"/>
        </w:rPr>
      </w:pPr>
    </w:p>
    <w:p w:rsidR="002B3B8B" w:rsidRDefault="002B3B8B" w:rsidP="002B3B8B">
      <w:pPr>
        <w:spacing w:after="0" w:line="240" w:lineRule="auto"/>
        <w:jc w:val="both"/>
        <w:rPr>
          <w:rFonts w:ascii="Times New Roman" w:hAnsi="Times New Roman" w:cs="Times New Roman"/>
          <w:lang w:val="ru-RU"/>
        </w:rPr>
      </w:pPr>
    </w:p>
    <w:p w:rsidR="002B3B8B" w:rsidRDefault="002B3B8B" w:rsidP="002B3B8B">
      <w:pPr>
        <w:spacing w:after="0" w:line="240" w:lineRule="auto"/>
        <w:ind w:left="119"/>
        <w:jc w:val="center"/>
        <w:rPr>
          <w:rFonts w:ascii="Times New Roman" w:hAnsi="Times New Roman"/>
          <w:b/>
          <w:color w:val="000000"/>
          <w:sz w:val="28"/>
          <w:lang w:val="ru-RU"/>
        </w:rPr>
      </w:pPr>
    </w:p>
    <w:p w:rsidR="002B3B8B" w:rsidRPr="005E2905" w:rsidRDefault="002B3B8B" w:rsidP="002B3B8B">
      <w:pPr>
        <w:rPr>
          <w:lang w:val="ru-RU"/>
        </w:rPr>
        <w:sectPr w:rsidR="002B3B8B" w:rsidRPr="005E2905">
          <w:pgSz w:w="11906" w:h="16383"/>
          <w:pgMar w:top="1134" w:right="850" w:bottom="1134" w:left="1701" w:header="720" w:footer="720" w:gutter="0"/>
          <w:cols w:space="720"/>
        </w:sectPr>
      </w:pPr>
    </w:p>
    <w:p w:rsidR="009B507F" w:rsidRDefault="00B8582A" w:rsidP="002B3B8B">
      <w:pPr>
        <w:spacing w:after="0" w:line="264" w:lineRule="auto"/>
        <w:ind w:left="120"/>
        <w:jc w:val="center"/>
        <w:rPr>
          <w:rFonts w:ascii="Times New Roman" w:hAnsi="Times New Roman"/>
          <w:b/>
          <w:color w:val="000000"/>
          <w:sz w:val="24"/>
          <w:szCs w:val="24"/>
          <w:lang w:val="ru-RU"/>
        </w:rPr>
      </w:pPr>
      <w:bookmarkStart w:id="3" w:name="block-90626605"/>
      <w:bookmarkEnd w:id="0"/>
      <w:bookmarkEnd w:id="1"/>
      <w:bookmarkEnd w:id="2"/>
      <w:r w:rsidRPr="002B3B8B">
        <w:rPr>
          <w:rFonts w:ascii="Times New Roman" w:hAnsi="Times New Roman"/>
          <w:b/>
          <w:color w:val="000000"/>
          <w:sz w:val="24"/>
          <w:szCs w:val="24"/>
          <w:lang w:val="ru-RU"/>
        </w:rPr>
        <w:lastRenderedPageBreak/>
        <w:t>ПОЯСНИТЕЛЬНАЯ ЗАПИСКА</w:t>
      </w:r>
    </w:p>
    <w:p w:rsidR="00D31D3A" w:rsidRPr="00D31D3A" w:rsidRDefault="00D31D3A" w:rsidP="00D31D3A">
      <w:pPr>
        <w:spacing w:after="0" w:line="240" w:lineRule="auto"/>
        <w:ind w:firstLine="709"/>
        <w:jc w:val="both"/>
        <w:rPr>
          <w:rFonts w:ascii="Times New Roman" w:hAnsi="Times New Roman" w:cs="Times New Roman"/>
          <w:lang w:val="ru-RU"/>
        </w:rPr>
      </w:pPr>
      <w:r w:rsidRPr="00D31D3A">
        <w:rPr>
          <w:rFonts w:ascii="Times New Roman" w:hAnsi="Times New Roman" w:cs="Times New Roman"/>
          <w:lang w:val="ru-RU"/>
        </w:rPr>
        <w:t>Адаптированная рабочая программа по географии для обучающихся с задержкой психического развития  составлена на основании следующих нормативно-правовых документов:</w:t>
      </w:r>
    </w:p>
    <w:p w:rsidR="00D31D3A" w:rsidRPr="00D31D3A" w:rsidRDefault="00D31D3A" w:rsidP="00D31D3A">
      <w:pPr>
        <w:tabs>
          <w:tab w:val="left" w:pos="851"/>
        </w:tabs>
        <w:spacing w:after="0" w:line="240" w:lineRule="auto"/>
        <w:ind w:firstLine="680"/>
        <w:jc w:val="both"/>
        <w:rPr>
          <w:rFonts w:ascii="Times New Roman" w:hAnsi="Times New Roman" w:cs="Times New Roman"/>
          <w:lang w:val="ru-RU"/>
        </w:rPr>
      </w:pPr>
      <w:r w:rsidRPr="00D31D3A">
        <w:rPr>
          <w:rFonts w:ascii="Times New Roman" w:hAnsi="Times New Roman" w:cs="Times New Roman"/>
          <w:lang w:val="ru-RU"/>
        </w:rPr>
        <w:t>1. Федеральный закон «Об образовании в Российской Федерации» №273-ФЗ от 29.12.2012г.;</w:t>
      </w:r>
    </w:p>
    <w:p w:rsidR="00D31D3A" w:rsidRPr="00143BE0" w:rsidRDefault="00D31D3A" w:rsidP="00D31D3A">
      <w:pPr>
        <w:pStyle w:val="ae"/>
        <w:tabs>
          <w:tab w:val="left" w:pos="851"/>
        </w:tabs>
        <w:ind w:left="0" w:firstLine="680"/>
        <w:jc w:val="both"/>
      </w:pPr>
      <w:r w:rsidRPr="00143BE0">
        <w:t>2. Приказ Минпросвещения России от 31 мая 2021 г. N 287 "Об утверждении федерального государственного образ</w:t>
      </w:r>
      <w:r>
        <w:t>овательного стандарта основного общего образования»;</w:t>
      </w:r>
    </w:p>
    <w:p w:rsidR="00D31D3A" w:rsidRPr="00143BE0" w:rsidRDefault="00D31D3A" w:rsidP="00D31D3A">
      <w:pPr>
        <w:pStyle w:val="ae"/>
        <w:tabs>
          <w:tab w:val="left" w:pos="851"/>
        </w:tabs>
        <w:ind w:left="0" w:firstLine="680"/>
        <w:jc w:val="both"/>
        <w:rPr>
          <w:rFonts w:eastAsia="Arial Unicode MS"/>
          <w:kern w:val="1"/>
          <w:szCs w:val="28"/>
          <w:lang w:eastAsia="en-US"/>
        </w:rPr>
      </w:pPr>
      <w:r w:rsidRPr="00143BE0">
        <w:t xml:space="preserve">3. </w:t>
      </w:r>
      <w:r>
        <w:rPr>
          <w:rFonts w:eastAsia="Arial Unicode MS"/>
          <w:kern w:val="1"/>
          <w:szCs w:val="28"/>
          <w:lang w:eastAsia="en-US"/>
        </w:rPr>
        <w:t>Федеральная адаптированная основная образовательная программа</w:t>
      </w:r>
      <w:r w:rsidRPr="00143BE0">
        <w:rPr>
          <w:rFonts w:eastAsia="Arial Unicode MS"/>
          <w:kern w:val="1"/>
          <w:szCs w:val="28"/>
          <w:lang w:eastAsia="en-US"/>
        </w:rPr>
        <w:t xml:space="preserve"> основного общего образования </w:t>
      </w:r>
      <w:r>
        <w:rPr>
          <w:rFonts w:eastAsia="Arial Unicode MS"/>
          <w:kern w:val="1"/>
          <w:szCs w:val="28"/>
          <w:lang w:eastAsia="en-US"/>
        </w:rPr>
        <w:t xml:space="preserve">для </w:t>
      </w:r>
      <w:r w:rsidRPr="00143BE0">
        <w:rPr>
          <w:rFonts w:eastAsia="Arial Unicode MS"/>
          <w:kern w:val="1"/>
          <w:szCs w:val="28"/>
          <w:lang w:eastAsia="en-US"/>
        </w:rPr>
        <w:t>обучающихся с задержкой психического развития;</w:t>
      </w:r>
    </w:p>
    <w:p w:rsidR="00D31D3A" w:rsidRPr="00D31D3A" w:rsidRDefault="00D31D3A" w:rsidP="00D31D3A">
      <w:pPr>
        <w:spacing w:after="0" w:line="240" w:lineRule="auto"/>
        <w:ind w:firstLine="709"/>
        <w:jc w:val="both"/>
        <w:rPr>
          <w:rFonts w:ascii="Times New Roman" w:eastAsia="Arial Unicode MS" w:hAnsi="Times New Roman" w:cs="Times New Roman"/>
          <w:kern w:val="1"/>
          <w:szCs w:val="28"/>
          <w:lang w:val="ru-RU"/>
        </w:rPr>
      </w:pPr>
      <w:r w:rsidRPr="00D31D3A">
        <w:rPr>
          <w:rFonts w:ascii="Times New Roman" w:hAnsi="Times New Roman" w:cs="Times New Roman"/>
          <w:lang w:val="ru-RU"/>
        </w:rPr>
        <w:t>4.</w:t>
      </w:r>
      <w:r w:rsidRPr="00D31D3A">
        <w:rPr>
          <w:rFonts w:ascii="Times New Roman" w:eastAsia="Arial Unicode MS" w:hAnsi="Times New Roman" w:cs="Times New Roman"/>
          <w:kern w:val="1"/>
          <w:szCs w:val="28"/>
          <w:lang w:val="ru-RU"/>
        </w:rPr>
        <w:t xml:space="preserve"> Федеральная</w:t>
      </w:r>
      <w:r>
        <w:rPr>
          <w:rFonts w:ascii="Times New Roman" w:eastAsia="Arial Unicode MS" w:hAnsi="Times New Roman" w:cs="Times New Roman"/>
          <w:kern w:val="1"/>
          <w:szCs w:val="28"/>
          <w:lang w:val="ru-RU"/>
        </w:rPr>
        <w:t xml:space="preserve"> </w:t>
      </w:r>
      <w:r w:rsidRPr="00D31D3A">
        <w:rPr>
          <w:rFonts w:ascii="Times New Roman" w:eastAsia="Arial Unicode MS" w:hAnsi="Times New Roman" w:cs="Times New Roman"/>
          <w:kern w:val="1"/>
          <w:szCs w:val="28"/>
          <w:lang w:val="ru-RU"/>
        </w:rPr>
        <w:t>основная</w:t>
      </w:r>
      <w:r>
        <w:rPr>
          <w:rFonts w:ascii="Times New Roman" w:eastAsia="Arial Unicode MS" w:hAnsi="Times New Roman" w:cs="Times New Roman"/>
          <w:kern w:val="1"/>
          <w:szCs w:val="28"/>
          <w:lang w:val="ru-RU"/>
        </w:rPr>
        <w:t xml:space="preserve"> </w:t>
      </w:r>
      <w:r w:rsidRPr="00D31D3A">
        <w:rPr>
          <w:rFonts w:ascii="Times New Roman" w:eastAsia="Arial Unicode MS" w:hAnsi="Times New Roman" w:cs="Times New Roman"/>
          <w:kern w:val="1"/>
          <w:szCs w:val="28"/>
          <w:lang w:val="ru-RU"/>
        </w:rPr>
        <w:t>образовательная программа основного общего образования «География»;</w:t>
      </w:r>
    </w:p>
    <w:p w:rsidR="00D31D3A" w:rsidRPr="00D31D3A" w:rsidRDefault="00D31D3A" w:rsidP="00D31D3A">
      <w:pPr>
        <w:spacing w:after="0" w:line="240" w:lineRule="auto"/>
        <w:ind w:firstLine="709"/>
        <w:jc w:val="both"/>
        <w:rPr>
          <w:rFonts w:ascii="Times New Roman" w:eastAsia="Arial Unicode MS" w:hAnsi="Times New Roman" w:cs="Times New Roman"/>
          <w:kern w:val="1"/>
          <w:szCs w:val="28"/>
          <w:lang w:val="ru-RU"/>
        </w:rPr>
      </w:pPr>
      <w:r w:rsidRPr="00D31D3A">
        <w:rPr>
          <w:rFonts w:ascii="Times New Roman" w:eastAsia="Arial Unicode MS" w:hAnsi="Times New Roman" w:cs="Times New Roman"/>
          <w:kern w:val="1"/>
          <w:szCs w:val="28"/>
          <w:lang w:val="ru-RU"/>
        </w:rPr>
        <w:t>5. Федеральная рабочая  программа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D31D3A" w:rsidRPr="00143BE0" w:rsidRDefault="00D31D3A" w:rsidP="00D31D3A">
      <w:pPr>
        <w:pStyle w:val="ae"/>
        <w:ind w:left="0" w:firstLine="680"/>
        <w:jc w:val="both"/>
      </w:pPr>
      <w:r>
        <w:t>6</w:t>
      </w:r>
      <w:r w:rsidRPr="00143BE0">
        <w:t>. Концепции  географического образования, 2018г.;</w:t>
      </w:r>
    </w:p>
    <w:p w:rsidR="00D31D3A" w:rsidRPr="00143BE0" w:rsidRDefault="00D31D3A" w:rsidP="00D31D3A">
      <w:pPr>
        <w:pStyle w:val="ae"/>
        <w:tabs>
          <w:tab w:val="left" w:pos="851"/>
        </w:tabs>
        <w:ind w:left="0" w:firstLine="680"/>
        <w:jc w:val="both"/>
      </w:pPr>
      <w:r>
        <w:t>7</w:t>
      </w:r>
      <w:r w:rsidRPr="00143BE0">
        <w:t xml:space="preserve">. Положения о рабочей программе педагога </w:t>
      </w:r>
      <w:r w:rsidRPr="00143BE0">
        <w:rPr>
          <w:color w:val="000000"/>
        </w:rPr>
        <w:t>МБОУСОШ №4 им. Нисанова Х.Д. г.Пролетарска</w:t>
      </w:r>
      <w:r>
        <w:rPr>
          <w:color w:val="000000"/>
        </w:rPr>
        <w:t>;</w:t>
      </w:r>
    </w:p>
    <w:p w:rsidR="00D31D3A" w:rsidRPr="00D31D3A" w:rsidRDefault="00D31D3A" w:rsidP="00D31D3A">
      <w:pPr>
        <w:tabs>
          <w:tab w:val="left" w:pos="851"/>
        </w:tabs>
        <w:spacing w:after="0" w:line="240" w:lineRule="auto"/>
        <w:ind w:firstLine="680"/>
        <w:jc w:val="both"/>
        <w:rPr>
          <w:rFonts w:ascii="Times New Roman" w:hAnsi="Times New Roman" w:cs="Times New Roman"/>
          <w:lang w:val="ru-RU"/>
        </w:rPr>
      </w:pPr>
      <w:r w:rsidRPr="00D31D3A">
        <w:rPr>
          <w:rFonts w:ascii="Times New Roman" w:hAnsi="Times New Roman" w:cs="Times New Roman"/>
          <w:lang w:val="ru-RU"/>
        </w:rPr>
        <w:t xml:space="preserve">8. АОП ООО </w:t>
      </w:r>
      <w:r w:rsidRPr="00D31D3A">
        <w:rPr>
          <w:rFonts w:ascii="Times New Roman" w:hAnsi="Times New Roman" w:cs="Times New Roman"/>
          <w:color w:val="000000"/>
          <w:lang w:val="ru-RU"/>
        </w:rPr>
        <w:t>МБОУСОШ №4 им. Нисанова Х.Д. г.Пролетарска;</w:t>
      </w:r>
    </w:p>
    <w:p w:rsidR="00D31D3A" w:rsidRPr="00D31D3A" w:rsidRDefault="00D31D3A" w:rsidP="00D31D3A">
      <w:pPr>
        <w:tabs>
          <w:tab w:val="left" w:pos="851"/>
        </w:tabs>
        <w:spacing w:after="0" w:line="240" w:lineRule="auto"/>
        <w:ind w:firstLine="680"/>
        <w:jc w:val="both"/>
        <w:rPr>
          <w:rFonts w:ascii="Times New Roman" w:hAnsi="Times New Roman" w:cs="Times New Roman"/>
          <w:lang w:val="ru-RU"/>
        </w:rPr>
      </w:pPr>
      <w:r w:rsidRPr="00D31D3A">
        <w:rPr>
          <w:rFonts w:ascii="Times New Roman" w:hAnsi="Times New Roman" w:cs="Times New Roman"/>
          <w:lang w:val="ru-RU"/>
        </w:rPr>
        <w:t xml:space="preserve">9. Учебного плана </w:t>
      </w:r>
      <w:r w:rsidRPr="00D31D3A">
        <w:rPr>
          <w:rFonts w:ascii="Times New Roman" w:hAnsi="Times New Roman" w:cs="Times New Roman"/>
          <w:color w:val="000000"/>
          <w:lang w:val="ru-RU"/>
        </w:rPr>
        <w:t>МБОУСОШ №4 им. Нисанова Х.Д. г.Пролетарска</w:t>
      </w:r>
      <w:r>
        <w:rPr>
          <w:rFonts w:ascii="Times New Roman" w:hAnsi="Times New Roman" w:cs="Times New Roman"/>
          <w:lang w:val="ru-RU"/>
        </w:rPr>
        <w:t xml:space="preserve"> на 2026-2027</w:t>
      </w:r>
      <w:r w:rsidRPr="00D31D3A">
        <w:rPr>
          <w:rFonts w:ascii="Times New Roman" w:hAnsi="Times New Roman" w:cs="Times New Roman"/>
          <w:lang w:val="ru-RU"/>
        </w:rPr>
        <w:t xml:space="preserve"> учебный год;</w:t>
      </w:r>
    </w:p>
    <w:p w:rsidR="00D31D3A" w:rsidRPr="00E85D04" w:rsidRDefault="00D31D3A" w:rsidP="00D31D3A">
      <w:pPr>
        <w:pStyle w:val="ae"/>
        <w:ind w:left="0" w:firstLine="680"/>
        <w:jc w:val="both"/>
      </w:pPr>
      <w:r w:rsidRPr="00E85D04">
        <w:t>10.</w:t>
      </w:r>
      <w:r w:rsidR="00E85D04" w:rsidRPr="00E85D04">
        <w:rPr>
          <w:shd w:val="clear" w:color="auto" w:fill="FFFFFF"/>
        </w:rPr>
        <w:t xml:space="preserve"> Приказ Министерства просвещения Российской Федерации от 22.06.2026 № 436"Об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w:t>
      </w:r>
      <w:r w:rsidR="00E85D04">
        <w:rPr>
          <w:shd w:val="clear" w:color="auto" w:fill="FFFFFF"/>
        </w:rPr>
        <w:t>;</w:t>
      </w:r>
      <w:r w:rsidRPr="00E85D04">
        <w:t xml:space="preserve"> </w:t>
      </w:r>
    </w:p>
    <w:p w:rsidR="00D31D3A" w:rsidRPr="00D31D3A" w:rsidRDefault="00D31D3A" w:rsidP="00D31D3A">
      <w:pPr>
        <w:spacing w:after="0" w:line="240" w:lineRule="auto"/>
        <w:ind w:firstLine="709"/>
        <w:jc w:val="both"/>
        <w:rPr>
          <w:rFonts w:ascii="Times New Roman" w:eastAsia="Calibri" w:hAnsi="Times New Roman" w:cs="Times New Roman"/>
          <w:sz w:val="24"/>
          <w:szCs w:val="24"/>
          <w:lang w:val="ru-RU"/>
        </w:rPr>
      </w:pPr>
      <w:r w:rsidRPr="00D31D3A">
        <w:rPr>
          <w:rFonts w:ascii="Times New Roman" w:hAnsi="Times New Roman" w:cs="Times New Roman"/>
          <w:sz w:val="24"/>
          <w:szCs w:val="24"/>
          <w:lang w:val="ru-RU"/>
        </w:rPr>
        <w:t>11.</w:t>
      </w:r>
      <w:r w:rsidRPr="00D31D3A">
        <w:rPr>
          <w:rFonts w:ascii="Times New Roman" w:eastAsia="Calibri" w:hAnsi="Times New Roman" w:cs="Times New Roman"/>
          <w:sz w:val="24"/>
          <w:szCs w:val="24"/>
          <w:lang w:val="ru-RU"/>
        </w:rPr>
        <w:t>Приказ Минпросвещения России от 16 ноября 2022 г. № 993</w:t>
      </w:r>
      <w:r w:rsidRPr="0091212D">
        <w:rPr>
          <w:rFonts w:ascii="Times New Roman" w:eastAsia="Calibri" w:hAnsi="Times New Roman" w:cs="Times New Roman"/>
          <w:sz w:val="24"/>
          <w:szCs w:val="24"/>
        </w:rPr>
        <w:t> </w:t>
      </w:r>
      <w:r w:rsidRPr="00D31D3A">
        <w:rPr>
          <w:rFonts w:ascii="Times New Roman" w:eastAsia="Calibri" w:hAnsi="Times New Roman" w:cs="Times New Roman"/>
          <w:sz w:val="24"/>
          <w:szCs w:val="24"/>
          <w:lang w:val="ru-RU"/>
        </w:rPr>
        <w:t>«Об утверждении федеральной основной общеобразовательной программы основного общего образования» (зарегистрирован в Минюсте России 22 декабря 2022 г. № 71764);</w:t>
      </w:r>
    </w:p>
    <w:p w:rsidR="00D31D3A" w:rsidRDefault="00D31D3A" w:rsidP="00D31D3A">
      <w:pPr>
        <w:pStyle w:val="ae"/>
        <w:ind w:left="0" w:firstLine="680"/>
        <w:jc w:val="both"/>
      </w:pPr>
      <w:r>
        <w:rPr>
          <w:rFonts w:eastAsia="Calibri"/>
        </w:rPr>
        <w:t xml:space="preserve">12. </w:t>
      </w:r>
      <w:r>
        <w:t>Приказ Минпросвещения России от 24.11.2022 №1025 «Об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 (зарегистрирован в Минюсте 21.03.2023 № 72653);</w:t>
      </w:r>
    </w:p>
    <w:p w:rsidR="00D31D3A" w:rsidRDefault="00D31D3A" w:rsidP="00D31D3A">
      <w:pPr>
        <w:pStyle w:val="ae"/>
        <w:ind w:left="0" w:firstLine="680"/>
        <w:jc w:val="both"/>
      </w:pPr>
      <w:r>
        <w:t>13. Приказ Минпросвещения России от 09.10.2024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основного общего и среднего общего образования»</w:t>
      </w:r>
    </w:p>
    <w:p w:rsidR="00D31D3A" w:rsidRDefault="00D31D3A" w:rsidP="00D31D3A">
      <w:pPr>
        <w:pStyle w:val="ae"/>
        <w:ind w:left="0" w:firstLine="680"/>
        <w:jc w:val="both"/>
      </w:pPr>
      <w:r>
        <w:t>14. Приказ Минпросвещения России от 08.10.2025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основного общего и среднего общего образования»</w:t>
      </w:r>
    </w:p>
    <w:p w:rsidR="00D31D3A" w:rsidRPr="00D31D3A" w:rsidRDefault="00D31D3A" w:rsidP="00E85D04">
      <w:pPr>
        <w:pStyle w:val="af0"/>
        <w:spacing w:before="0" w:beforeAutospacing="0" w:after="0" w:afterAutospacing="0"/>
        <w:ind w:firstLine="709"/>
        <w:jc w:val="both"/>
      </w:pPr>
      <w:r>
        <w:t>15.</w:t>
      </w:r>
      <w:r w:rsidRPr="00D31D3A">
        <w:rPr>
          <w:rFonts w:ascii="Calibri" w:hAnsi="Calibri" w:cs="Calibri"/>
          <w:b/>
          <w:bCs/>
          <w:color w:val="000000"/>
          <w:sz w:val="36"/>
          <w:szCs w:val="36"/>
        </w:rPr>
        <w:t xml:space="preserve"> </w:t>
      </w:r>
      <w:r w:rsidRPr="00D31D3A">
        <w:rPr>
          <w:bCs/>
          <w:color w:val="000000"/>
        </w:rPr>
        <w:t>Приказ Министерства просвещения Российской Федерации от 10.11.2025 г. № 808 «О внесении изменений в некоторые приказы Министерства просвещения Российской Федерации, касающиеся федеральных государственных образовательных стандартов начального общего образования, основного общего образования и среднего общего образования»</w:t>
      </w:r>
    </w:p>
    <w:p w:rsidR="00D31D3A" w:rsidRDefault="00D31D3A" w:rsidP="00E85D04">
      <w:pPr>
        <w:pStyle w:val="ae"/>
        <w:ind w:left="0" w:firstLine="680"/>
        <w:jc w:val="both"/>
      </w:pPr>
    </w:p>
    <w:p w:rsidR="00D31D3A" w:rsidRPr="00B84E79" w:rsidRDefault="00D31D3A" w:rsidP="00D31D3A">
      <w:pPr>
        <w:pStyle w:val="ae"/>
        <w:ind w:left="0" w:firstLine="680"/>
        <w:jc w:val="both"/>
      </w:pPr>
    </w:p>
    <w:p w:rsidR="00D31D3A" w:rsidRPr="002B3B8B" w:rsidRDefault="00D31D3A" w:rsidP="002B3B8B">
      <w:pPr>
        <w:spacing w:after="0" w:line="264" w:lineRule="auto"/>
        <w:ind w:left="120"/>
        <w:jc w:val="center"/>
        <w:rPr>
          <w:sz w:val="24"/>
          <w:szCs w:val="24"/>
          <w:lang w:val="ru-RU"/>
        </w:rPr>
      </w:pPr>
    </w:p>
    <w:p w:rsidR="009B507F" w:rsidRPr="002B3B8B" w:rsidRDefault="009B507F">
      <w:pPr>
        <w:spacing w:after="0" w:line="264" w:lineRule="auto"/>
        <w:ind w:left="120"/>
        <w:jc w:val="both"/>
        <w:rPr>
          <w:sz w:val="24"/>
          <w:szCs w:val="24"/>
          <w:lang w:val="ru-RU"/>
        </w:rPr>
      </w:pPr>
    </w:p>
    <w:p w:rsidR="00E85D04" w:rsidRPr="00031FAB" w:rsidRDefault="00E85D04" w:rsidP="00E85D04">
      <w:pPr>
        <w:pStyle w:val="pboth"/>
        <w:shd w:val="clear" w:color="auto" w:fill="FFFFFF"/>
        <w:spacing w:before="0" w:beforeAutospacing="0" w:after="0" w:afterAutospacing="0"/>
        <w:ind w:firstLine="709"/>
        <w:jc w:val="both"/>
        <w:rPr>
          <w:color w:val="000000"/>
        </w:rPr>
      </w:pPr>
      <w:r w:rsidRPr="00031FAB">
        <w:rPr>
          <w:color w:val="000000"/>
        </w:rPr>
        <w:t>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с учетом особых образовательных потребностей обучающихся с ЗПР, и подлежит непосредственному применению при реализации обязательной части образовательной программы основного общего образования.</w:t>
      </w:r>
    </w:p>
    <w:p w:rsidR="00E85D04" w:rsidRPr="00031FAB" w:rsidRDefault="00E85D04" w:rsidP="00E85D04">
      <w:pPr>
        <w:pStyle w:val="pboth"/>
        <w:shd w:val="clear" w:color="auto" w:fill="FFFFFF"/>
        <w:spacing w:before="0" w:beforeAutospacing="0" w:after="0" w:afterAutospacing="0"/>
        <w:ind w:firstLine="709"/>
        <w:jc w:val="both"/>
        <w:rPr>
          <w:color w:val="000000"/>
        </w:rPr>
      </w:pPr>
      <w:bookmarkStart w:id="4" w:name="121264"/>
      <w:bookmarkEnd w:id="4"/>
      <w:r w:rsidRPr="00031FAB">
        <w:rPr>
          <w:color w:val="000000"/>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E85D04" w:rsidRPr="00031FAB" w:rsidRDefault="00E85D04" w:rsidP="00E85D04">
      <w:pPr>
        <w:pStyle w:val="pboth"/>
        <w:shd w:val="clear" w:color="auto" w:fill="FFFFFF"/>
        <w:spacing w:before="0" w:beforeAutospacing="0" w:after="0" w:afterAutospacing="0"/>
        <w:ind w:firstLine="709"/>
        <w:jc w:val="both"/>
        <w:rPr>
          <w:color w:val="000000"/>
        </w:rPr>
      </w:pPr>
      <w:bookmarkStart w:id="5" w:name="121265"/>
      <w:bookmarkEnd w:id="5"/>
      <w:r w:rsidRPr="00031FAB">
        <w:rPr>
          <w:color w:val="000000"/>
        </w:rPr>
        <w:t>Программа по географии дает представление о целях обучения, воспитания и развития обучающихся с ЗПР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межпредметных и внутрипредметных связей, логики учебного процесса, возрастных особенностей обучающихся с ЗПР и их особых образовательных потребностей;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E85D04" w:rsidRPr="00031FAB" w:rsidRDefault="00E85D04" w:rsidP="00E85D04">
      <w:pPr>
        <w:pStyle w:val="pboth"/>
        <w:shd w:val="clear" w:color="auto" w:fill="FFFFFF"/>
        <w:spacing w:before="0" w:beforeAutospacing="0" w:after="0" w:afterAutospacing="0"/>
        <w:ind w:firstLine="709"/>
        <w:jc w:val="both"/>
        <w:rPr>
          <w:color w:val="000000"/>
        </w:rPr>
      </w:pPr>
      <w:bookmarkStart w:id="6" w:name="121266"/>
      <w:bookmarkEnd w:id="6"/>
      <w:r w:rsidRPr="00031FAB">
        <w:rPr>
          <w:color w:val="000000"/>
        </w:rP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E85D04" w:rsidRPr="00031FAB" w:rsidRDefault="00E85D04" w:rsidP="00E85D04">
      <w:pPr>
        <w:pStyle w:val="pboth"/>
        <w:shd w:val="clear" w:color="auto" w:fill="FFFFFF"/>
        <w:spacing w:before="0" w:beforeAutospacing="0" w:after="0" w:afterAutospacing="0"/>
        <w:ind w:firstLine="709"/>
        <w:jc w:val="both"/>
        <w:rPr>
          <w:color w:val="000000"/>
        </w:rPr>
      </w:pPr>
      <w:bookmarkStart w:id="7" w:name="121267"/>
      <w:bookmarkEnd w:id="7"/>
      <w:r w:rsidRPr="00031FAB">
        <w:rPr>
          <w:color w:val="000000"/>
        </w:rPr>
        <w:t>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E85D04" w:rsidRPr="00031FAB" w:rsidRDefault="00E85D04" w:rsidP="00E85D04">
      <w:pPr>
        <w:pStyle w:val="pboth"/>
        <w:shd w:val="clear" w:color="auto" w:fill="FFFFFF"/>
        <w:spacing w:before="0" w:beforeAutospacing="0" w:after="0" w:afterAutospacing="0"/>
        <w:ind w:firstLine="709"/>
        <w:jc w:val="both"/>
        <w:rPr>
          <w:b/>
          <w:color w:val="000000"/>
        </w:rPr>
      </w:pPr>
      <w:bookmarkStart w:id="8" w:name="121268"/>
      <w:bookmarkEnd w:id="8"/>
      <w:r w:rsidRPr="00031FAB">
        <w:rPr>
          <w:color w:val="000000"/>
        </w:rPr>
        <w:t xml:space="preserve">Изучение географии в общем образовании направлено на достижение следующих </w:t>
      </w:r>
      <w:r w:rsidRPr="00031FAB">
        <w:rPr>
          <w:b/>
          <w:color w:val="000000"/>
        </w:rPr>
        <w:t>целей:</w:t>
      </w:r>
    </w:p>
    <w:p w:rsidR="00E85D04" w:rsidRPr="00031FAB" w:rsidRDefault="00E85D04" w:rsidP="00E85D04">
      <w:pPr>
        <w:pStyle w:val="pboth"/>
        <w:numPr>
          <w:ilvl w:val="0"/>
          <w:numId w:val="17"/>
        </w:numPr>
        <w:shd w:val="clear" w:color="auto" w:fill="FFFFFF"/>
        <w:spacing w:before="0" w:beforeAutospacing="0" w:after="0" w:afterAutospacing="0"/>
        <w:ind w:left="714" w:hanging="357"/>
        <w:jc w:val="both"/>
        <w:rPr>
          <w:color w:val="000000"/>
        </w:rPr>
      </w:pPr>
      <w:bookmarkStart w:id="9" w:name="121269"/>
      <w:bookmarkEnd w:id="9"/>
      <w:r w:rsidRPr="00031FAB">
        <w:rPr>
          <w:color w:val="000000"/>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E85D04" w:rsidRPr="00031FAB" w:rsidRDefault="00E85D04" w:rsidP="00E85D04">
      <w:pPr>
        <w:pStyle w:val="pboth"/>
        <w:numPr>
          <w:ilvl w:val="0"/>
          <w:numId w:val="17"/>
        </w:numPr>
        <w:shd w:val="clear" w:color="auto" w:fill="FFFFFF"/>
        <w:spacing w:before="0" w:beforeAutospacing="0" w:after="0" w:afterAutospacing="0"/>
        <w:ind w:left="714" w:hanging="357"/>
        <w:jc w:val="both"/>
        <w:rPr>
          <w:color w:val="000000"/>
        </w:rPr>
      </w:pPr>
      <w:bookmarkStart w:id="10" w:name="121270"/>
      <w:bookmarkEnd w:id="10"/>
      <w:r w:rsidRPr="00031FAB">
        <w:rPr>
          <w:color w:val="000000"/>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E85D04" w:rsidRPr="00031FAB" w:rsidRDefault="00E85D04" w:rsidP="00E85D04">
      <w:pPr>
        <w:pStyle w:val="pboth"/>
        <w:numPr>
          <w:ilvl w:val="0"/>
          <w:numId w:val="17"/>
        </w:numPr>
        <w:shd w:val="clear" w:color="auto" w:fill="FFFFFF"/>
        <w:spacing w:before="0" w:beforeAutospacing="0" w:after="0" w:afterAutospacing="0"/>
        <w:ind w:left="714" w:hanging="357"/>
        <w:jc w:val="both"/>
        <w:rPr>
          <w:color w:val="000000"/>
        </w:rPr>
      </w:pPr>
      <w:bookmarkStart w:id="11" w:name="121271"/>
      <w:bookmarkEnd w:id="11"/>
      <w:r w:rsidRPr="00031FAB">
        <w:rPr>
          <w:color w:val="000000"/>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сети Интернет, для описания, характеристики, объяснения и оценки разнообразных географических явлений и процессов, жизненных ситуаций;</w:t>
      </w:r>
    </w:p>
    <w:p w:rsidR="00E85D04" w:rsidRPr="00031FAB" w:rsidRDefault="00E85D04" w:rsidP="00E85D04">
      <w:pPr>
        <w:pStyle w:val="pboth"/>
        <w:numPr>
          <w:ilvl w:val="0"/>
          <w:numId w:val="17"/>
        </w:numPr>
        <w:shd w:val="clear" w:color="auto" w:fill="FFFFFF"/>
        <w:spacing w:before="0" w:beforeAutospacing="0" w:after="0" w:afterAutospacing="0"/>
        <w:ind w:left="714" w:hanging="357"/>
        <w:jc w:val="both"/>
        <w:rPr>
          <w:color w:val="000000"/>
        </w:rPr>
      </w:pPr>
      <w:bookmarkStart w:id="12" w:name="121272"/>
      <w:bookmarkEnd w:id="12"/>
      <w:r w:rsidRPr="00031FAB">
        <w:rPr>
          <w:color w:val="000000"/>
        </w:rPr>
        <w:lastRenderedPageBreak/>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E85D04" w:rsidRPr="00031FAB" w:rsidRDefault="00E85D04" w:rsidP="00E85D04">
      <w:pPr>
        <w:pStyle w:val="pboth"/>
        <w:numPr>
          <w:ilvl w:val="0"/>
          <w:numId w:val="17"/>
        </w:numPr>
        <w:shd w:val="clear" w:color="auto" w:fill="FFFFFF"/>
        <w:spacing w:before="0" w:beforeAutospacing="0" w:after="0" w:afterAutospacing="0"/>
        <w:ind w:left="714" w:hanging="357"/>
        <w:jc w:val="both"/>
        <w:rPr>
          <w:color w:val="000000"/>
        </w:rPr>
      </w:pPr>
      <w:bookmarkStart w:id="13" w:name="121273"/>
      <w:bookmarkEnd w:id="13"/>
      <w:r w:rsidRPr="00031FAB">
        <w:rPr>
          <w:color w:val="000000"/>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серьезной базы географических знаний.</w:t>
      </w:r>
    </w:p>
    <w:p w:rsidR="00E85D04" w:rsidRDefault="00E85D04" w:rsidP="00E85D04">
      <w:pPr>
        <w:pStyle w:val="pboth"/>
        <w:shd w:val="clear" w:color="auto" w:fill="FFFFFF"/>
        <w:spacing w:before="0" w:beforeAutospacing="0" w:after="0" w:afterAutospacing="0"/>
        <w:ind w:firstLine="709"/>
        <w:jc w:val="both"/>
        <w:rPr>
          <w:color w:val="000000"/>
        </w:rPr>
      </w:pPr>
      <w:bookmarkStart w:id="14" w:name="121274"/>
      <w:bookmarkEnd w:id="14"/>
    </w:p>
    <w:p w:rsidR="00E85D04" w:rsidRPr="00031FAB" w:rsidRDefault="00E85D04" w:rsidP="00E85D04">
      <w:pPr>
        <w:pStyle w:val="pboth"/>
        <w:shd w:val="clear" w:color="auto" w:fill="FFFFFF"/>
        <w:spacing w:before="0" w:beforeAutospacing="0" w:after="0" w:afterAutospacing="0"/>
        <w:ind w:firstLine="709"/>
        <w:jc w:val="both"/>
        <w:rPr>
          <w:color w:val="000000"/>
        </w:rPr>
      </w:pPr>
      <w:r w:rsidRPr="00031FAB">
        <w:rPr>
          <w:color w:val="000000"/>
        </w:rPr>
        <w:t xml:space="preserve"> Особенности психического развития обучающихся с ЗПР обусловливают коррекционные задачи учебного предмета "География", направленные на развитие мыслительной (в том числе знаково-символической) и речевой деятельности; повышение познавательной активности; формирование умения самостоятельно организовывать свою учебную деятельность, использовать схемы, шаблоны, алгоритмы учебных действий; создание условий для осмысленного выполнения учебной работы.</w:t>
      </w:r>
    </w:p>
    <w:p w:rsidR="00E85D04" w:rsidRPr="00E85D04" w:rsidRDefault="00E85D04" w:rsidP="00E85D04">
      <w:pPr>
        <w:spacing w:after="0" w:line="240" w:lineRule="auto"/>
        <w:ind w:left="120" w:firstLine="709"/>
        <w:jc w:val="both"/>
        <w:rPr>
          <w:sz w:val="24"/>
          <w:szCs w:val="24"/>
          <w:lang w:val="ru-RU"/>
        </w:rPr>
      </w:pPr>
      <w:bookmarkStart w:id="15" w:name="121275"/>
      <w:bookmarkEnd w:id="15"/>
      <w:r w:rsidRPr="00E85D04">
        <w:rPr>
          <w:rFonts w:ascii="Times New Roman" w:hAnsi="Times New Roman" w:cs="Times New Roman"/>
          <w:color w:val="000000"/>
          <w:sz w:val="24"/>
          <w:szCs w:val="24"/>
          <w:lang w:val="ru-RU"/>
        </w:rPr>
        <w:t>Освоение содержания географии на уровне основного общего образования происходит с опорой на географические знания и умения, сформированные ранее у обучающихся с ЗПР в рамках учебного предмета "Окружающий мир".</w:t>
      </w:r>
      <w:r w:rsidRPr="00E85D04">
        <w:rPr>
          <w:rFonts w:ascii="Times New Roman" w:hAnsi="Times New Roman"/>
          <w:color w:val="000000"/>
          <w:sz w:val="24"/>
          <w:szCs w:val="24"/>
          <w:lang w:val="ru-RU"/>
        </w:rPr>
        <w:t>Учебным планом на изучение географии отводится 272 часа: по одному часу в неделю в 5 и 6 классах и по 2 часа в 7, 8 и 9 классах.</w:t>
      </w:r>
    </w:p>
    <w:p w:rsidR="009B507F" w:rsidRPr="002B3B8B" w:rsidRDefault="009B507F">
      <w:pPr>
        <w:spacing w:after="0" w:line="264" w:lineRule="auto"/>
        <w:ind w:left="120"/>
        <w:jc w:val="both"/>
        <w:rPr>
          <w:sz w:val="24"/>
          <w:szCs w:val="24"/>
          <w:lang w:val="ru-RU"/>
        </w:rPr>
      </w:pPr>
    </w:p>
    <w:p w:rsidR="009B507F" w:rsidRPr="002B3B8B" w:rsidRDefault="009B507F">
      <w:pPr>
        <w:rPr>
          <w:sz w:val="24"/>
          <w:szCs w:val="24"/>
          <w:lang w:val="ru-RU"/>
        </w:rPr>
        <w:sectPr w:rsidR="009B507F" w:rsidRPr="002B3B8B">
          <w:pgSz w:w="11906" w:h="16383"/>
          <w:pgMar w:top="1134" w:right="850" w:bottom="1134" w:left="1701" w:header="720" w:footer="720" w:gutter="0"/>
          <w:cols w:space="720"/>
        </w:sectPr>
      </w:pPr>
    </w:p>
    <w:p w:rsidR="009B507F" w:rsidRPr="002B3B8B" w:rsidRDefault="00B8582A">
      <w:pPr>
        <w:spacing w:after="0" w:line="264" w:lineRule="auto"/>
        <w:ind w:left="120"/>
        <w:jc w:val="both"/>
        <w:rPr>
          <w:sz w:val="24"/>
          <w:szCs w:val="24"/>
          <w:lang w:val="ru-RU"/>
        </w:rPr>
      </w:pPr>
      <w:bookmarkStart w:id="16" w:name="block-90626603"/>
      <w:bookmarkEnd w:id="3"/>
      <w:r w:rsidRPr="002B3B8B">
        <w:rPr>
          <w:rFonts w:ascii="Times New Roman" w:hAnsi="Times New Roman"/>
          <w:b/>
          <w:color w:val="000000"/>
          <w:sz w:val="24"/>
          <w:szCs w:val="24"/>
          <w:lang w:val="ru-RU"/>
        </w:rPr>
        <w:lastRenderedPageBreak/>
        <w:t>СОДЕРЖАНИЕ УЧЕБНОГО ПРЕДМЕТА</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5 КЛАСС</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1. Географическое изучение Земли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Введение</w:t>
      </w:r>
      <w:r w:rsidRPr="002B3B8B">
        <w:rPr>
          <w:rFonts w:ascii="Times New Roman" w:hAnsi="Times New Roman"/>
          <w:color w:val="000000"/>
          <w:sz w:val="24"/>
          <w:szCs w:val="24"/>
          <w:lang w:val="ru-RU"/>
        </w:rPr>
        <w:t>. География — наука о планете Земля</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Организация фенологических наблюдений в природе: планирование, участие в групповой работе, форма систематизации данных.</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История географических открытий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Географические открытия </w:t>
      </w:r>
      <w:r w:rsidRPr="002B3B8B">
        <w:rPr>
          <w:rFonts w:ascii="Times New Roman" w:hAnsi="Times New Roman"/>
          <w:color w:val="000000"/>
          <w:sz w:val="24"/>
          <w:szCs w:val="24"/>
        </w:rPr>
        <w:t>XVII</w:t>
      </w:r>
      <w:r w:rsidRPr="002B3B8B">
        <w:rPr>
          <w:rFonts w:ascii="Times New Roman" w:hAnsi="Times New Roman"/>
          <w:color w:val="000000"/>
          <w:sz w:val="24"/>
          <w:szCs w:val="24"/>
          <w:lang w:val="ru-RU"/>
        </w:rPr>
        <w:t>—</w:t>
      </w:r>
      <w:r w:rsidRPr="002B3B8B">
        <w:rPr>
          <w:rFonts w:ascii="Times New Roman" w:hAnsi="Times New Roman"/>
          <w:color w:val="000000"/>
          <w:sz w:val="24"/>
          <w:szCs w:val="24"/>
        </w:rPr>
        <w:t>XIX</w:t>
      </w:r>
      <w:r w:rsidRPr="002B3B8B">
        <w:rPr>
          <w:rFonts w:ascii="Times New Roman" w:hAnsi="Times New Roman"/>
          <w:color w:val="000000"/>
          <w:sz w:val="24"/>
          <w:szCs w:val="24"/>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Обозначение на контурной карте географических объектов, открытых в разные периоды.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Сравнение карт Эратосфена, Птолемея и современных карт по предложенным учителем вопросам.</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2. Изображения земной поверхности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1. Планы местности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Определение направлений и расстояний по плану местности.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2. Составление описания маршрута по плану местности.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2. Географические карты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Определение направлений и расстояний по карте полушарий.</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Определение географических координат объектов и определение объектов по их географическим координатам.</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3. Земля — планета Солнечной системы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Земля в Солнечной системе. Гипотезы возникновения Земли. Форма, размеры Земли, их географические следствия.</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Влияние Космоса на Землю и жизнь людей.</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4. Оболочки Земли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Литосфера — каменная оболочка Земли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Описание горной системы или равнины по физической карте.</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Заключение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Практикум «Сезонные изменения в природе своей местности»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Анализ результатов фенологических наблюдений и наблюдений за погодой.</w:t>
      </w:r>
    </w:p>
    <w:p w:rsidR="009B507F" w:rsidRPr="002B3B8B" w:rsidRDefault="009B507F">
      <w:pPr>
        <w:spacing w:after="0" w:line="264" w:lineRule="auto"/>
        <w:ind w:left="120"/>
        <w:jc w:val="both"/>
        <w:rPr>
          <w:sz w:val="24"/>
          <w:szCs w:val="24"/>
          <w:lang w:val="ru-RU"/>
        </w:rPr>
      </w:pP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6 КЛАСС</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1. Оболочки Земли</w:t>
      </w: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 xml:space="preserve"> Тема 1. Гидросфера — водная оболочка Земли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Гидросфера и методы её изучения. Части гидросферы. Мировой круговорот воды. Значение гидросферы.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Воды суши. Способы изображения внутренних вод на картах.</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Реки: горные и равнинные. Речная система, бассейн, водораздел. Пороги и водопады. Питание и режим реки.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Многолетняя мерзлота. Болота, их образование.</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Стихийные явления в гидросфере, методы наблюдения и защиты.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Человек и гидросфера. Использование человеком энергии воды.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Использование космических методов в исследовании влияния человека на гидросферу.</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1. Сравнение двух рек (России и мира) по заданным признакам.</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Характеристика одного из крупнейших озёр России по плану в форме презентации.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3. Составление перечня поверхностных водных объектов своего края и их систематизация в форме таблицы.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2. Атмосфера — воздушная оболочка Земли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Воздушная оболочка Земли: газовый состав, строение и значение атмосферы.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Атмосферное давление. Ветер и причины его возникновения. Роза ветров. Бризы. Муссоны.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Погода и её показатели. Причины изменения погоды.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Климат и климатообразующие факторы. Зависимость климата от географической широты и высоты местности над уровнем моря.</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Представление результатов наблюдения за погодой своей местности.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3. Биосфера — оболочка жизни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Человек как часть биосферы. Распространение людей на Земле.</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Исследования и экологические проблемы.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Характеристика растительности участка местности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Заключение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Природно-территориальные комплексы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Природная среда. Охрана природы. Природные особо охраняемые территории. Всемирное наследие ЮНЕСКО.</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 (выполняется на местности)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Характеристика локального природного комплекса по плану.</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7 КЛАСС</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both"/>
        <w:rPr>
          <w:sz w:val="24"/>
          <w:szCs w:val="24"/>
          <w:lang w:val="ru-RU"/>
        </w:rPr>
      </w:pPr>
      <w:r w:rsidRPr="002B3B8B">
        <w:rPr>
          <w:rFonts w:ascii="Times New Roman" w:hAnsi="Times New Roman"/>
          <w:b/>
          <w:color w:val="000000"/>
          <w:sz w:val="24"/>
          <w:szCs w:val="24"/>
          <w:lang w:val="ru-RU"/>
        </w:rPr>
        <w:t xml:space="preserve">Раздел 1. Главные закономерности природы Земли </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Географическая оболочка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Выявление проявления широтной зональности по картам природных зон.</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2. Литосфера и рельеф Земли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Анализ физической карты и карты строения земной коры с целью выявления закономерностей распространения крупных форм рельефа.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Объяснение вулканических или сейсмических событий, о которых говорится в тексте.</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3. Атмосфера и климаты Земли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Описание климата территории по климатической карте и климатограмме.</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4. Мировой океан — основная часть гидросферы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w:t>
      </w:r>
      <w:r w:rsidRPr="002B3B8B">
        <w:rPr>
          <w:rFonts w:ascii="Times New Roman" w:hAnsi="Times New Roman"/>
          <w:color w:val="000000"/>
          <w:sz w:val="24"/>
          <w:szCs w:val="24"/>
          <w:lang w:val="ru-RU"/>
        </w:rPr>
        <w:lastRenderedPageBreak/>
        <w:t>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Сравнение двух океанов по плану с использованием нескольких источников географической информации.</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2. Человечество на Земле</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Численность населения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Определение, сравнение темпов изменения численности населения отдельных регионов мира по статистическим материалам.</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Определение и сравнение различий в численности, плотности населения отдельных стран по разным источникам.</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2. Страны и народы мира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Сравнение занятий населения двух стран по комплексным картам.</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 xml:space="preserve">Раздел 3. Материки и страны </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Южные материки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2B3B8B">
        <w:rPr>
          <w:rFonts w:ascii="Times New Roman" w:hAnsi="Times New Roman"/>
          <w:color w:val="000000"/>
          <w:sz w:val="24"/>
          <w:szCs w:val="24"/>
        </w:rPr>
        <w:t>XX</w:t>
      </w:r>
      <w:r w:rsidRPr="002B3B8B">
        <w:rPr>
          <w:rFonts w:ascii="Times New Roman" w:hAnsi="Times New Roman"/>
          <w:color w:val="000000"/>
          <w:sz w:val="24"/>
          <w:szCs w:val="24"/>
          <w:lang w:val="ru-RU"/>
        </w:rPr>
        <w:t>—</w:t>
      </w:r>
      <w:r w:rsidRPr="002B3B8B">
        <w:rPr>
          <w:rFonts w:ascii="Times New Roman" w:hAnsi="Times New Roman"/>
          <w:color w:val="000000"/>
          <w:sz w:val="24"/>
          <w:szCs w:val="24"/>
        </w:rPr>
        <w:t>XXI</w:t>
      </w:r>
      <w:r w:rsidRPr="002B3B8B">
        <w:rPr>
          <w:rFonts w:ascii="Times New Roman" w:hAnsi="Times New Roman"/>
          <w:color w:val="000000"/>
          <w:sz w:val="24"/>
          <w:szCs w:val="24"/>
          <w:lang w:val="ru-RU"/>
        </w:rPr>
        <w:t xml:space="preserve"> вв. Современные исследования в Антарктиде. Роль России в открытиях и исследованиях ледового континента.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1. Сравнение географического положения двух (любых) южных материков.</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Объяснение годового хода температур и режима выпадения атмосферных осадков в экваториальном климатическом поясе</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3. Сравнение особенностей климата Африки, Южной Америки и Австралии по плану.</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4. Описание Австралии или одной из стран Африки или Южной Америки по географическим картам.</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5. Объяснение особенностей размещения населения Австралии или одной из стран Африки или Южной Америки.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2. Северные материки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Объяснение распространения зон современного вулканизма и землетрясений на территории Северной Америки и Евразии.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3. Взаимодействие природы и общества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Характеристика изменений компонентов природы на территории одной из стран мира в результате деятельности человека.</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8 КЛАСС</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1. Географическое пространство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История формирования и освоения территории России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История освоения и заселения территории современной России в </w:t>
      </w:r>
      <w:r w:rsidRPr="002B3B8B">
        <w:rPr>
          <w:rFonts w:ascii="Times New Roman" w:hAnsi="Times New Roman"/>
          <w:color w:val="000000"/>
          <w:sz w:val="24"/>
          <w:szCs w:val="24"/>
        </w:rPr>
        <w:t>XI</w:t>
      </w:r>
      <w:r w:rsidRPr="002B3B8B">
        <w:rPr>
          <w:rFonts w:ascii="Times New Roman" w:hAnsi="Times New Roman"/>
          <w:color w:val="000000"/>
          <w:sz w:val="24"/>
          <w:szCs w:val="24"/>
          <w:lang w:val="ru-RU"/>
        </w:rPr>
        <w:t>—</w:t>
      </w:r>
      <w:r w:rsidRPr="002B3B8B">
        <w:rPr>
          <w:rFonts w:ascii="Times New Roman" w:hAnsi="Times New Roman"/>
          <w:color w:val="000000"/>
          <w:sz w:val="24"/>
          <w:szCs w:val="24"/>
        </w:rPr>
        <w:t>XVI</w:t>
      </w:r>
      <w:r w:rsidRPr="002B3B8B">
        <w:rPr>
          <w:rFonts w:ascii="Times New Roman" w:hAnsi="Times New Roman"/>
          <w:color w:val="000000"/>
          <w:sz w:val="24"/>
          <w:szCs w:val="24"/>
          <w:lang w:val="ru-RU"/>
        </w:rPr>
        <w:t xml:space="preserve"> вв. Расширение территории России в </w:t>
      </w:r>
      <w:r w:rsidRPr="002B3B8B">
        <w:rPr>
          <w:rFonts w:ascii="Times New Roman" w:hAnsi="Times New Roman"/>
          <w:color w:val="000000"/>
          <w:sz w:val="24"/>
          <w:szCs w:val="24"/>
        </w:rPr>
        <w:t>XVI</w:t>
      </w:r>
      <w:r w:rsidRPr="002B3B8B">
        <w:rPr>
          <w:rFonts w:ascii="Times New Roman" w:hAnsi="Times New Roman"/>
          <w:color w:val="000000"/>
          <w:sz w:val="24"/>
          <w:szCs w:val="24"/>
          <w:lang w:val="ru-RU"/>
        </w:rPr>
        <w:t>—</w:t>
      </w:r>
      <w:r w:rsidRPr="002B3B8B">
        <w:rPr>
          <w:rFonts w:ascii="Times New Roman" w:hAnsi="Times New Roman"/>
          <w:color w:val="000000"/>
          <w:sz w:val="24"/>
          <w:szCs w:val="24"/>
        </w:rPr>
        <w:t>XIX</w:t>
      </w:r>
      <w:r w:rsidRPr="002B3B8B">
        <w:rPr>
          <w:rFonts w:ascii="Times New Roman" w:hAnsi="Times New Roman"/>
          <w:color w:val="000000"/>
          <w:sz w:val="24"/>
          <w:szCs w:val="24"/>
          <w:lang w:val="ru-RU"/>
        </w:rPr>
        <w:t xml:space="preserve"> вв. Русские первопроходцы. Изменения внешних границ России в ХХ в. Воссоединение Крыма с Россией.</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lastRenderedPageBreak/>
        <w:t>1. Представление в виде таблицы сведений об изменении границ России на разных исторических этапах на основе анализа географических карт.</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2. Географическое положение и границы России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3. Время на территории России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Россия на карте часовых поясов мира. Карта часовых зон России. Местное, поясное и зональное время: роль в хозяйстве и жизни людей.</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Определение различия во времени для разных городов России по карте часовых зон.</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4. Административно-территориальное устройство России. Районирование территории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2. Природа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Природные условия и ресурсы России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Характеристика природно-ресурсного капитала своего края по картам и статистическим материалам.</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2. Геологическое строение, рельеф и полезные ископаемые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w:t>
      </w:r>
      <w:r w:rsidRPr="002B3B8B">
        <w:rPr>
          <w:rFonts w:ascii="Times New Roman" w:hAnsi="Times New Roman"/>
          <w:color w:val="000000"/>
          <w:sz w:val="24"/>
          <w:szCs w:val="24"/>
          <w:lang w:val="ru-RU"/>
        </w:rPr>
        <w:lastRenderedPageBreak/>
        <w:t>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Объяснение распространения по территории России опасных геологических явлений.</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Объяснение особенностей рельефа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3. Климат и климатические ресурсы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Описание и прогнозирование погоды территории по карте погоды.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3. Оценка влияния основных климатических показателей своего края на жизнь и хозяйственную деятельность населения.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4. Моря России. Внутренние воды и водные ресурсы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Сравнение особенностей режима и характера течения двух рек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Объяснение распространения опасных гидрологических природных явлений на территории страны.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5. Природно-хозяйственные зоны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w:t>
      </w:r>
      <w:r w:rsidRPr="002B3B8B">
        <w:rPr>
          <w:rFonts w:ascii="Times New Roman" w:hAnsi="Times New Roman"/>
          <w:color w:val="000000"/>
          <w:sz w:val="24"/>
          <w:szCs w:val="24"/>
          <w:lang w:val="ru-RU"/>
        </w:rPr>
        <w:lastRenderedPageBreak/>
        <w:t>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Природно-хозяйственные зоны России: взаимосвязь и взаимообусловленность их компонентов.</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Высотная поясность в горах на территории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Объяснение различий структуры высотной поясности в горных системах.</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3. Население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1. Численность населения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Динамика численности населения России в </w:t>
      </w:r>
      <w:r w:rsidRPr="002B3B8B">
        <w:rPr>
          <w:rFonts w:ascii="Times New Roman" w:hAnsi="Times New Roman"/>
          <w:color w:val="000000"/>
          <w:sz w:val="24"/>
          <w:szCs w:val="24"/>
        </w:rPr>
        <w:t>XX</w:t>
      </w:r>
      <w:r w:rsidRPr="002B3B8B">
        <w:rPr>
          <w:rFonts w:ascii="Times New Roman" w:hAnsi="Times New Roman"/>
          <w:color w:val="000000"/>
          <w:sz w:val="24"/>
          <w:szCs w:val="24"/>
          <w:lang w:val="ru-RU"/>
        </w:rPr>
        <w:t>—</w:t>
      </w:r>
      <w:r w:rsidRPr="002B3B8B">
        <w:rPr>
          <w:rFonts w:ascii="Times New Roman" w:hAnsi="Times New Roman"/>
          <w:color w:val="000000"/>
          <w:sz w:val="24"/>
          <w:szCs w:val="24"/>
        </w:rPr>
        <w:t>XXI</w:t>
      </w:r>
      <w:r w:rsidRPr="002B3B8B">
        <w:rPr>
          <w:rFonts w:ascii="Times New Roman" w:hAnsi="Times New Roman"/>
          <w:color w:val="000000"/>
          <w:sz w:val="24"/>
          <w:szCs w:val="24"/>
          <w:lang w:val="ru-RU"/>
        </w:rPr>
        <w:t xml:space="preserve"> вв. и факторы, определяющие её. </w:t>
      </w:r>
      <w:r w:rsidRPr="003E3671">
        <w:rPr>
          <w:rFonts w:ascii="Times New Roman" w:hAnsi="Times New Roman"/>
          <w:color w:val="000000"/>
          <w:sz w:val="24"/>
          <w:szCs w:val="24"/>
          <w:lang w:val="ru-RU"/>
        </w:rPr>
        <w:t xml:space="preserve">Переписи населения России. Естественное движение населения. </w:t>
      </w:r>
      <w:r w:rsidRPr="002B3B8B">
        <w:rPr>
          <w:rFonts w:ascii="Times New Roman" w:hAnsi="Times New Roman"/>
          <w:color w:val="000000"/>
          <w:sz w:val="24"/>
          <w:szCs w:val="24"/>
          <w:lang w:val="ru-RU"/>
        </w:rPr>
        <w:t xml:space="preserve">Рождаемость, смертность, естественный прирост населения России и их географические различия в пределах разных регионов России. </w:t>
      </w:r>
      <w:r w:rsidRPr="003E3671">
        <w:rPr>
          <w:rFonts w:ascii="Times New Roman" w:hAnsi="Times New Roman"/>
          <w:color w:val="000000"/>
          <w:sz w:val="24"/>
          <w:szCs w:val="24"/>
          <w:lang w:val="ru-RU"/>
        </w:rPr>
        <w:t xml:space="preserve">Геодемографическое положение России. Основные меры современной демографической политики государства. </w:t>
      </w:r>
      <w:r w:rsidRPr="002B3B8B">
        <w:rPr>
          <w:rFonts w:ascii="Times New Roman" w:hAnsi="Times New Roman"/>
          <w:color w:val="000000"/>
          <w:sz w:val="24"/>
          <w:szCs w:val="24"/>
          <w:lang w:val="ru-RU"/>
        </w:rPr>
        <w:t>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2. Территориальные особенности размещения населения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3. Народы и религии России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Построение картограммы «Доля титульных этносов в численности населения республик и автономных округов РФ».</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4. Половой и возрастной состав населения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Объяснение динамики половозрастного состава населения России на основе анализа половозрастных пирамид.</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5. Человеческий капитал России</w:t>
      </w:r>
    </w:p>
    <w:p w:rsidR="009B507F" w:rsidRPr="002B3B8B" w:rsidRDefault="00B8582A">
      <w:pPr>
        <w:spacing w:after="0" w:line="264" w:lineRule="auto"/>
        <w:ind w:firstLine="600"/>
        <w:jc w:val="both"/>
        <w:rPr>
          <w:sz w:val="24"/>
          <w:szCs w:val="24"/>
        </w:rPr>
      </w:pPr>
      <w:r w:rsidRPr="002B3B8B">
        <w:rPr>
          <w:rFonts w:ascii="Times New Roman" w:hAnsi="Times New Roman"/>
          <w:color w:val="000000"/>
          <w:sz w:val="24"/>
          <w:szCs w:val="24"/>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sidRPr="002B3B8B">
        <w:rPr>
          <w:rFonts w:ascii="Times New Roman" w:hAnsi="Times New Roman"/>
          <w:color w:val="000000"/>
          <w:sz w:val="24"/>
          <w:szCs w:val="24"/>
        </w:rPr>
        <w:t>ИЧР и его географические различия.</w:t>
      </w:r>
    </w:p>
    <w:p w:rsidR="009B507F" w:rsidRPr="002B3B8B" w:rsidRDefault="00B8582A">
      <w:pPr>
        <w:spacing w:after="0" w:line="264" w:lineRule="auto"/>
        <w:ind w:firstLine="600"/>
        <w:jc w:val="both"/>
        <w:rPr>
          <w:sz w:val="24"/>
          <w:szCs w:val="24"/>
        </w:rPr>
      </w:pPr>
      <w:r w:rsidRPr="002B3B8B">
        <w:rPr>
          <w:rFonts w:ascii="Times New Roman" w:hAnsi="Times New Roman"/>
          <w:b/>
          <w:color w:val="000000"/>
          <w:sz w:val="24"/>
          <w:szCs w:val="24"/>
        </w:rPr>
        <w:t>Практическая работа</w:t>
      </w:r>
    </w:p>
    <w:p w:rsidR="009B507F" w:rsidRPr="002B3B8B" w:rsidRDefault="00B8582A">
      <w:pPr>
        <w:numPr>
          <w:ilvl w:val="0"/>
          <w:numId w:val="1"/>
        </w:numPr>
        <w:spacing w:after="0" w:line="264" w:lineRule="auto"/>
        <w:jc w:val="both"/>
        <w:rPr>
          <w:sz w:val="24"/>
          <w:szCs w:val="24"/>
          <w:lang w:val="ru-RU"/>
        </w:rPr>
      </w:pPr>
      <w:r w:rsidRPr="002B3B8B">
        <w:rPr>
          <w:rFonts w:ascii="Times New Roman" w:hAnsi="Times New Roman"/>
          <w:color w:val="000000"/>
          <w:sz w:val="24"/>
          <w:szCs w:val="24"/>
          <w:lang w:val="ru-RU"/>
        </w:rPr>
        <w:t>Классификация Федеральных округов по особенностям естественного и механического движения населения.</w:t>
      </w: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9 КЛАСС</w:t>
      </w:r>
    </w:p>
    <w:p w:rsidR="009B507F" w:rsidRPr="002B3B8B" w:rsidRDefault="009B507F">
      <w:pPr>
        <w:spacing w:after="0" w:line="264" w:lineRule="auto"/>
        <w:ind w:left="120"/>
        <w:jc w:val="both"/>
        <w:rPr>
          <w:sz w:val="24"/>
          <w:szCs w:val="24"/>
          <w:lang w:val="ru-RU"/>
        </w:rPr>
      </w:pPr>
    </w:p>
    <w:p w:rsidR="009B507F" w:rsidRPr="002B3B8B" w:rsidRDefault="00B8582A" w:rsidP="002B3B8B">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1. Хозяйство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1. Общая характеристика хозяйства России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333333"/>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333333"/>
          <w:sz w:val="24"/>
          <w:szCs w:val="24"/>
          <w:lang w:val="ru-RU"/>
        </w:rPr>
        <w:t>1. Определение влияния географического положения России на особенности отраслевой и территориальной структуры хозяйства.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2. Топливно-энергетический комплекс (ТЭК)</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Сравнительная оценка возможностей для развития энергетики ВИЭ в отдельных регионах страны.</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3. Металлургический комплекс</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333333"/>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333333"/>
          <w:sz w:val="24"/>
          <w:szCs w:val="24"/>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4. Машиностроительный комплекс</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5. Химико-лесной комплекс</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Химическая промышленность</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Лесопромышленный комплекс</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sidRPr="002B3B8B">
        <w:rPr>
          <w:rFonts w:ascii="Times New Roman" w:hAnsi="Times New Roman"/>
          <w:color w:val="000000"/>
          <w:sz w:val="24"/>
          <w:szCs w:val="24"/>
        </w:rPr>
        <w:t>II</w:t>
      </w:r>
      <w:r w:rsidRPr="002B3B8B">
        <w:rPr>
          <w:rFonts w:ascii="Times New Roman" w:hAnsi="Times New Roman"/>
          <w:color w:val="000000"/>
          <w:sz w:val="24"/>
          <w:szCs w:val="24"/>
          <w:lang w:val="ru-RU"/>
        </w:rPr>
        <w:t xml:space="preserve"> и </w:t>
      </w:r>
      <w:r w:rsidRPr="002B3B8B">
        <w:rPr>
          <w:rFonts w:ascii="Times New Roman" w:hAnsi="Times New Roman"/>
          <w:color w:val="000000"/>
          <w:sz w:val="24"/>
          <w:szCs w:val="24"/>
        </w:rPr>
        <w:t>III</w:t>
      </w:r>
      <w:r w:rsidRPr="002B3B8B">
        <w:rPr>
          <w:rFonts w:ascii="Times New Roman" w:hAnsi="Times New Roman"/>
          <w:color w:val="000000"/>
          <w:sz w:val="24"/>
          <w:szCs w:val="24"/>
          <w:lang w:val="ru-RU"/>
        </w:rPr>
        <w:t>, Приложения № 1 и № 2) с целью определения перспектив и проблем развития комплекса.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6. Агропромышленный комплекс (далее - АПК)</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Определение влияния природных и социальных факторов на размещение отраслей АПК.</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7. Инфраструктурный комплекс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Состав: транспорт, информационная инфраструктура; сфера обслуживания, рекреационное хозяйство — место и значение в хозяйстве.</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Транспорт и охрана окружающей среды.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Информационная инфраструктура. Рекреационное хозяйство. Особенности сферы обслуживания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Характеристика туристско-рекреационного потенциала своего края.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8. Обобщение знаний </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Раздел 2. Регионы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Тема 1. Западный макрорегион (Европейская часть)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Практические работы</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Сравнение ЭГП двух географических районов страны по разным источникам информации.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2. </w:t>
      </w:r>
      <w:r w:rsidRPr="002B3B8B">
        <w:rPr>
          <w:rFonts w:ascii="Times New Roman" w:hAnsi="Times New Roman"/>
          <w:b/>
          <w:color w:val="333333"/>
          <w:sz w:val="24"/>
          <w:szCs w:val="24"/>
          <w:lang w:val="ru-RU"/>
        </w:rPr>
        <w:t>Восточный макрорегион (</w:t>
      </w:r>
      <w:r w:rsidRPr="002B3B8B">
        <w:rPr>
          <w:rFonts w:ascii="Times New Roman" w:hAnsi="Times New Roman"/>
          <w:b/>
          <w:color w:val="000000"/>
          <w:sz w:val="24"/>
          <w:szCs w:val="24"/>
          <w:lang w:val="ru-RU"/>
        </w:rPr>
        <w:t>Азиатская часть) России</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Практическая работа</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1. Сравнение человеческого капитала двух географических районов (субъектов Российской Федерации) по заданным критериям.</w:t>
      </w:r>
    </w:p>
    <w:p w:rsidR="009B507F" w:rsidRPr="002B3B8B" w:rsidRDefault="00B8582A" w:rsidP="002B3B8B">
      <w:pPr>
        <w:spacing w:after="0" w:line="264" w:lineRule="auto"/>
        <w:ind w:firstLine="600"/>
        <w:jc w:val="both"/>
        <w:rPr>
          <w:sz w:val="24"/>
          <w:szCs w:val="24"/>
          <w:lang w:val="ru-RU"/>
        </w:rPr>
      </w:pPr>
      <w:r w:rsidRPr="002B3B8B">
        <w:rPr>
          <w:rFonts w:ascii="Times New Roman" w:hAnsi="Times New Roman"/>
          <w:color w:val="000000"/>
          <w:sz w:val="24"/>
          <w:szCs w:val="24"/>
          <w:lang w:val="ru-RU"/>
        </w:rPr>
        <w:t>2. Выявление факторов размещения предприятий одного из промышленных кластеров Дальнего Востока (по выбору).</w:t>
      </w:r>
    </w:p>
    <w:p w:rsidR="009B507F" w:rsidRPr="002B3B8B" w:rsidRDefault="00B8582A">
      <w:pPr>
        <w:spacing w:after="0" w:line="264" w:lineRule="auto"/>
        <w:ind w:firstLine="600"/>
        <w:jc w:val="both"/>
        <w:rPr>
          <w:sz w:val="24"/>
          <w:szCs w:val="24"/>
          <w:lang w:val="ru-RU"/>
        </w:rPr>
      </w:pPr>
      <w:r w:rsidRPr="002B3B8B">
        <w:rPr>
          <w:rFonts w:ascii="Times New Roman" w:hAnsi="Times New Roman"/>
          <w:b/>
          <w:color w:val="000000"/>
          <w:sz w:val="24"/>
          <w:szCs w:val="24"/>
          <w:lang w:val="ru-RU"/>
        </w:rPr>
        <w:t xml:space="preserve">Тема 3. Обобщение знаний </w:t>
      </w:r>
    </w:p>
    <w:p w:rsidR="009B507F" w:rsidRDefault="00B8582A">
      <w:pPr>
        <w:spacing w:after="0" w:line="264" w:lineRule="auto"/>
        <w:ind w:firstLine="600"/>
        <w:jc w:val="both"/>
        <w:rPr>
          <w:rFonts w:ascii="Times New Roman" w:hAnsi="Times New Roman"/>
          <w:color w:val="000000"/>
          <w:sz w:val="24"/>
          <w:szCs w:val="24"/>
          <w:lang w:val="ru-RU"/>
        </w:rPr>
      </w:pPr>
      <w:r w:rsidRPr="002B3B8B">
        <w:rPr>
          <w:rFonts w:ascii="Times New Roman" w:hAnsi="Times New Roman"/>
          <w:color w:val="000000"/>
          <w:sz w:val="24"/>
          <w:szCs w:val="24"/>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2B3B8B" w:rsidRPr="002B3B8B" w:rsidRDefault="002B3B8B">
      <w:pPr>
        <w:spacing w:after="0" w:line="264" w:lineRule="auto"/>
        <w:ind w:firstLine="600"/>
        <w:jc w:val="both"/>
        <w:rPr>
          <w:sz w:val="24"/>
          <w:szCs w:val="24"/>
          <w:lang w:val="ru-RU"/>
        </w:rPr>
      </w:pPr>
    </w:p>
    <w:p w:rsidR="009B507F" w:rsidRPr="002B3B8B" w:rsidRDefault="002B3B8B">
      <w:pPr>
        <w:spacing w:after="0" w:line="264" w:lineRule="auto"/>
        <w:ind w:left="120"/>
        <w:jc w:val="both"/>
        <w:rPr>
          <w:sz w:val="24"/>
          <w:szCs w:val="24"/>
          <w:lang w:val="ru-RU"/>
        </w:rPr>
      </w:pPr>
      <w:r>
        <w:rPr>
          <w:rFonts w:ascii="Times New Roman" w:hAnsi="Times New Roman"/>
          <w:b/>
          <w:color w:val="000000"/>
          <w:sz w:val="24"/>
          <w:szCs w:val="24"/>
          <w:lang w:val="ru-RU"/>
        </w:rPr>
        <w:t>Раздел 3</w:t>
      </w:r>
      <w:r w:rsidR="00B8582A" w:rsidRPr="002B3B8B">
        <w:rPr>
          <w:rFonts w:ascii="Times New Roman" w:hAnsi="Times New Roman"/>
          <w:b/>
          <w:color w:val="000000"/>
          <w:sz w:val="24"/>
          <w:szCs w:val="24"/>
          <w:lang w:val="ru-RU"/>
        </w:rPr>
        <w:t>. Россия в современном мире</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9B507F" w:rsidRPr="002B3B8B" w:rsidRDefault="00B8582A">
      <w:pPr>
        <w:spacing w:after="0" w:line="264" w:lineRule="auto"/>
        <w:ind w:firstLine="600"/>
        <w:jc w:val="both"/>
        <w:rPr>
          <w:sz w:val="24"/>
          <w:szCs w:val="24"/>
          <w:lang w:val="ru-RU"/>
        </w:rPr>
      </w:pPr>
      <w:r w:rsidRPr="002B3B8B">
        <w:rPr>
          <w:rFonts w:ascii="Times New Roman" w:hAnsi="Times New Roman"/>
          <w:color w:val="000000"/>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B8582A" w:rsidRPr="002B3B8B" w:rsidRDefault="00B8582A">
      <w:pPr>
        <w:rPr>
          <w:sz w:val="24"/>
          <w:szCs w:val="24"/>
          <w:lang w:val="ru-RU"/>
        </w:rPr>
      </w:pPr>
    </w:p>
    <w:p w:rsidR="00B8582A" w:rsidRPr="002B3B8B" w:rsidRDefault="00B8582A" w:rsidP="00B8582A">
      <w:pPr>
        <w:pStyle w:val="ae"/>
        <w:spacing w:after="200"/>
        <w:ind w:left="0"/>
        <w:contextualSpacing/>
        <w:jc w:val="both"/>
      </w:pPr>
      <w:r w:rsidRPr="002B3B8B">
        <w:t xml:space="preserve">Программой предусмотрено выполнение следующих </w:t>
      </w:r>
      <w:r w:rsidRPr="002B3B8B">
        <w:rPr>
          <w:b/>
        </w:rPr>
        <w:t>оценочных практических работ</w:t>
      </w:r>
      <w:r w:rsidRPr="002B3B8B">
        <w:t xml:space="preserve"> по географии из общего перечня практических работ, указанных в ФОП ООО (протокол №1 заседания РМО учителей географии от 27.08.2025):</w:t>
      </w:r>
    </w:p>
    <w:p w:rsidR="00B8582A" w:rsidRPr="002B3B8B" w:rsidRDefault="00B8582A" w:rsidP="00B8582A">
      <w:pPr>
        <w:spacing w:after="0"/>
        <w:rPr>
          <w:rFonts w:ascii="Times New Roman" w:hAnsi="Times New Roman" w:cs="Times New Roman"/>
          <w:b/>
          <w:sz w:val="24"/>
          <w:szCs w:val="24"/>
          <w:lang w:val="ru-RU"/>
        </w:rPr>
      </w:pPr>
      <w:r w:rsidRPr="002B3B8B">
        <w:rPr>
          <w:rFonts w:ascii="Times New Roman" w:hAnsi="Times New Roman" w:cs="Times New Roman"/>
          <w:b/>
          <w:sz w:val="24"/>
          <w:szCs w:val="24"/>
          <w:lang w:val="ru-RU"/>
        </w:rPr>
        <w:t>5 класс</w:t>
      </w:r>
    </w:p>
    <w:p w:rsidR="00B8582A" w:rsidRPr="002B3B8B" w:rsidRDefault="00B8582A" w:rsidP="00B8582A">
      <w:pPr>
        <w:pStyle w:val="af0"/>
        <w:spacing w:before="0" w:beforeAutospacing="0" w:after="0" w:afterAutospacing="0"/>
        <w:ind w:firstLine="567"/>
        <w:jc w:val="both"/>
      </w:pPr>
      <w:r w:rsidRPr="002B3B8B">
        <w:t>1. Обозначение на контурной карте географических объектов, открытых в разные периоды.</w:t>
      </w:r>
    </w:p>
    <w:p w:rsidR="00B8582A" w:rsidRPr="002B3B8B" w:rsidRDefault="00B8582A" w:rsidP="00B8582A">
      <w:pPr>
        <w:pStyle w:val="af0"/>
        <w:spacing w:before="0" w:beforeAutospacing="0" w:after="0" w:afterAutospacing="0"/>
        <w:ind w:firstLine="567"/>
        <w:jc w:val="both"/>
      </w:pPr>
      <w:r w:rsidRPr="002B3B8B">
        <w:t>2. Определение направлений и расстояний по плану мест</w:t>
      </w:r>
      <w:r w:rsidRPr="002B3B8B">
        <w:softHyphen/>
        <w:t>ности.</w:t>
      </w:r>
    </w:p>
    <w:p w:rsidR="00B8582A" w:rsidRPr="002B3B8B" w:rsidRDefault="00B8582A" w:rsidP="00B8582A">
      <w:pPr>
        <w:pStyle w:val="af0"/>
        <w:spacing w:before="0" w:beforeAutospacing="0" w:after="0" w:afterAutospacing="0"/>
        <w:ind w:firstLine="567"/>
        <w:jc w:val="both"/>
      </w:pPr>
      <w:r w:rsidRPr="002B3B8B">
        <w:t>3. Определение географических координат объектов и определение объектов по их географическим координатам.</w:t>
      </w:r>
    </w:p>
    <w:p w:rsidR="00B8582A" w:rsidRPr="002B3B8B" w:rsidRDefault="00B8582A" w:rsidP="00B8582A">
      <w:pPr>
        <w:pStyle w:val="af0"/>
        <w:spacing w:before="0" w:beforeAutospacing="0" w:after="0" w:afterAutospacing="0"/>
        <w:ind w:firstLine="567"/>
        <w:jc w:val="both"/>
      </w:pPr>
      <w:r w:rsidRPr="002B3B8B">
        <w:t>4. Описание горной системы или равнины по физической карте.</w:t>
      </w:r>
    </w:p>
    <w:p w:rsidR="00B8582A" w:rsidRPr="002B3B8B" w:rsidRDefault="00B8582A" w:rsidP="00B8582A">
      <w:pPr>
        <w:pStyle w:val="af0"/>
        <w:spacing w:before="0" w:beforeAutospacing="0" w:after="0" w:afterAutospacing="0"/>
        <w:ind w:firstLine="567"/>
        <w:jc w:val="both"/>
      </w:pPr>
    </w:p>
    <w:p w:rsidR="00B8582A" w:rsidRPr="002B3B8B" w:rsidRDefault="00B8582A" w:rsidP="00B8582A">
      <w:pPr>
        <w:spacing w:after="0"/>
        <w:rPr>
          <w:rFonts w:ascii="Times New Roman" w:hAnsi="Times New Roman" w:cs="Times New Roman"/>
          <w:b/>
          <w:sz w:val="24"/>
          <w:szCs w:val="24"/>
          <w:lang w:val="ru-RU"/>
        </w:rPr>
      </w:pPr>
      <w:r w:rsidRPr="002B3B8B">
        <w:rPr>
          <w:rFonts w:ascii="Times New Roman" w:hAnsi="Times New Roman" w:cs="Times New Roman"/>
          <w:b/>
          <w:sz w:val="24"/>
          <w:szCs w:val="24"/>
          <w:lang w:val="ru-RU"/>
        </w:rPr>
        <w:t>6 класс</w:t>
      </w:r>
    </w:p>
    <w:p w:rsidR="00B8582A" w:rsidRPr="002B3B8B" w:rsidRDefault="00B8582A" w:rsidP="00B8582A">
      <w:pPr>
        <w:pStyle w:val="af0"/>
        <w:spacing w:before="0" w:beforeAutospacing="0" w:after="0" w:afterAutospacing="0"/>
        <w:ind w:firstLine="567"/>
        <w:jc w:val="both"/>
      </w:pPr>
      <w:r w:rsidRPr="002B3B8B">
        <w:t>1. Сравнение двух рек (России и мира) по заданным признакам.</w:t>
      </w:r>
    </w:p>
    <w:p w:rsidR="00B8582A" w:rsidRPr="002B3B8B" w:rsidRDefault="00B8582A" w:rsidP="00B8582A">
      <w:pPr>
        <w:pStyle w:val="af0"/>
        <w:spacing w:before="0" w:beforeAutospacing="0" w:after="0" w:afterAutospacing="0"/>
        <w:ind w:firstLine="567"/>
        <w:jc w:val="both"/>
      </w:pPr>
      <w:r w:rsidRPr="002B3B8B">
        <w:t>2. Представление результатов наблюдения за погодой своей местности.</w:t>
      </w:r>
    </w:p>
    <w:p w:rsidR="00B8582A" w:rsidRPr="002B3B8B" w:rsidRDefault="00B8582A" w:rsidP="00B8582A">
      <w:pPr>
        <w:pStyle w:val="af0"/>
        <w:spacing w:before="0" w:beforeAutospacing="0" w:after="0" w:afterAutospacing="0"/>
        <w:ind w:firstLine="567"/>
        <w:jc w:val="both"/>
      </w:pPr>
      <w:r w:rsidRPr="002B3B8B">
        <w:t>3.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B8582A" w:rsidRPr="002B3B8B" w:rsidRDefault="00B8582A" w:rsidP="00B8582A">
      <w:pPr>
        <w:pStyle w:val="af0"/>
        <w:spacing w:before="0" w:beforeAutospacing="0" w:after="0" w:afterAutospacing="0"/>
        <w:ind w:firstLine="567"/>
        <w:jc w:val="both"/>
      </w:pPr>
    </w:p>
    <w:p w:rsidR="00B8582A" w:rsidRPr="002B3B8B" w:rsidRDefault="00B8582A" w:rsidP="00B8582A">
      <w:pPr>
        <w:spacing w:after="0"/>
        <w:rPr>
          <w:rFonts w:ascii="Times New Roman" w:hAnsi="Times New Roman" w:cs="Times New Roman"/>
          <w:b/>
          <w:sz w:val="24"/>
          <w:szCs w:val="24"/>
          <w:lang w:val="ru-RU"/>
        </w:rPr>
      </w:pPr>
      <w:r w:rsidRPr="002B3B8B">
        <w:rPr>
          <w:rFonts w:ascii="Times New Roman" w:hAnsi="Times New Roman" w:cs="Times New Roman"/>
          <w:b/>
          <w:sz w:val="24"/>
          <w:szCs w:val="24"/>
          <w:lang w:val="ru-RU"/>
        </w:rPr>
        <w:t>7 класс</w:t>
      </w:r>
    </w:p>
    <w:p w:rsidR="00B8582A" w:rsidRPr="002B3B8B" w:rsidRDefault="00B8582A" w:rsidP="00B8582A">
      <w:pPr>
        <w:pStyle w:val="af0"/>
        <w:spacing w:before="0" w:beforeAutospacing="0" w:after="0" w:afterAutospacing="0"/>
        <w:ind w:firstLine="567"/>
        <w:jc w:val="both"/>
      </w:pPr>
      <w:r w:rsidRPr="002B3B8B">
        <w:t>1. Сравнение географического положения двух (любых) южных материков</w:t>
      </w:r>
    </w:p>
    <w:p w:rsidR="00B8582A" w:rsidRPr="002B3B8B" w:rsidRDefault="00B8582A" w:rsidP="00B8582A">
      <w:pPr>
        <w:pStyle w:val="af0"/>
        <w:spacing w:before="0" w:beforeAutospacing="0" w:after="0" w:afterAutospacing="0"/>
        <w:ind w:firstLine="567"/>
        <w:jc w:val="both"/>
      </w:pPr>
      <w:r w:rsidRPr="002B3B8B">
        <w:t>2. Описание Австралии или одной из стран Африки или Южной Америки по географическим картам</w:t>
      </w:r>
    </w:p>
    <w:p w:rsidR="00B8582A" w:rsidRPr="002B3B8B" w:rsidRDefault="00B8582A" w:rsidP="00B8582A">
      <w:pPr>
        <w:pStyle w:val="af0"/>
        <w:spacing w:before="0" w:beforeAutospacing="0" w:after="0" w:afterAutospacing="0"/>
        <w:ind w:firstLine="567"/>
        <w:jc w:val="both"/>
      </w:pPr>
      <w:r w:rsidRPr="002B3B8B">
        <w:t>3. Объяснение особенностей размещения населения Австралии или одной из стран Африки или Южной Америки</w:t>
      </w:r>
    </w:p>
    <w:p w:rsidR="00B8582A" w:rsidRPr="002B3B8B" w:rsidRDefault="00B8582A" w:rsidP="00B8582A">
      <w:pPr>
        <w:pStyle w:val="af0"/>
        <w:spacing w:before="0" w:beforeAutospacing="0" w:after="0" w:afterAutospacing="0"/>
        <w:ind w:firstLine="567"/>
        <w:jc w:val="both"/>
      </w:pPr>
      <w:r w:rsidRPr="002B3B8B">
        <w:t>4. Объяснение распространения зон современного вулканизма и землетрясений на территории Северной Америки и Евразии</w:t>
      </w:r>
    </w:p>
    <w:p w:rsidR="00B8582A" w:rsidRPr="002B3B8B" w:rsidRDefault="00B8582A" w:rsidP="00B8582A">
      <w:pPr>
        <w:pStyle w:val="af0"/>
        <w:spacing w:before="0" w:beforeAutospacing="0" w:after="0" w:afterAutospacing="0"/>
        <w:ind w:firstLine="567"/>
        <w:jc w:val="both"/>
      </w:pPr>
      <w:r w:rsidRPr="002B3B8B">
        <w:t>5.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B8582A" w:rsidRPr="002B3B8B" w:rsidRDefault="00B8582A" w:rsidP="00B8582A">
      <w:pPr>
        <w:pStyle w:val="af0"/>
        <w:spacing w:before="0" w:beforeAutospacing="0" w:after="0" w:afterAutospacing="0"/>
        <w:ind w:firstLine="567"/>
        <w:jc w:val="both"/>
      </w:pPr>
    </w:p>
    <w:p w:rsidR="00B8582A" w:rsidRPr="002B3B8B" w:rsidRDefault="00B8582A" w:rsidP="00B8582A">
      <w:pPr>
        <w:spacing w:after="0"/>
        <w:rPr>
          <w:rFonts w:ascii="Times New Roman" w:hAnsi="Times New Roman" w:cs="Times New Roman"/>
          <w:b/>
          <w:sz w:val="24"/>
          <w:szCs w:val="24"/>
          <w:lang w:val="ru-RU"/>
        </w:rPr>
      </w:pPr>
      <w:r w:rsidRPr="002B3B8B">
        <w:rPr>
          <w:rFonts w:ascii="Times New Roman" w:hAnsi="Times New Roman" w:cs="Times New Roman"/>
          <w:b/>
          <w:sz w:val="24"/>
          <w:szCs w:val="24"/>
          <w:lang w:val="ru-RU"/>
        </w:rPr>
        <w:t>8 класс</w:t>
      </w:r>
    </w:p>
    <w:p w:rsidR="00B8582A" w:rsidRPr="002B3B8B" w:rsidRDefault="00B8582A" w:rsidP="00B8582A">
      <w:pPr>
        <w:pStyle w:val="af0"/>
        <w:spacing w:before="0" w:beforeAutospacing="0" w:after="0" w:afterAutospacing="0"/>
        <w:ind w:firstLine="567"/>
        <w:jc w:val="both"/>
      </w:pPr>
      <w:r w:rsidRPr="002B3B8B">
        <w:t>1. Определение различия во времени для разных городов России по карте часовых зон</w:t>
      </w:r>
    </w:p>
    <w:p w:rsidR="00B8582A" w:rsidRPr="002B3B8B" w:rsidRDefault="00B8582A" w:rsidP="00B8582A">
      <w:pPr>
        <w:pStyle w:val="af0"/>
        <w:spacing w:before="0" w:beforeAutospacing="0" w:after="0" w:afterAutospacing="0"/>
        <w:ind w:firstLine="567"/>
        <w:jc w:val="both"/>
      </w:pPr>
      <w:r w:rsidRPr="002B3B8B">
        <w:t>2.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B8582A" w:rsidRPr="002B3B8B" w:rsidRDefault="00B8582A" w:rsidP="00B8582A">
      <w:pPr>
        <w:pStyle w:val="af0"/>
        <w:spacing w:before="0" w:beforeAutospacing="0" w:after="0" w:afterAutospacing="0"/>
        <w:ind w:firstLine="567"/>
        <w:jc w:val="both"/>
      </w:pPr>
      <w:r w:rsidRPr="002B3B8B">
        <w:t>3. Характеристика природно-ресурсного капитала своего края по картам и статистическим материалам</w:t>
      </w:r>
    </w:p>
    <w:p w:rsidR="00B8582A" w:rsidRPr="002B3B8B" w:rsidRDefault="00B8582A" w:rsidP="00B8582A">
      <w:pPr>
        <w:pStyle w:val="af0"/>
        <w:spacing w:before="0" w:beforeAutospacing="0" w:after="0" w:afterAutospacing="0"/>
        <w:ind w:firstLine="567"/>
        <w:jc w:val="both"/>
      </w:pPr>
      <w:r w:rsidRPr="002B3B8B">
        <w:t>4. Объяснение распространения по территории России опасных геологических явлений</w:t>
      </w:r>
    </w:p>
    <w:p w:rsidR="00B8582A" w:rsidRPr="002B3B8B" w:rsidRDefault="00B8582A" w:rsidP="00B8582A">
      <w:pPr>
        <w:pStyle w:val="af0"/>
        <w:spacing w:before="0" w:beforeAutospacing="0" w:after="0" w:afterAutospacing="0"/>
        <w:ind w:firstLine="567"/>
        <w:jc w:val="both"/>
      </w:pPr>
    </w:p>
    <w:p w:rsidR="00B8582A" w:rsidRPr="002B3B8B" w:rsidRDefault="00B8582A" w:rsidP="00B8582A">
      <w:pPr>
        <w:spacing w:after="0"/>
        <w:rPr>
          <w:rFonts w:ascii="Times New Roman" w:hAnsi="Times New Roman" w:cs="Times New Roman"/>
          <w:b/>
          <w:sz w:val="24"/>
          <w:szCs w:val="24"/>
          <w:lang w:val="ru-RU"/>
        </w:rPr>
      </w:pPr>
      <w:r w:rsidRPr="002B3B8B">
        <w:rPr>
          <w:rFonts w:ascii="Times New Roman" w:hAnsi="Times New Roman" w:cs="Times New Roman"/>
          <w:b/>
          <w:sz w:val="24"/>
          <w:szCs w:val="24"/>
          <w:lang w:val="ru-RU"/>
        </w:rPr>
        <w:t>9 класс</w:t>
      </w:r>
    </w:p>
    <w:p w:rsidR="00B8582A" w:rsidRPr="002B3B8B" w:rsidRDefault="00B8582A" w:rsidP="00B8582A">
      <w:pPr>
        <w:pStyle w:val="af0"/>
        <w:spacing w:before="0" w:beforeAutospacing="0" w:after="0" w:afterAutospacing="0"/>
        <w:ind w:firstLine="567"/>
        <w:jc w:val="both"/>
      </w:pPr>
      <w:r w:rsidRPr="002B3B8B">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B8582A" w:rsidRPr="002B3B8B" w:rsidRDefault="00B8582A" w:rsidP="00B8582A">
      <w:pPr>
        <w:pStyle w:val="af0"/>
        <w:spacing w:before="0" w:beforeAutospacing="0" w:after="0" w:afterAutospacing="0"/>
        <w:ind w:firstLine="567"/>
        <w:jc w:val="both"/>
      </w:pPr>
      <w:r w:rsidRPr="002B3B8B">
        <w:t>2. Определение влияния природных и социальных факторов на размещение отраслей АПК.</w:t>
      </w:r>
    </w:p>
    <w:p w:rsidR="00B8582A" w:rsidRPr="002B3B8B" w:rsidRDefault="00B8582A" w:rsidP="00B8582A">
      <w:pPr>
        <w:pStyle w:val="af0"/>
        <w:spacing w:before="0" w:beforeAutospacing="0" w:after="0" w:afterAutospacing="0"/>
        <w:ind w:firstLine="567"/>
        <w:jc w:val="both"/>
      </w:pPr>
      <w:r w:rsidRPr="002B3B8B">
        <w:t>3. Сравнение ЭГП двух географических районов страны по разным источникам информации.</w:t>
      </w:r>
    </w:p>
    <w:p w:rsidR="00B8582A" w:rsidRPr="002B3B8B" w:rsidRDefault="00B8582A" w:rsidP="00B8582A">
      <w:pPr>
        <w:pStyle w:val="af0"/>
        <w:spacing w:before="0" w:beforeAutospacing="0" w:after="0" w:afterAutospacing="0"/>
        <w:ind w:firstLine="567"/>
        <w:jc w:val="both"/>
      </w:pPr>
      <w:r w:rsidRPr="002B3B8B">
        <w:t>4. Выявление факторов размещения предприятий одного из промышленных кластеров Дальнего Востока (по выбору).</w:t>
      </w:r>
    </w:p>
    <w:p w:rsidR="00B8582A" w:rsidRPr="002B3B8B" w:rsidRDefault="00B8582A" w:rsidP="00B8582A">
      <w:pPr>
        <w:pStyle w:val="af0"/>
        <w:spacing w:before="0" w:beforeAutospacing="0" w:after="0" w:afterAutospacing="0"/>
        <w:ind w:firstLine="567"/>
        <w:jc w:val="both"/>
      </w:pPr>
    </w:p>
    <w:p w:rsidR="00B8582A" w:rsidRPr="002B3B8B" w:rsidRDefault="00B8582A" w:rsidP="00B8582A">
      <w:pPr>
        <w:pStyle w:val="af0"/>
        <w:spacing w:before="0" w:beforeAutospacing="0" w:after="0" w:afterAutospacing="0"/>
        <w:ind w:firstLine="567"/>
        <w:jc w:val="both"/>
      </w:pPr>
      <w:r w:rsidRPr="002B3B8B">
        <w:t>Выполнение остальных практических работ по географии, указанных в ФОП ООО, оценивается выборочно, по усмотрению учителя.</w:t>
      </w:r>
    </w:p>
    <w:p w:rsidR="00B8582A" w:rsidRPr="002B3B8B" w:rsidRDefault="00B8582A">
      <w:pPr>
        <w:rPr>
          <w:sz w:val="24"/>
          <w:szCs w:val="24"/>
          <w:lang w:val="ru-RU"/>
        </w:rPr>
        <w:sectPr w:rsidR="00B8582A" w:rsidRPr="002B3B8B">
          <w:pgSz w:w="11906" w:h="16383"/>
          <w:pgMar w:top="1134" w:right="850" w:bottom="1134" w:left="1701" w:header="720" w:footer="720" w:gutter="0"/>
          <w:cols w:space="720"/>
        </w:sectPr>
      </w:pPr>
    </w:p>
    <w:p w:rsidR="009B507F" w:rsidRPr="002B3B8B" w:rsidRDefault="00B8582A">
      <w:pPr>
        <w:spacing w:after="0" w:line="264" w:lineRule="auto"/>
        <w:ind w:left="120"/>
        <w:jc w:val="both"/>
        <w:rPr>
          <w:sz w:val="24"/>
          <w:szCs w:val="24"/>
          <w:lang w:val="ru-RU"/>
        </w:rPr>
      </w:pPr>
      <w:bookmarkStart w:id="17" w:name="block-90626600"/>
      <w:bookmarkEnd w:id="16"/>
      <w:r w:rsidRPr="002B3B8B">
        <w:rPr>
          <w:rFonts w:ascii="Times New Roman" w:hAnsi="Times New Roman"/>
          <w:b/>
          <w:color w:val="000000"/>
          <w:sz w:val="24"/>
          <w:szCs w:val="24"/>
          <w:lang w:val="ru-RU"/>
        </w:rPr>
        <w:t>ПЛАНИРУЕМЫЕ ОБРАЗОВАТЕЛЬНЫЕ РЕЗУЛЬТАТЫ</w:t>
      </w:r>
    </w:p>
    <w:p w:rsidR="009B507F" w:rsidRPr="002B3B8B" w:rsidRDefault="009B507F">
      <w:pPr>
        <w:spacing w:after="0" w:line="264" w:lineRule="auto"/>
        <w:ind w:left="120"/>
        <w:jc w:val="both"/>
        <w:rPr>
          <w:sz w:val="24"/>
          <w:szCs w:val="24"/>
          <w:lang w:val="ru-RU"/>
        </w:rPr>
      </w:pPr>
    </w:p>
    <w:p w:rsidR="009B507F" w:rsidRPr="002B3B8B" w:rsidRDefault="00B8582A">
      <w:pPr>
        <w:spacing w:after="0" w:line="264" w:lineRule="auto"/>
        <w:ind w:left="120"/>
        <w:jc w:val="both"/>
        <w:rPr>
          <w:sz w:val="24"/>
          <w:szCs w:val="24"/>
          <w:lang w:val="ru-RU"/>
        </w:rPr>
      </w:pPr>
      <w:r w:rsidRPr="002B3B8B">
        <w:rPr>
          <w:rFonts w:ascii="Times New Roman" w:hAnsi="Times New Roman"/>
          <w:b/>
          <w:color w:val="000000"/>
          <w:sz w:val="24"/>
          <w:szCs w:val="24"/>
          <w:lang w:val="ru-RU"/>
        </w:rPr>
        <w:t>ЛИЧНОСТНЫЕ РЕЗУЛЬТАТЫ</w:t>
      </w:r>
    </w:p>
    <w:p w:rsidR="009B507F" w:rsidRPr="002B3B8B" w:rsidRDefault="009B507F">
      <w:pPr>
        <w:spacing w:after="0" w:line="264" w:lineRule="auto"/>
        <w:ind w:left="120"/>
        <w:jc w:val="both"/>
        <w:rPr>
          <w:sz w:val="24"/>
          <w:szCs w:val="24"/>
          <w:lang w:val="ru-RU"/>
        </w:rPr>
      </w:pPr>
    </w:p>
    <w:p w:rsidR="00105B5B" w:rsidRPr="00031FAB" w:rsidRDefault="00105B5B" w:rsidP="00105B5B">
      <w:pPr>
        <w:pStyle w:val="pboth"/>
        <w:shd w:val="clear" w:color="auto" w:fill="FFFFFF"/>
        <w:spacing w:before="0" w:beforeAutospacing="0" w:after="0" w:afterAutospacing="0"/>
        <w:ind w:firstLine="709"/>
        <w:jc w:val="both"/>
        <w:rPr>
          <w:color w:val="000000"/>
        </w:rPr>
      </w:pPr>
      <w:r w:rsidRPr="00031FAB">
        <w:rPr>
          <w:b/>
          <w:color w:val="000000"/>
        </w:rPr>
        <w:t>Личностные результаты</w:t>
      </w:r>
      <w:r w:rsidRPr="00031FAB">
        <w:rPr>
          <w:color w:val="000000"/>
        </w:rPr>
        <w:t xml:space="preserve"> освоения географии должны отражать готовность обучающихся с ЗПР руководствоваться системой позитивных ценностных ориентаций и расширения опыта деятельности на ее основе и в процессе реализации основных направлений воспитательной деятельности, в том числе в части: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8" w:name="121317"/>
      <w:bookmarkEnd w:id="18"/>
      <w:r w:rsidRPr="00031FAB">
        <w:rPr>
          <w:color w:val="000000"/>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9" w:name="121318"/>
      <w:bookmarkEnd w:id="19"/>
      <w:r w:rsidRPr="00031FAB">
        <w:rPr>
          <w:color w:val="000000"/>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20" w:name="121319"/>
      <w:bookmarkEnd w:id="20"/>
      <w:r w:rsidRPr="00031FAB">
        <w:rPr>
          <w:color w:val="000000"/>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учетом осознания последствий для окружающей среды;</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21" w:name="121320"/>
      <w:bookmarkEnd w:id="21"/>
      <w:r w:rsidRPr="00031FAB">
        <w:rPr>
          <w:color w:val="000000"/>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22" w:name="121321"/>
      <w:bookmarkEnd w:id="22"/>
      <w:r w:rsidRPr="00031FAB">
        <w:rPr>
          <w:color w:val="000000"/>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23" w:name="121322"/>
      <w:bookmarkEnd w:id="23"/>
      <w:r w:rsidRPr="00031FAB">
        <w:rPr>
          <w:color w:val="000000"/>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24" w:name="121323"/>
      <w:bookmarkEnd w:id="24"/>
      <w:r w:rsidRPr="00031FAB">
        <w:rPr>
          <w:color w:val="000000"/>
        </w:rPr>
        <w:t>7) трудового воспитания: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25" w:name="121324"/>
      <w:bookmarkEnd w:id="25"/>
      <w:r w:rsidRPr="00031FAB">
        <w:rPr>
          <w:color w:val="000000"/>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26" w:name="121325"/>
      <w:bookmarkEnd w:id="26"/>
      <w:r w:rsidRPr="00031FAB">
        <w:rPr>
          <w:color w:val="000000"/>
        </w:rPr>
        <w:t xml:space="preserve">В результате изучения географии на уровне основного общего образования у обучающегося с ЗПР будут сформированы </w:t>
      </w:r>
      <w:r w:rsidRPr="00031FAB">
        <w:rPr>
          <w:b/>
          <w:color w:val="000000"/>
        </w:rPr>
        <w:t>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r w:rsidRPr="00031FAB">
        <w:rPr>
          <w:color w:val="000000"/>
        </w:rPr>
        <w:t>.</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27" w:name="121326"/>
      <w:bookmarkEnd w:id="27"/>
      <w:r w:rsidRPr="00031FAB">
        <w:rPr>
          <w:color w:val="000000"/>
        </w:rPr>
        <w:t xml:space="preserve"> У обучающегося будут сформированы следующие </w:t>
      </w:r>
      <w:r w:rsidRPr="00031FAB">
        <w:rPr>
          <w:b/>
          <w:color w:val="000000"/>
        </w:rPr>
        <w:t>базовые логические действиякак часть познавательных универсальных учебных действий</w:t>
      </w:r>
      <w:r w:rsidRPr="00031FAB">
        <w:rPr>
          <w:color w:val="000000"/>
        </w:rPr>
        <w:t>:</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28" w:name="121327"/>
      <w:bookmarkEnd w:id="28"/>
      <w:r w:rsidRPr="00031FAB">
        <w:rPr>
          <w:color w:val="000000"/>
        </w:rPr>
        <w:t>выявлять и характеризовать существенные признаки географических объектов, процессов и явлений;</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29" w:name="121328"/>
      <w:bookmarkEnd w:id="29"/>
      <w:r w:rsidRPr="00031FAB">
        <w:rPr>
          <w:color w:val="000000"/>
        </w:rPr>
        <w:t>устанавливать существенный признак классификации географических объектов, процессов и явлений, основания для их сравнения;</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30" w:name="121329"/>
      <w:bookmarkEnd w:id="30"/>
      <w:r w:rsidRPr="00031FAB">
        <w:rPr>
          <w:color w:val="000000"/>
        </w:rPr>
        <w:t>выявлять закономерности и противоречия в рассматриваемых фактах и данных наблюдений с учетом предложенной географической задачи;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31" w:name="121330"/>
      <w:bookmarkEnd w:id="31"/>
      <w:r w:rsidRPr="00031FAB">
        <w:rPr>
          <w:color w:val="000000"/>
        </w:rPr>
        <w:t>выявлять дефициты географической информации, данных, необходимых для решения поставленной задачи;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32" w:name="121331"/>
      <w:bookmarkEnd w:id="32"/>
      <w:r w:rsidRPr="00031FAB">
        <w:rPr>
          <w:color w:val="000000"/>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33" w:name="121332"/>
      <w:bookmarkEnd w:id="33"/>
      <w:r w:rsidRPr="00031FAB">
        <w:rPr>
          <w:color w:val="000000"/>
        </w:rPr>
        <w:t>самостоятельно выбирать способ решения учебной географической задачи (сравнивать несколько вариантов решения, выбирать наиболее подходящий с учетом самостоятельно выделенных критериев).</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34" w:name="121333"/>
      <w:bookmarkEnd w:id="34"/>
      <w:r w:rsidRPr="00031FAB">
        <w:rPr>
          <w:color w:val="000000"/>
        </w:rPr>
        <w:t xml:space="preserve">У обучающегося будут сформированы следующие </w:t>
      </w:r>
      <w:r w:rsidRPr="00031FAB">
        <w:rPr>
          <w:b/>
          <w:color w:val="000000"/>
        </w:rPr>
        <w:t xml:space="preserve">базовые исследовательские </w:t>
      </w:r>
      <w:r w:rsidRPr="00031FAB">
        <w:rPr>
          <w:color w:val="000000"/>
        </w:rPr>
        <w:t>действия как часть познавательных универсальных учебных действий:</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35" w:name="121334"/>
      <w:bookmarkEnd w:id="35"/>
      <w:r w:rsidRPr="00031FAB">
        <w:rPr>
          <w:color w:val="000000"/>
        </w:rPr>
        <w:t>использовать географические вопросы как исследовательский инструмент познания;</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36" w:name="121335"/>
      <w:bookmarkEnd w:id="36"/>
      <w:r w:rsidRPr="00031FAB">
        <w:rPr>
          <w:color w:val="000000"/>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37" w:name="121336"/>
      <w:bookmarkEnd w:id="37"/>
      <w:r w:rsidRPr="00031FAB">
        <w:rPr>
          <w:color w:val="000000"/>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38" w:name="121337"/>
      <w:bookmarkEnd w:id="38"/>
      <w:r w:rsidRPr="00031FAB">
        <w:rPr>
          <w:color w:val="000000"/>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39" w:name="121338"/>
      <w:bookmarkEnd w:id="39"/>
      <w:r w:rsidRPr="00031FAB">
        <w:rPr>
          <w:color w:val="000000"/>
        </w:rPr>
        <w:t>оценивать достоверность информации, полученной в ходе географического исследования;</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40" w:name="121339"/>
      <w:bookmarkEnd w:id="40"/>
      <w:r w:rsidRPr="00031FAB">
        <w:rPr>
          <w:color w:val="000000"/>
        </w:rPr>
        <w:t>самостоятельно формулировать обобщения и выводы по результатам проведенного наблюдения или исследования, оценивать достоверность полученных результатов и выводов;</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41" w:name="121340"/>
      <w:bookmarkEnd w:id="41"/>
      <w:r w:rsidRPr="00031FAB">
        <w:rPr>
          <w:color w:val="000000"/>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105B5B" w:rsidRPr="00031FAB" w:rsidRDefault="00105B5B" w:rsidP="00105B5B">
      <w:pPr>
        <w:pStyle w:val="pboth"/>
        <w:shd w:val="clear" w:color="auto" w:fill="FFFFFF"/>
        <w:spacing w:before="0" w:beforeAutospacing="0" w:after="0" w:afterAutospacing="0"/>
        <w:ind w:firstLine="709"/>
        <w:jc w:val="both"/>
        <w:rPr>
          <w:b/>
          <w:color w:val="000000"/>
        </w:rPr>
      </w:pPr>
      <w:bookmarkStart w:id="42" w:name="121341"/>
      <w:bookmarkEnd w:id="42"/>
      <w:r w:rsidRPr="00031FAB">
        <w:rPr>
          <w:color w:val="000000"/>
        </w:rPr>
        <w:t xml:space="preserve"> У обучающегося будут сформированы следующие </w:t>
      </w:r>
      <w:r w:rsidRPr="00031FAB">
        <w:rPr>
          <w:b/>
          <w:color w:val="000000"/>
        </w:rPr>
        <w:t>умения работать с информацией как часть познавательных универсальных учебных действий:</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43" w:name="121342"/>
      <w:bookmarkEnd w:id="43"/>
      <w:r w:rsidRPr="00031FAB">
        <w:rPr>
          <w:color w:val="000000"/>
        </w:rPr>
        <w:t>применять различные методы, инструменты и запросы при поиске и отборе информации или данных из источников географической информации с учетом предложенной учебной задачи и заданных критериев;</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44" w:name="121343"/>
      <w:bookmarkEnd w:id="44"/>
      <w:r w:rsidRPr="00031FAB">
        <w:rPr>
          <w:color w:val="000000"/>
        </w:rPr>
        <w:t>выбирать, анализировать и интерпретировать географическую информацию различных видов и форм представления;</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45" w:name="121344"/>
      <w:bookmarkEnd w:id="45"/>
      <w:r w:rsidRPr="00031FAB">
        <w:rPr>
          <w:color w:val="000000"/>
        </w:rPr>
        <w:t>находить сходные аргументы, подтверждающие или опровергающие одну и ту же идею, в различных источниках географической информации;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46" w:name="121345"/>
      <w:bookmarkEnd w:id="46"/>
      <w:r w:rsidRPr="00031FAB">
        <w:rPr>
          <w:color w:val="000000"/>
        </w:rPr>
        <w:t>самостоятельно выбирать оптимальную форму представления географической информации;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47" w:name="121346"/>
      <w:bookmarkEnd w:id="47"/>
      <w:r w:rsidRPr="00031FAB">
        <w:rPr>
          <w:color w:val="000000"/>
        </w:rPr>
        <w:t>оценивать надежность географической информации по критериям, предложенным учителем или сформулированным самостоятельно;</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48" w:name="121347"/>
      <w:bookmarkEnd w:id="48"/>
      <w:r w:rsidRPr="00031FAB">
        <w:rPr>
          <w:color w:val="000000"/>
        </w:rPr>
        <w:t>систематизировать географическую информацию в разных формах.</w:t>
      </w:r>
    </w:p>
    <w:p w:rsidR="00105B5B" w:rsidRPr="00031FAB" w:rsidRDefault="00105B5B" w:rsidP="00105B5B">
      <w:pPr>
        <w:pStyle w:val="pboth"/>
        <w:shd w:val="clear" w:color="auto" w:fill="FFFFFF"/>
        <w:spacing w:before="0" w:beforeAutospacing="0" w:after="0" w:afterAutospacing="0"/>
        <w:ind w:firstLine="709"/>
        <w:jc w:val="both"/>
        <w:rPr>
          <w:b/>
          <w:color w:val="000000"/>
        </w:rPr>
      </w:pPr>
      <w:bookmarkStart w:id="49" w:name="121348"/>
      <w:bookmarkEnd w:id="49"/>
      <w:r w:rsidRPr="00031FAB">
        <w:rPr>
          <w:color w:val="000000"/>
        </w:rPr>
        <w:t xml:space="preserve"> У обучающегося будут сформированы следующие </w:t>
      </w:r>
      <w:r w:rsidRPr="00031FAB">
        <w:rPr>
          <w:b/>
          <w:color w:val="000000"/>
        </w:rPr>
        <w:t>умения общения как часть коммуникативных универсальных учебных действий:</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50" w:name="121349"/>
      <w:bookmarkEnd w:id="50"/>
      <w:r w:rsidRPr="00031FAB">
        <w:rPr>
          <w:color w:val="000000"/>
        </w:rPr>
        <w:t>формулировать суждения, выражать свою точку зрения по географическим аспектам различных вопросов в устных и письменных текстах;</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51" w:name="121350"/>
      <w:bookmarkEnd w:id="51"/>
      <w:r w:rsidRPr="00031FAB">
        <w:rPr>
          <w:color w:val="000000"/>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52" w:name="121351"/>
      <w:bookmarkEnd w:id="52"/>
      <w:r w:rsidRPr="00031FAB">
        <w:rPr>
          <w:color w:val="000000"/>
        </w:rPr>
        <w:t>сопоставлять свои суждения по географическим вопросам с суждениями других участников диалога, обнаруживать различие и сходство позиций;</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53" w:name="121352"/>
      <w:bookmarkEnd w:id="53"/>
      <w:r w:rsidRPr="00031FAB">
        <w:rPr>
          <w:color w:val="000000"/>
        </w:rPr>
        <w:t>публично представлять результаты выполненного исследования или проекта.</w:t>
      </w:r>
    </w:p>
    <w:p w:rsidR="00105B5B" w:rsidRPr="00031FAB" w:rsidRDefault="00105B5B" w:rsidP="00105B5B">
      <w:pPr>
        <w:pStyle w:val="pboth"/>
        <w:shd w:val="clear" w:color="auto" w:fill="FFFFFF"/>
        <w:spacing w:before="0" w:beforeAutospacing="0" w:after="0" w:afterAutospacing="0"/>
        <w:ind w:firstLine="709"/>
        <w:jc w:val="both"/>
        <w:rPr>
          <w:b/>
          <w:color w:val="000000"/>
        </w:rPr>
      </w:pPr>
      <w:bookmarkStart w:id="54" w:name="121353"/>
      <w:bookmarkEnd w:id="54"/>
      <w:r w:rsidRPr="00031FAB">
        <w:rPr>
          <w:color w:val="000000"/>
        </w:rPr>
        <w:t xml:space="preserve">У обучающегося будут сформированы следующие умения </w:t>
      </w:r>
      <w:r w:rsidRPr="00031FAB">
        <w:rPr>
          <w:b/>
          <w:color w:val="000000"/>
        </w:rPr>
        <w:t>самоорганизации как части регулятивных универсальных учебных действий:</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55" w:name="121354"/>
      <w:bookmarkEnd w:id="55"/>
      <w:r w:rsidRPr="00031FAB">
        <w:rPr>
          <w:color w:val="000000"/>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56" w:name="121355"/>
      <w:bookmarkEnd w:id="56"/>
      <w:r w:rsidRPr="00031FAB">
        <w:rPr>
          <w:color w:val="000000"/>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57" w:name="121356"/>
      <w:bookmarkEnd w:id="57"/>
      <w:r w:rsidRPr="00031FAB">
        <w:rPr>
          <w:color w:val="000000"/>
        </w:rPr>
        <w:t xml:space="preserve"> У обучающегося будут сформированы следующие </w:t>
      </w:r>
      <w:r w:rsidRPr="00031FAB">
        <w:rPr>
          <w:b/>
          <w:color w:val="000000"/>
        </w:rPr>
        <w:t>умения самоконтроля, эмоционального интеллекта как части регулятивных универсальных учебных действий</w:t>
      </w:r>
      <w:r w:rsidRPr="00031FAB">
        <w:rPr>
          <w:color w:val="000000"/>
        </w:rPr>
        <w:t>:</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58" w:name="121357"/>
      <w:bookmarkEnd w:id="58"/>
      <w:r w:rsidRPr="00031FAB">
        <w:rPr>
          <w:color w:val="000000"/>
        </w:rPr>
        <w:t>владеть способами самоконтроля и рефлексии;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59" w:name="121358"/>
      <w:bookmarkEnd w:id="59"/>
      <w:r w:rsidRPr="00031FAB">
        <w:rPr>
          <w:color w:val="000000"/>
        </w:rPr>
        <w:t>объяснять причины достижения (недостижения) результатов деятельности, давать оценку приобретенному опыту;</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60" w:name="121359"/>
      <w:bookmarkEnd w:id="60"/>
      <w:r w:rsidRPr="00031FAB">
        <w:rPr>
          <w:color w:val="000000"/>
        </w:rPr>
        <w:t>вносить коррективы в деятельность на основе новых обстоятельств, изменившихся ситуаций, установленных ошибок, возникших трудностей;</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61" w:name="121360"/>
      <w:bookmarkEnd w:id="61"/>
      <w:r w:rsidRPr="00031FAB">
        <w:rPr>
          <w:color w:val="000000"/>
        </w:rPr>
        <w:t>оценивать соответствие результата цели и условиям;</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62" w:name="121361"/>
      <w:bookmarkEnd w:id="62"/>
      <w:r w:rsidRPr="00031FAB">
        <w:rPr>
          <w:color w:val="000000"/>
        </w:rPr>
        <w:t>принятие себя и других:</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63" w:name="121362"/>
      <w:bookmarkEnd w:id="63"/>
      <w:r w:rsidRPr="00031FAB">
        <w:rPr>
          <w:color w:val="000000"/>
        </w:rPr>
        <w:t>осознанно относиться к другому человеку, его мнению;</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64" w:name="121363"/>
      <w:bookmarkEnd w:id="64"/>
      <w:r w:rsidRPr="00031FAB">
        <w:rPr>
          <w:color w:val="000000"/>
        </w:rPr>
        <w:t>признавать свое право на ошибку и такое же право другого.</w:t>
      </w:r>
    </w:p>
    <w:p w:rsidR="00105B5B" w:rsidRPr="00031FAB" w:rsidRDefault="00105B5B" w:rsidP="00105B5B">
      <w:pPr>
        <w:pStyle w:val="pboth"/>
        <w:shd w:val="clear" w:color="auto" w:fill="FFFFFF"/>
        <w:spacing w:before="0" w:beforeAutospacing="0" w:after="0" w:afterAutospacing="0"/>
        <w:ind w:firstLine="709"/>
        <w:jc w:val="both"/>
        <w:rPr>
          <w:b/>
          <w:color w:val="000000"/>
        </w:rPr>
      </w:pPr>
      <w:bookmarkStart w:id="65" w:name="121364"/>
      <w:bookmarkEnd w:id="65"/>
      <w:r w:rsidRPr="00031FAB">
        <w:rPr>
          <w:color w:val="000000"/>
        </w:rPr>
        <w:t xml:space="preserve"> У обучающегося будут сформированы следующие </w:t>
      </w:r>
      <w:r w:rsidRPr="00031FAB">
        <w:rPr>
          <w:b/>
          <w:color w:val="000000"/>
        </w:rPr>
        <w:t>умения совместной деятельности: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66" w:name="121365"/>
      <w:bookmarkEnd w:id="66"/>
      <w:r w:rsidRPr="00031FAB">
        <w:rPr>
          <w:color w:val="000000"/>
        </w:rPr>
        <w:t>принимать цель совместной деятельности при выполнении учебных географических проектов, коллективно строить действия по ее достижению: распределять роли, договариваться, обсуждать процесс и результат совместной работы;</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67" w:name="121366"/>
      <w:bookmarkEnd w:id="67"/>
      <w:r w:rsidRPr="00031FAB">
        <w:rPr>
          <w:color w:val="000000"/>
        </w:rPr>
        <w:t>планировать организацию совместной работы, при выполнении учебных географических проектов определять свою роль (с учетом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68" w:name="121367"/>
      <w:bookmarkEnd w:id="68"/>
      <w:r w:rsidRPr="00031FAB">
        <w:rPr>
          <w:color w:val="000000"/>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69" w:name="121368"/>
      <w:bookmarkEnd w:id="69"/>
      <w:r w:rsidRPr="00031FAB">
        <w:rPr>
          <w:b/>
          <w:color w:val="000000"/>
        </w:rPr>
        <w:t>Предметные результаты</w:t>
      </w:r>
      <w:r w:rsidRPr="00031FAB">
        <w:rPr>
          <w:color w:val="000000"/>
        </w:rPr>
        <w:t xml:space="preserve"> освоения программы по географии включают способность обучающихся с ЗПР:</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70" w:name="121369"/>
      <w:bookmarkEnd w:id="70"/>
      <w:r w:rsidRPr="00031FAB">
        <w:rPr>
          <w:color w:val="000000"/>
        </w:rPr>
        <w:t>знать и применять систему знаний о размещении и основных свойствах географических объектов, осознавать после предварительного анализа роль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под руководством педагога; понимать и уметь объяснять с опорой на ключевые слова роль и место географической науки в системе научных дисциплин;</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71" w:name="121370"/>
      <w:bookmarkEnd w:id="71"/>
      <w:r w:rsidRPr="00031FAB">
        <w:rPr>
          <w:color w:val="000000"/>
        </w:rPr>
        <w:t>знать и применять базовые знания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72" w:name="121371"/>
      <w:bookmarkEnd w:id="72"/>
      <w:r w:rsidRPr="00031FAB">
        <w:rPr>
          <w:color w:val="000000"/>
        </w:rPr>
        <w:t>владеть базовыми географическими понятиями и знаниями географической терминологии, уметь их использовать для решения учебных и практических задач;</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73" w:name="121372"/>
      <w:bookmarkEnd w:id="73"/>
      <w:r w:rsidRPr="00031FAB">
        <w:rPr>
          <w:color w:val="000000"/>
        </w:rPr>
        <w:t>уметь сравнивать изученные географические объекты, явления и процессы на основе выделения их существенных признаков с опорой на алгоритм учебных действий;</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74" w:name="121373"/>
      <w:bookmarkEnd w:id="74"/>
      <w:r w:rsidRPr="00031FAB">
        <w:rPr>
          <w:color w:val="000000"/>
        </w:rPr>
        <w:t>классифицировать географические объекты и явления на основе их известных характерных свойств с помощью учителя или с опорой на карту; устанавливать на основе алгоритма учебных действий или после предварительного анализа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75" w:name="121374"/>
      <w:bookmarkEnd w:id="75"/>
      <w:r w:rsidRPr="00031FAB">
        <w:rPr>
          <w:color w:val="000000"/>
        </w:rPr>
        <w:t>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 с опорой на план, ключевые слова;</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76" w:name="121375"/>
      <w:bookmarkEnd w:id="76"/>
      <w:r w:rsidRPr="00031FAB">
        <w:rPr>
          <w:color w:val="000000"/>
        </w:rPr>
        <w:t>объяснять после предварительного анализа влияние изученных географических объектов и явлений на качество жизни человека и качество окружающей его среды;</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77" w:name="121376"/>
      <w:bookmarkEnd w:id="77"/>
      <w:r w:rsidRPr="00031FAB">
        <w:rPr>
          <w:color w:val="000000"/>
        </w:rPr>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с опорой на алгоритм учебных действий, а также практических задач в повседневной жизни;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78" w:name="121377"/>
      <w:bookmarkEnd w:id="78"/>
      <w:r w:rsidRPr="00031FAB">
        <w:rPr>
          <w:color w:val="000000"/>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с опорой на алгоритм учебных действий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 (или) противоречивую географическую информацию, представленную в одном или нескольких источниках;</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79" w:name="121378"/>
      <w:bookmarkEnd w:id="79"/>
      <w:r w:rsidRPr="00031FAB">
        <w:rPr>
          <w:color w:val="000000"/>
        </w:rPr>
        <w:t>уметь 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80" w:name="121379"/>
      <w:bookmarkEnd w:id="80"/>
      <w:r w:rsidRPr="00031FAB">
        <w:rPr>
          <w:color w:val="000000"/>
        </w:rPr>
        <w:t>описывать по карте положение и взаиморасположение географических объектов с использованием плана, презентации (с использованием источников дополнительной информации (картографических, интернет-ресурсов);</w:t>
      </w:r>
    </w:p>
    <w:p w:rsidR="00105B5B" w:rsidRDefault="00105B5B" w:rsidP="00105B5B">
      <w:pPr>
        <w:pStyle w:val="pboth"/>
        <w:shd w:val="clear" w:color="auto" w:fill="FFFFFF"/>
        <w:spacing w:before="0" w:beforeAutospacing="0" w:after="0" w:afterAutospacing="0"/>
        <w:ind w:firstLine="709"/>
        <w:jc w:val="both"/>
        <w:rPr>
          <w:color w:val="000000"/>
        </w:rPr>
      </w:pPr>
      <w:bookmarkStart w:id="81" w:name="121380"/>
      <w:bookmarkEnd w:id="81"/>
      <w:r w:rsidRPr="00031FAB">
        <w:rPr>
          <w:color w:val="000000"/>
        </w:rPr>
        <w:t>уметь оценивать после предварительного анализа характер взаимодействия деятельности человека и компонентов природы в разных географических условиях с точки зрения концепции устойчивого развития; решать с опорой на алгоритм учебных действий практические задачи геоэкологического содержания для определения качества окружающей среды своей местности, путей ее сохранения и улучшения, а также задачи в сфере экономической географии для определения качества жизни человека, семьи и финансового благополучия.</w:t>
      </w:r>
    </w:p>
    <w:p w:rsidR="00105B5B" w:rsidRPr="00CB308E" w:rsidRDefault="00105B5B" w:rsidP="00105B5B">
      <w:pPr>
        <w:pStyle w:val="af0"/>
        <w:shd w:val="clear" w:color="auto" w:fill="FFFFFF"/>
        <w:spacing w:before="0" w:beforeAutospacing="0" w:after="0" w:afterAutospacing="0"/>
        <w:ind w:firstLine="709"/>
        <w:jc w:val="both"/>
        <w:rPr>
          <w:b/>
        </w:rPr>
      </w:pPr>
      <w:r w:rsidRPr="00CB308E">
        <w:rPr>
          <w:b/>
        </w:rPr>
        <w:t>К концу 5 класса обучающийся научится:</w:t>
      </w:r>
    </w:p>
    <w:p w:rsidR="00105B5B" w:rsidRPr="00CB308E" w:rsidRDefault="00105B5B" w:rsidP="00105B5B">
      <w:pPr>
        <w:pStyle w:val="af0"/>
        <w:shd w:val="clear" w:color="auto" w:fill="FFFFFF"/>
        <w:spacing w:before="0" w:beforeAutospacing="0" w:after="0" w:afterAutospacing="0"/>
        <w:ind w:firstLine="709"/>
        <w:jc w:val="both"/>
      </w:pPr>
      <w:r w:rsidRPr="00CB308E">
        <w:t>приводить с помощью учителя примеры: географических объектов, процессов и явлений, изучаемых различными ветвями географической науки; методов исследования, применяемых в географии;</w:t>
      </w:r>
    </w:p>
    <w:p w:rsidR="00105B5B" w:rsidRPr="00CB308E" w:rsidRDefault="00105B5B" w:rsidP="00105B5B">
      <w:pPr>
        <w:pStyle w:val="af0"/>
        <w:shd w:val="clear" w:color="auto" w:fill="FFFFFF"/>
        <w:spacing w:before="0" w:beforeAutospacing="0" w:after="0" w:afterAutospacing="0"/>
        <w:ind w:firstLine="709"/>
        <w:jc w:val="both"/>
      </w:pPr>
      <w:r w:rsidRPr="00CB308E">
        <w:t>выбирать с помощью учителя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105B5B" w:rsidRPr="00CB308E" w:rsidRDefault="00105B5B" w:rsidP="00105B5B">
      <w:pPr>
        <w:pStyle w:val="af0"/>
        <w:shd w:val="clear" w:color="auto" w:fill="FFFFFF"/>
        <w:spacing w:before="0" w:beforeAutospacing="0" w:after="0" w:afterAutospacing="0"/>
        <w:ind w:firstLine="709"/>
        <w:jc w:val="both"/>
      </w:pPr>
      <w:r w:rsidRPr="00CB308E">
        <w:t>находить с помощью учителя информацию о путешествиях и географических исследованиях Земли, представленную в одном или нескольких источниках;</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представление о вкладе великих путешественников в географическое изучение Земли;</w:t>
      </w:r>
    </w:p>
    <w:p w:rsidR="00105B5B" w:rsidRPr="00CB308E" w:rsidRDefault="00105B5B" w:rsidP="00105B5B">
      <w:pPr>
        <w:pStyle w:val="af0"/>
        <w:shd w:val="clear" w:color="auto" w:fill="FFFFFF"/>
        <w:spacing w:before="0" w:beforeAutospacing="0" w:after="0" w:afterAutospacing="0"/>
        <w:ind w:firstLine="709"/>
        <w:jc w:val="both"/>
      </w:pPr>
      <w:r w:rsidRPr="00CB308E">
        <w:t>описывать и сравнивать после предварительного анализа маршруты их путешествий с использованием наглядной опоры (схемы, карты, презентации, план и другое);</w:t>
      </w:r>
    </w:p>
    <w:p w:rsidR="00105B5B" w:rsidRPr="00CB308E" w:rsidRDefault="00105B5B" w:rsidP="00105B5B">
      <w:pPr>
        <w:pStyle w:val="af0"/>
        <w:shd w:val="clear" w:color="auto" w:fill="FFFFFF"/>
        <w:spacing w:before="0" w:beforeAutospacing="0" w:after="0" w:afterAutospacing="0"/>
        <w:ind w:firstLine="709"/>
        <w:jc w:val="both"/>
      </w:pPr>
      <w:r w:rsidRPr="00CB308E">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105B5B" w:rsidRPr="00CB308E" w:rsidRDefault="00105B5B" w:rsidP="00105B5B">
      <w:pPr>
        <w:pStyle w:val="af0"/>
        <w:shd w:val="clear" w:color="auto" w:fill="FFFFFF"/>
        <w:spacing w:before="0" w:beforeAutospacing="0" w:after="0" w:afterAutospacing="0"/>
        <w:ind w:firstLine="709"/>
        <w:jc w:val="both"/>
      </w:pPr>
      <w:r w:rsidRPr="00CB308E">
        <w:t>определять с помощью учителя направления, расстояния по плану местности и по географическим картам, географические координаты по географическим картам; использовать с опорой на алгоритм учебных действий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применять с опорой на источник информации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различать с опорой на источник информации понятия «план местности» и «географическая карта», «параллель» и «меридиан»;</w:t>
      </w:r>
    </w:p>
    <w:p w:rsidR="00105B5B" w:rsidRPr="00CB308E" w:rsidRDefault="00105B5B" w:rsidP="00105B5B">
      <w:pPr>
        <w:pStyle w:val="af0"/>
        <w:shd w:val="clear" w:color="auto" w:fill="FFFFFF"/>
        <w:spacing w:before="0" w:beforeAutospacing="0" w:after="0" w:afterAutospacing="0"/>
        <w:ind w:firstLine="709"/>
        <w:jc w:val="both"/>
      </w:pPr>
      <w:r w:rsidRPr="00CB308E">
        <w:t>приводить с опорой на источник информации примеры влияния Солнца на мир живой и неживой природы;</w:t>
      </w:r>
    </w:p>
    <w:p w:rsidR="00105B5B" w:rsidRPr="00CB308E" w:rsidRDefault="00105B5B" w:rsidP="00105B5B">
      <w:pPr>
        <w:pStyle w:val="af0"/>
        <w:shd w:val="clear" w:color="auto" w:fill="FFFFFF"/>
        <w:spacing w:before="0" w:beforeAutospacing="0" w:after="0" w:afterAutospacing="0"/>
        <w:ind w:firstLine="709"/>
        <w:jc w:val="both"/>
      </w:pPr>
      <w:r w:rsidRPr="00CB308E">
        <w:t>объяснять с помощью учителя причины смены дня и ночи и времён года;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с опорой на план внутреннее строение Земли; различать с опорой на источник информации понятия «земная кора», «ядро», «мантия», «минерал» и «горная порода», «материковая земная кора» и «океаническая земная кора»;</w:t>
      </w:r>
    </w:p>
    <w:p w:rsidR="00105B5B" w:rsidRPr="00CB308E" w:rsidRDefault="00105B5B" w:rsidP="00105B5B">
      <w:pPr>
        <w:pStyle w:val="af0"/>
        <w:shd w:val="clear" w:color="auto" w:fill="FFFFFF"/>
        <w:spacing w:before="0" w:beforeAutospacing="0" w:after="0" w:afterAutospacing="0"/>
        <w:ind w:firstLine="709"/>
        <w:jc w:val="both"/>
      </w:pPr>
      <w:r w:rsidRPr="00CB308E">
        <w:t>различать с опорой на источник информации изученные минералы и горные породы, материковую и океаническую земную кору;</w:t>
      </w:r>
    </w:p>
    <w:p w:rsidR="00105B5B" w:rsidRPr="00CB308E" w:rsidRDefault="00105B5B" w:rsidP="00105B5B">
      <w:pPr>
        <w:pStyle w:val="af0"/>
        <w:shd w:val="clear" w:color="auto" w:fill="FFFFFF"/>
        <w:spacing w:before="0" w:beforeAutospacing="0" w:after="0" w:afterAutospacing="0"/>
        <w:ind w:firstLine="709"/>
        <w:jc w:val="both"/>
      </w:pPr>
      <w:r w:rsidRPr="00CB308E">
        <w:t>показывать с помощью учителя на карте и обозначать на контурной карте материки и океаны, крупные формы рельефа Земли;</w:t>
      </w:r>
    </w:p>
    <w:p w:rsidR="00105B5B" w:rsidRPr="00CB308E" w:rsidRDefault="00105B5B" w:rsidP="00105B5B">
      <w:pPr>
        <w:pStyle w:val="af0"/>
        <w:shd w:val="clear" w:color="auto" w:fill="FFFFFF"/>
        <w:spacing w:before="0" w:beforeAutospacing="0" w:after="0" w:afterAutospacing="0"/>
        <w:ind w:firstLine="709"/>
        <w:jc w:val="both"/>
      </w:pPr>
      <w:r w:rsidRPr="00CB308E">
        <w:t>различать с опорой на источник информации горы и равнины; классифицировать формы рельефа суши по высоте и по внешнему облику с опорой на план;</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представление о причинах землетрясений и вулканических извержений; применять с помощью учителя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применять с помощью учителя понятия «эпицентр землетрясения» и «очаг землетрясения» для решения познавательных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представления о проявлениях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105B5B" w:rsidRPr="00CB308E" w:rsidRDefault="00105B5B" w:rsidP="00105B5B">
      <w:pPr>
        <w:pStyle w:val="af0"/>
        <w:shd w:val="clear" w:color="auto" w:fill="FFFFFF"/>
        <w:spacing w:before="0" w:beforeAutospacing="0" w:after="0" w:afterAutospacing="0"/>
        <w:ind w:firstLine="709"/>
        <w:jc w:val="both"/>
      </w:pPr>
      <w:r w:rsidRPr="00CB308E">
        <w:t>классифицировать с опорой на алгоритм учебных действий острова по происхождению;</w:t>
      </w:r>
    </w:p>
    <w:p w:rsidR="00105B5B" w:rsidRPr="00CB308E" w:rsidRDefault="00105B5B" w:rsidP="00105B5B">
      <w:pPr>
        <w:pStyle w:val="af0"/>
        <w:shd w:val="clear" w:color="auto" w:fill="FFFFFF"/>
        <w:spacing w:before="0" w:beforeAutospacing="0" w:after="0" w:afterAutospacing="0"/>
        <w:ind w:firstLine="709"/>
        <w:jc w:val="both"/>
      </w:pPr>
      <w:r w:rsidRPr="00CB308E">
        <w:t>приводить с опорой на источник информации примеры опасных природных явлений в литосфере и средств их предупреждения; изменений в литосфере в результате деятельности человека на примере своей местности, России и мира; актуальных проблем своей местности, решение которых невозможно без участия представителей географических специальностей, изучающих литосферу; примеры действия внешних процессов рельефообразования и наличия полезных ископаемых в своей местности;</w:t>
      </w:r>
    </w:p>
    <w:p w:rsidR="00105B5B" w:rsidRPr="00CB308E" w:rsidRDefault="00105B5B" w:rsidP="00105B5B">
      <w:pPr>
        <w:pStyle w:val="af0"/>
        <w:shd w:val="clear" w:color="auto" w:fill="FFFFFF"/>
        <w:spacing w:before="0" w:beforeAutospacing="0" w:after="0" w:afterAutospacing="0"/>
        <w:ind w:firstLine="709"/>
        <w:jc w:val="both"/>
      </w:pPr>
      <w:r w:rsidRPr="00CB308E">
        <w:t>представлять с помощью учителя результаты фенологических наблюдений и наблюдений за погодой в различной форме (табличной, графической, географического описания).</w:t>
      </w:r>
    </w:p>
    <w:p w:rsidR="00105B5B" w:rsidRPr="00CB308E" w:rsidRDefault="00105B5B" w:rsidP="00105B5B">
      <w:pPr>
        <w:pStyle w:val="pboth"/>
        <w:shd w:val="clear" w:color="auto" w:fill="FFFFFF"/>
        <w:spacing w:before="0" w:beforeAutospacing="0" w:after="0" w:afterAutospacing="0"/>
        <w:ind w:firstLine="709"/>
        <w:jc w:val="both"/>
        <w:rPr>
          <w:b/>
          <w:color w:val="000000"/>
        </w:rPr>
      </w:pPr>
      <w:bookmarkStart w:id="82" w:name="121381"/>
      <w:bookmarkStart w:id="83" w:name="121403"/>
      <w:bookmarkStart w:id="84" w:name="121408"/>
      <w:bookmarkEnd w:id="82"/>
      <w:bookmarkEnd w:id="83"/>
      <w:bookmarkEnd w:id="84"/>
      <w:r w:rsidRPr="00CB308E">
        <w:rPr>
          <w:b/>
          <w:color w:val="000000"/>
        </w:rPr>
        <w:t xml:space="preserve"> К концу 6 класса обучающийся научится:</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85" w:name="121409"/>
      <w:bookmarkEnd w:id="85"/>
      <w:r w:rsidRPr="00031FAB">
        <w:rPr>
          <w:color w:val="000000"/>
        </w:rPr>
        <w:t>описывать с опорой на план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86" w:name="121410"/>
      <w:bookmarkEnd w:id="86"/>
      <w:r w:rsidRPr="00031FAB">
        <w:rPr>
          <w:color w:val="000000"/>
        </w:rPr>
        <w:t>находить с помощью учителя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ее из различных источников;</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87" w:name="121411"/>
      <w:bookmarkEnd w:id="87"/>
      <w:r w:rsidRPr="00031FAB">
        <w:rPr>
          <w:color w:val="000000"/>
        </w:rPr>
        <w:t>приводить с опорой на источник информации примеры опасных природных явлений в геосферах и средств их предупреждения;</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88" w:name="121412"/>
      <w:bookmarkEnd w:id="88"/>
      <w:r w:rsidRPr="00031FAB">
        <w:rPr>
          <w:color w:val="000000"/>
        </w:rPr>
        <w:t>сравнивать с помощью учителя инструментарий (способы) получения географической информации на разных этапах географического изучения Земли;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89" w:name="121413"/>
      <w:bookmarkEnd w:id="89"/>
      <w:r w:rsidRPr="00031FAB">
        <w:rPr>
          <w:color w:val="000000"/>
        </w:rPr>
        <w:t>различать с опорой на источник информации свойства вод отдельных частей Мирового океана;</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90" w:name="121414"/>
      <w:bookmarkEnd w:id="90"/>
      <w:r w:rsidRPr="00031FAB">
        <w:rPr>
          <w:color w:val="000000"/>
        </w:rPr>
        <w:t>применять с помощью учителя понятия "гидросфера", "круговорот воды", "цунами", "приливы и отливы" для решения учебных и (или) практико-ориентированных задач;</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91" w:name="121415"/>
      <w:bookmarkEnd w:id="91"/>
      <w:r w:rsidRPr="00031FAB">
        <w:rPr>
          <w:color w:val="000000"/>
        </w:rPr>
        <w:t>классифицировать с опорой на алгоритм учебных действий объекты гидросферы (моря, озера, реки, подземные воды, болота, ледники) по заданным признакам;</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92" w:name="121416"/>
      <w:bookmarkEnd w:id="92"/>
      <w:r w:rsidRPr="00031FAB">
        <w:rPr>
          <w:color w:val="000000"/>
        </w:rPr>
        <w:t>различать с опорой на источник информации питание и режим рек;</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93" w:name="121417"/>
      <w:bookmarkEnd w:id="93"/>
      <w:r w:rsidRPr="00031FAB">
        <w:rPr>
          <w:color w:val="000000"/>
        </w:rPr>
        <w:t>сравнивать с опорой на алгоритм учебных действий реки по заданным признакам;</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94" w:name="121418"/>
      <w:bookmarkEnd w:id="94"/>
      <w:r w:rsidRPr="00031FAB">
        <w:rPr>
          <w:color w:val="000000"/>
        </w:rPr>
        <w:t>различать с опорой на источник информации понятия "грунтовые, межпластовые и артезианские воды" и применять их для решения учебных и (или) практико-ориентированных задач;</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95" w:name="121419"/>
      <w:bookmarkEnd w:id="95"/>
      <w:r w:rsidRPr="00031FAB">
        <w:rPr>
          <w:color w:val="000000"/>
        </w:rPr>
        <w:t>устанавливать с помощью учителя причинно-следственные связи между питанием, режимом реки и климатом на территории речного бассейна;</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96" w:name="121420"/>
      <w:bookmarkEnd w:id="96"/>
      <w:r w:rsidRPr="00031FAB">
        <w:rPr>
          <w:color w:val="000000"/>
        </w:rPr>
        <w:t>приводить с опорой на источник информации примеры районов распространения многолетней мерзлоты;</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97" w:name="121421"/>
      <w:bookmarkEnd w:id="97"/>
      <w:r w:rsidRPr="00031FAB">
        <w:rPr>
          <w:color w:val="000000"/>
        </w:rPr>
        <w:t>иметь представление о причинах образования цунами, приливов и отливов;</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98" w:name="121422"/>
      <w:bookmarkEnd w:id="98"/>
      <w:r w:rsidRPr="00031FAB">
        <w:rPr>
          <w:color w:val="000000"/>
        </w:rPr>
        <w:t>описывать с опорой на алгоритм учебных действий состав, строение атмосферы;</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99" w:name="121423"/>
      <w:bookmarkEnd w:id="99"/>
      <w:r w:rsidRPr="00031FAB">
        <w:rPr>
          <w:color w:val="000000"/>
        </w:rPr>
        <w:t>определять с опорой на схемы, таблицы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00" w:name="121424"/>
      <w:bookmarkEnd w:id="100"/>
      <w:r w:rsidRPr="00031FAB">
        <w:rPr>
          <w:color w:val="000000"/>
        </w:rPr>
        <w:t>объяснять с опорой на источник информации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01" w:name="121425"/>
      <w:bookmarkEnd w:id="101"/>
      <w:r w:rsidRPr="00031FAB">
        <w:rPr>
          <w:color w:val="000000"/>
        </w:rPr>
        <w:t>различать с опорой на алгоритм учебных действий свойства воздуха; климаты Земли; климатообразующие факторы;</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02" w:name="121426"/>
      <w:bookmarkEnd w:id="102"/>
      <w:r w:rsidRPr="00031FAB">
        <w:rPr>
          <w:color w:val="000000"/>
        </w:rPr>
        <w:t>устанавливать с помощью учителя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03" w:name="121427"/>
      <w:bookmarkEnd w:id="103"/>
      <w:r w:rsidRPr="00031FAB">
        <w:rPr>
          <w:color w:val="000000"/>
        </w:rPr>
        <w:t>сравнивать с опорой на алгоритм учебных действий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04" w:name="121428"/>
      <w:bookmarkEnd w:id="104"/>
      <w:r w:rsidRPr="00031FAB">
        <w:rPr>
          <w:color w:val="000000"/>
        </w:rPr>
        <w:t>различать с опорой на источник информации: виды атмосферных осадков; понятия "бризы" и "муссоны", понятия "погода" и "климат", понятия "атмосфера", "тропосфера", "стратосфера", "верхние слои атмосферы";</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05" w:name="121429"/>
      <w:bookmarkEnd w:id="105"/>
      <w:r w:rsidRPr="00031FAB">
        <w:rPr>
          <w:color w:val="000000"/>
        </w:rPr>
        <w:t>применять с помощью учителя понятия "атмосферное давление", "ветер", "атмосферные осадки", "воздушные массы" для решения учебных и (или) практико-ориентированных задач;</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06" w:name="121430"/>
      <w:bookmarkEnd w:id="106"/>
      <w:r w:rsidRPr="00031FAB">
        <w:rPr>
          <w:color w:val="000000"/>
        </w:rPr>
        <w:t>иметь представление о глобальных климатических изменениях для решения учебных и (или) практико-ориентированных задач;</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07" w:name="121431"/>
      <w:bookmarkEnd w:id="107"/>
      <w:r w:rsidRPr="00031FAB">
        <w:rPr>
          <w:color w:val="000000"/>
        </w:rPr>
        <w:t>проводить измерения с опорой на алгоритм учебных действий: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08" w:name="121432"/>
      <w:bookmarkEnd w:id="108"/>
      <w:r w:rsidRPr="00031FAB">
        <w:rPr>
          <w:color w:val="000000"/>
        </w:rPr>
        <w:t>иметь представление о границах биосферы;</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09" w:name="121433"/>
      <w:bookmarkEnd w:id="109"/>
      <w:r w:rsidRPr="00031FAB">
        <w:rPr>
          <w:color w:val="000000"/>
        </w:rPr>
        <w:t>приводить с опорой на источник информации примеры приспособления живых организмов к среде обитания в разных природных зонах;</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10" w:name="121434"/>
      <w:bookmarkEnd w:id="110"/>
      <w:r w:rsidRPr="00031FAB">
        <w:rPr>
          <w:color w:val="000000"/>
        </w:rPr>
        <w:t>различать с опорой на источник информации растительный и животный мир разных территорий Земли;</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11" w:name="121435"/>
      <w:bookmarkEnd w:id="111"/>
      <w:r w:rsidRPr="00031FAB">
        <w:rPr>
          <w:color w:val="000000"/>
        </w:rPr>
        <w:t>объяснять с опорой на алгоритм учебных действий взаимосвязи компонентов природы в природно-территориальном комплексе;</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12" w:name="121436"/>
      <w:bookmarkEnd w:id="112"/>
      <w:r w:rsidRPr="00031FAB">
        <w:rPr>
          <w:color w:val="000000"/>
        </w:rPr>
        <w:t>сравнивать с опорой на источник информации особенности растительного и животного мира в различных природных зонах;</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13" w:name="121437"/>
      <w:bookmarkEnd w:id="113"/>
      <w:r w:rsidRPr="00031FAB">
        <w:rPr>
          <w:color w:val="000000"/>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14" w:name="121438"/>
      <w:bookmarkEnd w:id="114"/>
      <w:r w:rsidRPr="00031FAB">
        <w:rPr>
          <w:color w:val="000000"/>
        </w:rPr>
        <w:t>сравнивать с опорой на алгоритм учебных действий плодородие почв в различных природных зонах;</w:t>
      </w:r>
    </w:p>
    <w:p w:rsidR="00105B5B" w:rsidRPr="00031FAB" w:rsidRDefault="00105B5B" w:rsidP="00105B5B">
      <w:pPr>
        <w:pStyle w:val="pboth"/>
        <w:shd w:val="clear" w:color="auto" w:fill="FFFFFF"/>
        <w:spacing w:before="0" w:beforeAutospacing="0" w:after="0" w:afterAutospacing="0"/>
        <w:ind w:firstLine="709"/>
        <w:jc w:val="both"/>
        <w:rPr>
          <w:color w:val="000000"/>
        </w:rPr>
      </w:pPr>
      <w:bookmarkStart w:id="115" w:name="121439"/>
      <w:bookmarkEnd w:id="115"/>
      <w:r w:rsidRPr="00031FAB">
        <w:rPr>
          <w:color w:val="000000"/>
        </w:rPr>
        <w:t>приводить с опорой на источник информации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105B5B" w:rsidRPr="00105B5B" w:rsidRDefault="00105B5B" w:rsidP="00105B5B">
      <w:pPr>
        <w:spacing w:after="0" w:line="240" w:lineRule="auto"/>
        <w:ind w:firstLine="709"/>
        <w:jc w:val="both"/>
        <w:rPr>
          <w:rFonts w:ascii="Times New Roman" w:hAnsi="Times New Roman" w:cs="Times New Roman"/>
          <w:sz w:val="24"/>
          <w:szCs w:val="24"/>
          <w:lang w:val="ru-RU"/>
        </w:rPr>
      </w:pPr>
    </w:p>
    <w:p w:rsidR="00105B5B" w:rsidRPr="00CB308E" w:rsidRDefault="00105B5B" w:rsidP="00105B5B">
      <w:pPr>
        <w:pStyle w:val="af0"/>
        <w:shd w:val="clear" w:color="auto" w:fill="FFFFFF"/>
        <w:spacing w:before="0" w:beforeAutospacing="0" w:after="0" w:afterAutospacing="0"/>
        <w:ind w:firstLine="709"/>
        <w:jc w:val="both"/>
        <w:rPr>
          <w:b/>
        </w:rPr>
      </w:pPr>
      <w:r w:rsidRPr="00CB308E">
        <w:rPr>
          <w:b/>
        </w:rPr>
        <w:t>К концу 7 класса обучающийся научится:</w:t>
      </w:r>
    </w:p>
    <w:p w:rsidR="00105B5B" w:rsidRPr="00CB308E" w:rsidRDefault="00105B5B" w:rsidP="00105B5B">
      <w:pPr>
        <w:pStyle w:val="af0"/>
        <w:shd w:val="clear" w:color="auto" w:fill="FFFFFF"/>
        <w:spacing w:before="0" w:beforeAutospacing="0" w:after="0" w:afterAutospacing="0"/>
        <w:ind w:firstLine="709"/>
        <w:jc w:val="both"/>
      </w:pPr>
      <w:r w:rsidRPr="00CB308E">
        <w:t>описывать после предварительного анализа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представление о строении и свойствах (целостность, зональность, ритмичность) географической оболочки;</w:t>
      </w:r>
    </w:p>
    <w:p w:rsidR="00105B5B" w:rsidRPr="00CB308E" w:rsidRDefault="00105B5B" w:rsidP="00105B5B">
      <w:pPr>
        <w:pStyle w:val="af0"/>
        <w:shd w:val="clear" w:color="auto" w:fill="FFFFFF"/>
        <w:spacing w:before="0" w:beforeAutospacing="0" w:after="0" w:afterAutospacing="0"/>
        <w:ind w:firstLine="709"/>
        <w:jc w:val="both"/>
      </w:pPr>
      <w:r w:rsidRPr="00CB308E">
        <w:t>определять с опорой на алгоритм учебных действий природные зоны по их существенным признакам;</w:t>
      </w:r>
    </w:p>
    <w:p w:rsidR="00105B5B" w:rsidRPr="00CB308E" w:rsidRDefault="00105B5B" w:rsidP="00105B5B">
      <w:pPr>
        <w:pStyle w:val="af0"/>
        <w:shd w:val="clear" w:color="auto" w:fill="FFFFFF"/>
        <w:spacing w:before="0" w:beforeAutospacing="0" w:after="0" w:afterAutospacing="0"/>
        <w:ind w:firstLine="709"/>
        <w:jc w:val="both"/>
      </w:pPr>
      <w:r w:rsidRPr="00CB308E">
        <w:t>различать с помощью учителя изученные процессы и явления, происходящие в географической оболочке;</w:t>
      </w:r>
    </w:p>
    <w:p w:rsidR="00105B5B" w:rsidRPr="00CB308E" w:rsidRDefault="00105B5B" w:rsidP="00105B5B">
      <w:pPr>
        <w:pStyle w:val="af0"/>
        <w:shd w:val="clear" w:color="auto" w:fill="FFFFFF"/>
        <w:spacing w:before="0" w:beforeAutospacing="0" w:after="0" w:afterAutospacing="0"/>
        <w:ind w:firstLine="709"/>
        <w:jc w:val="both"/>
      </w:pPr>
      <w:r w:rsidRPr="00CB308E">
        <w:t>приводить с опорой на источник информации примеры изменений в геосферах в результате деятельности человека;</w:t>
      </w:r>
    </w:p>
    <w:p w:rsidR="00105B5B" w:rsidRPr="00CB308E" w:rsidRDefault="00105B5B" w:rsidP="00105B5B">
      <w:pPr>
        <w:pStyle w:val="af0"/>
        <w:shd w:val="clear" w:color="auto" w:fill="FFFFFF"/>
        <w:spacing w:before="0" w:beforeAutospacing="0" w:after="0" w:afterAutospacing="0"/>
        <w:ind w:firstLine="709"/>
        <w:jc w:val="both"/>
      </w:pPr>
      <w:r w:rsidRPr="00CB308E">
        <w:t>описывать после предварительного анализа закономерности изменения в пространстве рельефа, климата, внутренних вод и органического мира;</w:t>
      </w:r>
    </w:p>
    <w:p w:rsidR="00105B5B" w:rsidRPr="00CB308E" w:rsidRDefault="00105B5B" w:rsidP="00105B5B">
      <w:pPr>
        <w:pStyle w:val="af0"/>
        <w:shd w:val="clear" w:color="auto" w:fill="FFFFFF"/>
        <w:spacing w:before="0" w:beforeAutospacing="0" w:after="0" w:afterAutospacing="0"/>
        <w:ind w:firstLine="709"/>
        <w:jc w:val="both"/>
      </w:pPr>
      <w:r w:rsidRPr="00CB308E">
        <w:t>выявлять с помощью учителя взаимосвязи между компонентами природы в пределах отдельных территорий с использованием различных источников географической информации;</w:t>
      </w:r>
    </w:p>
    <w:p w:rsidR="00105B5B" w:rsidRPr="00CB308E" w:rsidRDefault="00105B5B" w:rsidP="00105B5B">
      <w:pPr>
        <w:pStyle w:val="af0"/>
        <w:shd w:val="clear" w:color="auto" w:fill="FFFFFF"/>
        <w:spacing w:before="0" w:beforeAutospacing="0" w:after="0" w:afterAutospacing="0"/>
        <w:ind w:firstLine="709"/>
        <w:jc w:val="both"/>
      </w:pPr>
      <w:r w:rsidRPr="00CB308E">
        <w:t>называть особенности географических процессов на границах литосферных плит с учётом характера взаимодействия и типа земной коры; устанавливать (используя географические карты) взаимосвязи между движением литосферных плит и размещением крупных форм рельефа;</w:t>
      </w:r>
    </w:p>
    <w:p w:rsidR="00105B5B" w:rsidRPr="00CB308E" w:rsidRDefault="00105B5B" w:rsidP="00105B5B">
      <w:pPr>
        <w:pStyle w:val="af0"/>
        <w:shd w:val="clear" w:color="auto" w:fill="FFFFFF"/>
        <w:spacing w:before="0" w:beforeAutospacing="0" w:after="0" w:afterAutospacing="0"/>
        <w:ind w:firstLine="709"/>
        <w:jc w:val="both"/>
      </w:pPr>
      <w:r w:rsidRPr="00CB308E">
        <w:t>классифицировать с опорой на алгоритм учебных действий воздушные массы Земли, типы климата по заданным показателям;</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представление об образовании тропических муссонов, пассатов тропических широт, западных ветров;</w:t>
      </w:r>
    </w:p>
    <w:p w:rsidR="00105B5B" w:rsidRPr="00CB308E" w:rsidRDefault="00105B5B" w:rsidP="00105B5B">
      <w:pPr>
        <w:pStyle w:val="af0"/>
        <w:shd w:val="clear" w:color="auto" w:fill="FFFFFF"/>
        <w:spacing w:before="0" w:beforeAutospacing="0" w:after="0" w:afterAutospacing="0"/>
        <w:ind w:firstLine="709"/>
        <w:jc w:val="both"/>
      </w:pPr>
      <w:r w:rsidRPr="00CB308E">
        <w:t>применять с опорой на справочный материал понятия «воздушные массы», «муссоны», «пассаты», «западные ветры», «климатообразующий фактор» для решения учебных и (или)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описывать с опорой на план климат территории по климатограмме; объяснять с помощью учителя влияние климатообразующих факторов на климатические особенности территории;</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105B5B" w:rsidRPr="00CB308E" w:rsidRDefault="00105B5B" w:rsidP="00105B5B">
      <w:pPr>
        <w:pStyle w:val="af0"/>
        <w:shd w:val="clear" w:color="auto" w:fill="FFFFFF"/>
        <w:spacing w:before="0" w:beforeAutospacing="0" w:after="0" w:afterAutospacing="0"/>
        <w:ind w:firstLine="709"/>
        <w:jc w:val="both"/>
      </w:pPr>
      <w:r w:rsidRPr="00CB308E">
        <w:t>различать после предварительного анализа океанические течения; 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105B5B" w:rsidRPr="00CB308E" w:rsidRDefault="00105B5B" w:rsidP="00105B5B">
      <w:pPr>
        <w:pStyle w:val="af0"/>
        <w:shd w:val="clear" w:color="auto" w:fill="FFFFFF"/>
        <w:spacing w:before="0" w:beforeAutospacing="0" w:after="0" w:afterAutospacing="0"/>
        <w:ind w:firstLine="709"/>
        <w:jc w:val="both"/>
      </w:pPr>
      <w:r w:rsidRPr="00CB308E">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105B5B" w:rsidRPr="00CB308E" w:rsidRDefault="00105B5B" w:rsidP="00105B5B">
      <w:pPr>
        <w:pStyle w:val="af0"/>
        <w:shd w:val="clear" w:color="auto" w:fill="FFFFFF"/>
        <w:spacing w:before="0" w:beforeAutospacing="0" w:after="0" w:afterAutospacing="0"/>
        <w:ind w:firstLine="709"/>
        <w:jc w:val="both"/>
      </w:pPr>
      <w:r w:rsidRPr="00CB308E">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различать и сравнивать после предварительного анализа: численность населения крупных стран мира; плотность населения различных территорий;</w:t>
      </w:r>
    </w:p>
    <w:p w:rsidR="00105B5B" w:rsidRPr="00CB308E" w:rsidRDefault="00105B5B" w:rsidP="00105B5B">
      <w:pPr>
        <w:pStyle w:val="af0"/>
        <w:shd w:val="clear" w:color="auto" w:fill="FFFFFF"/>
        <w:spacing w:before="0" w:beforeAutospacing="0" w:after="0" w:afterAutospacing="0"/>
        <w:ind w:firstLine="709"/>
        <w:jc w:val="both"/>
      </w:pPr>
      <w:r w:rsidRPr="00CB308E">
        <w:t>применять понятие «плотность населения» для решения учебных и (или)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различать с опорой на алгоритм учебных действий городские и сельские поселения;</w:t>
      </w:r>
    </w:p>
    <w:p w:rsidR="00105B5B" w:rsidRPr="00CB308E" w:rsidRDefault="00105B5B" w:rsidP="00105B5B">
      <w:pPr>
        <w:pStyle w:val="af0"/>
        <w:shd w:val="clear" w:color="auto" w:fill="FFFFFF"/>
        <w:spacing w:before="0" w:beforeAutospacing="0" w:after="0" w:afterAutospacing="0"/>
        <w:ind w:firstLine="709"/>
        <w:jc w:val="both"/>
      </w:pPr>
      <w:r w:rsidRPr="00CB308E">
        <w:t>приводить с опорой на источник информации примеры: крупнейших городов мира; мировых и национальных религий;</w:t>
      </w:r>
    </w:p>
    <w:p w:rsidR="00105B5B" w:rsidRPr="00CB308E" w:rsidRDefault="00105B5B" w:rsidP="00105B5B">
      <w:pPr>
        <w:pStyle w:val="af0"/>
        <w:shd w:val="clear" w:color="auto" w:fill="FFFFFF"/>
        <w:spacing w:before="0" w:beforeAutospacing="0" w:after="0" w:afterAutospacing="0"/>
        <w:ind w:firstLine="709"/>
        <w:jc w:val="both"/>
      </w:pPr>
      <w:r w:rsidRPr="00CB308E">
        <w:t>проводить с опорой на план языковую классификацию народов;</w:t>
      </w:r>
    </w:p>
    <w:p w:rsidR="00105B5B" w:rsidRPr="00CB308E" w:rsidRDefault="00105B5B" w:rsidP="00105B5B">
      <w:pPr>
        <w:pStyle w:val="af0"/>
        <w:shd w:val="clear" w:color="auto" w:fill="FFFFFF"/>
        <w:spacing w:before="0" w:beforeAutospacing="0" w:after="0" w:afterAutospacing="0"/>
        <w:ind w:firstLine="709"/>
        <w:jc w:val="both"/>
      </w:pPr>
      <w:r w:rsidRPr="00CB308E">
        <w:t>различать после предварительного анализа основные виды хозяйственной деятельности людей на различных территориях;</w:t>
      </w:r>
    </w:p>
    <w:p w:rsidR="00105B5B" w:rsidRPr="00CB308E" w:rsidRDefault="00105B5B" w:rsidP="00105B5B">
      <w:pPr>
        <w:pStyle w:val="af0"/>
        <w:shd w:val="clear" w:color="auto" w:fill="FFFFFF"/>
        <w:spacing w:before="0" w:beforeAutospacing="0" w:after="0" w:afterAutospacing="0"/>
        <w:ind w:firstLine="709"/>
        <w:jc w:val="both"/>
      </w:pPr>
      <w:r w:rsidRPr="00CB308E">
        <w:t>определять после предварительного анализа страны по их существенным признакам;</w:t>
      </w:r>
    </w:p>
    <w:p w:rsidR="00105B5B" w:rsidRPr="00CB308E" w:rsidRDefault="00105B5B" w:rsidP="00105B5B">
      <w:pPr>
        <w:pStyle w:val="af0"/>
        <w:shd w:val="clear" w:color="auto" w:fill="FFFFFF"/>
        <w:spacing w:before="0" w:beforeAutospacing="0" w:after="0" w:afterAutospacing="0"/>
        <w:ind w:firstLine="709"/>
        <w:jc w:val="both"/>
      </w:pPr>
      <w:r w:rsidRPr="00CB308E">
        <w:t>сравнивать после предварительного анализа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представление об особенностях природы, населения и хозяйства отдельных территорий;</w:t>
      </w:r>
    </w:p>
    <w:p w:rsidR="00105B5B" w:rsidRPr="00CB308E" w:rsidRDefault="00105B5B" w:rsidP="00105B5B">
      <w:pPr>
        <w:pStyle w:val="af0"/>
        <w:shd w:val="clear" w:color="auto" w:fill="FFFFFF"/>
        <w:spacing w:before="0" w:beforeAutospacing="0" w:after="0" w:afterAutospacing="0"/>
        <w:ind w:firstLine="709"/>
        <w:jc w:val="both"/>
      </w:pPr>
      <w:r w:rsidRPr="00CB308E">
        <w:t>использовать с помощью учителя знания о населении материков и стран для решения различных учебных и практико-ориентированных задач; 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105B5B" w:rsidRPr="00CB308E" w:rsidRDefault="00105B5B" w:rsidP="00105B5B">
      <w:pPr>
        <w:pStyle w:val="af0"/>
        <w:shd w:val="clear" w:color="auto" w:fill="FFFFFF"/>
        <w:spacing w:before="0" w:beforeAutospacing="0" w:after="0" w:afterAutospacing="0"/>
        <w:ind w:firstLine="709"/>
        <w:jc w:val="both"/>
      </w:pPr>
      <w:r w:rsidRPr="00CB308E">
        <w:t>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использовать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приводить с опорой на источник информации примеры взаимодействия природы и общества в пределах отдельных территорий;</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представление о глобальных проблемах человечества (экологическая, сырьевая, энергетическая, преодоления отсталости стран, продовольственная) на локальном и региональном уровнях и приводить с опорой на источник информации примеры международного сотрудничества по их преодолению.</w:t>
      </w:r>
    </w:p>
    <w:p w:rsidR="00105B5B" w:rsidRPr="00CB308E" w:rsidRDefault="00105B5B" w:rsidP="00105B5B">
      <w:pPr>
        <w:pStyle w:val="af0"/>
        <w:shd w:val="clear" w:color="auto" w:fill="FFFFFF"/>
        <w:spacing w:before="0" w:beforeAutospacing="0" w:after="0" w:afterAutospacing="0"/>
        <w:ind w:firstLine="709"/>
        <w:jc w:val="both"/>
        <w:rPr>
          <w:b/>
        </w:rPr>
      </w:pPr>
      <w:r w:rsidRPr="00CB308E">
        <w:rPr>
          <w:b/>
        </w:rPr>
        <w:t>К концу 8 класса обучающийся научится:</w:t>
      </w:r>
    </w:p>
    <w:p w:rsidR="00105B5B" w:rsidRPr="00CB308E" w:rsidRDefault="00105B5B" w:rsidP="00105B5B">
      <w:pPr>
        <w:pStyle w:val="af0"/>
        <w:shd w:val="clear" w:color="auto" w:fill="FFFFFF"/>
        <w:spacing w:before="0" w:beforeAutospacing="0" w:after="0" w:afterAutospacing="0"/>
        <w:ind w:firstLine="709"/>
        <w:jc w:val="both"/>
      </w:pPr>
      <w:r w:rsidRPr="00CB308E">
        <w:t>характеризовать с опорой на алгоритм учебных действий основные этапы истории формирования и изучения территории России;</w:t>
      </w:r>
    </w:p>
    <w:p w:rsidR="00105B5B" w:rsidRPr="00CB308E" w:rsidRDefault="00105B5B" w:rsidP="00105B5B">
      <w:pPr>
        <w:pStyle w:val="af0"/>
        <w:shd w:val="clear" w:color="auto" w:fill="FFFFFF"/>
        <w:spacing w:before="0" w:beforeAutospacing="0" w:after="0" w:afterAutospacing="0"/>
        <w:ind w:firstLine="709"/>
        <w:jc w:val="both"/>
      </w:pPr>
      <w:r w:rsidRPr="00CB308E">
        <w:t>находить после предварительного анализа в различных источниках информации факты, позволяющие определить вклад российских учёных и путешественников в освоение страны;</w:t>
      </w:r>
    </w:p>
    <w:p w:rsidR="00105B5B" w:rsidRPr="00CB308E" w:rsidRDefault="00105B5B" w:rsidP="00105B5B">
      <w:pPr>
        <w:pStyle w:val="af0"/>
        <w:shd w:val="clear" w:color="auto" w:fill="FFFFFF"/>
        <w:spacing w:before="0" w:beforeAutospacing="0" w:after="0" w:afterAutospacing="0"/>
        <w:ind w:firstLine="709"/>
        <w:jc w:val="both"/>
      </w:pPr>
      <w:r w:rsidRPr="00CB308E">
        <w:t>характеризовать с опорой на план географическое положение России с использованием информации из различных источников;</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представление о федеральных округах, крупных географических районах и макрорегионах России;</w:t>
      </w:r>
    </w:p>
    <w:p w:rsidR="00105B5B" w:rsidRPr="00CB308E" w:rsidRDefault="00105B5B" w:rsidP="00105B5B">
      <w:pPr>
        <w:pStyle w:val="af0"/>
        <w:shd w:val="clear" w:color="auto" w:fill="FFFFFF"/>
        <w:spacing w:before="0" w:beforeAutospacing="0" w:after="0" w:afterAutospacing="0"/>
        <w:ind w:firstLine="709"/>
        <w:jc w:val="both"/>
      </w:pPr>
      <w:r w:rsidRPr="00CB308E">
        <w:t>приводить с опорой на источник информации примеры субъектов Российской Федерации разных видов и показывать их на географической карте;</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представление о влиянии географического положения регионов России на особенности природы, жизнь и хозяйственную деятельность населения;</w:t>
      </w:r>
    </w:p>
    <w:p w:rsidR="00105B5B" w:rsidRPr="00CB308E" w:rsidRDefault="00105B5B" w:rsidP="00105B5B">
      <w:pPr>
        <w:pStyle w:val="af0"/>
        <w:shd w:val="clear" w:color="auto" w:fill="FFFFFF"/>
        <w:spacing w:before="0" w:beforeAutospacing="0" w:after="0" w:afterAutospacing="0"/>
        <w:ind w:firstLine="709"/>
        <w:jc w:val="both"/>
      </w:pPr>
      <w:r w:rsidRPr="00CB308E">
        <w:t>использовать с помощью учителя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представление о степени благоприятности природных условий в пределах отдельных регионов страны;</w:t>
      </w:r>
    </w:p>
    <w:p w:rsidR="00105B5B" w:rsidRPr="00CB308E" w:rsidRDefault="00105B5B" w:rsidP="00105B5B">
      <w:pPr>
        <w:pStyle w:val="af0"/>
        <w:shd w:val="clear" w:color="auto" w:fill="FFFFFF"/>
        <w:spacing w:before="0" w:beforeAutospacing="0" w:after="0" w:afterAutospacing="0"/>
        <w:ind w:firstLine="709"/>
        <w:jc w:val="both"/>
      </w:pPr>
      <w:r w:rsidRPr="00CB308E">
        <w:t>проводить после предварительного анализа классификацию природных ресурсов;</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представление о типах природопользования;</w:t>
      </w:r>
    </w:p>
    <w:p w:rsidR="00105B5B" w:rsidRPr="00CB308E" w:rsidRDefault="00105B5B" w:rsidP="00105B5B">
      <w:pPr>
        <w:pStyle w:val="af0"/>
        <w:shd w:val="clear" w:color="auto" w:fill="FFFFFF"/>
        <w:spacing w:before="0" w:beforeAutospacing="0" w:after="0" w:afterAutospacing="0"/>
        <w:ind w:firstLine="709"/>
        <w:jc w:val="both"/>
      </w:pPr>
      <w:r w:rsidRPr="00CB308E">
        <w:t>выбирать и использовать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105B5B" w:rsidRPr="00CB308E" w:rsidRDefault="00105B5B" w:rsidP="00105B5B">
      <w:pPr>
        <w:pStyle w:val="af0"/>
        <w:shd w:val="clear" w:color="auto" w:fill="FFFFFF"/>
        <w:spacing w:before="0" w:beforeAutospacing="0" w:after="0" w:afterAutospacing="0"/>
        <w:ind w:firstLine="709"/>
        <w:jc w:val="both"/>
      </w:pPr>
      <w:r w:rsidRPr="00CB308E">
        <w:t>сравнивать и объяснять после предварительного анализа особенности компонентов природы отдельных территорий страны;</w:t>
      </w:r>
    </w:p>
    <w:p w:rsidR="00105B5B" w:rsidRPr="00CB308E" w:rsidRDefault="00105B5B" w:rsidP="00105B5B">
      <w:pPr>
        <w:pStyle w:val="af0"/>
        <w:shd w:val="clear" w:color="auto" w:fill="FFFFFF"/>
        <w:spacing w:before="0" w:beforeAutospacing="0" w:after="0" w:afterAutospacing="0"/>
        <w:ind w:firstLine="709"/>
        <w:jc w:val="both"/>
      </w:pPr>
      <w:r w:rsidRPr="00CB308E">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105B5B" w:rsidRPr="00CB308E" w:rsidRDefault="00105B5B" w:rsidP="00105B5B">
      <w:pPr>
        <w:pStyle w:val="af0"/>
        <w:shd w:val="clear" w:color="auto" w:fill="FFFFFF"/>
        <w:spacing w:before="0" w:beforeAutospacing="0" w:after="0" w:afterAutospacing="0"/>
        <w:ind w:firstLine="709"/>
        <w:jc w:val="both"/>
      </w:pPr>
      <w:r w:rsidRPr="00CB308E">
        <w:t>называть с опорой на источник информации географические процессы и явления, определяющие особенности природы страны, отдельных регионов и своей местности;</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представление о распространении по территории страны областей современного горообразования, землетрясений и вулканизма;</w:t>
      </w:r>
    </w:p>
    <w:p w:rsidR="00105B5B" w:rsidRPr="00CB308E" w:rsidRDefault="00105B5B" w:rsidP="00105B5B">
      <w:pPr>
        <w:pStyle w:val="af0"/>
        <w:shd w:val="clear" w:color="auto" w:fill="FFFFFF"/>
        <w:spacing w:before="0" w:beforeAutospacing="0" w:after="0" w:afterAutospacing="0"/>
        <w:ind w:firstLine="709"/>
        <w:jc w:val="both"/>
      </w:pPr>
      <w:r w:rsidRPr="00CB308E">
        <w:t>применять с помощью учителя понятия: «плита», «щит», «моренный холм», «бараньи лбы», «бархан», «дюна», «солнечная радиация», «годовая амплитуда температур воздуха», «воздушные массы» для решения учебных и (или)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различать с опорой на источник информации понятия «испарение», «испаряемость», «коэффициент увлажнения»; использовать их для решения учебных и (или)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описывать и прогнозировать после предварительного анализа погоду территории по карте погоды;</w:t>
      </w:r>
    </w:p>
    <w:p w:rsidR="00105B5B" w:rsidRPr="00CB308E" w:rsidRDefault="00105B5B" w:rsidP="00105B5B">
      <w:pPr>
        <w:pStyle w:val="af0"/>
        <w:shd w:val="clear" w:color="auto" w:fill="FFFFFF"/>
        <w:spacing w:before="0" w:beforeAutospacing="0" w:after="0" w:afterAutospacing="0"/>
        <w:ind w:firstLine="709"/>
        <w:jc w:val="both"/>
      </w:pPr>
      <w:r w:rsidRPr="00CB308E">
        <w:t>использовать с помощью учителя понятия «циклон», «антициклон», «атмосферный фронт» для объяснения особенностей погоды отдельных территорий с помощью карт погоды;</w:t>
      </w:r>
    </w:p>
    <w:p w:rsidR="00105B5B" w:rsidRPr="00CB308E" w:rsidRDefault="00105B5B" w:rsidP="00105B5B">
      <w:pPr>
        <w:pStyle w:val="af0"/>
        <w:shd w:val="clear" w:color="auto" w:fill="FFFFFF"/>
        <w:spacing w:before="0" w:beforeAutospacing="0" w:after="0" w:afterAutospacing="0"/>
        <w:ind w:firstLine="709"/>
        <w:jc w:val="both"/>
      </w:pPr>
      <w:r w:rsidRPr="00CB308E">
        <w:t>проводить после предварительного анализа классификацию типов климата и почв России;</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представление о показателях, характеризующих состояние окружающей среды;</w:t>
      </w:r>
    </w:p>
    <w:p w:rsidR="00105B5B" w:rsidRPr="00CB308E" w:rsidRDefault="00105B5B" w:rsidP="00105B5B">
      <w:pPr>
        <w:pStyle w:val="af0"/>
        <w:shd w:val="clear" w:color="auto" w:fill="FFFFFF"/>
        <w:spacing w:before="0" w:beforeAutospacing="0" w:after="0" w:afterAutospacing="0"/>
        <w:ind w:firstLine="709"/>
        <w:jc w:val="both"/>
      </w:pPr>
      <w:r w:rsidRPr="00CB308E">
        <w:t>показывать с опорой на источник информации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105B5B" w:rsidRPr="00CB308E" w:rsidRDefault="00105B5B" w:rsidP="00105B5B">
      <w:pPr>
        <w:pStyle w:val="af0"/>
        <w:shd w:val="clear" w:color="auto" w:fill="FFFFFF"/>
        <w:spacing w:before="0" w:beforeAutospacing="0" w:after="0" w:afterAutospacing="0"/>
        <w:ind w:firstLine="709"/>
        <w:jc w:val="both"/>
      </w:pPr>
      <w:r w:rsidRPr="00CB308E">
        <w:t>приводить с опорой на справочный материал примеры: мер безопасности, в том числе для экономики семьи, в случае природных стихийных бедствий и техногенных катастроф; рационального и нерационального природопользования; особо охраняемых природных территорий России и своего края, животных и растений, занесённых в Красную книгу России;</w:t>
      </w:r>
    </w:p>
    <w:p w:rsidR="00105B5B" w:rsidRPr="00CB308E" w:rsidRDefault="00105B5B" w:rsidP="00105B5B">
      <w:pPr>
        <w:pStyle w:val="af0"/>
        <w:shd w:val="clear" w:color="auto" w:fill="FFFFFF"/>
        <w:spacing w:before="0" w:beforeAutospacing="0" w:after="0" w:afterAutospacing="0"/>
        <w:ind w:firstLine="709"/>
        <w:jc w:val="both"/>
      </w:pPr>
      <w:r w:rsidRPr="00CB308E">
        <w:t>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105B5B" w:rsidRPr="00CB308E" w:rsidRDefault="00105B5B" w:rsidP="00105B5B">
      <w:pPr>
        <w:pStyle w:val="af0"/>
        <w:shd w:val="clear" w:color="auto" w:fill="FFFFFF"/>
        <w:spacing w:before="0" w:beforeAutospacing="0" w:after="0" w:afterAutospacing="0"/>
        <w:ind w:firstLine="709"/>
        <w:jc w:val="both"/>
      </w:pPr>
      <w:r w:rsidRPr="00CB308E">
        <w:t>приводить с опорой на справочный материал примеры адаптации человека к разнообразным природным условиям на территории страны;</w:t>
      </w:r>
    </w:p>
    <w:p w:rsidR="00105B5B" w:rsidRPr="00CB308E" w:rsidRDefault="00105B5B" w:rsidP="00105B5B">
      <w:pPr>
        <w:pStyle w:val="af0"/>
        <w:shd w:val="clear" w:color="auto" w:fill="FFFFFF"/>
        <w:spacing w:before="0" w:beforeAutospacing="0" w:after="0" w:afterAutospacing="0"/>
        <w:ind w:firstLine="709"/>
        <w:jc w:val="both"/>
      </w:pPr>
      <w:r w:rsidRPr="00CB308E">
        <w:t>сравнивать после предварительного анализа показатели воспроизводства и качества населения России с мировыми показателями и показателями других стран;</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представление о демографических процессах и явлениях, характеризующих динамику численности населения России, её отдельных регионов и своего края;</w:t>
      </w:r>
    </w:p>
    <w:p w:rsidR="00105B5B" w:rsidRPr="00CB308E" w:rsidRDefault="00105B5B" w:rsidP="00105B5B">
      <w:pPr>
        <w:pStyle w:val="af0"/>
        <w:shd w:val="clear" w:color="auto" w:fill="FFFFFF"/>
        <w:spacing w:before="0" w:beforeAutospacing="0" w:after="0" w:afterAutospacing="0"/>
        <w:ind w:firstLine="709"/>
        <w:jc w:val="both"/>
      </w:pPr>
      <w:r w:rsidRPr="00CB308E">
        <w:t>проводить после предварительного анализа классификацию населённых пунктов и регионов России по заданным основаниям;</w:t>
      </w:r>
    </w:p>
    <w:p w:rsidR="00105B5B" w:rsidRPr="00CB308E" w:rsidRDefault="00105B5B" w:rsidP="00105B5B">
      <w:pPr>
        <w:pStyle w:val="af0"/>
        <w:shd w:val="clear" w:color="auto" w:fill="FFFFFF"/>
        <w:spacing w:before="0" w:beforeAutospacing="0" w:after="0" w:afterAutospacing="0"/>
        <w:ind w:firstLine="709"/>
        <w:jc w:val="both"/>
      </w:pPr>
      <w:r w:rsidRPr="00CB308E">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с опорой на алгоритм учебных действий в контексте реальной жизни;</w:t>
      </w:r>
    </w:p>
    <w:p w:rsidR="00105B5B" w:rsidRPr="00CB308E" w:rsidRDefault="00105B5B" w:rsidP="00105B5B">
      <w:pPr>
        <w:pStyle w:val="af0"/>
        <w:shd w:val="clear" w:color="auto" w:fill="FFFFFF"/>
        <w:spacing w:before="0" w:beforeAutospacing="0" w:after="0" w:afterAutospacing="0"/>
        <w:ind w:firstLine="709"/>
        <w:jc w:val="both"/>
      </w:pPr>
      <w:r w:rsidRPr="00CB308E">
        <w:t>применять с помощью учителя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представлять после предварительного анализа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rPr>
          <w:b/>
        </w:rPr>
      </w:pPr>
      <w:r w:rsidRPr="00CB308E">
        <w:rPr>
          <w:b/>
        </w:rPr>
        <w:t xml:space="preserve"> К концу 9 класса обучающийся научится:</w:t>
      </w:r>
    </w:p>
    <w:p w:rsidR="00105B5B" w:rsidRPr="00CB308E" w:rsidRDefault="00105B5B" w:rsidP="00105B5B">
      <w:pPr>
        <w:pStyle w:val="af0"/>
        <w:shd w:val="clear" w:color="auto" w:fill="FFFFFF"/>
        <w:spacing w:before="0" w:beforeAutospacing="0" w:after="0" w:afterAutospacing="0"/>
        <w:ind w:firstLine="709"/>
        <w:jc w:val="both"/>
      </w:pPr>
      <w:r w:rsidRPr="00CB308E">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и (или) хозяйства России;</w:t>
      </w:r>
    </w:p>
    <w:p w:rsidR="00105B5B" w:rsidRPr="00CB308E" w:rsidRDefault="00105B5B" w:rsidP="00105B5B">
      <w:pPr>
        <w:pStyle w:val="af0"/>
        <w:shd w:val="clear" w:color="auto" w:fill="FFFFFF"/>
        <w:spacing w:before="0" w:beforeAutospacing="0" w:after="0" w:afterAutospacing="0"/>
        <w:ind w:firstLine="709"/>
        <w:jc w:val="both"/>
      </w:pPr>
      <w:r w:rsidRPr="00CB308E">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выбирать и использовать информацию из различных географических источников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 опорой на алгоритм учебных действий: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105B5B" w:rsidRPr="00CB308E" w:rsidRDefault="00105B5B" w:rsidP="00105B5B">
      <w:pPr>
        <w:pStyle w:val="af0"/>
        <w:shd w:val="clear" w:color="auto" w:fill="FFFFFF"/>
        <w:spacing w:before="0" w:beforeAutospacing="0" w:after="0" w:afterAutospacing="0"/>
        <w:ind w:firstLine="709"/>
        <w:jc w:val="both"/>
      </w:pPr>
      <w:r w:rsidRPr="00CB308E">
        <w:t>классифицировать после предварительного анализа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 выделять информацию, которая является противоречивой или может быть недостоверной;</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представление об изученных географических объектах, процессах и явлениях: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 валовой внутренний продукт (ВВП), валовой региональный продукт (ВРП) и индекс человеческого развития (ИЧР) как показатели уровня развития страны и ее регионов, природно-ресурсный, человеческий и производственный капитал, топливно-энергетический комплекс (ТЭК), факторы размещения предприятий ТЭК, машиностроительный комплекс, факторы размещения машиностроительных предприятий, черная и цветная металлургия, факторы размещения предприятий металлургического комплекса, химическая промышленность, факторы размещения отдельных отраслей химической промышленности, лесопромышленный комплекс, факторы размещения предприятий лесопромышленного комплекса, агропромышленный комплекс, факторы размещения предприятий агропромышленного комплекса (АПК), сфера услуг, факторы размещения предприятий и организаций сферы услуг, виды транспорта, грузооборот, пассажирооборот, территории опережающего развития (ТОР), Арктическая зона и зона Севера России;</w:t>
      </w:r>
    </w:p>
    <w:p w:rsidR="00105B5B" w:rsidRPr="00CB308E" w:rsidRDefault="00105B5B" w:rsidP="00105B5B">
      <w:pPr>
        <w:pStyle w:val="af0"/>
        <w:shd w:val="clear" w:color="auto" w:fill="FFFFFF"/>
        <w:spacing w:before="0" w:beforeAutospacing="0" w:after="0" w:afterAutospacing="0"/>
        <w:ind w:firstLine="709"/>
        <w:jc w:val="both"/>
      </w:pPr>
      <w:r w:rsidRPr="00CB308E">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105B5B" w:rsidRPr="00CB308E" w:rsidRDefault="00105B5B" w:rsidP="00105B5B">
      <w:pPr>
        <w:pStyle w:val="af0"/>
        <w:shd w:val="clear" w:color="auto" w:fill="FFFFFF"/>
        <w:spacing w:before="0" w:beforeAutospacing="0" w:after="0" w:afterAutospacing="0"/>
        <w:ind w:firstLine="709"/>
        <w:jc w:val="both"/>
      </w:pPr>
      <w:r w:rsidRPr="00CB308E">
        <w:t>решать с опорой на алгоритм учебных действий практические задачи геоэкологического содержания для определения качества окружающей среды своей местности, путей ее сохранения и улучшения, а также задачи в сфере экономической географии для определения качества жизни человека, семьи и финансового благополучия: объяснять с опорой на план особенности отраслевой и территориальной структуры хозяйства России, регионов, размещения отдельных предприятий; оценивать после предварительного анализа условия отдельных территорий для размещения предприятий и различных производств;</w:t>
      </w:r>
    </w:p>
    <w:p w:rsidR="00105B5B" w:rsidRPr="00CB308E" w:rsidRDefault="00105B5B" w:rsidP="00105B5B">
      <w:pPr>
        <w:pStyle w:val="af0"/>
        <w:shd w:val="clear" w:color="auto" w:fill="FFFFFF"/>
        <w:spacing w:before="0" w:beforeAutospacing="0" w:after="0" w:afterAutospacing="0"/>
        <w:ind w:firstLine="709"/>
        <w:jc w:val="both"/>
      </w:pPr>
      <w:r w:rsidRPr="00CB308E">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105B5B" w:rsidRPr="00CB308E" w:rsidRDefault="00105B5B" w:rsidP="00105B5B">
      <w:pPr>
        <w:pStyle w:val="af0"/>
        <w:shd w:val="clear" w:color="auto" w:fill="FFFFFF"/>
        <w:spacing w:before="0" w:beforeAutospacing="0" w:after="0" w:afterAutospacing="0"/>
        <w:ind w:firstLine="709"/>
        <w:jc w:val="both"/>
      </w:pPr>
      <w:r w:rsidRPr="00CB308E">
        <w:t>оценивать после предварительного анализа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105B5B" w:rsidRPr="00CB308E" w:rsidRDefault="00105B5B" w:rsidP="00105B5B">
      <w:pPr>
        <w:pStyle w:val="af0"/>
        <w:shd w:val="clear" w:color="auto" w:fill="FFFFFF"/>
        <w:spacing w:before="0" w:beforeAutospacing="0" w:after="0" w:afterAutospacing="0"/>
        <w:ind w:firstLine="709"/>
        <w:jc w:val="both"/>
      </w:pPr>
      <w:r w:rsidRPr="00CB308E">
        <w:t>иметь представления об основных особенностях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 место и роль России в мировом хозяйстве, оценивать после предварительного анализа влияние географического положения отдельных регионов России на особенности природы, жизнь и хозяйственную деятельность населения;</w:t>
      </w:r>
    </w:p>
    <w:p w:rsidR="00105B5B" w:rsidRPr="00CB308E" w:rsidRDefault="00105B5B" w:rsidP="00105B5B">
      <w:pPr>
        <w:pStyle w:val="af0"/>
        <w:shd w:val="clear" w:color="auto" w:fill="FFFFFF"/>
        <w:spacing w:before="0" w:beforeAutospacing="0" w:after="0" w:afterAutospacing="0"/>
        <w:ind w:firstLine="709"/>
        <w:jc w:val="both"/>
      </w:pPr>
      <w:r w:rsidRPr="00CB308E">
        <w:t>сравнивать после предварительного анализа географическое положение, географические особенности природно-ресурсного потенциала, населения и хозяйства макрорегионов России;</w:t>
      </w:r>
    </w:p>
    <w:p w:rsidR="00105B5B" w:rsidRPr="00CB308E" w:rsidRDefault="00105B5B" w:rsidP="00105B5B">
      <w:pPr>
        <w:pStyle w:val="af0"/>
        <w:shd w:val="clear" w:color="auto" w:fill="FFFFFF"/>
        <w:spacing w:before="0" w:beforeAutospacing="0" w:after="0" w:afterAutospacing="0"/>
        <w:ind w:firstLine="709"/>
        <w:jc w:val="both"/>
      </w:pPr>
      <w:r w:rsidRPr="00CB308E">
        <w:t>после предварительного анализа делать выводы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105B5B" w:rsidRPr="00105B5B" w:rsidRDefault="00105B5B" w:rsidP="00105B5B">
      <w:pPr>
        <w:spacing w:after="0" w:line="240" w:lineRule="auto"/>
        <w:ind w:firstLine="709"/>
        <w:jc w:val="both"/>
        <w:rPr>
          <w:rFonts w:ascii="Times New Roman" w:hAnsi="Times New Roman" w:cs="Times New Roman"/>
          <w:sz w:val="24"/>
          <w:szCs w:val="24"/>
          <w:lang w:val="ru-RU"/>
        </w:rPr>
      </w:pPr>
    </w:p>
    <w:p w:rsidR="00105B5B" w:rsidRPr="00105B5B" w:rsidRDefault="00105B5B" w:rsidP="00105B5B">
      <w:pPr>
        <w:spacing w:after="0" w:line="240" w:lineRule="auto"/>
        <w:ind w:firstLine="709"/>
        <w:jc w:val="both"/>
        <w:rPr>
          <w:rFonts w:ascii="Times New Roman" w:hAnsi="Times New Roman" w:cs="Times New Roman"/>
          <w:sz w:val="24"/>
          <w:szCs w:val="24"/>
          <w:lang w:val="ru-RU"/>
        </w:rPr>
      </w:pPr>
    </w:p>
    <w:p w:rsidR="00105B5B" w:rsidRPr="00105B5B" w:rsidRDefault="00105B5B" w:rsidP="00105B5B">
      <w:pPr>
        <w:spacing w:after="0" w:line="240" w:lineRule="auto"/>
        <w:ind w:firstLine="709"/>
        <w:jc w:val="both"/>
        <w:rPr>
          <w:rFonts w:ascii="Times New Roman" w:hAnsi="Times New Roman" w:cs="Times New Roman"/>
          <w:sz w:val="24"/>
          <w:szCs w:val="24"/>
          <w:lang w:val="ru-RU"/>
        </w:rPr>
      </w:pPr>
    </w:p>
    <w:p w:rsidR="00105B5B" w:rsidRPr="00105B5B" w:rsidRDefault="00105B5B" w:rsidP="00105B5B">
      <w:pPr>
        <w:spacing w:after="0" w:line="240" w:lineRule="auto"/>
        <w:ind w:firstLine="709"/>
        <w:jc w:val="both"/>
        <w:rPr>
          <w:rFonts w:ascii="Times New Roman" w:hAnsi="Times New Roman" w:cs="Times New Roman"/>
          <w:sz w:val="24"/>
          <w:szCs w:val="24"/>
          <w:lang w:val="ru-RU"/>
        </w:rPr>
      </w:pPr>
    </w:p>
    <w:p w:rsidR="00105B5B" w:rsidRPr="00105B5B" w:rsidRDefault="00105B5B" w:rsidP="00105B5B">
      <w:pPr>
        <w:spacing w:after="0" w:line="240" w:lineRule="auto"/>
        <w:ind w:firstLine="709"/>
        <w:jc w:val="both"/>
        <w:rPr>
          <w:rFonts w:ascii="Times New Roman" w:hAnsi="Times New Roman" w:cs="Times New Roman"/>
          <w:sz w:val="24"/>
          <w:szCs w:val="24"/>
          <w:lang w:val="ru-RU"/>
        </w:rPr>
      </w:pPr>
    </w:p>
    <w:p w:rsidR="009B507F" w:rsidRPr="002B3B8B" w:rsidRDefault="009B507F">
      <w:pPr>
        <w:rPr>
          <w:sz w:val="24"/>
          <w:szCs w:val="24"/>
          <w:lang w:val="ru-RU"/>
        </w:rPr>
        <w:sectPr w:rsidR="009B507F" w:rsidRPr="002B3B8B">
          <w:pgSz w:w="11906" w:h="16383"/>
          <w:pgMar w:top="1134" w:right="850" w:bottom="1134" w:left="1701" w:header="720" w:footer="720" w:gutter="0"/>
          <w:cols w:space="720"/>
        </w:sectPr>
      </w:pPr>
    </w:p>
    <w:p w:rsidR="009B507F" w:rsidRPr="002B3B8B" w:rsidRDefault="00B8582A">
      <w:pPr>
        <w:spacing w:after="0"/>
        <w:ind w:left="120"/>
        <w:rPr>
          <w:sz w:val="24"/>
          <w:szCs w:val="24"/>
        </w:rPr>
      </w:pPr>
      <w:bookmarkStart w:id="116" w:name="block-90626601"/>
      <w:bookmarkEnd w:id="17"/>
      <w:r w:rsidRPr="002B3B8B">
        <w:rPr>
          <w:rFonts w:ascii="Times New Roman" w:hAnsi="Times New Roman"/>
          <w:b/>
          <w:color w:val="000000"/>
          <w:sz w:val="24"/>
          <w:szCs w:val="24"/>
          <w:lang w:val="ru-RU"/>
        </w:rPr>
        <w:t xml:space="preserve"> </w:t>
      </w:r>
      <w:r w:rsidRPr="002B3B8B">
        <w:rPr>
          <w:rFonts w:ascii="Times New Roman" w:hAnsi="Times New Roman"/>
          <w:b/>
          <w:color w:val="000000"/>
          <w:sz w:val="24"/>
          <w:szCs w:val="24"/>
        </w:rPr>
        <w:t xml:space="preserve">ТЕМАТИЧЕСКОЕ ПЛАНИРОВАНИЕ </w:t>
      </w:r>
    </w:p>
    <w:p w:rsidR="009B507F" w:rsidRPr="002B3B8B" w:rsidRDefault="00B8582A">
      <w:pPr>
        <w:spacing w:after="0"/>
        <w:ind w:left="120"/>
        <w:rPr>
          <w:sz w:val="24"/>
          <w:szCs w:val="24"/>
        </w:rPr>
      </w:pPr>
      <w:r w:rsidRPr="002B3B8B">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9B507F" w:rsidRPr="002B3B8B" w:rsidTr="00FE7945">
        <w:trPr>
          <w:trHeight w:val="144"/>
          <w:tblCellSpacing w:w="20" w:type="nil"/>
        </w:trPr>
        <w:tc>
          <w:tcPr>
            <w:tcW w:w="1179"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 п/п </w:t>
            </w:r>
          </w:p>
          <w:p w:rsidR="009B507F" w:rsidRPr="002B3B8B" w:rsidRDefault="009B507F">
            <w:pPr>
              <w:spacing w:after="0"/>
              <w:ind w:left="135"/>
              <w:rPr>
                <w:sz w:val="24"/>
                <w:szCs w:val="24"/>
              </w:rPr>
            </w:pPr>
          </w:p>
        </w:tc>
        <w:tc>
          <w:tcPr>
            <w:tcW w:w="4532"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Наименование разделов и тем программы </w:t>
            </w:r>
          </w:p>
          <w:p w:rsidR="009B507F" w:rsidRPr="002B3B8B" w:rsidRDefault="009B507F">
            <w:pPr>
              <w:spacing w:after="0"/>
              <w:ind w:left="135"/>
              <w:rPr>
                <w:sz w:val="24"/>
                <w:szCs w:val="24"/>
              </w:rPr>
            </w:pPr>
          </w:p>
        </w:tc>
        <w:tc>
          <w:tcPr>
            <w:tcW w:w="0" w:type="auto"/>
            <w:gridSpan w:val="3"/>
            <w:tcMar>
              <w:top w:w="50" w:type="dxa"/>
              <w:left w:w="100" w:type="dxa"/>
            </w:tcMar>
            <w:vAlign w:val="center"/>
          </w:tcPr>
          <w:p w:rsidR="009B507F" w:rsidRPr="002B3B8B" w:rsidRDefault="00B8582A">
            <w:pPr>
              <w:spacing w:after="0"/>
              <w:rPr>
                <w:sz w:val="24"/>
                <w:szCs w:val="24"/>
              </w:rPr>
            </w:pPr>
            <w:r w:rsidRPr="002B3B8B">
              <w:rPr>
                <w:rFonts w:ascii="Times New Roman" w:hAnsi="Times New Roman"/>
                <w:b/>
                <w:color w:val="000000"/>
                <w:sz w:val="24"/>
                <w:szCs w:val="24"/>
              </w:rPr>
              <w:t>Количество часов</w:t>
            </w:r>
          </w:p>
        </w:tc>
        <w:tc>
          <w:tcPr>
            <w:tcW w:w="2741"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Электронные (цифровые) образовательные ресурсы </w:t>
            </w:r>
          </w:p>
          <w:p w:rsidR="009B507F" w:rsidRPr="002B3B8B" w:rsidRDefault="009B507F">
            <w:pPr>
              <w:spacing w:after="0"/>
              <w:ind w:left="135"/>
              <w:rPr>
                <w:sz w:val="24"/>
                <w:szCs w:val="24"/>
              </w:rPr>
            </w:pPr>
          </w:p>
        </w:tc>
      </w:tr>
      <w:tr w:rsidR="009B507F" w:rsidRPr="002B3B8B" w:rsidTr="00FE7945">
        <w:trPr>
          <w:trHeight w:val="144"/>
          <w:tblCellSpacing w:w="20" w:type="nil"/>
        </w:trPr>
        <w:tc>
          <w:tcPr>
            <w:tcW w:w="0" w:type="auto"/>
            <w:vMerge/>
            <w:tcBorders>
              <w:top w:val="nil"/>
            </w:tcBorders>
            <w:tcMar>
              <w:top w:w="50" w:type="dxa"/>
              <w:left w:w="100" w:type="dxa"/>
            </w:tcMar>
          </w:tcPr>
          <w:p w:rsidR="009B507F" w:rsidRPr="002B3B8B" w:rsidRDefault="009B507F">
            <w:pPr>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c>
          <w:tcPr>
            <w:tcW w:w="1589"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Всего </w:t>
            </w:r>
          </w:p>
          <w:p w:rsidR="009B507F" w:rsidRPr="002B3B8B" w:rsidRDefault="009B507F">
            <w:pPr>
              <w:spacing w:after="0"/>
              <w:ind w:left="135"/>
              <w:rPr>
                <w:sz w:val="24"/>
                <w:szCs w:val="24"/>
              </w:rPr>
            </w:pPr>
          </w:p>
        </w:tc>
        <w:tc>
          <w:tcPr>
            <w:tcW w:w="1841"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Контрольные работы </w:t>
            </w:r>
          </w:p>
          <w:p w:rsidR="009B507F" w:rsidRPr="002B3B8B" w:rsidRDefault="009B507F">
            <w:pPr>
              <w:spacing w:after="0"/>
              <w:ind w:left="135"/>
              <w:rPr>
                <w:sz w:val="24"/>
                <w:szCs w:val="24"/>
              </w:rPr>
            </w:pPr>
          </w:p>
        </w:tc>
        <w:tc>
          <w:tcPr>
            <w:tcW w:w="1910"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Практические работы </w:t>
            </w:r>
          </w:p>
          <w:p w:rsidR="009B507F" w:rsidRPr="002B3B8B" w:rsidRDefault="009B507F">
            <w:pPr>
              <w:spacing w:after="0"/>
              <w:ind w:left="135"/>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1.</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Географическое изучение Земли</w:t>
            </w:r>
          </w:p>
        </w:tc>
      </w:tr>
      <w:tr w:rsidR="00FE7945" w:rsidRPr="00AB3318" w:rsidTr="00FE7945">
        <w:trPr>
          <w:trHeight w:val="144"/>
          <w:tblCellSpacing w:w="20" w:type="nil"/>
        </w:trPr>
        <w:tc>
          <w:tcPr>
            <w:tcW w:w="1179" w:type="dxa"/>
            <w:tcMar>
              <w:top w:w="50" w:type="dxa"/>
              <w:left w:w="100" w:type="dxa"/>
            </w:tcMar>
            <w:vAlign w:val="center"/>
          </w:tcPr>
          <w:p w:rsidR="009B507F" w:rsidRPr="002B3B8B" w:rsidRDefault="00B8582A">
            <w:pPr>
              <w:spacing w:after="0"/>
              <w:rPr>
                <w:sz w:val="24"/>
                <w:szCs w:val="24"/>
              </w:rPr>
            </w:pPr>
            <w:r w:rsidRPr="002B3B8B">
              <w:rPr>
                <w:rFonts w:ascii="Times New Roman" w:hAnsi="Times New Roman"/>
                <w:color w:val="000000"/>
                <w:sz w:val="24"/>
                <w:szCs w:val="24"/>
              </w:rPr>
              <w:t>1.1</w:t>
            </w:r>
          </w:p>
        </w:tc>
        <w:tc>
          <w:tcPr>
            <w:tcW w:w="4532" w:type="dxa"/>
            <w:tcMar>
              <w:top w:w="50" w:type="dxa"/>
              <w:left w:w="100" w:type="dxa"/>
            </w:tcMar>
            <w:vAlign w:val="center"/>
          </w:tcPr>
          <w:p w:rsidR="009B507F" w:rsidRPr="002B3B8B" w:rsidRDefault="00B8582A">
            <w:pPr>
              <w:spacing w:after="0"/>
              <w:ind w:left="135"/>
              <w:rPr>
                <w:sz w:val="24"/>
                <w:szCs w:val="24"/>
                <w:lang w:val="ru-RU"/>
              </w:rPr>
            </w:pPr>
            <w:r w:rsidRPr="002B3B8B">
              <w:rPr>
                <w:rFonts w:ascii="Times New Roman" w:hAnsi="Times New Roman"/>
                <w:color w:val="000000"/>
                <w:sz w:val="24"/>
                <w:szCs w:val="24"/>
                <w:lang w:val="ru-RU"/>
              </w:rPr>
              <w:t>Введение. География - наука о планете Земля</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2 </w:t>
            </w:r>
          </w:p>
        </w:tc>
        <w:tc>
          <w:tcPr>
            <w:tcW w:w="1841" w:type="dxa"/>
            <w:tcMar>
              <w:top w:w="50" w:type="dxa"/>
              <w:left w:w="100" w:type="dxa"/>
            </w:tcMar>
            <w:vAlign w:val="center"/>
          </w:tcPr>
          <w:p w:rsidR="009B507F" w:rsidRPr="002B3B8B" w:rsidRDefault="009B507F">
            <w:pPr>
              <w:spacing w:after="0"/>
              <w:ind w:left="135"/>
              <w:jc w:val="center"/>
              <w:rPr>
                <w:sz w:val="24"/>
                <w:szCs w:val="24"/>
              </w:rPr>
            </w:pPr>
          </w:p>
        </w:tc>
        <w:tc>
          <w:tcPr>
            <w:tcW w:w="1910"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FE7945">
            <w:pPr>
              <w:spacing w:after="0"/>
              <w:ind w:left="135"/>
              <w:rPr>
                <w:rFonts w:ascii="Times New Roman" w:hAnsi="Times New Roman" w:cs="Times New Roman"/>
                <w:sz w:val="24"/>
                <w:szCs w:val="24"/>
                <w:lang w:val="ru-RU"/>
              </w:rPr>
            </w:pPr>
            <w:hyperlink r:id="rId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FE7945">
            <w:pPr>
              <w:spacing w:after="0"/>
              <w:ind w:left="135"/>
              <w:rPr>
                <w:rFonts w:ascii="Times New Roman" w:hAnsi="Times New Roman" w:cs="Times New Roman"/>
                <w:sz w:val="24"/>
                <w:szCs w:val="24"/>
                <w:lang w:val="ru-RU"/>
              </w:rPr>
            </w:pPr>
            <w:hyperlink r:id="rId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1179" w:type="dxa"/>
            <w:tcMar>
              <w:top w:w="50" w:type="dxa"/>
              <w:left w:w="100" w:type="dxa"/>
            </w:tcMar>
            <w:vAlign w:val="center"/>
          </w:tcPr>
          <w:p w:rsidR="009B507F" w:rsidRPr="002B3B8B" w:rsidRDefault="00B8582A">
            <w:pPr>
              <w:spacing w:after="0"/>
              <w:rPr>
                <w:sz w:val="24"/>
                <w:szCs w:val="24"/>
              </w:rPr>
            </w:pPr>
            <w:r w:rsidRPr="002B3B8B">
              <w:rPr>
                <w:rFonts w:ascii="Times New Roman" w:hAnsi="Times New Roman"/>
                <w:color w:val="000000"/>
                <w:sz w:val="24"/>
                <w:szCs w:val="24"/>
              </w:rPr>
              <w:t>1.2</w:t>
            </w:r>
          </w:p>
        </w:tc>
        <w:tc>
          <w:tcPr>
            <w:tcW w:w="4532"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История географических открытий</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7 </w:t>
            </w:r>
          </w:p>
        </w:tc>
        <w:tc>
          <w:tcPr>
            <w:tcW w:w="1841" w:type="dxa"/>
            <w:tcMar>
              <w:top w:w="50" w:type="dxa"/>
              <w:left w:w="100" w:type="dxa"/>
            </w:tcMar>
            <w:vAlign w:val="center"/>
          </w:tcPr>
          <w:p w:rsidR="009B507F" w:rsidRPr="002B3B8B" w:rsidRDefault="009B507F">
            <w:pPr>
              <w:spacing w:after="0"/>
              <w:ind w:left="135"/>
              <w:jc w:val="center"/>
              <w:rPr>
                <w:sz w:val="24"/>
                <w:szCs w:val="24"/>
              </w:rPr>
            </w:pPr>
          </w:p>
        </w:tc>
        <w:tc>
          <w:tcPr>
            <w:tcW w:w="1910"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 </w:t>
            </w:r>
          </w:p>
        </w:tc>
        <w:tc>
          <w:tcPr>
            <w:tcW w:w="2741" w:type="dxa"/>
            <w:tcMar>
              <w:top w:w="50" w:type="dxa"/>
              <w:left w:w="100" w:type="dxa"/>
            </w:tcMar>
            <w:vAlign w:val="center"/>
          </w:tcPr>
          <w:p w:rsidR="00FE7945" w:rsidRPr="002B3B8B" w:rsidRDefault="00FE7945" w:rsidP="00FE7945">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FE7945">
            <w:pPr>
              <w:spacing w:after="0"/>
              <w:ind w:left="135"/>
              <w:rPr>
                <w:rFonts w:ascii="Times New Roman" w:hAnsi="Times New Roman" w:cs="Times New Roman"/>
                <w:sz w:val="24"/>
                <w:szCs w:val="24"/>
                <w:lang w:val="ru-RU"/>
              </w:rPr>
            </w:pPr>
            <w:hyperlink r:id="rId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9B507F" w:rsidRPr="002B3B8B" w:rsidRDefault="008D34F8" w:rsidP="00FE7945">
            <w:pPr>
              <w:spacing w:after="0"/>
              <w:ind w:left="135"/>
              <w:rPr>
                <w:sz w:val="24"/>
                <w:szCs w:val="24"/>
                <w:lang w:val="ru-RU"/>
              </w:rPr>
            </w:pPr>
            <w:hyperlink r:id="rId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9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2.</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Изображения земной поверхности</w:t>
            </w:r>
          </w:p>
        </w:tc>
      </w:tr>
      <w:tr w:rsidR="00FE7945" w:rsidRPr="00AB3318"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2.1</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Планы местности</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5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74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1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2.2</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Географические карты</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5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74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1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1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2B3B8B">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Итого по разделу</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10 </w:t>
            </w:r>
          </w:p>
        </w:tc>
        <w:tc>
          <w:tcPr>
            <w:tcW w:w="0" w:type="auto"/>
            <w:gridSpan w:val="3"/>
            <w:tcMar>
              <w:top w:w="50" w:type="dxa"/>
              <w:left w:w="100" w:type="dxa"/>
            </w:tcMar>
            <w:vAlign w:val="center"/>
          </w:tcPr>
          <w:p w:rsidR="00FE7945" w:rsidRPr="002B3B8B" w:rsidRDefault="00FE7945">
            <w:pPr>
              <w:rPr>
                <w:sz w:val="24"/>
                <w:szCs w:val="24"/>
              </w:rPr>
            </w:pPr>
          </w:p>
        </w:tc>
      </w:tr>
      <w:tr w:rsidR="00FE7945" w:rsidRPr="00AB3318">
        <w:trPr>
          <w:trHeight w:val="144"/>
          <w:tblCellSpacing w:w="20" w:type="nil"/>
        </w:trPr>
        <w:tc>
          <w:tcPr>
            <w:tcW w:w="0" w:type="auto"/>
            <w:gridSpan w:val="6"/>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b/>
                <w:color w:val="000000"/>
                <w:sz w:val="24"/>
                <w:szCs w:val="24"/>
                <w:lang w:val="ru-RU"/>
              </w:rPr>
              <w:t>Раздел 3.</w:t>
            </w:r>
            <w:r w:rsidRPr="002B3B8B">
              <w:rPr>
                <w:rFonts w:ascii="Times New Roman" w:hAnsi="Times New Roman"/>
                <w:color w:val="000000"/>
                <w:sz w:val="24"/>
                <w:szCs w:val="24"/>
                <w:lang w:val="ru-RU"/>
              </w:rPr>
              <w:t xml:space="preserve"> </w:t>
            </w:r>
            <w:r w:rsidRPr="002B3B8B">
              <w:rPr>
                <w:rFonts w:ascii="Times New Roman" w:hAnsi="Times New Roman"/>
                <w:b/>
                <w:color w:val="000000"/>
                <w:sz w:val="24"/>
                <w:szCs w:val="24"/>
                <w:lang w:val="ru-RU"/>
              </w:rPr>
              <w:t>Земля - планета Солнечной системы</w:t>
            </w:r>
          </w:p>
        </w:tc>
      </w:tr>
      <w:tr w:rsidR="00FE7945" w:rsidRPr="00AB3318"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3.1</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Земля - планета Солнечной системы</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1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1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2B3B8B">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Итого по разделу</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0" w:type="auto"/>
            <w:gridSpan w:val="3"/>
            <w:tcMar>
              <w:top w:w="50" w:type="dxa"/>
              <w:left w:w="100" w:type="dxa"/>
            </w:tcMar>
            <w:vAlign w:val="center"/>
          </w:tcPr>
          <w:p w:rsidR="00FE7945" w:rsidRPr="002B3B8B" w:rsidRDefault="00FE7945">
            <w:pPr>
              <w:rPr>
                <w:sz w:val="24"/>
                <w:szCs w:val="24"/>
              </w:rPr>
            </w:pPr>
          </w:p>
        </w:tc>
      </w:tr>
      <w:tr w:rsidR="00FE7945" w:rsidRPr="002B3B8B">
        <w:trPr>
          <w:trHeight w:val="144"/>
          <w:tblCellSpacing w:w="20" w:type="nil"/>
        </w:trPr>
        <w:tc>
          <w:tcPr>
            <w:tcW w:w="0" w:type="auto"/>
            <w:gridSpan w:val="6"/>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b/>
                <w:color w:val="000000"/>
                <w:sz w:val="24"/>
                <w:szCs w:val="24"/>
              </w:rPr>
              <w:t>Раздел 4.</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Оболочки Земли</w:t>
            </w:r>
          </w:p>
        </w:tc>
      </w:tr>
      <w:tr w:rsidR="00FE7945" w:rsidRPr="00AB3318"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4.1</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Литосфера - каменная оболочка Земли</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7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1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1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2B3B8B">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Итого по разделу</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7 </w:t>
            </w:r>
          </w:p>
        </w:tc>
        <w:tc>
          <w:tcPr>
            <w:tcW w:w="0" w:type="auto"/>
            <w:gridSpan w:val="3"/>
            <w:tcMar>
              <w:top w:w="50" w:type="dxa"/>
              <w:left w:w="100" w:type="dxa"/>
            </w:tcMar>
            <w:vAlign w:val="center"/>
          </w:tcPr>
          <w:p w:rsidR="00FE7945" w:rsidRPr="002B3B8B" w:rsidRDefault="00FE7945">
            <w:pPr>
              <w:rPr>
                <w:sz w:val="24"/>
                <w:szCs w:val="24"/>
              </w:rPr>
            </w:pPr>
          </w:p>
        </w:tc>
      </w:tr>
      <w:tr w:rsidR="00FE7945" w:rsidRPr="00AB3318"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Заключение</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1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1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2B3B8B"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Резервное время</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741" w:type="dxa"/>
            <w:tcMar>
              <w:top w:w="50" w:type="dxa"/>
              <w:left w:w="100" w:type="dxa"/>
            </w:tcMar>
            <w:vAlign w:val="center"/>
          </w:tcPr>
          <w:p w:rsidR="00FE7945" w:rsidRPr="002B3B8B" w:rsidRDefault="00FE7945">
            <w:pPr>
              <w:spacing w:after="0"/>
              <w:ind w:left="135"/>
              <w:rPr>
                <w:sz w:val="24"/>
                <w:szCs w:val="24"/>
              </w:rPr>
            </w:pPr>
          </w:p>
        </w:tc>
      </w:tr>
      <w:tr w:rsidR="00FE7945" w:rsidRPr="002B3B8B"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ОБЩЕЕ КОЛИЧЕСТВО ЧАСОВ ПО ПРОГРАММЕ</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34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5 </w:t>
            </w:r>
          </w:p>
        </w:tc>
        <w:tc>
          <w:tcPr>
            <w:tcW w:w="2741" w:type="dxa"/>
            <w:tcMar>
              <w:top w:w="50" w:type="dxa"/>
              <w:left w:w="100" w:type="dxa"/>
            </w:tcMar>
            <w:vAlign w:val="center"/>
          </w:tcPr>
          <w:p w:rsidR="00FE7945" w:rsidRPr="002B3B8B" w:rsidRDefault="00FE7945">
            <w:pPr>
              <w:rPr>
                <w:sz w:val="24"/>
                <w:szCs w:val="24"/>
              </w:rPr>
            </w:pPr>
          </w:p>
        </w:tc>
      </w:tr>
    </w:tbl>
    <w:p w:rsidR="009B507F" w:rsidRPr="002B3B8B" w:rsidRDefault="009B507F">
      <w:pPr>
        <w:rPr>
          <w:sz w:val="24"/>
          <w:szCs w:val="24"/>
        </w:rPr>
        <w:sectPr w:rsidR="009B507F" w:rsidRPr="002B3B8B">
          <w:pgSz w:w="16383" w:h="11906" w:orient="landscape"/>
          <w:pgMar w:top="1134" w:right="850" w:bottom="1134" w:left="1701" w:header="720" w:footer="720" w:gutter="0"/>
          <w:cols w:space="720"/>
        </w:sectPr>
      </w:pPr>
    </w:p>
    <w:p w:rsidR="009B507F" w:rsidRPr="002B3B8B" w:rsidRDefault="00B8582A">
      <w:pPr>
        <w:spacing w:after="0"/>
        <w:ind w:left="120"/>
        <w:rPr>
          <w:sz w:val="24"/>
          <w:szCs w:val="24"/>
        </w:rPr>
      </w:pPr>
      <w:r w:rsidRPr="002B3B8B">
        <w:rPr>
          <w:rFonts w:ascii="Times New Roman" w:hAnsi="Times New Roman"/>
          <w:b/>
          <w:color w:val="000000"/>
          <w:sz w:val="24"/>
          <w:szCs w:val="24"/>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5"/>
        <w:gridCol w:w="4446"/>
        <w:gridCol w:w="1642"/>
        <w:gridCol w:w="1841"/>
        <w:gridCol w:w="1910"/>
        <w:gridCol w:w="2837"/>
      </w:tblGrid>
      <w:tr w:rsidR="009B507F" w:rsidRPr="002B3B8B" w:rsidTr="00FE7945">
        <w:trPr>
          <w:trHeight w:val="144"/>
          <w:tblCellSpacing w:w="20" w:type="nil"/>
        </w:trPr>
        <w:tc>
          <w:tcPr>
            <w:tcW w:w="1335"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 п/п </w:t>
            </w:r>
          </w:p>
          <w:p w:rsidR="009B507F" w:rsidRPr="002B3B8B" w:rsidRDefault="009B507F">
            <w:pPr>
              <w:spacing w:after="0"/>
              <w:ind w:left="135"/>
              <w:rPr>
                <w:sz w:val="24"/>
                <w:szCs w:val="24"/>
              </w:rPr>
            </w:pPr>
          </w:p>
        </w:tc>
        <w:tc>
          <w:tcPr>
            <w:tcW w:w="4446"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Наименование разделов и тем программы </w:t>
            </w:r>
          </w:p>
          <w:p w:rsidR="009B507F" w:rsidRPr="002B3B8B" w:rsidRDefault="009B507F">
            <w:pPr>
              <w:spacing w:after="0"/>
              <w:ind w:left="135"/>
              <w:rPr>
                <w:sz w:val="24"/>
                <w:szCs w:val="24"/>
              </w:rPr>
            </w:pPr>
          </w:p>
        </w:tc>
        <w:tc>
          <w:tcPr>
            <w:tcW w:w="0" w:type="auto"/>
            <w:gridSpan w:val="3"/>
            <w:tcMar>
              <w:top w:w="50" w:type="dxa"/>
              <w:left w:w="100" w:type="dxa"/>
            </w:tcMar>
            <w:vAlign w:val="center"/>
          </w:tcPr>
          <w:p w:rsidR="009B507F" w:rsidRPr="002B3B8B" w:rsidRDefault="00B8582A">
            <w:pPr>
              <w:spacing w:after="0"/>
              <w:rPr>
                <w:sz w:val="24"/>
                <w:szCs w:val="24"/>
              </w:rPr>
            </w:pPr>
            <w:r w:rsidRPr="002B3B8B">
              <w:rPr>
                <w:rFonts w:ascii="Times New Roman" w:hAnsi="Times New Roman"/>
                <w:b/>
                <w:color w:val="000000"/>
                <w:sz w:val="24"/>
                <w:szCs w:val="24"/>
              </w:rPr>
              <w:t>Количество часов</w:t>
            </w:r>
          </w:p>
        </w:tc>
        <w:tc>
          <w:tcPr>
            <w:tcW w:w="2837"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Электронные (цифровые) образовательные ресурсы </w:t>
            </w:r>
          </w:p>
          <w:p w:rsidR="009B507F" w:rsidRPr="002B3B8B" w:rsidRDefault="009B507F">
            <w:pPr>
              <w:spacing w:after="0"/>
              <w:ind w:left="135"/>
              <w:rPr>
                <w:sz w:val="24"/>
                <w:szCs w:val="24"/>
              </w:rPr>
            </w:pPr>
          </w:p>
        </w:tc>
      </w:tr>
      <w:tr w:rsidR="009B507F" w:rsidRPr="002B3B8B" w:rsidTr="00FE7945">
        <w:trPr>
          <w:trHeight w:val="144"/>
          <w:tblCellSpacing w:w="20" w:type="nil"/>
        </w:trPr>
        <w:tc>
          <w:tcPr>
            <w:tcW w:w="0" w:type="auto"/>
            <w:vMerge/>
            <w:tcBorders>
              <w:top w:val="nil"/>
            </w:tcBorders>
            <w:tcMar>
              <w:top w:w="50" w:type="dxa"/>
              <w:left w:w="100" w:type="dxa"/>
            </w:tcMar>
          </w:tcPr>
          <w:p w:rsidR="009B507F" w:rsidRPr="002B3B8B" w:rsidRDefault="009B507F">
            <w:pPr>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c>
          <w:tcPr>
            <w:tcW w:w="1642"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Всего </w:t>
            </w:r>
          </w:p>
          <w:p w:rsidR="009B507F" w:rsidRPr="002B3B8B" w:rsidRDefault="009B507F">
            <w:pPr>
              <w:spacing w:after="0"/>
              <w:ind w:left="135"/>
              <w:rPr>
                <w:sz w:val="24"/>
                <w:szCs w:val="24"/>
              </w:rPr>
            </w:pPr>
          </w:p>
        </w:tc>
        <w:tc>
          <w:tcPr>
            <w:tcW w:w="1841"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Контрольные работы </w:t>
            </w:r>
          </w:p>
          <w:p w:rsidR="009B507F" w:rsidRPr="002B3B8B" w:rsidRDefault="009B507F">
            <w:pPr>
              <w:spacing w:after="0"/>
              <w:ind w:left="135"/>
              <w:rPr>
                <w:sz w:val="24"/>
                <w:szCs w:val="24"/>
              </w:rPr>
            </w:pPr>
          </w:p>
        </w:tc>
        <w:tc>
          <w:tcPr>
            <w:tcW w:w="1910"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Практические работы </w:t>
            </w:r>
          </w:p>
          <w:p w:rsidR="009B507F" w:rsidRPr="002B3B8B" w:rsidRDefault="009B507F">
            <w:pPr>
              <w:spacing w:after="0"/>
              <w:ind w:left="135"/>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1.</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Оболочки Земли</w:t>
            </w:r>
          </w:p>
        </w:tc>
      </w:tr>
      <w:tr w:rsidR="00FE7945" w:rsidRPr="00AB3318" w:rsidTr="00FE7945">
        <w:trPr>
          <w:trHeight w:val="144"/>
          <w:tblCellSpacing w:w="20" w:type="nil"/>
        </w:trPr>
        <w:tc>
          <w:tcPr>
            <w:tcW w:w="1335"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1.1</w:t>
            </w:r>
          </w:p>
        </w:tc>
        <w:tc>
          <w:tcPr>
            <w:tcW w:w="4446"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Гидросфера — водная оболочка Земли</w:t>
            </w:r>
          </w:p>
        </w:tc>
        <w:tc>
          <w:tcPr>
            <w:tcW w:w="164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9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1.5 </w:t>
            </w:r>
          </w:p>
        </w:tc>
        <w:tc>
          <w:tcPr>
            <w:tcW w:w="2837"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1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2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1335"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1.2</w:t>
            </w:r>
          </w:p>
        </w:tc>
        <w:tc>
          <w:tcPr>
            <w:tcW w:w="4446"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 xml:space="preserve">Атмосфера — воздушная оболочка </w:t>
            </w:r>
          </w:p>
        </w:tc>
        <w:tc>
          <w:tcPr>
            <w:tcW w:w="164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11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837"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2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2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1335"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1.3</w:t>
            </w:r>
          </w:p>
        </w:tc>
        <w:tc>
          <w:tcPr>
            <w:tcW w:w="4446"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Биосфера — оболочка жизни</w:t>
            </w:r>
          </w:p>
        </w:tc>
        <w:tc>
          <w:tcPr>
            <w:tcW w:w="164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5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837"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2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2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64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25 </w:t>
            </w:r>
          </w:p>
        </w:tc>
        <w:tc>
          <w:tcPr>
            <w:tcW w:w="0" w:type="auto"/>
            <w:gridSpan w:val="3"/>
            <w:tcMar>
              <w:top w:w="50" w:type="dxa"/>
              <w:left w:w="100" w:type="dxa"/>
            </w:tcMar>
            <w:vAlign w:val="center"/>
          </w:tcPr>
          <w:p w:rsidR="009B507F" w:rsidRPr="002B3B8B" w:rsidRDefault="009B507F">
            <w:pPr>
              <w:rPr>
                <w:sz w:val="24"/>
                <w:szCs w:val="24"/>
              </w:rPr>
            </w:pPr>
          </w:p>
        </w:tc>
      </w:tr>
      <w:tr w:rsidR="00FE7945" w:rsidRPr="00AB3318"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Заключение. Природно-территориальные комплексы</w:t>
            </w:r>
          </w:p>
        </w:tc>
        <w:tc>
          <w:tcPr>
            <w:tcW w:w="164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837"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2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2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2B3B8B"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Резервное время</w:t>
            </w:r>
          </w:p>
        </w:tc>
        <w:tc>
          <w:tcPr>
            <w:tcW w:w="164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5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837" w:type="dxa"/>
            <w:tcMar>
              <w:top w:w="50" w:type="dxa"/>
              <w:left w:w="100" w:type="dxa"/>
            </w:tcMar>
            <w:vAlign w:val="center"/>
          </w:tcPr>
          <w:p w:rsidR="00FE7945" w:rsidRPr="002B3B8B" w:rsidRDefault="00FE7945">
            <w:pPr>
              <w:spacing w:after="0"/>
              <w:ind w:left="135"/>
              <w:rPr>
                <w:sz w:val="24"/>
                <w:szCs w:val="24"/>
              </w:rPr>
            </w:pPr>
          </w:p>
        </w:tc>
      </w:tr>
      <w:tr w:rsidR="00FE7945" w:rsidRPr="002B3B8B"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ОБЩЕЕ КОЛИЧЕСТВО ЧАСОВ ПО ПРОГРАММЕ</w:t>
            </w:r>
          </w:p>
        </w:tc>
        <w:tc>
          <w:tcPr>
            <w:tcW w:w="164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34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3.5 </w:t>
            </w:r>
          </w:p>
        </w:tc>
        <w:tc>
          <w:tcPr>
            <w:tcW w:w="2837" w:type="dxa"/>
            <w:tcMar>
              <w:top w:w="50" w:type="dxa"/>
              <w:left w:w="100" w:type="dxa"/>
            </w:tcMar>
            <w:vAlign w:val="center"/>
          </w:tcPr>
          <w:p w:rsidR="00FE7945" w:rsidRPr="002B3B8B" w:rsidRDefault="00FE7945">
            <w:pPr>
              <w:rPr>
                <w:sz w:val="24"/>
                <w:szCs w:val="24"/>
              </w:rPr>
            </w:pPr>
          </w:p>
        </w:tc>
      </w:tr>
    </w:tbl>
    <w:p w:rsidR="009B507F" w:rsidRPr="002B3B8B" w:rsidRDefault="009B507F">
      <w:pPr>
        <w:rPr>
          <w:sz w:val="24"/>
          <w:szCs w:val="24"/>
        </w:rPr>
        <w:sectPr w:rsidR="009B507F" w:rsidRPr="002B3B8B">
          <w:pgSz w:w="16383" w:h="11906" w:orient="landscape"/>
          <w:pgMar w:top="1134" w:right="850" w:bottom="1134" w:left="1701" w:header="720" w:footer="720" w:gutter="0"/>
          <w:cols w:space="720"/>
        </w:sectPr>
      </w:pPr>
    </w:p>
    <w:p w:rsidR="009B507F" w:rsidRPr="002B3B8B" w:rsidRDefault="00B8582A">
      <w:pPr>
        <w:spacing w:after="0"/>
        <w:ind w:left="120"/>
        <w:rPr>
          <w:sz w:val="24"/>
          <w:szCs w:val="24"/>
        </w:rPr>
      </w:pPr>
      <w:r w:rsidRPr="002B3B8B">
        <w:rPr>
          <w:rFonts w:ascii="Times New Roman" w:hAnsi="Times New Roman"/>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9B507F" w:rsidRPr="002B3B8B" w:rsidTr="00FE7945">
        <w:trPr>
          <w:trHeight w:val="144"/>
          <w:tblCellSpacing w:w="20" w:type="nil"/>
        </w:trPr>
        <w:tc>
          <w:tcPr>
            <w:tcW w:w="1179"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 п/п </w:t>
            </w:r>
          </w:p>
          <w:p w:rsidR="009B507F" w:rsidRPr="002B3B8B" w:rsidRDefault="009B507F">
            <w:pPr>
              <w:spacing w:after="0"/>
              <w:ind w:left="135"/>
              <w:rPr>
                <w:sz w:val="24"/>
                <w:szCs w:val="24"/>
              </w:rPr>
            </w:pPr>
          </w:p>
        </w:tc>
        <w:tc>
          <w:tcPr>
            <w:tcW w:w="4532"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Наименование разделов и тем программы </w:t>
            </w:r>
          </w:p>
          <w:p w:rsidR="009B507F" w:rsidRPr="002B3B8B" w:rsidRDefault="009B507F">
            <w:pPr>
              <w:spacing w:after="0"/>
              <w:ind w:left="135"/>
              <w:rPr>
                <w:sz w:val="24"/>
                <w:szCs w:val="24"/>
              </w:rPr>
            </w:pPr>
          </w:p>
        </w:tc>
        <w:tc>
          <w:tcPr>
            <w:tcW w:w="0" w:type="auto"/>
            <w:gridSpan w:val="3"/>
            <w:tcMar>
              <w:top w:w="50" w:type="dxa"/>
              <w:left w:w="100" w:type="dxa"/>
            </w:tcMar>
            <w:vAlign w:val="center"/>
          </w:tcPr>
          <w:p w:rsidR="009B507F" w:rsidRPr="002B3B8B" w:rsidRDefault="00B8582A">
            <w:pPr>
              <w:spacing w:after="0"/>
              <w:rPr>
                <w:sz w:val="24"/>
                <w:szCs w:val="24"/>
              </w:rPr>
            </w:pPr>
            <w:r w:rsidRPr="002B3B8B">
              <w:rPr>
                <w:rFonts w:ascii="Times New Roman" w:hAnsi="Times New Roman"/>
                <w:b/>
                <w:color w:val="000000"/>
                <w:sz w:val="24"/>
                <w:szCs w:val="24"/>
              </w:rPr>
              <w:t>Количество часов</w:t>
            </w:r>
          </w:p>
        </w:tc>
        <w:tc>
          <w:tcPr>
            <w:tcW w:w="2741"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Электронные (цифровые) образовательные ресурсы </w:t>
            </w:r>
          </w:p>
          <w:p w:rsidR="009B507F" w:rsidRPr="002B3B8B" w:rsidRDefault="009B507F">
            <w:pPr>
              <w:spacing w:after="0"/>
              <w:ind w:left="135"/>
              <w:rPr>
                <w:sz w:val="24"/>
                <w:szCs w:val="24"/>
              </w:rPr>
            </w:pPr>
          </w:p>
        </w:tc>
      </w:tr>
      <w:tr w:rsidR="009B507F" w:rsidRPr="002B3B8B" w:rsidTr="00FE7945">
        <w:trPr>
          <w:trHeight w:val="144"/>
          <w:tblCellSpacing w:w="20" w:type="nil"/>
        </w:trPr>
        <w:tc>
          <w:tcPr>
            <w:tcW w:w="0" w:type="auto"/>
            <w:vMerge/>
            <w:tcBorders>
              <w:top w:val="nil"/>
            </w:tcBorders>
            <w:tcMar>
              <w:top w:w="50" w:type="dxa"/>
              <w:left w:w="100" w:type="dxa"/>
            </w:tcMar>
          </w:tcPr>
          <w:p w:rsidR="009B507F" w:rsidRPr="002B3B8B" w:rsidRDefault="009B507F">
            <w:pPr>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c>
          <w:tcPr>
            <w:tcW w:w="1589"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Всего </w:t>
            </w:r>
          </w:p>
          <w:p w:rsidR="009B507F" w:rsidRPr="002B3B8B" w:rsidRDefault="009B507F">
            <w:pPr>
              <w:spacing w:after="0"/>
              <w:ind w:left="135"/>
              <w:rPr>
                <w:sz w:val="24"/>
                <w:szCs w:val="24"/>
              </w:rPr>
            </w:pPr>
          </w:p>
        </w:tc>
        <w:tc>
          <w:tcPr>
            <w:tcW w:w="1841"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Контрольные работы </w:t>
            </w:r>
          </w:p>
          <w:p w:rsidR="009B507F" w:rsidRPr="002B3B8B" w:rsidRDefault="009B507F">
            <w:pPr>
              <w:spacing w:after="0"/>
              <w:ind w:left="135"/>
              <w:rPr>
                <w:sz w:val="24"/>
                <w:szCs w:val="24"/>
              </w:rPr>
            </w:pPr>
          </w:p>
        </w:tc>
        <w:tc>
          <w:tcPr>
            <w:tcW w:w="1910"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Практические работы </w:t>
            </w:r>
          </w:p>
          <w:p w:rsidR="009B507F" w:rsidRPr="002B3B8B" w:rsidRDefault="009B507F">
            <w:pPr>
              <w:spacing w:after="0"/>
              <w:ind w:left="135"/>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r>
      <w:tr w:rsidR="009B507F" w:rsidRPr="00AB3318">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lang w:val="ru-RU"/>
              </w:rPr>
            </w:pPr>
            <w:r w:rsidRPr="002B3B8B">
              <w:rPr>
                <w:rFonts w:ascii="Times New Roman" w:hAnsi="Times New Roman"/>
                <w:b/>
                <w:color w:val="000000"/>
                <w:sz w:val="24"/>
                <w:szCs w:val="24"/>
                <w:lang w:val="ru-RU"/>
              </w:rPr>
              <w:t>Раздел 1.</w:t>
            </w:r>
            <w:r w:rsidRPr="002B3B8B">
              <w:rPr>
                <w:rFonts w:ascii="Times New Roman" w:hAnsi="Times New Roman"/>
                <w:color w:val="000000"/>
                <w:sz w:val="24"/>
                <w:szCs w:val="24"/>
                <w:lang w:val="ru-RU"/>
              </w:rPr>
              <w:t xml:space="preserve"> </w:t>
            </w:r>
            <w:r w:rsidRPr="002B3B8B">
              <w:rPr>
                <w:rFonts w:ascii="Times New Roman" w:hAnsi="Times New Roman"/>
                <w:b/>
                <w:color w:val="000000"/>
                <w:sz w:val="24"/>
                <w:szCs w:val="24"/>
                <w:lang w:val="ru-RU"/>
              </w:rPr>
              <w:t>Главные закономерности природы Земли</w:t>
            </w:r>
          </w:p>
        </w:tc>
      </w:tr>
      <w:tr w:rsidR="00FE7945" w:rsidRPr="00AB3318"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1.1</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Географическая оболочка</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2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2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1.2</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Литосфера и рельеф Земли</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6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74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2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3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1.3</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Атмосфера и климаты Земли</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6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3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3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1.4</w:t>
            </w:r>
          </w:p>
        </w:tc>
        <w:tc>
          <w:tcPr>
            <w:tcW w:w="4532"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Мировой океан — основная часть гидросферы</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6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74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3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3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20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2.</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Человечество на Земле</w:t>
            </w:r>
          </w:p>
        </w:tc>
      </w:tr>
      <w:tr w:rsidR="00FE7945" w:rsidRPr="00AB3318"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2.1</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Численность населения</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74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3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3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2.2</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Страны и народы мира</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3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3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7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3.</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Материки и страны</w:t>
            </w:r>
          </w:p>
        </w:tc>
      </w:tr>
      <w:tr w:rsidR="00FE7945" w:rsidRPr="00AB3318"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3.1</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Южные материки</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16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274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3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4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3.2</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Северные материки</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17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274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4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4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1179"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3.3</w:t>
            </w:r>
          </w:p>
        </w:tc>
        <w:tc>
          <w:tcPr>
            <w:tcW w:w="4532"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Взаимодействие природы и общества</w:t>
            </w:r>
          </w:p>
        </w:tc>
        <w:tc>
          <w:tcPr>
            <w:tcW w:w="1589"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74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4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4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36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rsidTr="00FE7945">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Резервное время</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5 </w:t>
            </w:r>
          </w:p>
        </w:tc>
        <w:tc>
          <w:tcPr>
            <w:tcW w:w="1841"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2 </w:t>
            </w:r>
          </w:p>
        </w:tc>
        <w:tc>
          <w:tcPr>
            <w:tcW w:w="1910" w:type="dxa"/>
            <w:tcMar>
              <w:top w:w="50" w:type="dxa"/>
              <w:left w:w="100" w:type="dxa"/>
            </w:tcMar>
            <w:vAlign w:val="center"/>
          </w:tcPr>
          <w:p w:rsidR="009B507F" w:rsidRPr="002B3B8B" w:rsidRDefault="009B507F">
            <w:pPr>
              <w:spacing w:after="0"/>
              <w:ind w:left="135"/>
              <w:jc w:val="center"/>
              <w:rPr>
                <w:sz w:val="24"/>
                <w:szCs w:val="24"/>
              </w:rPr>
            </w:pPr>
          </w:p>
        </w:tc>
        <w:tc>
          <w:tcPr>
            <w:tcW w:w="2741" w:type="dxa"/>
            <w:tcMar>
              <w:top w:w="50" w:type="dxa"/>
              <w:left w:w="100" w:type="dxa"/>
            </w:tcMar>
            <w:vAlign w:val="center"/>
          </w:tcPr>
          <w:p w:rsidR="009B507F" w:rsidRPr="002B3B8B" w:rsidRDefault="009B507F">
            <w:pPr>
              <w:spacing w:after="0"/>
              <w:ind w:left="135"/>
              <w:rPr>
                <w:sz w:val="24"/>
                <w:szCs w:val="24"/>
              </w:rPr>
            </w:pPr>
          </w:p>
        </w:tc>
      </w:tr>
      <w:tr w:rsidR="009B507F" w:rsidRPr="002B3B8B" w:rsidTr="00FE7945">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lang w:val="ru-RU"/>
              </w:rPr>
            </w:pPr>
            <w:r w:rsidRPr="002B3B8B">
              <w:rPr>
                <w:rFonts w:ascii="Times New Roman" w:hAnsi="Times New Roman"/>
                <w:color w:val="000000"/>
                <w:sz w:val="24"/>
                <w:szCs w:val="24"/>
                <w:lang w:val="ru-RU"/>
              </w:rPr>
              <w:t>ОБЩЕЕ КОЛИЧЕСТВО ЧАСОВ ПО ПРОГРАММЕ</w:t>
            </w:r>
          </w:p>
        </w:tc>
        <w:tc>
          <w:tcPr>
            <w:tcW w:w="1589"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68 </w:t>
            </w:r>
          </w:p>
        </w:tc>
        <w:tc>
          <w:tcPr>
            <w:tcW w:w="1841"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4 </w:t>
            </w:r>
          </w:p>
        </w:tc>
        <w:tc>
          <w:tcPr>
            <w:tcW w:w="1910"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12 </w:t>
            </w:r>
          </w:p>
        </w:tc>
        <w:tc>
          <w:tcPr>
            <w:tcW w:w="2741" w:type="dxa"/>
            <w:tcMar>
              <w:top w:w="50" w:type="dxa"/>
              <w:left w:w="100" w:type="dxa"/>
            </w:tcMar>
            <w:vAlign w:val="center"/>
          </w:tcPr>
          <w:p w:rsidR="009B507F" w:rsidRPr="002B3B8B" w:rsidRDefault="009B507F">
            <w:pPr>
              <w:rPr>
                <w:sz w:val="24"/>
                <w:szCs w:val="24"/>
              </w:rPr>
            </w:pPr>
          </w:p>
        </w:tc>
      </w:tr>
    </w:tbl>
    <w:p w:rsidR="009B507F" w:rsidRPr="002B3B8B" w:rsidRDefault="009B507F">
      <w:pPr>
        <w:rPr>
          <w:sz w:val="24"/>
          <w:szCs w:val="24"/>
        </w:rPr>
        <w:sectPr w:rsidR="009B507F" w:rsidRPr="002B3B8B">
          <w:pgSz w:w="16383" w:h="11906" w:orient="landscape"/>
          <w:pgMar w:top="1134" w:right="850" w:bottom="1134" w:left="1701" w:header="720" w:footer="720" w:gutter="0"/>
          <w:cols w:space="720"/>
        </w:sectPr>
      </w:pPr>
    </w:p>
    <w:p w:rsidR="009B507F" w:rsidRPr="002B3B8B" w:rsidRDefault="00B8582A">
      <w:pPr>
        <w:spacing w:after="0"/>
        <w:ind w:left="120"/>
        <w:rPr>
          <w:sz w:val="24"/>
          <w:szCs w:val="24"/>
        </w:rPr>
      </w:pPr>
      <w:r w:rsidRPr="002B3B8B">
        <w:rPr>
          <w:rFonts w:ascii="Times New Roman" w:hAnsi="Times New Roman"/>
          <w:b/>
          <w:color w:val="000000"/>
          <w:sz w:val="24"/>
          <w:szCs w:val="24"/>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408"/>
      </w:tblGrid>
      <w:tr w:rsidR="009B507F" w:rsidRPr="002B3B8B" w:rsidTr="00FE7945">
        <w:trPr>
          <w:trHeight w:val="144"/>
          <w:tblCellSpacing w:w="20" w:type="nil"/>
        </w:trPr>
        <w:tc>
          <w:tcPr>
            <w:tcW w:w="861"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 п/п </w:t>
            </w:r>
          </w:p>
          <w:p w:rsidR="009B507F" w:rsidRPr="002B3B8B" w:rsidRDefault="009B507F">
            <w:pPr>
              <w:spacing w:after="0"/>
              <w:ind w:left="135"/>
              <w:rPr>
                <w:sz w:val="24"/>
                <w:szCs w:val="24"/>
              </w:rPr>
            </w:pPr>
          </w:p>
        </w:tc>
        <w:tc>
          <w:tcPr>
            <w:tcW w:w="4850"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Наименование разделов и тем программы </w:t>
            </w:r>
          </w:p>
          <w:p w:rsidR="009B507F" w:rsidRPr="002B3B8B" w:rsidRDefault="009B507F">
            <w:pPr>
              <w:spacing w:after="0"/>
              <w:ind w:left="135"/>
              <w:rPr>
                <w:sz w:val="24"/>
                <w:szCs w:val="24"/>
              </w:rPr>
            </w:pPr>
          </w:p>
        </w:tc>
        <w:tc>
          <w:tcPr>
            <w:tcW w:w="0" w:type="auto"/>
            <w:gridSpan w:val="3"/>
            <w:tcMar>
              <w:top w:w="50" w:type="dxa"/>
              <w:left w:w="100" w:type="dxa"/>
            </w:tcMar>
            <w:vAlign w:val="center"/>
          </w:tcPr>
          <w:p w:rsidR="009B507F" w:rsidRPr="002B3B8B" w:rsidRDefault="00B8582A">
            <w:pPr>
              <w:spacing w:after="0"/>
              <w:rPr>
                <w:sz w:val="24"/>
                <w:szCs w:val="24"/>
              </w:rPr>
            </w:pPr>
            <w:r w:rsidRPr="002B3B8B">
              <w:rPr>
                <w:rFonts w:ascii="Times New Roman" w:hAnsi="Times New Roman"/>
                <w:b/>
                <w:color w:val="000000"/>
                <w:sz w:val="24"/>
                <w:szCs w:val="24"/>
              </w:rPr>
              <w:t>Количество часов</w:t>
            </w:r>
          </w:p>
        </w:tc>
        <w:tc>
          <w:tcPr>
            <w:tcW w:w="2408"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Электронные (цифровые) образовательные ресурсы </w:t>
            </w:r>
          </w:p>
          <w:p w:rsidR="009B507F" w:rsidRPr="002B3B8B" w:rsidRDefault="009B507F">
            <w:pPr>
              <w:spacing w:after="0"/>
              <w:ind w:left="135"/>
              <w:rPr>
                <w:sz w:val="24"/>
                <w:szCs w:val="24"/>
              </w:rPr>
            </w:pPr>
          </w:p>
        </w:tc>
      </w:tr>
      <w:tr w:rsidR="009B507F" w:rsidRPr="002B3B8B" w:rsidTr="00FE7945">
        <w:trPr>
          <w:trHeight w:val="144"/>
          <w:tblCellSpacing w:w="20" w:type="nil"/>
        </w:trPr>
        <w:tc>
          <w:tcPr>
            <w:tcW w:w="0" w:type="auto"/>
            <w:vMerge/>
            <w:tcBorders>
              <w:top w:val="nil"/>
            </w:tcBorders>
            <w:tcMar>
              <w:top w:w="50" w:type="dxa"/>
              <w:left w:w="100" w:type="dxa"/>
            </w:tcMar>
          </w:tcPr>
          <w:p w:rsidR="009B507F" w:rsidRPr="002B3B8B" w:rsidRDefault="009B507F">
            <w:pPr>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c>
          <w:tcPr>
            <w:tcW w:w="1402"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Всего </w:t>
            </w:r>
          </w:p>
          <w:p w:rsidR="009B507F" w:rsidRPr="002B3B8B" w:rsidRDefault="009B507F">
            <w:pPr>
              <w:spacing w:after="0"/>
              <w:ind w:left="135"/>
              <w:rPr>
                <w:sz w:val="24"/>
                <w:szCs w:val="24"/>
              </w:rPr>
            </w:pPr>
          </w:p>
        </w:tc>
        <w:tc>
          <w:tcPr>
            <w:tcW w:w="1841"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Контрольные работы </w:t>
            </w:r>
          </w:p>
          <w:p w:rsidR="009B507F" w:rsidRPr="002B3B8B" w:rsidRDefault="009B507F">
            <w:pPr>
              <w:spacing w:after="0"/>
              <w:ind w:left="135"/>
              <w:rPr>
                <w:sz w:val="24"/>
                <w:szCs w:val="24"/>
              </w:rPr>
            </w:pPr>
          </w:p>
        </w:tc>
        <w:tc>
          <w:tcPr>
            <w:tcW w:w="1910"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Практические работы </w:t>
            </w:r>
          </w:p>
          <w:p w:rsidR="009B507F" w:rsidRPr="002B3B8B" w:rsidRDefault="009B507F">
            <w:pPr>
              <w:spacing w:after="0"/>
              <w:ind w:left="135"/>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1.</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Географическое пространство России</w:t>
            </w:r>
          </w:p>
        </w:tc>
      </w:tr>
      <w:tr w:rsidR="00FE7945" w:rsidRPr="00AB3318"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1.1</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История формирования и освоения территории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4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408"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4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4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1.2</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Географическое положение и границы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408"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4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4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1.3</w:t>
            </w:r>
          </w:p>
        </w:tc>
        <w:tc>
          <w:tcPr>
            <w:tcW w:w="4850"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Время на территории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408"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4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5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1.4</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Административно территориальное устройство России. Районирование территории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3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408"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5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5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40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11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2.</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Природа России</w:t>
            </w:r>
          </w:p>
        </w:tc>
      </w:tr>
      <w:tr w:rsidR="00FE7945" w:rsidRPr="00AB3318"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2.1</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Природные условия и ресурсы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4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408"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5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5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2.2</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Геологическое строение, рельеф и полезные ископаемые</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8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1.5 </w:t>
            </w:r>
          </w:p>
        </w:tc>
        <w:tc>
          <w:tcPr>
            <w:tcW w:w="2408"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5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5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2.3</w:t>
            </w:r>
          </w:p>
        </w:tc>
        <w:tc>
          <w:tcPr>
            <w:tcW w:w="4850"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Климат и климатические условия</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7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1.5 </w:t>
            </w:r>
          </w:p>
        </w:tc>
        <w:tc>
          <w:tcPr>
            <w:tcW w:w="2408"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5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5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2.4</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Моря России. Внутренние воды и водные ресурсы</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6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408"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5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6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rsidTr="00FE7945">
        <w:trPr>
          <w:trHeight w:val="144"/>
          <w:tblCellSpacing w:w="20" w:type="nil"/>
        </w:trPr>
        <w:tc>
          <w:tcPr>
            <w:tcW w:w="861" w:type="dxa"/>
            <w:tcMar>
              <w:top w:w="50" w:type="dxa"/>
              <w:left w:w="100" w:type="dxa"/>
            </w:tcMar>
            <w:vAlign w:val="center"/>
          </w:tcPr>
          <w:p w:rsidR="009B507F" w:rsidRPr="002B3B8B" w:rsidRDefault="00B8582A">
            <w:pPr>
              <w:spacing w:after="0"/>
              <w:rPr>
                <w:sz w:val="24"/>
                <w:szCs w:val="24"/>
              </w:rPr>
            </w:pPr>
            <w:r w:rsidRPr="002B3B8B">
              <w:rPr>
                <w:rFonts w:ascii="Times New Roman" w:hAnsi="Times New Roman"/>
                <w:color w:val="000000"/>
                <w:sz w:val="24"/>
                <w:szCs w:val="24"/>
              </w:rPr>
              <w:t>2.5</w:t>
            </w:r>
          </w:p>
        </w:tc>
        <w:tc>
          <w:tcPr>
            <w:tcW w:w="4850"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Природнохозяйственные зоны</w:t>
            </w:r>
          </w:p>
        </w:tc>
        <w:tc>
          <w:tcPr>
            <w:tcW w:w="140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15 </w:t>
            </w:r>
          </w:p>
        </w:tc>
        <w:tc>
          <w:tcPr>
            <w:tcW w:w="1841" w:type="dxa"/>
            <w:tcMar>
              <w:top w:w="50" w:type="dxa"/>
              <w:left w:w="100" w:type="dxa"/>
            </w:tcMar>
            <w:vAlign w:val="center"/>
          </w:tcPr>
          <w:p w:rsidR="009B507F" w:rsidRPr="002B3B8B" w:rsidRDefault="009B507F">
            <w:pPr>
              <w:spacing w:after="0"/>
              <w:ind w:left="135"/>
              <w:jc w:val="center"/>
              <w:rPr>
                <w:sz w:val="24"/>
                <w:szCs w:val="24"/>
              </w:rPr>
            </w:pPr>
          </w:p>
        </w:tc>
        <w:tc>
          <w:tcPr>
            <w:tcW w:w="1910"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 </w:t>
            </w:r>
          </w:p>
        </w:tc>
        <w:tc>
          <w:tcPr>
            <w:tcW w:w="2408" w:type="dxa"/>
            <w:tcMar>
              <w:top w:w="50" w:type="dxa"/>
              <w:left w:w="100" w:type="dxa"/>
            </w:tcMar>
            <w:vAlign w:val="center"/>
          </w:tcPr>
          <w:p w:rsidR="009B507F" w:rsidRPr="002B3B8B" w:rsidRDefault="009B507F">
            <w:pPr>
              <w:spacing w:after="0"/>
              <w:ind w:left="135"/>
              <w:rPr>
                <w:sz w:val="24"/>
                <w:szCs w:val="24"/>
              </w:rPr>
            </w:pPr>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40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40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3.</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Население России</w:t>
            </w:r>
          </w:p>
        </w:tc>
      </w:tr>
      <w:tr w:rsidR="00FE7945" w:rsidRPr="00AB3318"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3.1</w:t>
            </w:r>
          </w:p>
        </w:tc>
        <w:tc>
          <w:tcPr>
            <w:tcW w:w="4850"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Численность населения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408"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6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6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3.2</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Территориальные особенности размещения населения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3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408"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6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6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3.3</w:t>
            </w:r>
          </w:p>
        </w:tc>
        <w:tc>
          <w:tcPr>
            <w:tcW w:w="4850"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Народы и религии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408"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6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6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3.4</w:t>
            </w:r>
          </w:p>
        </w:tc>
        <w:tc>
          <w:tcPr>
            <w:tcW w:w="4850"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Половой и возрастной состав населения России</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408"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6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6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861"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3.5</w:t>
            </w:r>
          </w:p>
        </w:tc>
        <w:tc>
          <w:tcPr>
            <w:tcW w:w="4850"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Человеческий капитал</w:t>
            </w:r>
          </w:p>
        </w:tc>
        <w:tc>
          <w:tcPr>
            <w:tcW w:w="140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408"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6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7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40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11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rsidTr="00FE7945">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Резервное время</w:t>
            </w:r>
          </w:p>
        </w:tc>
        <w:tc>
          <w:tcPr>
            <w:tcW w:w="140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6 </w:t>
            </w:r>
          </w:p>
        </w:tc>
        <w:tc>
          <w:tcPr>
            <w:tcW w:w="1841"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4 </w:t>
            </w:r>
          </w:p>
        </w:tc>
        <w:tc>
          <w:tcPr>
            <w:tcW w:w="1910"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 </w:t>
            </w:r>
          </w:p>
        </w:tc>
        <w:tc>
          <w:tcPr>
            <w:tcW w:w="2408" w:type="dxa"/>
            <w:tcMar>
              <w:top w:w="50" w:type="dxa"/>
              <w:left w:w="100" w:type="dxa"/>
            </w:tcMar>
            <w:vAlign w:val="center"/>
          </w:tcPr>
          <w:p w:rsidR="009B507F" w:rsidRPr="002B3B8B" w:rsidRDefault="009B507F">
            <w:pPr>
              <w:spacing w:after="0"/>
              <w:ind w:left="135"/>
              <w:rPr>
                <w:sz w:val="24"/>
                <w:szCs w:val="24"/>
              </w:rPr>
            </w:pPr>
          </w:p>
        </w:tc>
      </w:tr>
      <w:tr w:rsidR="009B507F" w:rsidRPr="002B3B8B" w:rsidTr="00FE7945">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lang w:val="ru-RU"/>
              </w:rPr>
            </w:pPr>
            <w:r w:rsidRPr="002B3B8B">
              <w:rPr>
                <w:rFonts w:ascii="Times New Roman" w:hAnsi="Times New Roman"/>
                <w:color w:val="000000"/>
                <w:sz w:val="24"/>
                <w:szCs w:val="24"/>
                <w:lang w:val="ru-RU"/>
              </w:rPr>
              <w:t>ОБЩЕЕ КОЛИЧЕСТВО ЧАСОВ ПО ПРОГРАММЕ</w:t>
            </w:r>
          </w:p>
        </w:tc>
        <w:tc>
          <w:tcPr>
            <w:tcW w:w="140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68 </w:t>
            </w:r>
          </w:p>
        </w:tc>
        <w:tc>
          <w:tcPr>
            <w:tcW w:w="1841"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4 </w:t>
            </w:r>
          </w:p>
        </w:tc>
        <w:tc>
          <w:tcPr>
            <w:tcW w:w="1910"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10.5 </w:t>
            </w:r>
          </w:p>
        </w:tc>
        <w:tc>
          <w:tcPr>
            <w:tcW w:w="2408" w:type="dxa"/>
            <w:tcMar>
              <w:top w:w="50" w:type="dxa"/>
              <w:left w:w="100" w:type="dxa"/>
            </w:tcMar>
            <w:vAlign w:val="center"/>
          </w:tcPr>
          <w:p w:rsidR="009B507F" w:rsidRPr="002B3B8B" w:rsidRDefault="009B507F">
            <w:pPr>
              <w:rPr>
                <w:sz w:val="24"/>
                <w:szCs w:val="24"/>
              </w:rPr>
            </w:pPr>
          </w:p>
        </w:tc>
      </w:tr>
    </w:tbl>
    <w:p w:rsidR="009B507F" w:rsidRPr="002B3B8B" w:rsidRDefault="009B507F">
      <w:pPr>
        <w:rPr>
          <w:sz w:val="24"/>
          <w:szCs w:val="24"/>
        </w:rPr>
        <w:sectPr w:rsidR="009B507F" w:rsidRPr="002B3B8B">
          <w:pgSz w:w="16383" w:h="11906" w:orient="landscape"/>
          <w:pgMar w:top="1134" w:right="850" w:bottom="1134" w:left="1701" w:header="720" w:footer="720" w:gutter="0"/>
          <w:cols w:space="720"/>
        </w:sectPr>
      </w:pPr>
    </w:p>
    <w:p w:rsidR="009B507F" w:rsidRPr="002B3B8B" w:rsidRDefault="00B8582A">
      <w:pPr>
        <w:spacing w:after="0"/>
        <w:ind w:left="120"/>
        <w:rPr>
          <w:sz w:val="24"/>
          <w:szCs w:val="24"/>
        </w:rPr>
      </w:pPr>
      <w:r w:rsidRPr="002B3B8B">
        <w:rPr>
          <w:rFonts w:ascii="Times New Roman" w:hAnsi="Times New Roman"/>
          <w:b/>
          <w:color w:val="000000"/>
          <w:sz w:val="24"/>
          <w:szCs w:val="24"/>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551"/>
      </w:tblGrid>
      <w:tr w:rsidR="009B507F" w:rsidRPr="002B3B8B" w:rsidTr="00FE7945">
        <w:trPr>
          <w:trHeight w:val="144"/>
          <w:tblCellSpacing w:w="20" w:type="nil"/>
        </w:trPr>
        <w:tc>
          <w:tcPr>
            <w:tcW w:w="973"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 п/п </w:t>
            </w:r>
          </w:p>
          <w:p w:rsidR="009B507F" w:rsidRPr="002B3B8B" w:rsidRDefault="009B507F">
            <w:pPr>
              <w:spacing w:after="0"/>
              <w:ind w:left="135"/>
              <w:rPr>
                <w:sz w:val="24"/>
                <w:szCs w:val="24"/>
              </w:rPr>
            </w:pPr>
          </w:p>
        </w:tc>
        <w:tc>
          <w:tcPr>
            <w:tcW w:w="4738"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Наименование разделов и тем программы </w:t>
            </w:r>
          </w:p>
          <w:p w:rsidR="009B507F" w:rsidRPr="002B3B8B" w:rsidRDefault="009B507F">
            <w:pPr>
              <w:spacing w:after="0"/>
              <w:ind w:left="135"/>
              <w:rPr>
                <w:sz w:val="24"/>
                <w:szCs w:val="24"/>
              </w:rPr>
            </w:pPr>
          </w:p>
        </w:tc>
        <w:tc>
          <w:tcPr>
            <w:tcW w:w="0" w:type="auto"/>
            <w:gridSpan w:val="3"/>
            <w:tcMar>
              <w:top w:w="50" w:type="dxa"/>
              <w:left w:w="100" w:type="dxa"/>
            </w:tcMar>
            <w:vAlign w:val="center"/>
          </w:tcPr>
          <w:p w:rsidR="009B507F" w:rsidRPr="002B3B8B" w:rsidRDefault="00B8582A">
            <w:pPr>
              <w:spacing w:after="0"/>
              <w:rPr>
                <w:sz w:val="24"/>
                <w:szCs w:val="24"/>
              </w:rPr>
            </w:pPr>
            <w:r w:rsidRPr="002B3B8B">
              <w:rPr>
                <w:rFonts w:ascii="Times New Roman" w:hAnsi="Times New Roman"/>
                <w:b/>
                <w:color w:val="000000"/>
                <w:sz w:val="24"/>
                <w:szCs w:val="24"/>
              </w:rPr>
              <w:t>Количество часов</w:t>
            </w:r>
          </w:p>
        </w:tc>
        <w:tc>
          <w:tcPr>
            <w:tcW w:w="2551" w:type="dxa"/>
            <w:vMerge w:val="restart"/>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Электронные (цифровые) образовательные ресурсы </w:t>
            </w:r>
          </w:p>
          <w:p w:rsidR="009B507F" w:rsidRPr="002B3B8B" w:rsidRDefault="009B507F">
            <w:pPr>
              <w:spacing w:after="0"/>
              <w:ind w:left="135"/>
              <w:rPr>
                <w:sz w:val="24"/>
                <w:szCs w:val="24"/>
              </w:rPr>
            </w:pPr>
          </w:p>
        </w:tc>
      </w:tr>
      <w:tr w:rsidR="009B507F" w:rsidRPr="002B3B8B" w:rsidTr="00FE7945">
        <w:trPr>
          <w:trHeight w:val="144"/>
          <w:tblCellSpacing w:w="20" w:type="nil"/>
        </w:trPr>
        <w:tc>
          <w:tcPr>
            <w:tcW w:w="0" w:type="auto"/>
            <w:vMerge/>
            <w:tcBorders>
              <w:top w:val="nil"/>
            </w:tcBorders>
            <w:tcMar>
              <w:top w:w="50" w:type="dxa"/>
              <w:left w:w="100" w:type="dxa"/>
            </w:tcMar>
          </w:tcPr>
          <w:p w:rsidR="009B507F" w:rsidRPr="002B3B8B" w:rsidRDefault="009B507F">
            <w:pPr>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c>
          <w:tcPr>
            <w:tcW w:w="1482"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Всего </w:t>
            </w:r>
          </w:p>
          <w:p w:rsidR="009B507F" w:rsidRPr="002B3B8B" w:rsidRDefault="009B507F">
            <w:pPr>
              <w:spacing w:after="0"/>
              <w:ind w:left="135"/>
              <w:rPr>
                <w:sz w:val="24"/>
                <w:szCs w:val="24"/>
              </w:rPr>
            </w:pPr>
          </w:p>
        </w:tc>
        <w:tc>
          <w:tcPr>
            <w:tcW w:w="1841"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Контрольные работы </w:t>
            </w:r>
          </w:p>
          <w:p w:rsidR="009B507F" w:rsidRPr="002B3B8B" w:rsidRDefault="009B507F">
            <w:pPr>
              <w:spacing w:after="0"/>
              <w:ind w:left="135"/>
              <w:rPr>
                <w:sz w:val="24"/>
                <w:szCs w:val="24"/>
              </w:rPr>
            </w:pPr>
          </w:p>
        </w:tc>
        <w:tc>
          <w:tcPr>
            <w:tcW w:w="1910" w:type="dxa"/>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 xml:space="preserve">Практические работы </w:t>
            </w:r>
          </w:p>
          <w:p w:rsidR="009B507F" w:rsidRPr="002B3B8B" w:rsidRDefault="009B507F">
            <w:pPr>
              <w:spacing w:after="0"/>
              <w:ind w:left="135"/>
              <w:rPr>
                <w:sz w:val="24"/>
                <w:szCs w:val="24"/>
              </w:rPr>
            </w:pPr>
          </w:p>
        </w:tc>
        <w:tc>
          <w:tcPr>
            <w:tcW w:w="0" w:type="auto"/>
            <w:vMerge/>
            <w:tcBorders>
              <w:top w:val="nil"/>
            </w:tcBorders>
            <w:tcMar>
              <w:top w:w="50" w:type="dxa"/>
              <w:left w:w="100" w:type="dxa"/>
            </w:tcMa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1.</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Хозяйство России</w:t>
            </w:r>
          </w:p>
        </w:tc>
      </w:tr>
      <w:tr w:rsidR="00FE7945" w:rsidRPr="00AB3318"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1.1</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Общая характеристика хозяйства России</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55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7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7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1.2</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 xml:space="preserve">Топливно-энергетический комплекс (ТЭК) </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5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55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7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7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1.3</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Металлургический комплекс</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3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55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7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7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1.4</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Машиностроительный комплекс</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55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7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7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1.5</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Химико-лесной комплекс</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55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7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8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1.6</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Агропромышленный комплекс (АПК)</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55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8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8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1.7</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 xml:space="preserve">Инфраструктурный комплекс </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5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55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8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8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1.8</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 xml:space="preserve">Обобщение знаний </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0.5 </w:t>
            </w:r>
          </w:p>
        </w:tc>
        <w:tc>
          <w:tcPr>
            <w:tcW w:w="255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85"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86"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48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28 </w:t>
            </w:r>
          </w:p>
        </w:tc>
        <w:tc>
          <w:tcPr>
            <w:tcW w:w="0" w:type="auto"/>
            <w:gridSpan w:val="3"/>
            <w:tcMar>
              <w:top w:w="50" w:type="dxa"/>
              <w:left w:w="100" w:type="dxa"/>
            </w:tcMar>
            <w:vAlign w:val="center"/>
          </w:tcPr>
          <w:p w:rsidR="009B507F" w:rsidRPr="002B3B8B" w:rsidRDefault="009B507F">
            <w:pPr>
              <w:rPr>
                <w:sz w:val="24"/>
                <w:szCs w:val="24"/>
              </w:rPr>
            </w:pPr>
          </w:p>
        </w:tc>
      </w:tr>
      <w:tr w:rsidR="009B507F" w:rsidRPr="002B3B8B">
        <w:trPr>
          <w:trHeight w:val="144"/>
          <w:tblCellSpacing w:w="20" w:type="nil"/>
        </w:trPr>
        <w:tc>
          <w:tcPr>
            <w:tcW w:w="0" w:type="auto"/>
            <w:gridSpan w:val="6"/>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b/>
                <w:color w:val="000000"/>
                <w:sz w:val="24"/>
                <w:szCs w:val="24"/>
              </w:rPr>
              <w:t>Раздел 2.</w:t>
            </w:r>
            <w:r w:rsidRPr="002B3B8B">
              <w:rPr>
                <w:rFonts w:ascii="Times New Roman" w:hAnsi="Times New Roman"/>
                <w:color w:val="000000"/>
                <w:sz w:val="24"/>
                <w:szCs w:val="24"/>
              </w:rPr>
              <w:t xml:space="preserve"> </w:t>
            </w:r>
            <w:r w:rsidRPr="002B3B8B">
              <w:rPr>
                <w:rFonts w:ascii="Times New Roman" w:hAnsi="Times New Roman"/>
                <w:b/>
                <w:color w:val="000000"/>
                <w:sz w:val="24"/>
                <w:szCs w:val="24"/>
              </w:rPr>
              <w:t>Регионы России</w:t>
            </w:r>
          </w:p>
        </w:tc>
      </w:tr>
      <w:tr w:rsidR="00FE7945" w:rsidRPr="00AB3318"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2.1</w:t>
            </w:r>
          </w:p>
        </w:tc>
        <w:tc>
          <w:tcPr>
            <w:tcW w:w="4738"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Западный макрорегион (Европейская часть) России</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18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55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87"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88"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2.2</w:t>
            </w:r>
          </w:p>
        </w:tc>
        <w:tc>
          <w:tcPr>
            <w:tcW w:w="4738" w:type="dxa"/>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Восточный макрорегион (Азиатская часть) России</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10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1 </w:t>
            </w:r>
          </w:p>
        </w:tc>
        <w:tc>
          <w:tcPr>
            <w:tcW w:w="255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89"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90"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AB3318" w:rsidTr="00FE7945">
        <w:trPr>
          <w:trHeight w:val="144"/>
          <w:tblCellSpacing w:w="20" w:type="nil"/>
        </w:trPr>
        <w:tc>
          <w:tcPr>
            <w:tcW w:w="973" w:type="dxa"/>
            <w:tcMar>
              <w:top w:w="50" w:type="dxa"/>
              <w:left w:w="100" w:type="dxa"/>
            </w:tcMar>
            <w:vAlign w:val="center"/>
          </w:tcPr>
          <w:p w:rsidR="00FE7945" w:rsidRPr="002B3B8B" w:rsidRDefault="00FE7945">
            <w:pPr>
              <w:spacing w:after="0"/>
              <w:rPr>
                <w:sz w:val="24"/>
                <w:szCs w:val="24"/>
              </w:rPr>
            </w:pPr>
            <w:r w:rsidRPr="002B3B8B">
              <w:rPr>
                <w:rFonts w:ascii="Times New Roman" w:hAnsi="Times New Roman"/>
                <w:color w:val="000000"/>
                <w:sz w:val="24"/>
                <w:szCs w:val="24"/>
              </w:rPr>
              <w:t>2.3</w:t>
            </w:r>
          </w:p>
        </w:tc>
        <w:tc>
          <w:tcPr>
            <w:tcW w:w="4738" w:type="dxa"/>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Обобщение знаний</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55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91"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92"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9B507F" w:rsidRPr="002B3B8B">
        <w:trPr>
          <w:trHeight w:val="144"/>
          <w:tblCellSpacing w:w="20" w:type="nil"/>
        </w:trPr>
        <w:tc>
          <w:tcPr>
            <w:tcW w:w="0" w:type="auto"/>
            <w:gridSpan w:val="2"/>
            <w:tcMar>
              <w:top w:w="50" w:type="dxa"/>
              <w:left w:w="100" w:type="dxa"/>
            </w:tcMar>
            <w:vAlign w:val="center"/>
          </w:tcPr>
          <w:p w:rsidR="009B507F" w:rsidRPr="002B3B8B" w:rsidRDefault="00B8582A">
            <w:pPr>
              <w:spacing w:after="0"/>
              <w:ind w:left="135"/>
              <w:rPr>
                <w:sz w:val="24"/>
                <w:szCs w:val="24"/>
              </w:rPr>
            </w:pPr>
            <w:r w:rsidRPr="002B3B8B">
              <w:rPr>
                <w:rFonts w:ascii="Times New Roman" w:hAnsi="Times New Roman"/>
                <w:color w:val="000000"/>
                <w:sz w:val="24"/>
                <w:szCs w:val="24"/>
              </w:rPr>
              <w:t>Итого по разделу</w:t>
            </w:r>
          </w:p>
        </w:tc>
        <w:tc>
          <w:tcPr>
            <w:tcW w:w="1482" w:type="dxa"/>
            <w:tcMar>
              <w:top w:w="50" w:type="dxa"/>
              <w:left w:w="100" w:type="dxa"/>
            </w:tcMar>
            <w:vAlign w:val="center"/>
          </w:tcPr>
          <w:p w:rsidR="009B507F" w:rsidRPr="002B3B8B" w:rsidRDefault="00B8582A">
            <w:pPr>
              <w:spacing w:after="0"/>
              <w:ind w:left="135"/>
              <w:jc w:val="center"/>
              <w:rPr>
                <w:sz w:val="24"/>
                <w:szCs w:val="24"/>
              </w:rPr>
            </w:pPr>
            <w:r w:rsidRPr="002B3B8B">
              <w:rPr>
                <w:rFonts w:ascii="Times New Roman" w:hAnsi="Times New Roman"/>
                <w:color w:val="000000"/>
                <w:sz w:val="24"/>
                <w:szCs w:val="24"/>
              </w:rPr>
              <w:t xml:space="preserve"> 30 </w:t>
            </w:r>
          </w:p>
        </w:tc>
        <w:tc>
          <w:tcPr>
            <w:tcW w:w="0" w:type="auto"/>
            <w:gridSpan w:val="3"/>
            <w:tcMar>
              <w:top w:w="50" w:type="dxa"/>
              <w:left w:w="100" w:type="dxa"/>
            </w:tcMar>
            <w:vAlign w:val="center"/>
          </w:tcPr>
          <w:p w:rsidR="009B507F" w:rsidRPr="002B3B8B" w:rsidRDefault="009B507F">
            <w:pPr>
              <w:rPr>
                <w:sz w:val="24"/>
                <w:szCs w:val="24"/>
              </w:rPr>
            </w:pPr>
          </w:p>
        </w:tc>
      </w:tr>
      <w:tr w:rsidR="00FE7945" w:rsidRPr="00AB3318"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Россия в современном мире</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2 </w:t>
            </w:r>
          </w:p>
        </w:tc>
        <w:tc>
          <w:tcPr>
            <w:tcW w:w="1841" w:type="dxa"/>
            <w:tcMar>
              <w:top w:w="50" w:type="dxa"/>
              <w:left w:w="100" w:type="dxa"/>
            </w:tcMar>
            <w:vAlign w:val="center"/>
          </w:tcPr>
          <w:p w:rsidR="00FE7945" w:rsidRPr="002B3B8B" w:rsidRDefault="00FE7945">
            <w:pPr>
              <w:spacing w:after="0"/>
              <w:ind w:left="135"/>
              <w:jc w:val="center"/>
              <w:rPr>
                <w:sz w:val="24"/>
                <w:szCs w:val="24"/>
              </w:rPr>
            </w:pP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551" w:type="dxa"/>
            <w:tcMar>
              <w:top w:w="50" w:type="dxa"/>
              <w:left w:w="100" w:type="dxa"/>
            </w:tcMar>
            <w:vAlign w:val="center"/>
          </w:tcPr>
          <w:p w:rsidR="00FE7945" w:rsidRPr="002B3B8B" w:rsidRDefault="00FE7945" w:rsidP="00D31D3A">
            <w:pPr>
              <w:spacing w:after="0"/>
              <w:ind w:left="135"/>
              <w:rPr>
                <w:rFonts w:ascii="Times New Roman" w:hAnsi="Times New Roman" w:cs="Times New Roman"/>
                <w:sz w:val="24"/>
                <w:szCs w:val="24"/>
                <w:lang w:val="ru-RU"/>
              </w:rPr>
            </w:pPr>
            <w:r w:rsidRPr="002B3B8B">
              <w:rPr>
                <w:rFonts w:ascii="Times New Roman" w:hAnsi="Times New Roman" w:cs="Times New Roman"/>
                <w:sz w:val="24"/>
                <w:szCs w:val="24"/>
                <w:lang w:val="ru-RU"/>
              </w:rPr>
              <w:t>Библиотека ЦОК</w:t>
            </w:r>
          </w:p>
          <w:p w:rsidR="00FE7945" w:rsidRPr="002B3B8B" w:rsidRDefault="008D34F8" w:rsidP="00D31D3A">
            <w:pPr>
              <w:spacing w:after="0"/>
              <w:ind w:left="135"/>
              <w:rPr>
                <w:rFonts w:ascii="Times New Roman" w:hAnsi="Times New Roman" w:cs="Times New Roman"/>
                <w:sz w:val="24"/>
                <w:szCs w:val="24"/>
                <w:lang w:val="ru-RU"/>
              </w:rPr>
            </w:pPr>
            <w:hyperlink r:id="rId93" w:history="1">
              <w:r w:rsidR="00FE7945" w:rsidRPr="002B3B8B">
                <w:rPr>
                  <w:rStyle w:val="ab"/>
                  <w:rFonts w:ascii="Times New Roman" w:hAnsi="Times New Roman" w:cs="Times New Roman"/>
                  <w:color w:val="auto"/>
                  <w:sz w:val="24"/>
                  <w:szCs w:val="24"/>
                </w:rPr>
                <w:t>https</w:t>
              </w:r>
              <w:r w:rsidR="00FE7945" w:rsidRPr="002B3B8B">
                <w:rPr>
                  <w:rStyle w:val="ab"/>
                  <w:rFonts w:ascii="Times New Roman" w:hAnsi="Times New Roman" w:cs="Times New Roman"/>
                  <w:color w:val="auto"/>
                  <w:sz w:val="24"/>
                  <w:szCs w:val="24"/>
                  <w:lang w:val="ru-RU"/>
                </w:rPr>
                <w:t>://моиуроки.рф</w:t>
              </w:r>
            </w:hyperlink>
          </w:p>
          <w:p w:rsidR="00FE7945" w:rsidRPr="002B3B8B" w:rsidRDefault="008D34F8" w:rsidP="00D31D3A">
            <w:pPr>
              <w:spacing w:after="0"/>
              <w:ind w:left="135"/>
              <w:rPr>
                <w:sz w:val="24"/>
                <w:szCs w:val="24"/>
                <w:lang w:val="ru-RU"/>
              </w:rPr>
            </w:pPr>
            <w:hyperlink r:id="rId94" w:tgtFrame="_blank" w:history="1">
              <w:r w:rsidR="00FE7945" w:rsidRPr="002B3B8B">
                <w:rPr>
                  <w:rStyle w:val="ab"/>
                  <w:rFonts w:ascii="Times New Roman" w:hAnsi="Times New Roman" w:cs="Times New Roman"/>
                  <w:bCs/>
                  <w:color w:val="auto"/>
                  <w:sz w:val="24"/>
                  <w:szCs w:val="24"/>
                  <w:shd w:val="clear" w:color="auto" w:fill="FFFFFF"/>
                </w:rPr>
                <w:t>eduprosvet</w:t>
              </w:r>
              <w:r w:rsidR="00FE7945" w:rsidRPr="002B3B8B">
                <w:rPr>
                  <w:rStyle w:val="ab"/>
                  <w:rFonts w:ascii="Times New Roman" w:hAnsi="Times New Roman" w:cs="Times New Roman"/>
                  <w:bCs/>
                  <w:color w:val="auto"/>
                  <w:sz w:val="24"/>
                  <w:szCs w:val="24"/>
                  <w:shd w:val="clear" w:color="auto" w:fill="FFFFFF"/>
                  <w:lang w:val="ru-RU"/>
                </w:rPr>
                <w:t>.</w:t>
              </w:r>
              <w:r w:rsidR="00FE7945" w:rsidRPr="002B3B8B">
                <w:rPr>
                  <w:rStyle w:val="ab"/>
                  <w:rFonts w:ascii="Times New Roman" w:hAnsi="Times New Roman" w:cs="Times New Roman"/>
                  <w:bCs/>
                  <w:color w:val="auto"/>
                  <w:sz w:val="24"/>
                  <w:szCs w:val="24"/>
                  <w:shd w:val="clear" w:color="auto" w:fill="FFFFFF"/>
                </w:rPr>
                <w:t>ru</w:t>
              </w:r>
            </w:hyperlink>
          </w:p>
        </w:tc>
      </w:tr>
      <w:tr w:rsidR="00FE7945" w:rsidRPr="002B3B8B"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rPr>
            </w:pPr>
            <w:r w:rsidRPr="002B3B8B">
              <w:rPr>
                <w:rFonts w:ascii="Times New Roman" w:hAnsi="Times New Roman"/>
                <w:color w:val="000000"/>
                <w:sz w:val="24"/>
                <w:szCs w:val="24"/>
              </w:rPr>
              <w:t>Резервное время</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8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1910" w:type="dxa"/>
            <w:tcMar>
              <w:top w:w="50" w:type="dxa"/>
              <w:left w:w="100" w:type="dxa"/>
            </w:tcMar>
            <w:vAlign w:val="center"/>
          </w:tcPr>
          <w:p w:rsidR="00FE7945" w:rsidRPr="002B3B8B" w:rsidRDefault="00FE7945">
            <w:pPr>
              <w:spacing w:after="0"/>
              <w:ind w:left="135"/>
              <w:jc w:val="center"/>
              <w:rPr>
                <w:sz w:val="24"/>
                <w:szCs w:val="24"/>
              </w:rPr>
            </w:pPr>
          </w:p>
        </w:tc>
        <w:tc>
          <w:tcPr>
            <w:tcW w:w="2551" w:type="dxa"/>
            <w:tcMar>
              <w:top w:w="50" w:type="dxa"/>
              <w:left w:w="100" w:type="dxa"/>
            </w:tcMar>
            <w:vAlign w:val="center"/>
          </w:tcPr>
          <w:p w:rsidR="00FE7945" w:rsidRPr="002B3B8B" w:rsidRDefault="00FE7945">
            <w:pPr>
              <w:spacing w:after="0"/>
              <w:ind w:left="135"/>
              <w:rPr>
                <w:sz w:val="24"/>
                <w:szCs w:val="24"/>
              </w:rPr>
            </w:pPr>
          </w:p>
        </w:tc>
      </w:tr>
      <w:tr w:rsidR="00FE7945" w:rsidRPr="002B3B8B" w:rsidTr="00FE7945">
        <w:trPr>
          <w:trHeight w:val="144"/>
          <w:tblCellSpacing w:w="20" w:type="nil"/>
        </w:trPr>
        <w:tc>
          <w:tcPr>
            <w:tcW w:w="0" w:type="auto"/>
            <w:gridSpan w:val="2"/>
            <w:tcMar>
              <w:top w:w="50" w:type="dxa"/>
              <w:left w:w="100" w:type="dxa"/>
            </w:tcMar>
            <w:vAlign w:val="center"/>
          </w:tcPr>
          <w:p w:rsidR="00FE7945" w:rsidRPr="002B3B8B" w:rsidRDefault="00FE7945">
            <w:pPr>
              <w:spacing w:after="0"/>
              <w:ind w:left="135"/>
              <w:rPr>
                <w:sz w:val="24"/>
                <w:szCs w:val="24"/>
                <w:lang w:val="ru-RU"/>
              </w:rPr>
            </w:pPr>
            <w:r w:rsidRPr="002B3B8B">
              <w:rPr>
                <w:rFonts w:ascii="Times New Roman" w:hAnsi="Times New Roman"/>
                <w:color w:val="000000"/>
                <w:sz w:val="24"/>
                <w:szCs w:val="24"/>
                <w:lang w:val="ru-RU"/>
              </w:rPr>
              <w:t>ОБЩЕЕ КОЛИЧЕСТВО ЧАСОВ ПО ПРОГРАММЕ</w:t>
            </w:r>
          </w:p>
        </w:tc>
        <w:tc>
          <w:tcPr>
            <w:tcW w:w="1482"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lang w:val="ru-RU"/>
              </w:rPr>
              <w:t xml:space="preserve"> </w:t>
            </w:r>
            <w:r w:rsidRPr="002B3B8B">
              <w:rPr>
                <w:rFonts w:ascii="Times New Roman" w:hAnsi="Times New Roman"/>
                <w:color w:val="000000"/>
                <w:sz w:val="24"/>
                <w:szCs w:val="24"/>
              </w:rPr>
              <w:t xml:space="preserve">68 </w:t>
            </w:r>
          </w:p>
        </w:tc>
        <w:tc>
          <w:tcPr>
            <w:tcW w:w="1841"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4 </w:t>
            </w:r>
          </w:p>
        </w:tc>
        <w:tc>
          <w:tcPr>
            <w:tcW w:w="1910" w:type="dxa"/>
            <w:tcMar>
              <w:top w:w="50" w:type="dxa"/>
              <w:left w:w="100" w:type="dxa"/>
            </w:tcMar>
            <w:vAlign w:val="center"/>
          </w:tcPr>
          <w:p w:rsidR="00FE7945" w:rsidRPr="002B3B8B" w:rsidRDefault="00FE7945">
            <w:pPr>
              <w:spacing w:after="0"/>
              <w:ind w:left="135"/>
              <w:jc w:val="center"/>
              <w:rPr>
                <w:sz w:val="24"/>
                <w:szCs w:val="24"/>
              </w:rPr>
            </w:pPr>
            <w:r w:rsidRPr="002B3B8B">
              <w:rPr>
                <w:rFonts w:ascii="Times New Roman" w:hAnsi="Times New Roman"/>
                <w:color w:val="000000"/>
                <w:sz w:val="24"/>
                <w:szCs w:val="24"/>
              </w:rPr>
              <w:t xml:space="preserve"> 7 </w:t>
            </w:r>
          </w:p>
        </w:tc>
        <w:tc>
          <w:tcPr>
            <w:tcW w:w="2551" w:type="dxa"/>
            <w:tcMar>
              <w:top w:w="50" w:type="dxa"/>
              <w:left w:w="100" w:type="dxa"/>
            </w:tcMar>
            <w:vAlign w:val="center"/>
          </w:tcPr>
          <w:p w:rsidR="00FE7945" w:rsidRPr="002B3B8B" w:rsidRDefault="00FE7945">
            <w:pPr>
              <w:rPr>
                <w:sz w:val="24"/>
                <w:szCs w:val="24"/>
              </w:rPr>
            </w:pPr>
          </w:p>
        </w:tc>
      </w:tr>
    </w:tbl>
    <w:p w:rsidR="009B507F" w:rsidRPr="002B3B8B" w:rsidRDefault="009B507F">
      <w:pPr>
        <w:rPr>
          <w:sz w:val="24"/>
          <w:szCs w:val="24"/>
          <w:lang w:val="ru-RU"/>
        </w:rPr>
        <w:sectPr w:rsidR="009B507F" w:rsidRPr="002B3B8B">
          <w:pgSz w:w="16383" w:h="11906" w:orient="landscape"/>
          <w:pgMar w:top="1134" w:right="850" w:bottom="1134" w:left="1701" w:header="720" w:footer="720" w:gutter="0"/>
          <w:cols w:space="720"/>
        </w:sectPr>
      </w:pPr>
    </w:p>
    <w:p w:rsidR="009B507F" w:rsidRPr="002B3B8B" w:rsidRDefault="00B8582A">
      <w:pPr>
        <w:spacing w:before="199" w:after="199" w:line="336" w:lineRule="auto"/>
        <w:ind w:left="120"/>
        <w:rPr>
          <w:sz w:val="24"/>
          <w:szCs w:val="24"/>
          <w:lang w:val="ru-RU"/>
        </w:rPr>
      </w:pPr>
      <w:bookmarkStart w:id="117" w:name="block-90626599"/>
      <w:bookmarkEnd w:id="116"/>
      <w:r w:rsidRPr="002B3B8B">
        <w:rPr>
          <w:rFonts w:ascii="Times New Roman" w:hAnsi="Times New Roman"/>
          <w:b/>
          <w:color w:val="000000"/>
          <w:sz w:val="24"/>
          <w:szCs w:val="24"/>
          <w:lang w:val="ru-RU"/>
        </w:rPr>
        <w:t>ПРОВЕРЯЕМЫЕ ТРЕБОВАНИЯ К РЕЗУЛЬТАТАМ ОСВОЕНИЯ ОСНОВНОЙ ОБРАЗОВАТЕЛЬНОЙ ПРОГРАММЫ</w:t>
      </w:r>
    </w:p>
    <w:p w:rsidR="009B507F" w:rsidRPr="002B3B8B" w:rsidRDefault="009B507F">
      <w:pPr>
        <w:spacing w:before="199" w:after="199" w:line="336" w:lineRule="auto"/>
        <w:ind w:left="120"/>
        <w:rPr>
          <w:sz w:val="24"/>
          <w:szCs w:val="24"/>
          <w:lang w:val="ru-RU"/>
        </w:rPr>
      </w:pPr>
    </w:p>
    <w:p w:rsidR="009B507F" w:rsidRPr="002B3B8B" w:rsidRDefault="00B8582A">
      <w:pPr>
        <w:spacing w:before="199" w:after="199" w:line="336" w:lineRule="auto"/>
        <w:ind w:left="120"/>
        <w:rPr>
          <w:sz w:val="24"/>
          <w:szCs w:val="24"/>
        </w:rPr>
      </w:pPr>
      <w:r w:rsidRPr="002B3B8B">
        <w:rPr>
          <w:rFonts w:ascii="Times New Roman" w:hAnsi="Times New Roman"/>
          <w:b/>
          <w:color w:val="000000"/>
          <w:sz w:val="24"/>
          <w:szCs w:val="24"/>
        </w:rPr>
        <w:t>5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9B507F" w:rsidRPr="00AB3318">
        <w:trPr>
          <w:trHeight w:val="144"/>
        </w:trPr>
        <w:tc>
          <w:tcPr>
            <w:tcW w:w="1766"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проверяемого результата </w:t>
            </w:r>
          </w:p>
        </w:tc>
        <w:tc>
          <w:tcPr>
            <w:tcW w:w="12150" w:type="dxa"/>
            <w:tcMar>
              <w:top w:w="50" w:type="dxa"/>
              <w:left w:w="100" w:type="dxa"/>
            </w:tcMar>
            <w:vAlign w:val="center"/>
          </w:tcPr>
          <w:p w:rsidR="009B507F" w:rsidRPr="002B3B8B" w:rsidRDefault="00B8582A">
            <w:pPr>
              <w:spacing w:after="0"/>
              <w:ind w:left="272"/>
              <w:rPr>
                <w:sz w:val="24"/>
                <w:szCs w:val="24"/>
                <w:lang w:val="ru-RU"/>
              </w:rPr>
            </w:pPr>
            <w:r w:rsidRPr="002B3B8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w:t>
            </w:r>
          </w:p>
        </w:tc>
        <w:tc>
          <w:tcPr>
            <w:tcW w:w="12150" w:type="dxa"/>
            <w:tcMar>
              <w:top w:w="50" w:type="dxa"/>
              <w:left w:w="100" w:type="dxa"/>
            </w:tcMar>
            <w:vAlign w:val="center"/>
          </w:tcPr>
          <w:p w:rsidR="009B507F" w:rsidRPr="002B3B8B" w:rsidRDefault="00B8582A">
            <w:pPr>
              <w:spacing w:after="0" w:line="360" w:lineRule="auto"/>
              <w:ind w:left="365"/>
              <w:rPr>
                <w:sz w:val="24"/>
                <w:szCs w:val="24"/>
                <w:lang w:val="ru-RU"/>
              </w:rPr>
            </w:pPr>
            <w:r w:rsidRPr="002B3B8B">
              <w:rPr>
                <w:rFonts w:ascii="Times New Roman" w:hAnsi="Times New Roman"/>
                <w:color w:val="000000"/>
                <w:sz w:val="24"/>
                <w:szCs w:val="24"/>
                <w:lang w:val="ru-RU"/>
              </w:rPr>
              <w:t>По разделу «Географическое изучение Земли»</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1.1</w:t>
            </w:r>
          </w:p>
        </w:tc>
        <w:tc>
          <w:tcPr>
            <w:tcW w:w="12150" w:type="dxa"/>
            <w:tcMar>
              <w:top w:w="50" w:type="dxa"/>
              <w:left w:w="100" w:type="dxa"/>
            </w:tcMar>
            <w:vAlign w:val="center"/>
          </w:tcPr>
          <w:p w:rsidR="009B507F" w:rsidRPr="002B3B8B" w:rsidRDefault="00B8582A">
            <w:pPr>
              <w:spacing w:after="0" w:line="360" w:lineRule="auto"/>
              <w:ind w:left="365"/>
              <w:rPr>
                <w:sz w:val="24"/>
                <w:szCs w:val="24"/>
                <w:lang w:val="ru-RU"/>
              </w:rPr>
            </w:pPr>
            <w:r w:rsidRPr="002B3B8B">
              <w:rPr>
                <w:rFonts w:ascii="Times New Roman" w:hAnsi="Times New Roman"/>
                <w:color w:val="000000"/>
                <w:sz w:val="24"/>
                <w:szCs w:val="24"/>
                <w:lang w:val="ru-RU"/>
              </w:rPr>
              <w:t>Тема «География – наука о планете Земля»</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1.1.1</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1.1.2</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pacing w:val="-2"/>
                <w:sz w:val="24"/>
                <w:szCs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1.1.3</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1.2</w:t>
            </w:r>
          </w:p>
        </w:tc>
        <w:tc>
          <w:tcPr>
            <w:tcW w:w="12150" w:type="dxa"/>
            <w:tcMar>
              <w:top w:w="50" w:type="dxa"/>
              <w:left w:w="100" w:type="dxa"/>
            </w:tcMar>
            <w:vAlign w:val="center"/>
          </w:tcPr>
          <w:p w:rsidR="009B507F" w:rsidRPr="002B3B8B" w:rsidRDefault="00B8582A">
            <w:pPr>
              <w:spacing w:after="0" w:line="360" w:lineRule="auto"/>
              <w:ind w:left="365"/>
              <w:rPr>
                <w:sz w:val="24"/>
                <w:szCs w:val="24"/>
              </w:rPr>
            </w:pPr>
            <w:r w:rsidRPr="002B3B8B">
              <w:rPr>
                <w:rFonts w:ascii="Times New Roman" w:hAnsi="Times New Roman"/>
                <w:color w:val="000000"/>
                <w:sz w:val="24"/>
                <w:szCs w:val="24"/>
              </w:rPr>
              <w:t>Тема «История географических открытий»</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1.2.1</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различать вклад великих путешественников в географическое изучение Земли</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1.2.2</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описывать и сравнивать маршруты путешествий великих путешественников</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1.2.3</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w:t>
            </w:r>
          </w:p>
        </w:tc>
        <w:tc>
          <w:tcPr>
            <w:tcW w:w="12150" w:type="dxa"/>
            <w:tcMar>
              <w:top w:w="50" w:type="dxa"/>
              <w:left w:w="100" w:type="dxa"/>
            </w:tcMar>
            <w:vAlign w:val="center"/>
          </w:tcPr>
          <w:p w:rsidR="009B507F" w:rsidRPr="002B3B8B" w:rsidRDefault="00B8582A">
            <w:pPr>
              <w:spacing w:after="0" w:line="360" w:lineRule="auto"/>
              <w:ind w:left="365"/>
              <w:rPr>
                <w:sz w:val="24"/>
                <w:szCs w:val="24"/>
                <w:lang w:val="ru-RU"/>
              </w:rPr>
            </w:pPr>
            <w:r w:rsidRPr="002B3B8B">
              <w:rPr>
                <w:rFonts w:ascii="Times New Roman" w:hAnsi="Times New Roman"/>
                <w:color w:val="000000"/>
                <w:sz w:val="24"/>
                <w:szCs w:val="24"/>
                <w:lang w:val="ru-RU"/>
              </w:rPr>
              <w:t>По разделу «Изображения земной поверхности»</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w:t>
            </w:r>
          </w:p>
        </w:tc>
        <w:tc>
          <w:tcPr>
            <w:tcW w:w="12150" w:type="dxa"/>
            <w:tcMar>
              <w:top w:w="50" w:type="dxa"/>
              <w:left w:w="100" w:type="dxa"/>
            </w:tcMar>
            <w:vAlign w:val="center"/>
          </w:tcPr>
          <w:p w:rsidR="009B507F" w:rsidRPr="002B3B8B" w:rsidRDefault="00B8582A">
            <w:pPr>
              <w:spacing w:after="0" w:line="360" w:lineRule="auto"/>
              <w:ind w:left="365"/>
              <w:rPr>
                <w:sz w:val="24"/>
                <w:szCs w:val="24"/>
              </w:rPr>
            </w:pPr>
            <w:r w:rsidRPr="002B3B8B">
              <w:rPr>
                <w:rFonts w:ascii="Times New Roman" w:hAnsi="Times New Roman"/>
                <w:color w:val="000000"/>
                <w:sz w:val="24"/>
                <w:szCs w:val="24"/>
              </w:rPr>
              <w:t>Тема «Планы местности»</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2.1.1</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2.1.2</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2.1.3</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 xml:space="preserve">различать понятия «план местности» и «географическая карта» </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2.1.4</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применять понятия «географическая карта», «параллель», «меридиан» для решения учебных и (или) практико-ориентированных задач</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2.1.5</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w:t>
            </w:r>
          </w:p>
        </w:tc>
        <w:tc>
          <w:tcPr>
            <w:tcW w:w="12150" w:type="dxa"/>
            <w:tcMar>
              <w:top w:w="50" w:type="dxa"/>
              <w:left w:w="100" w:type="dxa"/>
            </w:tcMar>
            <w:vAlign w:val="center"/>
          </w:tcPr>
          <w:p w:rsidR="009B507F" w:rsidRPr="002B3B8B" w:rsidRDefault="00B8582A">
            <w:pPr>
              <w:spacing w:after="0" w:line="360" w:lineRule="auto"/>
              <w:ind w:left="365"/>
              <w:rPr>
                <w:sz w:val="24"/>
                <w:szCs w:val="24"/>
                <w:lang w:val="ru-RU"/>
              </w:rPr>
            </w:pPr>
            <w:r w:rsidRPr="002B3B8B">
              <w:rPr>
                <w:rFonts w:ascii="Times New Roman" w:hAnsi="Times New Roman"/>
                <w:color w:val="000000"/>
                <w:sz w:val="24"/>
                <w:szCs w:val="24"/>
                <w:lang w:val="ru-RU"/>
              </w:rPr>
              <w:t>По разделу «Земля – планета Солнечной системы»</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3.1</w:t>
            </w:r>
          </w:p>
        </w:tc>
        <w:tc>
          <w:tcPr>
            <w:tcW w:w="12150" w:type="dxa"/>
            <w:tcMar>
              <w:top w:w="50" w:type="dxa"/>
              <w:left w:w="100" w:type="dxa"/>
            </w:tcMar>
            <w:vAlign w:val="center"/>
          </w:tcPr>
          <w:p w:rsidR="009B507F" w:rsidRPr="002B3B8B" w:rsidRDefault="00B8582A">
            <w:pPr>
              <w:spacing w:after="0" w:line="360" w:lineRule="auto"/>
              <w:ind w:left="365"/>
              <w:rPr>
                <w:sz w:val="24"/>
                <w:szCs w:val="24"/>
                <w:lang w:val="ru-RU"/>
              </w:rPr>
            </w:pPr>
            <w:r w:rsidRPr="002B3B8B">
              <w:rPr>
                <w:rFonts w:ascii="Times New Roman" w:hAnsi="Times New Roman"/>
                <w:color w:val="000000"/>
                <w:sz w:val="24"/>
                <w:szCs w:val="24"/>
                <w:lang w:val="ru-RU"/>
              </w:rPr>
              <w:t>Тема « Земля – планета Солнечной системы»</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3.1.1</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приводить примеры влияния Солнца на мир живой и неживой природы</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3.1.2</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объяснять причины смены дня и ночи и времён года</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3.1.3</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w:t>
            </w:r>
          </w:p>
        </w:tc>
        <w:tc>
          <w:tcPr>
            <w:tcW w:w="12150" w:type="dxa"/>
            <w:tcMar>
              <w:top w:w="50" w:type="dxa"/>
              <w:left w:w="100" w:type="dxa"/>
            </w:tcMar>
            <w:vAlign w:val="center"/>
          </w:tcPr>
          <w:p w:rsidR="009B507F" w:rsidRPr="002B3B8B" w:rsidRDefault="00B8582A">
            <w:pPr>
              <w:spacing w:after="0" w:line="360" w:lineRule="auto"/>
              <w:ind w:left="365"/>
              <w:rPr>
                <w:sz w:val="24"/>
                <w:szCs w:val="24"/>
              </w:rPr>
            </w:pPr>
            <w:r w:rsidRPr="002B3B8B">
              <w:rPr>
                <w:rFonts w:ascii="Times New Roman" w:hAnsi="Times New Roman"/>
                <w:color w:val="000000"/>
                <w:sz w:val="24"/>
                <w:szCs w:val="24"/>
              </w:rPr>
              <w:t xml:space="preserve">По разделу «Оболочки Земли» </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w:t>
            </w:r>
          </w:p>
        </w:tc>
        <w:tc>
          <w:tcPr>
            <w:tcW w:w="12150" w:type="dxa"/>
            <w:tcMar>
              <w:top w:w="50" w:type="dxa"/>
              <w:left w:w="100" w:type="dxa"/>
            </w:tcMar>
            <w:vAlign w:val="center"/>
          </w:tcPr>
          <w:p w:rsidR="009B507F" w:rsidRPr="002B3B8B" w:rsidRDefault="00B8582A">
            <w:pPr>
              <w:spacing w:after="0" w:line="360" w:lineRule="auto"/>
              <w:ind w:left="365"/>
              <w:rPr>
                <w:sz w:val="24"/>
                <w:szCs w:val="24"/>
              </w:rPr>
            </w:pPr>
            <w:r w:rsidRPr="002B3B8B">
              <w:rPr>
                <w:rFonts w:ascii="Times New Roman" w:hAnsi="Times New Roman"/>
                <w:color w:val="000000"/>
                <w:sz w:val="24"/>
                <w:szCs w:val="24"/>
              </w:rPr>
              <w:t>Тема «Литосфера»</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 xml:space="preserve">описывать внутренне строение Земли </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4.1.2</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pacing w:val="-3"/>
                <w:sz w:val="24"/>
                <w:szCs w:val="24"/>
                <w:lang w:val="ru-RU"/>
              </w:rPr>
              <w:t>различать понятия «ядро», «мантия», «земная кора», «минерал» и «горная порода», «материковая» и «океаническая» земная кора</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4.1.3</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показывать на карте и обозначать на контурной карте материки и океаны, крупные формы рельефа Земли</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4.1.4</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различать типы горных пород</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4.1.5</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различать горы и равнины</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4.1.6</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классифицировать формы рельефа суши по высоте и по внешнему облику</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4.1.7</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называть причины землетрясений и вулканических извержений</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4.1.8</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4.1.9</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применять понятия «эпицентр землетрясения» и «очаг землетрясения» для решения познавательных задач</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4.1.10</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9B507F" w:rsidRPr="002B3B8B">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4.1.11</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классифицировать острова по происхождению</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4.1.12</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приводить примеры опасных природных явлений в литосфере и средств их предупреждения</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4.1.13</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приводить примеры изменений в литосфере в результате деятельности человека на примере своей местности, России и мира</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4.1.14</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4.1.15</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приводить примеры действия внешних процессов рельефообразования и наличия полезных ископаемых в своей местности</w:t>
            </w:r>
          </w:p>
        </w:tc>
      </w:tr>
      <w:tr w:rsidR="009B507F" w:rsidRPr="00AB3318">
        <w:trPr>
          <w:trHeight w:val="144"/>
        </w:trPr>
        <w:tc>
          <w:tcPr>
            <w:tcW w:w="1766"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4.1.16</w:t>
            </w:r>
          </w:p>
        </w:tc>
        <w:tc>
          <w:tcPr>
            <w:tcW w:w="12150"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9B507F" w:rsidRPr="002B3B8B" w:rsidRDefault="009B507F">
      <w:pPr>
        <w:spacing w:after="0"/>
        <w:ind w:left="120"/>
        <w:rPr>
          <w:sz w:val="24"/>
          <w:szCs w:val="24"/>
          <w:lang w:val="ru-RU"/>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6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9B507F" w:rsidRPr="00AB3318">
        <w:trPr>
          <w:trHeight w:val="144"/>
        </w:trPr>
        <w:tc>
          <w:tcPr>
            <w:tcW w:w="1766"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проверяемого результата </w:t>
            </w:r>
          </w:p>
        </w:tc>
        <w:tc>
          <w:tcPr>
            <w:tcW w:w="12149" w:type="dxa"/>
            <w:tcMar>
              <w:top w:w="50" w:type="dxa"/>
              <w:left w:w="100" w:type="dxa"/>
            </w:tcMar>
            <w:vAlign w:val="center"/>
          </w:tcPr>
          <w:p w:rsidR="009B507F" w:rsidRPr="002B3B8B" w:rsidRDefault="00B8582A">
            <w:pPr>
              <w:spacing w:after="0"/>
              <w:ind w:left="272"/>
              <w:rPr>
                <w:sz w:val="24"/>
                <w:szCs w:val="24"/>
                <w:lang w:val="ru-RU"/>
              </w:rPr>
            </w:pPr>
            <w:r w:rsidRPr="002B3B8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B507F" w:rsidRPr="002B3B8B">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 xml:space="preserve">По разделу «Оболочки Земли» </w:t>
            </w:r>
          </w:p>
        </w:tc>
      </w:tr>
      <w:tr w:rsidR="009B507F" w:rsidRPr="002B3B8B">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Тема «Гидросфера»:</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1.1.2</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называть причины образования цунами, приливов и отливов</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1.1.3</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свойства вод отдельных частей Мирового океана</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1.1.4</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1.1.5</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1.1.6</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понятия «питание» и «режим» реки</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1.1.7</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классифицировать объекты гидросферы (моря, озёра, реки, подземные воды, болота, ледники) по заданным признакам</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1.1.8</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устанавливать причинно-следственные связи между питанием, режимом реки и климатом на территории речного бассейна</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1.1.9</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сравнивать реки по заданным признакам </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1.1.10</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районов распространения многолетней мерзлоты</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1.1.11</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стихийных явлений в Мировом океане;</w:t>
            </w:r>
          </w:p>
        </w:tc>
      </w:tr>
      <w:tr w:rsidR="009B507F" w:rsidRPr="002B3B8B">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Тема «Атмосфера»:</w:t>
            </w:r>
          </w:p>
        </w:tc>
      </w:tr>
      <w:tr w:rsidR="009B507F" w:rsidRPr="002B3B8B">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1.2.1</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описывать состав, строение атмосферы</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1.2.2</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1.2.3</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понятия «атмосфера», «тропосфера», «стратосфера», «верхние слои атмосферы»; погода» и «климат»; «бризы» и »муссоны»</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1.2.4</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свойства воздуха; виды атмосферных осадков; климатообразующие факторы; климаты Земли</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1.2.5</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1.2.6</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1.2.7</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1.2.8</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1.2.9</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9B507F" w:rsidRPr="002B3B8B">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w:t>
            </w:r>
          </w:p>
        </w:tc>
        <w:tc>
          <w:tcPr>
            <w:tcW w:w="121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«Биосфера»:</w:t>
            </w:r>
          </w:p>
        </w:tc>
      </w:tr>
      <w:tr w:rsidR="009B507F" w:rsidRPr="002B3B8B">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1.3.1</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называть границы биосферы</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1.3.2</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приспособления живых организмов к среде обитания в разных природных зонах</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1.3.3</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растительный и животный мир разных территорий Земли</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1.3.4</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3"/>
                <w:sz w:val="24"/>
                <w:szCs w:val="24"/>
                <w:lang w:val="ru-RU"/>
              </w:rPr>
              <w:t>сравнивать особенности растительного и животного мира в различных природных зонах</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1.3.5</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плодородие почв в различных природных зонах</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1.3.6</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«почва», «плодородие почв» для решения учебных и (или) практико-ориентированных задач</w:t>
            </w:r>
          </w:p>
        </w:tc>
      </w:tr>
      <w:tr w:rsidR="009B507F" w:rsidRPr="002B3B8B">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w:t>
            </w:r>
          </w:p>
        </w:tc>
        <w:tc>
          <w:tcPr>
            <w:tcW w:w="121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«Природно-территориальные комплексы»:</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1.4.1</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1.4.2</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взаимосвязи компонентов природы в природно-территориальном комплексе</w:t>
            </w:r>
          </w:p>
        </w:tc>
      </w:tr>
      <w:tr w:rsidR="009B507F" w:rsidRPr="00AB3318">
        <w:trPr>
          <w:trHeight w:val="144"/>
        </w:trPr>
        <w:tc>
          <w:tcPr>
            <w:tcW w:w="176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1.4.3</w:t>
            </w:r>
          </w:p>
        </w:tc>
        <w:tc>
          <w:tcPr>
            <w:tcW w:w="121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9B507F" w:rsidRPr="002B3B8B" w:rsidRDefault="009B507F">
      <w:pPr>
        <w:spacing w:after="0"/>
        <w:ind w:left="120"/>
        <w:rPr>
          <w:sz w:val="24"/>
          <w:szCs w:val="24"/>
          <w:lang w:val="ru-RU"/>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7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9B507F" w:rsidRPr="00AB3318">
        <w:trPr>
          <w:trHeight w:val="144"/>
        </w:trPr>
        <w:tc>
          <w:tcPr>
            <w:tcW w:w="1894"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проверяемого результата </w:t>
            </w:r>
          </w:p>
        </w:tc>
        <w:tc>
          <w:tcPr>
            <w:tcW w:w="11948" w:type="dxa"/>
            <w:tcMar>
              <w:top w:w="50" w:type="dxa"/>
              <w:left w:w="100" w:type="dxa"/>
            </w:tcMar>
            <w:vAlign w:val="center"/>
          </w:tcPr>
          <w:p w:rsidR="009B507F" w:rsidRPr="002B3B8B" w:rsidRDefault="00B8582A">
            <w:pPr>
              <w:spacing w:after="0"/>
              <w:ind w:left="272"/>
              <w:rPr>
                <w:sz w:val="24"/>
                <w:szCs w:val="24"/>
                <w:lang w:val="ru-RU"/>
              </w:rPr>
            </w:pPr>
            <w:r w:rsidRPr="002B3B8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По разделу « Главные закономерности природы Земли» </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Тема «Географическая оболочка»:</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называть строение и свойства (целостность, зональность, ритмичность) географической оболочки</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закономерности изменения в пространстве рельефа, климата, внутренних вод и органического мира</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1.1.5</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различать изученные процессы и явления, происходящие в географической оболочке </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1.1.6</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изменений в геосферах в результате деятельности человека</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1.1.7</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1.1.8</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11948"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«Литосфера и рельеф Земли»:</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по физической карте размещение крупных форм рельефа для решения учебных и (или) практико-ориентированных задач</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изменений в литосфере (рельефа) в результате деятельности человека</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w:t>
            </w:r>
          </w:p>
        </w:tc>
        <w:tc>
          <w:tcPr>
            <w:tcW w:w="11948"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«Атмосфера и климаты Земли»:</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описывать закономерности изменений климата в пространстве </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3"/>
                <w:sz w:val="24"/>
                <w:szCs w:val="24"/>
                <w:lang w:val="ru-RU"/>
              </w:rPr>
              <w:t>классифицировать воздушные массы Земли, типы климата по заданным показателям</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образование тропических муссонов, пассатов тропических широт, западных ветров</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1.3.5</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климат территории по климатической карте и климатограмме</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1.3.6</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влияние климатообразующих факторов на климатические особенности территории</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1.3.7</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1.3.8</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изменений в атмосфере в результате деятельности человека</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w:t>
            </w:r>
          </w:p>
        </w:tc>
        <w:tc>
          <w:tcPr>
            <w:tcW w:w="11948"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«Мировой океан – основная часть гидросферы»:</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1.4.2</w:t>
            </w:r>
          </w:p>
        </w:tc>
        <w:tc>
          <w:tcPr>
            <w:tcW w:w="11948"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различать океанические течения</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1.4.5</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описывать закономерности изменения в пространстве внутренних вод </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1.4.6</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закономерности изменения в пространстве органического мира</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1.4.7</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изменений в гидросфере в результате деятельности человека</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w:t>
            </w:r>
          </w:p>
        </w:tc>
        <w:tc>
          <w:tcPr>
            <w:tcW w:w="11948"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По разделу «Человечество на Земле»</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Тема «Численность населения»:</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характеризовать этапы освоения и заселения отдельных территорий Земли человеком</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и сравнивать численность населения крупных стран мира</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плотность населения различных территорий</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понятие «плотность населения» для решения учебных и (или)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2.1.5</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городские и сельские поселения</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2.1.6</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крупнейших городов мира</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2.1.7</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Тема «Страны и народы мира»:</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мировых и национальных религий</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проводить языковую классификацию народов мира</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основные виды хозяйственной деятельности людей на различных территориях</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по карте положение и взаиморасположение отдельных стран</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2.2.5</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особенности природы, населения и хозяйственной деятельности отдельных стран</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2.2.6</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определять страны по их существенным признакам</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2.2.7</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2.2.8</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2.2.9</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 разделу «Материки и страны»</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Тема «Южные материки»:</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3.1.5</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особенности природы, населения и хозяйства отдельных территорий</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3.1.6</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3.1.7</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3.1.8</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Тема «Северные материки»:</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3.2.5</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особенности природы, населения и хозяйства отдельных территорий</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3.2.6</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3.2.7</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3.2.8</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w:t>
            </w:r>
          </w:p>
        </w:tc>
        <w:tc>
          <w:tcPr>
            <w:tcW w:w="11948"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«Взаимодействие природы и общества»:</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3.3.1</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влияния закономерностей географической оболочки на жизнь и деятельность людей</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3.3.2</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взаимодействия природы и общества в пределах отдельных территорий</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3.3.3</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3.3.4</w:t>
            </w:r>
          </w:p>
        </w:tc>
        <w:tc>
          <w:tcPr>
            <w:tcW w:w="1194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9B507F" w:rsidRPr="002B3B8B" w:rsidRDefault="009B507F">
      <w:pPr>
        <w:spacing w:after="0"/>
        <w:ind w:left="120"/>
        <w:rPr>
          <w:sz w:val="24"/>
          <w:szCs w:val="24"/>
          <w:lang w:val="ru-RU"/>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8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9B507F" w:rsidRPr="00300A54">
        <w:trPr>
          <w:trHeight w:val="144"/>
        </w:trPr>
        <w:tc>
          <w:tcPr>
            <w:tcW w:w="1979"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проверяемого результата </w:t>
            </w:r>
          </w:p>
        </w:tc>
        <w:tc>
          <w:tcPr>
            <w:tcW w:w="11805" w:type="dxa"/>
            <w:tcMar>
              <w:top w:w="50" w:type="dxa"/>
              <w:left w:w="100" w:type="dxa"/>
            </w:tcMar>
            <w:vAlign w:val="center"/>
          </w:tcPr>
          <w:p w:rsidR="009B507F" w:rsidRPr="002B3B8B" w:rsidRDefault="00B8582A">
            <w:pPr>
              <w:spacing w:after="0"/>
              <w:ind w:left="272"/>
              <w:rPr>
                <w:sz w:val="24"/>
                <w:szCs w:val="24"/>
                <w:lang w:val="ru-RU"/>
              </w:rPr>
            </w:pPr>
            <w:r w:rsidRPr="002B3B8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По разделу « Географическое пространство России» </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Тема «История формирования и освоения территории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характеризовать основные этапы истории формирования и изучения территории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анализировать географическую информацию, представленную в картографической форме, и систематизировать её в таблице</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«Географическое положение и границы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и (или) обозначать на контурной карте крайние точки и элементы береговой линии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характеризовать географическое положение России с использованием информации из различных источников</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субъектов Российской Федерации разных видов и показывать их на географической карте</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1.2.4</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1.2.5</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Тема «Время на территории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мировом, поясном и зональном времени для решения практико-ориентированных задач</w:t>
            </w:r>
          </w:p>
        </w:tc>
      </w:tr>
      <w:tr w:rsidR="009B507F" w:rsidRPr="002B3B8B">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w:t>
            </w:r>
          </w:p>
        </w:tc>
        <w:tc>
          <w:tcPr>
            <w:tcW w:w="11805"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lang w:val="ru-RU"/>
              </w:rPr>
              <w:t xml:space="preserve">Тема «Административно территориальное устройство России. </w:t>
            </w:r>
            <w:r w:rsidRPr="002B3B8B">
              <w:rPr>
                <w:rFonts w:ascii="Times New Roman" w:hAnsi="Times New Roman"/>
                <w:color w:val="000000"/>
                <w:sz w:val="24"/>
                <w:szCs w:val="24"/>
              </w:rPr>
              <w:t xml:space="preserve">Районирование территории» </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различать федеральные округа, крупные географические районы и макрорегионы России</w:t>
            </w:r>
          </w:p>
        </w:tc>
      </w:tr>
      <w:tr w:rsidR="009B507F" w:rsidRPr="002B3B8B">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w:t>
            </w:r>
          </w:p>
        </w:tc>
        <w:tc>
          <w:tcPr>
            <w:tcW w:w="11805"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По разделу « Природа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«Природные условия и ресурсы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оценивать степень благоприятности природных условий в пределах отдельных регионов страны</w:t>
            </w:r>
          </w:p>
        </w:tc>
      </w:tr>
      <w:tr w:rsidR="009B507F" w:rsidRPr="002B3B8B">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проводить классификацию природных ресурсов</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распознавать показатели, характеризующие состояние окружающей среды</w:t>
            </w:r>
          </w:p>
        </w:tc>
      </w:tr>
      <w:tr w:rsidR="009B507F" w:rsidRPr="002B3B8B">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2.1.4</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распознавать типы природопользования</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2.1.5</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рационального и нерационального природопользования</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2.1.6</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2.1.7</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«Геологическое строение, рельеф и полезные ископаемые»:</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особенности рельефа отдельных территорий страны</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особенности рельефа отдельных территорий страны</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2.2.4</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2.2.5</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распространение по территории страны областей современного горообразования, землетрясений и вулканизма</w:t>
            </w:r>
          </w:p>
        </w:tc>
      </w:tr>
      <w:tr w:rsidR="009B507F" w:rsidRPr="00AB3318">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2.2.6</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2.2.7</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и (или) обозначать на контурной карте крупные формы рельефа</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«Климат и климатические ресурсы»:</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особенности климата отдельных территорий страны</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особенности климата отдельных территорий страны</w:t>
            </w:r>
          </w:p>
        </w:tc>
      </w:tr>
      <w:tr w:rsidR="009B507F" w:rsidRPr="00AB3318">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2.3.4</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2.3.5</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и прогнозировать погоду территории по карте погоды</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2.3.6</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2.3.7</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проводить классификацию типов климата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2.3.8</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2.3.9</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2.4</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«Моря России. Внутренние воды и водные ресурсы»:</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2.4.1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2.4.2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особенности морей, крупных рек и озёр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2.4.3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особенности климата морей, крупных рек и озёр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«Природно-хозяйственные зоны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особенности растительного и животного мира и почв природных зон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особенности растительного и животного мира и почв природных зон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2.5.4</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проводить классификацию типов почв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2.5.5</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2.5.6</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2.5.7</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9B507F" w:rsidRPr="002B3B8B">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w:t>
            </w:r>
          </w:p>
        </w:tc>
        <w:tc>
          <w:tcPr>
            <w:tcW w:w="11805"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По разделу «Население России»</w:t>
            </w:r>
          </w:p>
        </w:tc>
      </w:tr>
      <w:tr w:rsidR="009B507F" w:rsidRPr="002B3B8B">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w:t>
            </w:r>
          </w:p>
        </w:tc>
        <w:tc>
          <w:tcPr>
            <w:tcW w:w="11805"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«Численность населения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3.1.4</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проводить классификацию населённых пунктов и регионов России по заданным основаниям</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3.1.5</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3.1.6</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3.1.7</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«Территориальные особенности размещения населения России»:</w:t>
            </w:r>
          </w:p>
        </w:tc>
      </w:tr>
      <w:tr w:rsidR="009B507F" w:rsidRPr="00AB3318">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и сравнивать территории по плотности населения</w:t>
            </w:r>
          </w:p>
        </w:tc>
      </w:tr>
      <w:tr w:rsidR="009B507F" w:rsidRPr="00AB3318">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3.2.3</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объяснять особенности размещения населения России и её отдельных регионов</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3.2.4</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«Народы и религии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3.4</w:t>
            </w:r>
          </w:p>
        </w:tc>
        <w:tc>
          <w:tcPr>
            <w:tcW w:w="11805"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«Половой и возрастной состав населения России»:</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3.4.1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9B507F" w:rsidRPr="002B3B8B">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3.5</w:t>
            </w:r>
          </w:p>
        </w:tc>
        <w:tc>
          <w:tcPr>
            <w:tcW w:w="11805"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«Человеческий капитал России»:</w:t>
            </w:r>
          </w:p>
        </w:tc>
      </w:tr>
      <w:tr w:rsidR="009B507F" w:rsidRPr="00AB3318">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3.5.1</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9B507F" w:rsidRPr="00300A54">
        <w:trPr>
          <w:trHeight w:val="144"/>
        </w:trPr>
        <w:tc>
          <w:tcPr>
            <w:tcW w:w="1979"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3.5.2</w:t>
            </w:r>
          </w:p>
        </w:tc>
        <w:tc>
          <w:tcPr>
            <w:tcW w:w="1180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9B507F" w:rsidRPr="002B3B8B" w:rsidRDefault="009B507F">
      <w:pPr>
        <w:spacing w:after="0"/>
        <w:ind w:left="120"/>
        <w:rPr>
          <w:sz w:val="24"/>
          <w:szCs w:val="24"/>
          <w:lang w:val="ru-RU"/>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9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9B507F" w:rsidRPr="00300A54">
        <w:trPr>
          <w:trHeight w:val="144"/>
        </w:trPr>
        <w:tc>
          <w:tcPr>
            <w:tcW w:w="1894"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проверяемого результата </w:t>
            </w:r>
          </w:p>
        </w:tc>
        <w:tc>
          <w:tcPr>
            <w:tcW w:w="11949" w:type="dxa"/>
            <w:tcMar>
              <w:top w:w="50" w:type="dxa"/>
              <w:left w:w="100" w:type="dxa"/>
            </w:tcMar>
            <w:vAlign w:val="center"/>
          </w:tcPr>
          <w:p w:rsidR="009B507F" w:rsidRPr="002B3B8B" w:rsidRDefault="00B8582A">
            <w:pPr>
              <w:spacing w:after="0"/>
              <w:ind w:left="272"/>
              <w:rPr>
                <w:sz w:val="24"/>
                <w:szCs w:val="24"/>
                <w:lang w:val="ru-RU"/>
              </w:rPr>
            </w:pPr>
            <w:r w:rsidRPr="002B3B8B">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119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По разделу « Хозяйство России»</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Тема «Общая характеристика хозяйства России»:</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1.1.4</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1.1.5</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 xml:space="preserve">1.1.6 </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3"/>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1.1.7</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территории опережающего развития (ТОР), Арктическую зону и зону Севера России</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1.1.8</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1.1.9</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ВВП, ВРП и ИЧР как показатели уровня развития страны и её регионов</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1.1.10</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природно-ресурсный, человеческий и производственный капитал</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1.1.14</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Тема «Топливно-энергетический комплекс»:</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1.2.4</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крупнейшие центры и районы размещения ТЭК</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1.2.4</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w:t>
            </w:r>
          </w:p>
        </w:tc>
        <w:tc>
          <w:tcPr>
            <w:tcW w:w="119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«Металлургический комплекс»:</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понятие «металлургический комплекс» для решения учебных и (или)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крупнейшие центры и районы размещения отраслей металлургического комплекса</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1.3.4</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1.3.5</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w:t>
            </w:r>
          </w:p>
        </w:tc>
        <w:tc>
          <w:tcPr>
            <w:tcW w:w="119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«Машиностроительный комплекс»:</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крупнейшие центры и районы размещения отраслей машиностроительного комплекса</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1.5</w:t>
            </w:r>
          </w:p>
        </w:tc>
        <w:tc>
          <w:tcPr>
            <w:tcW w:w="119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«Химико-лесной комплекс»:</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1.5.1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1.5.2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крупнейшие центры и районы размещения отраслей химико-лесного комплекса</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1.5.3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1.5.4</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1.6</w:t>
            </w:r>
          </w:p>
        </w:tc>
        <w:tc>
          <w:tcPr>
            <w:tcW w:w="119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«Агропромышленный комплекс (АПК)»:</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1.6.1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применять понятие «агропромышленный комплекс» для решения учебных и (или)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1.6.2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районы развития отраслей сельского хозяйства</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1.6.3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1.6.3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1.7</w:t>
            </w:r>
          </w:p>
        </w:tc>
        <w:tc>
          <w:tcPr>
            <w:tcW w:w="119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Тема «Инфраструктурный комплекс»:</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1.7.1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3"/>
                <w:sz w:val="24"/>
                <w:szCs w:val="24"/>
                <w:lang w:val="ru-RU"/>
              </w:rPr>
              <w:t>применять понятия «инфраструктура», «сфера обслуживания» для решения учебных и (или) практико-ориентированных задач</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1.7.2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различать виды транспорта и основные показатели их работы: грузооборот и пассажирооборот</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1.7.3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показывать на карте транспортные магистрали и центры</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1.7.4</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9B507F" w:rsidRPr="002B3B8B">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w:t>
            </w:r>
          </w:p>
        </w:tc>
        <w:tc>
          <w:tcPr>
            <w:tcW w:w="11949"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Раздел «Регионы России»</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w:t>
            </w:r>
          </w:p>
        </w:tc>
        <w:tc>
          <w:tcPr>
            <w:tcW w:w="11949"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«Западный макрорегион (Европейская часть) России»:</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географические различия населения и хозяйства территорий крупных регионов страны</w:t>
            </w:r>
          </w:p>
        </w:tc>
      </w:tr>
      <w:tr w:rsidR="009B507F" w:rsidRPr="00AB3318">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w:t>
            </w:r>
          </w:p>
        </w:tc>
        <w:tc>
          <w:tcPr>
            <w:tcW w:w="11949"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«Восточный макрорегион (Азиатская часть) России»:</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объяснять географические различия населения и хозяйства территорий крупных регионов страны</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w:t>
            </w:r>
          </w:p>
        </w:tc>
        <w:tc>
          <w:tcPr>
            <w:tcW w:w="11949"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По разделу «Россия в современном мире»</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w:t>
            </w:r>
          </w:p>
        </w:tc>
        <w:tc>
          <w:tcPr>
            <w:tcW w:w="11949" w:type="dxa"/>
            <w:tcMar>
              <w:top w:w="50" w:type="dxa"/>
              <w:left w:w="100" w:type="dxa"/>
            </w:tcMar>
            <w:vAlign w:val="center"/>
          </w:tcPr>
          <w:p w:rsidR="009B507F" w:rsidRPr="002B3B8B" w:rsidRDefault="00B8582A">
            <w:pPr>
              <w:spacing w:after="0" w:line="336" w:lineRule="auto"/>
              <w:ind w:left="365"/>
              <w:rPr>
                <w:sz w:val="24"/>
                <w:szCs w:val="24"/>
                <w:lang w:val="ru-RU"/>
              </w:rPr>
            </w:pPr>
            <w:r w:rsidRPr="002B3B8B">
              <w:rPr>
                <w:rFonts w:ascii="Times New Roman" w:hAnsi="Times New Roman"/>
                <w:color w:val="000000"/>
                <w:sz w:val="24"/>
                <w:szCs w:val="24"/>
                <w:lang w:val="ru-RU"/>
              </w:rPr>
              <w:t>Тема «Россия в современном мире»:</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3.1.1</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3.1.2</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приводить примеры объектов Всемирного наследия ЮНЕСКО и описывать их местоположение на географической карте</w:t>
            </w:r>
          </w:p>
        </w:tc>
      </w:tr>
      <w:tr w:rsidR="009B507F" w:rsidRPr="00300A54">
        <w:trPr>
          <w:trHeight w:val="144"/>
        </w:trPr>
        <w:tc>
          <w:tcPr>
            <w:tcW w:w="1894"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3.1.3</w:t>
            </w:r>
          </w:p>
        </w:tc>
        <w:tc>
          <w:tcPr>
            <w:tcW w:w="1194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характеризовать место и роль России в мировом хозяйстве</w:t>
            </w:r>
          </w:p>
        </w:tc>
      </w:tr>
    </w:tbl>
    <w:p w:rsidR="009B507F" w:rsidRPr="002B3B8B" w:rsidRDefault="009B507F">
      <w:pPr>
        <w:spacing w:after="0"/>
        <w:ind w:left="120"/>
        <w:rPr>
          <w:sz w:val="24"/>
          <w:szCs w:val="24"/>
          <w:lang w:val="ru-RU"/>
        </w:rPr>
      </w:pPr>
    </w:p>
    <w:p w:rsidR="009B507F" w:rsidRPr="002B3B8B" w:rsidRDefault="009B507F">
      <w:pPr>
        <w:rPr>
          <w:sz w:val="24"/>
          <w:szCs w:val="24"/>
          <w:lang w:val="ru-RU"/>
        </w:rPr>
        <w:sectPr w:rsidR="009B507F" w:rsidRPr="002B3B8B">
          <w:pgSz w:w="11906" w:h="16383"/>
          <w:pgMar w:top="1134" w:right="850" w:bottom="1134" w:left="1701" w:header="720" w:footer="720" w:gutter="0"/>
          <w:cols w:space="720"/>
        </w:sectPr>
      </w:pPr>
    </w:p>
    <w:p w:rsidR="009B507F" w:rsidRPr="002B3B8B" w:rsidRDefault="00B8582A">
      <w:pPr>
        <w:spacing w:before="199" w:after="199" w:line="336" w:lineRule="auto"/>
        <w:ind w:left="120"/>
        <w:rPr>
          <w:sz w:val="24"/>
          <w:szCs w:val="24"/>
        </w:rPr>
      </w:pPr>
      <w:bookmarkStart w:id="118" w:name="block-90626595"/>
      <w:bookmarkEnd w:id="117"/>
      <w:r w:rsidRPr="002B3B8B">
        <w:rPr>
          <w:rFonts w:ascii="Times New Roman" w:hAnsi="Times New Roman"/>
          <w:b/>
          <w:color w:val="000000"/>
          <w:sz w:val="24"/>
          <w:szCs w:val="24"/>
        </w:rPr>
        <w:t>ПРОВЕРЯЕМЫЕ ЭЛЕМЕНТЫ СОДЕРЖАНИЯ</w:t>
      </w:r>
    </w:p>
    <w:p w:rsidR="009B507F" w:rsidRPr="002B3B8B" w:rsidRDefault="009B507F">
      <w:pPr>
        <w:spacing w:before="199" w:after="199" w:line="336" w:lineRule="auto"/>
        <w:ind w:left="120"/>
        <w:rPr>
          <w:sz w:val="24"/>
          <w:szCs w:val="24"/>
        </w:rPr>
      </w:pPr>
    </w:p>
    <w:p w:rsidR="009B507F" w:rsidRPr="002B3B8B" w:rsidRDefault="00B8582A">
      <w:pPr>
        <w:spacing w:before="199" w:after="199" w:line="336" w:lineRule="auto"/>
        <w:ind w:left="120"/>
        <w:rPr>
          <w:sz w:val="24"/>
          <w:szCs w:val="24"/>
        </w:rPr>
      </w:pPr>
      <w:r w:rsidRPr="002B3B8B">
        <w:rPr>
          <w:rFonts w:ascii="Times New Roman" w:hAnsi="Times New Roman"/>
          <w:b/>
          <w:color w:val="000000"/>
          <w:sz w:val="24"/>
          <w:szCs w:val="24"/>
        </w:rPr>
        <w:t>5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2"/>
        <w:gridCol w:w="8178"/>
      </w:tblGrid>
      <w:tr w:rsidR="009B507F" w:rsidRPr="002B3B8B">
        <w:trPr>
          <w:trHeight w:val="144"/>
        </w:trPr>
        <w:tc>
          <w:tcPr>
            <w:tcW w:w="1442"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w:t>
            </w:r>
          </w:p>
        </w:tc>
        <w:tc>
          <w:tcPr>
            <w:tcW w:w="12659"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Проверяемый элемент содержания </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Географическое изучение Земли. История географических открытий</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1.1</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География в древности и в эпоху Средневековья</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1.2</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Эпоха Великих географических открытий</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1.3</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 xml:space="preserve">Географические открытия </w:t>
            </w:r>
            <w:r w:rsidRPr="002B3B8B">
              <w:rPr>
                <w:rFonts w:ascii="Times New Roman" w:hAnsi="Times New Roman"/>
                <w:color w:val="000000"/>
                <w:sz w:val="24"/>
                <w:szCs w:val="24"/>
              </w:rPr>
              <w:t>XVII</w:t>
            </w:r>
            <w:r w:rsidRPr="002B3B8B">
              <w:rPr>
                <w:rFonts w:ascii="Times New Roman" w:hAnsi="Times New Roman"/>
                <w:color w:val="000000"/>
                <w:sz w:val="24"/>
                <w:szCs w:val="24"/>
                <w:lang w:val="ru-RU"/>
              </w:rPr>
              <w:t xml:space="preserve"> – </w:t>
            </w:r>
            <w:r w:rsidRPr="002B3B8B">
              <w:rPr>
                <w:rFonts w:ascii="Times New Roman" w:hAnsi="Times New Roman"/>
                <w:color w:val="000000"/>
                <w:sz w:val="24"/>
                <w:szCs w:val="24"/>
              </w:rPr>
              <w:t>XIX</w:t>
            </w:r>
            <w:r w:rsidRPr="002B3B8B">
              <w:rPr>
                <w:rFonts w:ascii="Times New Roman" w:hAnsi="Times New Roman"/>
                <w:color w:val="000000"/>
                <w:sz w:val="24"/>
                <w:szCs w:val="24"/>
                <w:lang w:val="ru-RU"/>
              </w:rPr>
              <w:t xml:space="preserve"> вв.</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1.4</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Географические исследования в ХХ в. Исследование полярных областей Земли. </w:t>
            </w:r>
            <w:r w:rsidRPr="002B3B8B">
              <w:rPr>
                <w:rFonts w:ascii="Times New Roman" w:hAnsi="Times New Roman"/>
                <w:color w:val="000000"/>
                <w:sz w:val="24"/>
                <w:szCs w:val="24"/>
              </w:rPr>
              <w:t>Изучение Мирового океана. Географические открытия Новейшего времени</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Изображения земной поверхности</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План местности, географические карты. Условные знаки плана и карты. </w:t>
            </w:r>
            <w:r w:rsidRPr="002B3B8B">
              <w:rPr>
                <w:rFonts w:ascii="Times New Roman" w:hAnsi="Times New Roman"/>
                <w:color w:val="000000"/>
                <w:sz w:val="24"/>
                <w:szCs w:val="24"/>
              </w:rPr>
              <w:t>Способы изображения неровностей земной поверхности на планах и картах</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2.2</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Масштаб топографического плана и карты и его виды. </w:t>
            </w:r>
            <w:r w:rsidRPr="002B3B8B">
              <w:rPr>
                <w:rFonts w:ascii="Times New Roman" w:hAnsi="Times New Roman"/>
                <w:color w:val="000000"/>
                <w:sz w:val="24"/>
                <w:szCs w:val="24"/>
              </w:rPr>
              <w:t>Азимут</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2.3</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w:t>
            </w:r>
          </w:p>
        </w:tc>
        <w:tc>
          <w:tcPr>
            <w:tcW w:w="12659" w:type="dxa"/>
            <w:tcMar>
              <w:top w:w="50" w:type="dxa"/>
              <w:left w:w="100" w:type="dxa"/>
            </w:tcMar>
            <w:vAlign w:val="center"/>
          </w:tcPr>
          <w:p w:rsidR="009B507F" w:rsidRPr="002B3B8B" w:rsidRDefault="00B8582A">
            <w:pPr>
              <w:spacing w:after="0" w:line="360" w:lineRule="auto"/>
              <w:ind w:left="365"/>
              <w:rPr>
                <w:sz w:val="24"/>
                <w:szCs w:val="24"/>
              </w:rPr>
            </w:pPr>
            <w:r w:rsidRPr="002B3B8B">
              <w:rPr>
                <w:rFonts w:ascii="Times New Roman" w:hAnsi="Times New Roman"/>
                <w:color w:val="000000"/>
                <w:sz w:val="24"/>
                <w:szCs w:val="24"/>
              </w:rPr>
              <w:t>Земля – планета Солнечной системы</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3.1</w:t>
            </w:r>
          </w:p>
        </w:tc>
        <w:tc>
          <w:tcPr>
            <w:tcW w:w="1265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Форма и размеры Земли и их географические следствия. Вращение Земли вокруг своей оси и его географические следствия. </w:t>
            </w:r>
            <w:r w:rsidRPr="002B3B8B">
              <w:rPr>
                <w:rFonts w:ascii="Times New Roman" w:hAnsi="Times New Roman"/>
                <w:color w:val="000000"/>
                <w:sz w:val="24"/>
                <w:szCs w:val="24"/>
              </w:rPr>
              <w:t>Движение Земли вокруг Солнца и его географические следствия</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3.2</w:t>
            </w:r>
          </w:p>
        </w:tc>
        <w:tc>
          <w:tcPr>
            <w:tcW w:w="1265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w:t>
            </w:r>
          </w:p>
        </w:tc>
        <w:tc>
          <w:tcPr>
            <w:tcW w:w="12659"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Литосфера ‒ каменная оболочка Земли</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w:t>
            </w:r>
          </w:p>
        </w:tc>
        <w:tc>
          <w:tcPr>
            <w:tcW w:w="1265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Внутреннее строение Земли: ядро, мантия, земная кора. Строение земной коры: материковая и океаническая кора</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4.2</w:t>
            </w:r>
          </w:p>
        </w:tc>
        <w:tc>
          <w:tcPr>
            <w:tcW w:w="1265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Минералы и горные породы. Виды горных пород и их образование</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4.3</w:t>
            </w:r>
          </w:p>
        </w:tc>
        <w:tc>
          <w:tcPr>
            <w:tcW w:w="1265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4.4</w:t>
            </w:r>
          </w:p>
        </w:tc>
        <w:tc>
          <w:tcPr>
            <w:tcW w:w="12659"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4.5</w:t>
            </w:r>
          </w:p>
        </w:tc>
        <w:tc>
          <w:tcPr>
            <w:tcW w:w="126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9B507F" w:rsidRPr="002B3B8B" w:rsidRDefault="009B507F">
      <w:pPr>
        <w:spacing w:after="0"/>
        <w:ind w:left="120"/>
        <w:rPr>
          <w:sz w:val="24"/>
          <w:szCs w:val="24"/>
          <w:lang w:val="ru-RU"/>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6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3"/>
        <w:gridCol w:w="8167"/>
      </w:tblGrid>
      <w:tr w:rsidR="009B507F" w:rsidRPr="002B3B8B">
        <w:trPr>
          <w:trHeight w:val="144"/>
        </w:trPr>
        <w:tc>
          <w:tcPr>
            <w:tcW w:w="1443"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w:t>
            </w:r>
          </w:p>
        </w:tc>
        <w:tc>
          <w:tcPr>
            <w:tcW w:w="12657"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Проверяемый элемент содержания </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Гидросфера ‒ водная оболочка Земли</w:t>
            </w:r>
          </w:p>
        </w:tc>
      </w:tr>
      <w:tr w:rsidR="009B507F" w:rsidRPr="00300A54">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Части гидросферы. Мировой круговорот воды</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sidRPr="002B3B8B">
              <w:rPr>
                <w:rFonts w:ascii="Times New Roman" w:hAnsi="Times New Roman"/>
                <w:color w:val="000000"/>
                <w:sz w:val="24"/>
                <w:szCs w:val="24"/>
              </w:rPr>
              <w:t>Солёность и температура океанических вод</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sidRPr="002B3B8B">
              <w:rPr>
                <w:rFonts w:ascii="Times New Roman" w:hAnsi="Times New Roman"/>
                <w:color w:val="000000"/>
                <w:sz w:val="24"/>
                <w:szCs w:val="24"/>
              </w:rPr>
              <w:t>Болота, их образование</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Подземные воды их виды, происхождение и использование. Гейзеры. Горные и покровные ледники. </w:t>
            </w:r>
            <w:r w:rsidRPr="002B3B8B">
              <w:rPr>
                <w:rFonts w:ascii="Times New Roman" w:hAnsi="Times New Roman"/>
                <w:color w:val="000000"/>
                <w:sz w:val="24"/>
                <w:szCs w:val="24"/>
              </w:rPr>
              <w:t>Многолетняя мерзлота</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1.5</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Человек и гидросфера. Современные исследования в гидросфере. </w:t>
            </w:r>
            <w:r w:rsidRPr="002B3B8B">
              <w:rPr>
                <w:rFonts w:ascii="Times New Roman" w:hAnsi="Times New Roman"/>
                <w:color w:val="000000"/>
                <w:sz w:val="24"/>
                <w:szCs w:val="24"/>
              </w:rPr>
              <w:t xml:space="preserve">Стихийные явления в гидросфере </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Атмосфера ‒ воздушная оболочка Земли</w:t>
            </w:r>
          </w:p>
        </w:tc>
      </w:tr>
      <w:tr w:rsidR="009B507F" w:rsidRPr="00300A54">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Газовый состав, строение и значение атмосферы</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Температура воздуха. Зависимость нагревания поверхности от угла падения солнечных лучей. </w:t>
            </w:r>
            <w:r w:rsidRPr="002B3B8B">
              <w:rPr>
                <w:rFonts w:ascii="Times New Roman" w:hAnsi="Times New Roman"/>
                <w:color w:val="000000"/>
                <w:sz w:val="24"/>
                <w:szCs w:val="24"/>
              </w:rPr>
              <w:t>Суточный ход и годовой ход температуры воздуха, графическое отображение</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Вода в атмосфере, влажность воздуха. Образование облаков. Облака и их виды. </w:t>
            </w:r>
            <w:r w:rsidRPr="002B3B8B">
              <w:rPr>
                <w:rFonts w:ascii="Times New Roman" w:hAnsi="Times New Roman"/>
                <w:color w:val="000000"/>
                <w:sz w:val="24"/>
                <w:szCs w:val="24"/>
              </w:rPr>
              <w:t>Туман. Образование и выпадение атмосферных осадков. Виды атмосферных осадков</w:t>
            </w:r>
          </w:p>
        </w:tc>
      </w:tr>
      <w:tr w:rsidR="009B507F" w:rsidRPr="00300A54">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2.4</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Атмосферное давление. Ветер и причины его возникновения. Роза ветров. Бризы. Муссоны. Пассаты</w:t>
            </w:r>
          </w:p>
        </w:tc>
      </w:tr>
      <w:tr w:rsidR="009B507F" w:rsidRPr="00300A54">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2.6.</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Человек и атмосфера. Современные изменения климата. </w:t>
            </w:r>
            <w:r w:rsidRPr="002B3B8B">
              <w:rPr>
                <w:rFonts w:ascii="Times New Roman" w:hAnsi="Times New Roman"/>
                <w:color w:val="000000"/>
                <w:sz w:val="24"/>
                <w:szCs w:val="24"/>
              </w:rPr>
              <w:t>Стихийные явления в атмосфере</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w:t>
            </w:r>
          </w:p>
        </w:tc>
        <w:tc>
          <w:tcPr>
            <w:tcW w:w="12657" w:type="dxa"/>
            <w:tcMar>
              <w:top w:w="50" w:type="dxa"/>
              <w:left w:w="100" w:type="dxa"/>
            </w:tcMar>
            <w:vAlign w:val="center"/>
          </w:tcPr>
          <w:p w:rsidR="009B507F" w:rsidRPr="002B3B8B" w:rsidRDefault="00B8582A">
            <w:pPr>
              <w:spacing w:after="0" w:line="336" w:lineRule="auto"/>
              <w:ind w:left="365"/>
              <w:rPr>
                <w:sz w:val="24"/>
                <w:szCs w:val="24"/>
              </w:rPr>
            </w:pPr>
            <w:r w:rsidRPr="002B3B8B">
              <w:rPr>
                <w:rFonts w:ascii="Times New Roman" w:hAnsi="Times New Roman"/>
                <w:color w:val="000000"/>
                <w:sz w:val="24"/>
                <w:szCs w:val="24"/>
              </w:rPr>
              <w:t>Биосфера ‒ оболочка жизни</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Биосфера ‒ оболочка жизни Границы биосферы. Разнообразие животного и растительного мира. </w:t>
            </w:r>
            <w:r w:rsidRPr="002B3B8B">
              <w:rPr>
                <w:rFonts w:ascii="Times New Roman" w:hAnsi="Times New Roman"/>
                <w:color w:val="000000"/>
                <w:sz w:val="24"/>
                <w:szCs w:val="24"/>
              </w:rPr>
              <w:t>Приспособление живых организмов к среде обитания. Жизнь в Океане</w:t>
            </w:r>
          </w:p>
        </w:tc>
      </w:tr>
      <w:tr w:rsidR="009B507F" w:rsidRPr="00300A54">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Человек – часть биосферы. Распространение людей на Земле</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Природно-территориальные комплексы</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4.1</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Природно-территориальный комплекс. Глобальные, региональные и локальные природные комплексы. </w:t>
            </w:r>
            <w:r w:rsidRPr="002B3B8B">
              <w:rPr>
                <w:rFonts w:ascii="Times New Roman" w:hAnsi="Times New Roman"/>
                <w:color w:val="000000"/>
                <w:sz w:val="24"/>
                <w:szCs w:val="24"/>
              </w:rPr>
              <w:t>Природные комплексы своей местности</w:t>
            </w:r>
          </w:p>
        </w:tc>
      </w:tr>
      <w:tr w:rsidR="009B507F" w:rsidRPr="00300A54">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4.2</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Круговороты веществ на Земле. Круговороты воды, газов, горных пород, биогенного вещества</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4.3</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Почва: её строение и состав. Образование почвы и плодородие почв. </w:t>
            </w:r>
            <w:r w:rsidRPr="002B3B8B">
              <w:rPr>
                <w:rFonts w:ascii="Times New Roman" w:hAnsi="Times New Roman"/>
                <w:color w:val="000000"/>
                <w:sz w:val="24"/>
                <w:szCs w:val="24"/>
              </w:rPr>
              <w:t>Охрана почв</w:t>
            </w:r>
          </w:p>
        </w:tc>
      </w:tr>
      <w:tr w:rsidR="009B507F" w:rsidRPr="002B3B8B">
        <w:trPr>
          <w:trHeight w:val="144"/>
        </w:trPr>
        <w:tc>
          <w:tcPr>
            <w:tcW w:w="144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4.4</w:t>
            </w:r>
          </w:p>
        </w:tc>
        <w:tc>
          <w:tcPr>
            <w:tcW w:w="12657"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Природная среда. Охрана природы. Особо охраняемые природные территории. </w:t>
            </w:r>
            <w:r w:rsidRPr="002B3B8B">
              <w:rPr>
                <w:rFonts w:ascii="Times New Roman" w:hAnsi="Times New Roman"/>
                <w:color w:val="000000"/>
                <w:sz w:val="24"/>
                <w:szCs w:val="24"/>
              </w:rPr>
              <w:t>Всемирное наследие ЮНЕСКО</w:t>
            </w:r>
          </w:p>
        </w:tc>
      </w:tr>
    </w:tbl>
    <w:p w:rsidR="009B507F" w:rsidRPr="002B3B8B" w:rsidRDefault="009B507F">
      <w:pPr>
        <w:spacing w:after="0"/>
        <w:ind w:left="120"/>
        <w:rPr>
          <w:sz w:val="24"/>
          <w:szCs w:val="24"/>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7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1"/>
        <w:gridCol w:w="8169"/>
      </w:tblGrid>
      <w:tr w:rsidR="009B507F" w:rsidRPr="002B3B8B">
        <w:trPr>
          <w:trHeight w:val="144"/>
        </w:trPr>
        <w:tc>
          <w:tcPr>
            <w:tcW w:w="1442"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w:t>
            </w:r>
          </w:p>
        </w:tc>
        <w:tc>
          <w:tcPr>
            <w:tcW w:w="12658"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Проверяемый элемент содержания </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Географическая оболочка Земли</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1.1</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1.2</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Географическая зональность: широтная зональность (природные зоны) и высотная поясность. </w:t>
            </w:r>
            <w:r w:rsidRPr="002B3B8B">
              <w:rPr>
                <w:rFonts w:ascii="Times New Roman" w:hAnsi="Times New Roman"/>
                <w:color w:val="000000"/>
                <w:sz w:val="24"/>
                <w:szCs w:val="24"/>
              </w:rPr>
              <w:t>Современные исследования по сохранению важнейших биотопов Земли</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Главные закономерности природы Земли</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sidRPr="002B3B8B">
              <w:rPr>
                <w:rFonts w:ascii="Times New Roman" w:hAnsi="Times New Roman"/>
                <w:color w:val="000000"/>
                <w:sz w:val="24"/>
                <w:szCs w:val="24"/>
              </w:rPr>
              <w:t>Внешние и внутренние процессы рельефообразования. Полезные ископаемые</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2.2</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2.3</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Человечество на Земле</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3.1</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3.2</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3.3</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Хозяйственная деятельность населения, основные её виды: сельское хозяйство, промышленность, сфера услуг. </w:t>
            </w:r>
            <w:r w:rsidRPr="002B3B8B">
              <w:rPr>
                <w:rFonts w:ascii="Times New Roman" w:hAnsi="Times New Roman"/>
                <w:color w:val="000000"/>
                <w:sz w:val="24"/>
                <w:szCs w:val="24"/>
              </w:rPr>
              <w:t>Их влияние на природные комплексы. Города и сельские поселения</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3.4</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Многообразие стран, их основные типы. </w:t>
            </w:r>
            <w:r w:rsidRPr="002B3B8B">
              <w:rPr>
                <w:rFonts w:ascii="Times New Roman" w:hAnsi="Times New Roman"/>
                <w:color w:val="000000"/>
                <w:sz w:val="24"/>
                <w:szCs w:val="24"/>
              </w:rPr>
              <w:t>Культурно-исторические регионы мира</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Материки и страны</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sidRPr="002B3B8B">
              <w:rPr>
                <w:rFonts w:ascii="Times New Roman" w:hAnsi="Times New Roman"/>
                <w:color w:val="000000"/>
                <w:sz w:val="24"/>
                <w:szCs w:val="24"/>
              </w:rPr>
              <w:t>Зональные и азональные природные комплексы</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4.2</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Население южных материков. Политическая карта. Крупнейшие по территории и численности населения страны. </w:t>
            </w:r>
            <w:r w:rsidRPr="002B3B8B">
              <w:rPr>
                <w:rFonts w:ascii="Times New Roman" w:hAnsi="Times New Roman"/>
                <w:color w:val="000000"/>
                <w:sz w:val="24"/>
                <w:szCs w:val="24"/>
              </w:rPr>
              <w:t>Изменение природы под влиянием хозяйственной деятельности человека</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4.3</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4.4</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sidRPr="002B3B8B">
              <w:rPr>
                <w:rFonts w:ascii="Times New Roman" w:hAnsi="Times New Roman"/>
                <w:color w:val="000000"/>
                <w:sz w:val="24"/>
                <w:szCs w:val="24"/>
              </w:rPr>
              <w:t xml:space="preserve">Зональные и азональные природные комплексы </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4.5.</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Население северных материков. Политическая карта. Крупнейшие по территории и численности населения страны. </w:t>
            </w:r>
            <w:r w:rsidRPr="002B3B8B">
              <w:rPr>
                <w:rFonts w:ascii="Times New Roman" w:hAnsi="Times New Roman"/>
                <w:color w:val="000000"/>
                <w:sz w:val="24"/>
                <w:szCs w:val="24"/>
              </w:rPr>
              <w:t>Изменение природы под влиянием хозяйственной деятельности человека</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5</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Взаимодействие природы и общества</w:t>
            </w:r>
          </w:p>
        </w:tc>
      </w:tr>
      <w:tr w:rsidR="009B507F" w:rsidRPr="002B3B8B">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5.1</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sidRPr="002B3B8B">
              <w:rPr>
                <w:rFonts w:ascii="Times New Roman" w:hAnsi="Times New Roman"/>
                <w:color w:val="000000"/>
                <w:sz w:val="24"/>
                <w:szCs w:val="24"/>
              </w:rPr>
              <w:t>Развитие природоохранной деятельности на современном этапе</w:t>
            </w:r>
          </w:p>
        </w:tc>
      </w:tr>
      <w:tr w:rsidR="009B507F" w:rsidRPr="00300A54">
        <w:trPr>
          <w:trHeight w:val="144"/>
        </w:trPr>
        <w:tc>
          <w:tcPr>
            <w:tcW w:w="1442"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5.2</w:t>
            </w:r>
          </w:p>
        </w:tc>
        <w:tc>
          <w:tcPr>
            <w:tcW w:w="12658"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9B507F" w:rsidRPr="002B3B8B" w:rsidRDefault="009B507F">
      <w:pPr>
        <w:spacing w:after="0"/>
        <w:ind w:left="120"/>
        <w:rPr>
          <w:sz w:val="24"/>
          <w:szCs w:val="24"/>
          <w:lang w:val="ru-RU"/>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8 КЛАСС</w:t>
      </w:r>
    </w:p>
    <w:p w:rsidR="009B507F" w:rsidRPr="002B3B8B" w:rsidRDefault="009B507F">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4"/>
        <w:gridCol w:w="8216"/>
      </w:tblGrid>
      <w:tr w:rsidR="009B507F" w:rsidRPr="002B3B8B">
        <w:trPr>
          <w:trHeight w:val="144"/>
        </w:trPr>
        <w:tc>
          <w:tcPr>
            <w:tcW w:w="1303"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w:t>
            </w:r>
          </w:p>
        </w:tc>
        <w:tc>
          <w:tcPr>
            <w:tcW w:w="12662"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Проверяемый элемент содержания </w:t>
            </w:r>
          </w:p>
        </w:tc>
      </w:tr>
      <w:tr w:rsidR="009B507F" w:rsidRPr="00300A54">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Географическое положение и границы России</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sidRPr="002B3B8B">
              <w:rPr>
                <w:rFonts w:ascii="Times New Roman" w:hAnsi="Times New Roman"/>
                <w:color w:val="000000"/>
                <w:sz w:val="24"/>
                <w:szCs w:val="24"/>
              </w:rPr>
              <w:t>Географическое положение России</w:t>
            </w:r>
          </w:p>
        </w:tc>
      </w:tr>
      <w:tr w:rsidR="009B507F" w:rsidRPr="00300A54">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История формирования и освоения территории России</w:t>
            </w:r>
          </w:p>
        </w:tc>
      </w:tr>
      <w:tr w:rsidR="009B507F" w:rsidRPr="00300A54">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1.3</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Россия на карте часовых поясов мира. Карта часовых зон России. Местное, поясное и зональное время</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1.4</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Административно-территориальное устройство России. Районирование территории. </w:t>
            </w:r>
            <w:r w:rsidRPr="002B3B8B">
              <w:rPr>
                <w:rFonts w:ascii="Times New Roman" w:hAnsi="Times New Roman"/>
                <w:color w:val="000000"/>
                <w:sz w:val="24"/>
                <w:szCs w:val="24"/>
              </w:rPr>
              <w:t xml:space="preserve">Виды районирования территории </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Природа России</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sidRPr="002B3B8B">
              <w:rPr>
                <w:rFonts w:ascii="Times New Roman" w:hAnsi="Times New Roman"/>
                <w:color w:val="000000"/>
                <w:sz w:val="24"/>
                <w:szCs w:val="24"/>
              </w:rPr>
              <w:t>Принципы рационального природопользования и методы их реализации</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2.2</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Геологическое строение территории России. Основные тектонические структуры на территории России. </w:t>
            </w:r>
            <w:r w:rsidRPr="002B3B8B">
              <w:rPr>
                <w:rFonts w:ascii="Times New Roman" w:hAnsi="Times New Roman"/>
                <w:color w:val="000000"/>
                <w:sz w:val="24"/>
                <w:szCs w:val="24"/>
              </w:rPr>
              <w:t>Платформы и плиты. Пояса горообразования. Геохронологическая таблица</w:t>
            </w:r>
          </w:p>
        </w:tc>
      </w:tr>
      <w:tr w:rsidR="009B507F" w:rsidRPr="00300A54">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2.3</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3"/>
                <w:sz w:val="24"/>
                <w:szCs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2.4</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Минеральные ресурсы страны и проблемы их рационального использования. </w:t>
            </w:r>
            <w:r w:rsidRPr="002B3B8B">
              <w:rPr>
                <w:rFonts w:ascii="Times New Roman" w:hAnsi="Times New Roman"/>
                <w:color w:val="000000"/>
                <w:sz w:val="24"/>
                <w:szCs w:val="24"/>
              </w:rPr>
              <w:t>Изменение рельефа под влиянием деятельности человека. Антропогенные формы рельефа</w:t>
            </w:r>
          </w:p>
        </w:tc>
      </w:tr>
      <w:tr w:rsidR="009B507F" w:rsidRPr="00300A54">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2.5</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2.6</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Типы климата, факторы их формирования, климатические пояса России. </w:t>
            </w:r>
            <w:r w:rsidRPr="002B3B8B">
              <w:rPr>
                <w:rFonts w:ascii="Times New Roman" w:hAnsi="Times New Roman"/>
                <w:color w:val="000000"/>
                <w:sz w:val="24"/>
                <w:szCs w:val="24"/>
              </w:rPr>
              <w:t>Климат и хозяйственная деятельность людей</w:t>
            </w:r>
          </w:p>
        </w:tc>
      </w:tr>
      <w:tr w:rsidR="009B507F" w:rsidRPr="00300A54">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2.7</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9B507F" w:rsidRPr="00300A54">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2.8</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9B507F" w:rsidRPr="00300A54">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2.9</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9B507F" w:rsidRPr="00300A54">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2.10</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Население России</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sidRPr="002B3B8B">
              <w:rPr>
                <w:rFonts w:ascii="Times New Roman" w:hAnsi="Times New Roman"/>
                <w:color w:val="000000"/>
                <w:sz w:val="24"/>
                <w:szCs w:val="24"/>
              </w:rPr>
              <w:t>Геодемографическое положение России. Основные меры современной демографической политики государства</w:t>
            </w:r>
          </w:p>
        </w:tc>
      </w:tr>
      <w:tr w:rsidR="009B507F" w:rsidRPr="00300A54">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3.2</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9B507F" w:rsidRPr="00300A54">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3.3</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9B507F" w:rsidRPr="00300A54">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3.4</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3.5</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Географические особенности размещения населения России. </w:t>
            </w:r>
            <w:r w:rsidRPr="002B3B8B">
              <w:rPr>
                <w:rFonts w:ascii="Times New Roman" w:hAnsi="Times New Roman"/>
                <w:color w:val="000000"/>
                <w:sz w:val="24"/>
                <w:szCs w:val="24"/>
              </w:rPr>
              <w:t>Основная полоса расселения</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3.6</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Городское и сельское население. Урбанизация в России. Крупнейшие города и городские агломерации. </w:t>
            </w:r>
            <w:r w:rsidRPr="002B3B8B">
              <w:rPr>
                <w:rFonts w:ascii="Times New Roman" w:hAnsi="Times New Roman"/>
                <w:color w:val="000000"/>
                <w:sz w:val="24"/>
                <w:szCs w:val="24"/>
              </w:rPr>
              <w:t>Классификация городов по численности населения</w:t>
            </w:r>
          </w:p>
        </w:tc>
      </w:tr>
      <w:tr w:rsidR="009B507F" w:rsidRPr="002B3B8B">
        <w:trPr>
          <w:trHeight w:val="144"/>
        </w:trPr>
        <w:tc>
          <w:tcPr>
            <w:tcW w:w="1303"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3.7</w:t>
            </w:r>
          </w:p>
        </w:tc>
        <w:tc>
          <w:tcPr>
            <w:tcW w:w="1266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Человеческий капитал России. Трудовые ресурсы, рабочая сила. Качество населения и показатели, характеризующие его. </w:t>
            </w:r>
            <w:r w:rsidRPr="002B3B8B">
              <w:rPr>
                <w:rFonts w:ascii="Times New Roman" w:hAnsi="Times New Roman"/>
                <w:color w:val="000000"/>
                <w:sz w:val="24"/>
                <w:szCs w:val="24"/>
              </w:rPr>
              <w:t>ИЧР и его географические различия</w:t>
            </w:r>
          </w:p>
        </w:tc>
      </w:tr>
    </w:tbl>
    <w:p w:rsidR="009B507F" w:rsidRPr="002B3B8B" w:rsidRDefault="009B507F">
      <w:pPr>
        <w:spacing w:after="0"/>
        <w:ind w:left="120"/>
        <w:rPr>
          <w:sz w:val="24"/>
          <w:szCs w:val="24"/>
        </w:rPr>
      </w:pPr>
    </w:p>
    <w:p w:rsidR="009B507F" w:rsidRPr="002B3B8B" w:rsidRDefault="00B8582A">
      <w:pPr>
        <w:spacing w:before="199" w:after="199"/>
        <w:ind w:left="120"/>
        <w:rPr>
          <w:sz w:val="24"/>
          <w:szCs w:val="24"/>
        </w:rPr>
      </w:pPr>
      <w:r w:rsidRPr="002B3B8B">
        <w:rPr>
          <w:rFonts w:ascii="Times New Roman" w:hAnsi="Times New Roman"/>
          <w:b/>
          <w:color w:val="000000"/>
          <w:sz w:val="24"/>
          <w:szCs w:val="24"/>
        </w:rPr>
        <w:t>9 КЛАСС</w:t>
      </w:r>
    </w:p>
    <w:p w:rsidR="009B507F" w:rsidRPr="002B3B8B" w:rsidRDefault="009B507F">
      <w:pPr>
        <w:spacing w:before="199" w:after="199"/>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2"/>
        <w:gridCol w:w="8258"/>
      </w:tblGrid>
      <w:tr w:rsidR="009B507F" w:rsidRPr="002B3B8B">
        <w:trPr>
          <w:trHeight w:val="144"/>
        </w:trPr>
        <w:tc>
          <w:tcPr>
            <w:tcW w:w="1315"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Код </w:t>
            </w:r>
          </w:p>
        </w:tc>
        <w:tc>
          <w:tcPr>
            <w:tcW w:w="12859"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Проверяемый элемент содержания </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Общая характеристика хозяйства России</w:t>
            </w:r>
          </w:p>
        </w:tc>
      </w:tr>
      <w:tr w:rsidR="009B507F" w:rsidRPr="00300A54">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1.1</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Состав, отраслевая, функциональная и территориальная структура хозяйства</w:t>
            </w:r>
          </w:p>
        </w:tc>
      </w:tr>
      <w:tr w:rsidR="009B507F" w:rsidRPr="00300A54">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1.2</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ВВП, ВРП как показатели уровня развития страны и регионов</w:t>
            </w:r>
          </w:p>
        </w:tc>
      </w:tr>
      <w:tr w:rsidR="009B507F" w:rsidRPr="00300A54">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1.3</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Факторы производства. Производственный капитал России. Условия и факторы размещения хозяйства</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География отраслей хозяйства</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2.1</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Машиностроительный комплекс</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2.2</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Топливно-энергетический комплекс (ТЭК)</w:t>
            </w:r>
          </w:p>
        </w:tc>
      </w:tr>
      <w:tr w:rsidR="009B507F" w:rsidRPr="00300A54">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2.3</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Металлургический комплекс: чёрная и цветная металлургия</w:t>
            </w:r>
          </w:p>
        </w:tc>
      </w:tr>
      <w:tr w:rsidR="009B507F" w:rsidRPr="00300A54">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2.4</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Химико-лесной комплекс: химическая промышленность и лесопромышленный комплекс</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2.5</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Агропромышленный комплекс (АПК). Сельское хозяйство: растениеводство и животноводство. </w:t>
            </w:r>
            <w:r w:rsidRPr="002B3B8B">
              <w:rPr>
                <w:rFonts w:ascii="Times New Roman" w:hAnsi="Times New Roman"/>
                <w:color w:val="000000"/>
                <w:sz w:val="24"/>
                <w:szCs w:val="24"/>
              </w:rPr>
              <w:t>Пищевая промышленность</w:t>
            </w:r>
          </w:p>
        </w:tc>
      </w:tr>
      <w:tr w:rsidR="009B507F" w:rsidRPr="00300A54">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2.6</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Регионы России</w:t>
            </w:r>
          </w:p>
        </w:tc>
      </w:tr>
      <w:tr w:rsidR="009B507F" w:rsidRPr="00300A54">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3.1</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9B507F" w:rsidRPr="00300A54">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3.2</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9B507F" w:rsidRPr="00300A54">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3.3</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Классификация субъектов Российской Федерации по уровню социально-экономического развития</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rPr>
              <w:t>Россия в современном мире</w:t>
            </w:r>
          </w:p>
        </w:tc>
      </w:tr>
      <w:tr w:rsidR="009B507F" w:rsidRPr="002B3B8B">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4.1</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rPr>
            </w:pPr>
            <w:r w:rsidRPr="002B3B8B">
              <w:rPr>
                <w:rFonts w:ascii="Times New Roman" w:hAnsi="Times New Roman"/>
                <w:color w:val="000000"/>
                <w:sz w:val="24"/>
                <w:szCs w:val="24"/>
                <w:lang w:val="ru-RU"/>
              </w:rPr>
              <w:t xml:space="preserve">Россия в системе Международного географического разделения труда. </w:t>
            </w:r>
            <w:r w:rsidRPr="002B3B8B">
              <w:rPr>
                <w:rFonts w:ascii="Times New Roman" w:hAnsi="Times New Roman"/>
                <w:color w:val="000000"/>
                <w:sz w:val="24"/>
                <w:szCs w:val="24"/>
              </w:rPr>
              <w:t>Россия и страны Содружества Независимых Государств. Евразийский экономический союз</w:t>
            </w:r>
          </w:p>
        </w:tc>
      </w:tr>
      <w:tr w:rsidR="009B507F" w:rsidRPr="00300A54">
        <w:trPr>
          <w:trHeight w:val="144"/>
        </w:trPr>
        <w:tc>
          <w:tcPr>
            <w:tcW w:w="1315" w:type="dxa"/>
            <w:tcMar>
              <w:top w:w="50" w:type="dxa"/>
              <w:left w:w="100" w:type="dxa"/>
            </w:tcMar>
            <w:vAlign w:val="center"/>
          </w:tcPr>
          <w:p w:rsidR="009B507F" w:rsidRPr="002B3B8B" w:rsidRDefault="00B8582A">
            <w:pPr>
              <w:spacing w:after="0" w:line="360" w:lineRule="auto"/>
              <w:ind w:left="365"/>
              <w:jc w:val="center"/>
              <w:rPr>
                <w:sz w:val="24"/>
                <w:szCs w:val="24"/>
              </w:rPr>
            </w:pPr>
            <w:r w:rsidRPr="002B3B8B">
              <w:rPr>
                <w:rFonts w:ascii="Times New Roman" w:hAnsi="Times New Roman"/>
                <w:color w:val="000000"/>
                <w:sz w:val="24"/>
                <w:szCs w:val="24"/>
              </w:rPr>
              <w:t>4.2</w:t>
            </w:r>
          </w:p>
        </w:tc>
        <w:tc>
          <w:tcPr>
            <w:tcW w:w="12859" w:type="dxa"/>
            <w:tcMar>
              <w:top w:w="50" w:type="dxa"/>
              <w:left w:w="100" w:type="dxa"/>
            </w:tcMar>
            <w:vAlign w:val="center"/>
          </w:tcPr>
          <w:p w:rsidR="009B507F" w:rsidRPr="002B3B8B" w:rsidRDefault="00B8582A">
            <w:pPr>
              <w:spacing w:after="0" w:line="360" w:lineRule="auto"/>
              <w:ind w:left="365"/>
              <w:jc w:val="both"/>
              <w:rPr>
                <w:sz w:val="24"/>
                <w:szCs w:val="24"/>
                <w:lang w:val="ru-RU"/>
              </w:rPr>
            </w:pPr>
            <w:r w:rsidRPr="002B3B8B">
              <w:rPr>
                <w:rFonts w:ascii="Times New Roman" w:hAnsi="Times New Roman"/>
                <w:color w:val="000000"/>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9B507F" w:rsidRPr="002B3B8B" w:rsidRDefault="009B507F">
      <w:pPr>
        <w:spacing w:after="0"/>
        <w:ind w:left="120"/>
        <w:rPr>
          <w:sz w:val="24"/>
          <w:szCs w:val="24"/>
          <w:lang w:val="ru-RU"/>
        </w:rPr>
      </w:pPr>
    </w:p>
    <w:p w:rsidR="009B507F" w:rsidRPr="002B3B8B" w:rsidRDefault="009B507F">
      <w:pPr>
        <w:rPr>
          <w:sz w:val="24"/>
          <w:szCs w:val="24"/>
          <w:lang w:val="ru-RU"/>
        </w:rPr>
        <w:sectPr w:rsidR="009B507F" w:rsidRPr="002B3B8B">
          <w:pgSz w:w="11906" w:h="16383"/>
          <w:pgMar w:top="1134" w:right="850" w:bottom="1134" w:left="1701" w:header="720" w:footer="720" w:gutter="0"/>
          <w:cols w:space="720"/>
        </w:sectPr>
      </w:pPr>
    </w:p>
    <w:p w:rsidR="009B507F" w:rsidRPr="002B3B8B" w:rsidRDefault="00B8582A">
      <w:pPr>
        <w:spacing w:before="199" w:after="199" w:line="336" w:lineRule="auto"/>
        <w:ind w:left="120"/>
        <w:rPr>
          <w:sz w:val="24"/>
          <w:szCs w:val="24"/>
          <w:lang w:val="ru-RU"/>
        </w:rPr>
      </w:pPr>
      <w:bookmarkStart w:id="119" w:name="block-90626596"/>
      <w:bookmarkEnd w:id="118"/>
      <w:r w:rsidRPr="002B3B8B">
        <w:rPr>
          <w:rFonts w:ascii="Times New Roman" w:hAnsi="Times New Roman"/>
          <w:b/>
          <w:color w:val="000000"/>
          <w:sz w:val="24"/>
          <w:szCs w:val="24"/>
          <w:lang w:val="ru-RU"/>
        </w:rPr>
        <w:t>ПРОВЕРЯЕМЫЕ НА ОГЭ ПО ГЕОГРАФИИ ТРЕБОВАНИЯ К РЕЗУЛЬТАТАМ ОСВОЕНИЯ ОСНОВНОЙ ОБРАЗОВАТЕЛЬНОЙ ПРОГРАММЫ ОСНОВНОГО ОБЩЕГО ОБРАЗОВАНИЯ</w:t>
      </w:r>
    </w:p>
    <w:p w:rsidR="009B507F" w:rsidRPr="002B3B8B" w:rsidRDefault="009B507F">
      <w:pPr>
        <w:spacing w:after="0" w:line="336" w:lineRule="auto"/>
        <w:ind w:left="120"/>
        <w:rPr>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398"/>
        <w:gridCol w:w="5982"/>
      </w:tblGrid>
      <w:tr w:rsidR="009B507F" w:rsidRPr="00300A54">
        <w:trPr>
          <w:trHeight w:val="144"/>
        </w:trPr>
        <w:tc>
          <w:tcPr>
            <w:tcW w:w="3556"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lang w:val="ru-RU"/>
              </w:rPr>
              <w:t xml:space="preserve"> </w:t>
            </w:r>
            <w:r w:rsidRPr="002B3B8B">
              <w:rPr>
                <w:rFonts w:ascii="Times New Roman" w:hAnsi="Times New Roman"/>
                <w:b/>
                <w:color w:val="000000"/>
                <w:sz w:val="24"/>
                <w:szCs w:val="24"/>
              </w:rPr>
              <w:t xml:space="preserve">Код проверяемоготребования </w:t>
            </w:r>
          </w:p>
        </w:tc>
        <w:tc>
          <w:tcPr>
            <w:tcW w:w="9328" w:type="dxa"/>
            <w:tcMar>
              <w:top w:w="50" w:type="dxa"/>
              <w:left w:w="100" w:type="dxa"/>
            </w:tcMar>
            <w:vAlign w:val="center"/>
          </w:tcPr>
          <w:p w:rsidR="009B507F" w:rsidRPr="002B3B8B" w:rsidRDefault="00B8582A">
            <w:pPr>
              <w:spacing w:after="0"/>
              <w:ind w:left="272"/>
              <w:rPr>
                <w:sz w:val="24"/>
                <w:szCs w:val="24"/>
                <w:lang w:val="ru-RU"/>
              </w:rPr>
            </w:pPr>
            <w:r w:rsidRPr="002B3B8B">
              <w:rPr>
                <w:rFonts w:ascii="Times New Roman" w:hAnsi="Times New Roman"/>
                <w:b/>
                <w:color w:val="000000"/>
                <w:sz w:val="24"/>
                <w:szCs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9B507F" w:rsidRPr="00AB3318">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4"/>
                <w:sz w:val="24"/>
                <w:szCs w:val="24"/>
                <w:lang w:val="ru-RU"/>
              </w:rPr>
              <w:t xml:space="preserve">Освоение и применение системы знаний о размещении и основных свойствах географических объектов, </w:t>
            </w:r>
            <w:r w:rsidRPr="002B3B8B">
              <w:rPr>
                <w:rFonts w:ascii="Times New Roman" w:hAnsi="Times New Roman"/>
                <w:color w:val="000000"/>
                <w:sz w:val="24"/>
                <w:szCs w:val="24"/>
                <w:lang w:val="ru-RU"/>
              </w:rPr>
              <w:t xml:space="preserve">понимание роли географии в формировании качества жизни человека и окружающей его среды на планете Земля, </w:t>
            </w:r>
            <w:r w:rsidRPr="002B3B8B">
              <w:rPr>
                <w:rFonts w:ascii="Times New Roman" w:hAnsi="Times New Roman"/>
                <w:color w:val="000000"/>
                <w:spacing w:val="-4"/>
                <w:sz w:val="24"/>
                <w:szCs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9B507F" w:rsidRPr="00300A54">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9B507F" w:rsidRPr="00300A54">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4"/>
                <w:sz w:val="24"/>
                <w:szCs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9B507F" w:rsidRPr="00300A54">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сравнивать изученные географические объекты, явления и процессы на основе выделения их существенных признаков</w:t>
            </w:r>
          </w:p>
        </w:tc>
      </w:tr>
      <w:tr w:rsidR="009B507F" w:rsidRPr="00300A54">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5</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классифицировать географические объекты и явления на основе их известных характерных свойств</w:t>
            </w:r>
          </w:p>
        </w:tc>
      </w:tr>
      <w:tr w:rsidR="009B507F" w:rsidRPr="00300A54">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9B507F" w:rsidRPr="00300A54">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9B507F" w:rsidRPr="00300A54">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8</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9B507F" w:rsidRPr="00300A54">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9</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9B507F" w:rsidRPr="00300A54">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10</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9B507F" w:rsidRPr="00300A54">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9B507F" w:rsidRPr="00300A54">
        <w:trPr>
          <w:trHeight w:val="144"/>
        </w:trPr>
        <w:tc>
          <w:tcPr>
            <w:tcW w:w="3556"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9328"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9B507F" w:rsidRPr="002B3B8B" w:rsidRDefault="009B507F">
      <w:pPr>
        <w:spacing w:after="0" w:line="336" w:lineRule="auto"/>
        <w:ind w:left="120"/>
        <w:rPr>
          <w:sz w:val="24"/>
          <w:szCs w:val="24"/>
          <w:lang w:val="ru-RU"/>
        </w:rPr>
      </w:pPr>
    </w:p>
    <w:p w:rsidR="009B507F" w:rsidRPr="002B3B8B" w:rsidRDefault="009B507F">
      <w:pPr>
        <w:rPr>
          <w:sz w:val="24"/>
          <w:szCs w:val="24"/>
          <w:lang w:val="ru-RU"/>
        </w:rPr>
        <w:sectPr w:rsidR="009B507F" w:rsidRPr="002B3B8B">
          <w:pgSz w:w="11906" w:h="16383"/>
          <w:pgMar w:top="1134" w:right="850" w:bottom="1134" w:left="1701" w:header="720" w:footer="720" w:gutter="0"/>
          <w:cols w:space="720"/>
        </w:sectPr>
      </w:pPr>
    </w:p>
    <w:p w:rsidR="009B507F" w:rsidRPr="002B3B8B" w:rsidRDefault="00B8582A">
      <w:pPr>
        <w:spacing w:before="199" w:after="199" w:line="336" w:lineRule="auto"/>
        <w:ind w:left="120"/>
        <w:rPr>
          <w:sz w:val="24"/>
          <w:szCs w:val="24"/>
          <w:lang w:val="ru-RU"/>
        </w:rPr>
      </w:pPr>
      <w:bookmarkStart w:id="120" w:name="block-90626598"/>
      <w:bookmarkEnd w:id="119"/>
      <w:r w:rsidRPr="002B3B8B">
        <w:rPr>
          <w:rFonts w:ascii="Times New Roman" w:hAnsi="Times New Roman"/>
          <w:b/>
          <w:color w:val="000000"/>
          <w:sz w:val="24"/>
          <w:szCs w:val="24"/>
          <w:lang w:val="ru-RU"/>
        </w:rPr>
        <w:t>ПЕРЕЧЕНЬ ЭЛЕМЕНТОВ СОДЕРЖАНИЯ, ПРОВЕРЯЕМЫХ НА ОГЭ ПО ГЕОГРАФИИ</w:t>
      </w:r>
    </w:p>
    <w:p w:rsidR="009B507F" w:rsidRPr="002B3B8B" w:rsidRDefault="009B507F">
      <w:pPr>
        <w:spacing w:after="0" w:line="336" w:lineRule="auto"/>
        <w:ind w:left="120"/>
        <w:rPr>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3"/>
        <w:gridCol w:w="8047"/>
      </w:tblGrid>
      <w:tr w:rsidR="009B507F" w:rsidRPr="002B3B8B">
        <w:trPr>
          <w:trHeight w:val="144"/>
        </w:trPr>
        <w:tc>
          <w:tcPr>
            <w:tcW w:w="1572"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lang w:val="ru-RU"/>
              </w:rPr>
              <w:t xml:space="preserve"> </w:t>
            </w:r>
            <w:r w:rsidRPr="002B3B8B">
              <w:rPr>
                <w:rFonts w:ascii="Times New Roman" w:hAnsi="Times New Roman"/>
                <w:b/>
                <w:color w:val="000000"/>
                <w:sz w:val="24"/>
                <w:szCs w:val="24"/>
              </w:rPr>
              <w:t xml:space="preserve">Код </w:t>
            </w:r>
          </w:p>
        </w:tc>
        <w:tc>
          <w:tcPr>
            <w:tcW w:w="12455" w:type="dxa"/>
            <w:tcMar>
              <w:top w:w="50" w:type="dxa"/>
              <w:left w:w="100" w:type="dxa"/>
            </w:tcMar>
            <w:vAlign w:val="center"/>
          </w:tcPr>
          <w:p w:rsidR="009B507F" w:rsidRPr="002B3B8B" w:rsidRDefault="00B8582A">
            <w:pPr>
              <w:spacing w:after="0"/>
              <w:ind w:left="272"/>
              <w:rPr>
                <w:sz w:val="24"/>
                <w:szCs w:val="24"/>
              </w:rPr>
            </w:pPr>
            <w:r w:rsidRPr="002B3B8B">
              <w:rPr>
                <w:rFonts w:ascii="Times New Roman" w:hAnsi="Times New Roman"/>
                <w:b/>
                <w:color w:val="000000"/>
                <w:sz w:val="24"/>
                <w:szCs w:val="24"/>
              </w:rPr>
              <w:t xml:space="preserve"> Проверяемый элемент содержания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Раздел 1. Географическое изучение Земли</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География – наука о планете Земля</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1.2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История географических открытий</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Раздел 2. Изображения земной поверхности</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2.1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Раздел 3. Земля – планета Солнечной системы</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3.1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Земля ‒ планета Солнечной системы. Форма, размеры, движение Земли, их географические следствия</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Раздел 4. Оболочки Земли</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Литосфера</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4.1.1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Внутреннее строение Земли. Минералы и горные породы. История Земли как планеты. Литосферные плиты и их движение. </w:t>
            </w:r>
            <w:r w:rsidRPr="002B3B8B">
              <w:rPr>
                <w:rFonts w:ascii="Times New Roman" w:hAnsi="Times New Roman"/>
                <w:color w:val="000000"/>
                <w:sz w:val="24"/>
                <w:szCs w:val="24"/>
              </w:rPr>
              <w:t>Сейсмические пояса</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4.1.2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Внешние и внутренние процессы рельефообразования. Рельеф земной поверхности и дна Мирового океана. </w:t>
            </w:r>
            <w:r w:rsidRPr="002B3B8B">
              <w:rPr>
                <w:rFonts w:ascii="Times New Roman" w:hAnsi="Times New Roman"/>
                <w:color w:val="000000"/>
                <w:sz w:val="24"/>
                <w:szCs w:val="24"/>
              </w:rPr>
              <w:t>Полезные ископаемые</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Гидросфера</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4.2.1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sidRPr="002B3B8B">
              <w:rPr>
                <w:rFonts w:ascii="Times New Roman" w:hAnsi="Times New Roman"/>
                <w:color w:val="000000"/>
                <w:sz w:val="24"/>
                <w:szCs w:val="24"/>
              </w:rPr>
              <w:t>Ледовитость Мирового океана</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4.2.2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Воды суши. Реки. Озёра. Болота. Подземные воды. Ледники. Многолетняя мерзлота</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Атмосфера</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4.3.1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sidRPr="002B3B8B">
              <w:rPr>
                <w:rFonts w:ascii="Times New Roman" w:hAnsi="Times New Roman"/>
                <w:color w:val="000000"/>
                <w:sz w:val="24"/>
                <w:szCs w:val="24"/>
              </w:rPr>
              <w:t>Воздушные массы, их типы. Преобладающие ветры</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4.3.2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Климат и климатообразующие факторы. Разнообразие климата на Земле</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 xml:space="preserve">Биосфера </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4.4.1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Разнообразие животного и растительного мира</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4.4.2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Почва, её строение и состав. Образование почвы и плодородие почв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 xml:space="preserve">Географическая оболочка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4.5.1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Особенности строения, свойства географической оболочки, их географические следствия. </w:t>
            </w:r>
            <w:r w:rsidRPr="002B3B8B">
              <w:rPr>
                <w:rFonts w:ascii="Times New Roman" w:hAnsi="Times New Roman"/>
                <w:color w:val="000000"/>
                <w:sz w:val="24"/>
                <w:szCs w:val="24"/>
              </w:rPr>
              <w:t>Круговороты веществ на Земле</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4.5.2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Географическая зональность (природные зоны) и высотная поясность</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4.5.3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Природно-территориальные комплексы. Материки, океаны, части света. </w:t>
            </w:r>
            <w:r w:rsidRPr="002B3B8B">
              <w:rPr>
                <w:rFonts w:ascii="Times New Roman" w:hAnsi="Times New Roman"/>
                <w:color w:val="000000"/>
                <w:sz w:val="24"/>
                <w:szCs w:val="24"/>
              </w:rPr>
              <w:t>Острова, их типы по происхождению</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Раздел 5. Человечество на Земле. Материки и страны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5.1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sidRPr="002B3B8B">
              <w:rPr>
                <w:rFonts w:ascii="Times New Roman" w:hAnsi="Times New Roman"/>
                <w:color w:val="000000"/>
                <w:sz w:val="24"/>
                <w:szCs w:val="24"/>
              </w:rPr>
              <w:t>Города и сельские поселения</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5.2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Народы и религии мира</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5.3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Культурно-исторические регионы мира. Многообразие стран, их основные типы</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5.4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sidRPr="002B3B8B">
              <w:rPr>
                <w:rFonts w:ascii="Times New Roman" w:hAnsi="Times New Roman"/>
                <w:color w:val="000000"/>
                <w:sz w:val="24"/>
                <w:szCs w:val="24"/>
              </w:rPr>
              <w:t xml:space="preserve">Крупнейшие по территории и численности населения страны </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5.5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Раздел 6. Взаимодействие природы и общества</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Природно-ресурсный капитал. Классификации природных ресурсов</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2B3B8B">
              <w:rPr>
                <w:rFonts w:ascii="Times New Roman" w:hAnsi="Times New Roman"/>
                <w:color w:val="000000"/>
                <w:spacing w:val="-6"/>
                <w:sz w:val="24"/>
                <w:szCs w:val="24"/>
                <w:lang w:val="ru-RU"/>
              </w:rPr>
              <w:t xml:space="preserve">проблемы. </w:t>
            </w:r>
            <w:r w:rsidRPr="002B3B8B">
              <w:rPr>
                <w:rFonts w:ascii="Times New Roman" w:hAnsi="Times New Roman"/>
                <w:color w:val="000000"/>
                <w:spacing w:val="-6"/>
                <w:sz w:val="24"/>
                <w:szCs w:val="24"/>
              </w:rPr>
              <w:t>Влияние современной хозяйственной</w:t>
            </w:r>
            <w:r w:rsidRPr="002B3B8B">
              <w:rPr>
                <w:rFonts w:ascii="Times New Roman" w:hAnsi="Times New Roman"/>
                <w:color w:val="000000"/>
                <w:sz w:val="24"/>
                <w:szCs w:val="24"/>
              </w:rPr>
              <w:t xml:space="preserve"> деятельности людей на климат Земли</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pacing w:val="-2"/>
                <w:sz w:val="24"/>
                <w:szCs w:val="24"/>
                <w:lang w:val="ru-RU"/>
              </w:rPr>
              <w:t xml:space="preserve">Принципы рационального природопользования </w:t>
            </w:r>
            <w:r w:rsidRPr="002B3B8B">
              <w:rPr>
                <w:rFonts w:ascii="Times New Roman" w:hAnsi="Times New Roman"/>
                <w:color w:val="000000"/>
                <w:sz w:val="24"/>
                <w:szCs w:val="24"/>
                <w:lang w:val="ru-RU"/>
              </w:rPr>
              <w:t>и методы их реализации</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Влияние закономерностей географической оболочки на жизнь и деятельность людей</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6.6</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Стихийные явления в литосфере, атмосфере и гидросфере</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6.7</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sidRPr="002B3B8B">
              <w:rPr>
                <w:rFonts w:ascii="Times New Roman" w:hAnsi="Times New Roman"/>
                <w:color w:val="000000"/>
                <w:sz w:val="24"/>
                <w:szCs w:val="24"/>
              </w:rPr>
              <w:t>Глобальные изменения климата. Экологические проблемы Мирового океана</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 xml:space="preserve">Раздел 7. География России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Географическое пространство России</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7.1.1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История формирования и освоения территории России</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7.1.2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Географическое положение и границы России. Виды географического положения. Моря, омывающие территорию </w:t>
            </w:r>
            <w:r w:rsidRPr="002B3B8B">
              <w:rPr>
                <w:rFonts w:ascii="Times New Roman" w:hAnsi="Times New Roman"/>
                <w:color w:val="000000"/>
                <w:sz w:val="24"/>
                <w:szCs w:val="24"/>
              </w:rPr>
              <w:t>России</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7.1.3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Время на территории России. Россия на карте часовых поясов мира. </w:t>
            </w:r>
            <w:r w:rsidRPr="002B3B8B">
              <w:rPr>
                <w:rFonts w:ascii="Times New Roman" w:hAnsi="Times New Roman"/>
                <w:color w:val="000000"/>
                <w:sz w:val="24"/>
                <w:szCs w:val="24"/>
              </w:rPr>
              <w:t>Карта часовых зон России</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7.1.4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Административно-территориальное устройство России. Районирование территории</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Природа России</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7.2.1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sidRPr="002B3B8B">
              <w:rPr>
                <w:rFonts w:ascii="Times New Roman" w:hAnsi="Times New Roman"/>
                <w:color w:val="000000"/>
                <w:sz w:val="24"/>
                <w:szCs w:val="24"/>
              </w:rPr>
              <w:t>Природные ресурсы суши и морей, омывающих Россию</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7.2.2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7.2.3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7.2.4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sidRPr="002B3B8B">
              <w:rPr>
                <w:rFonts w:ascii="Times New Roman" w:hAnsi="Times New Roman"/>
                <w:color w:val="000000"/>
                <w:sz w:val="24"/>
                <w:szCs w:val="24"/>
              </w:rPr>
              <w:t>Агроклиматические ресурсы. Опасные и неблагоприятные метеорологические явления</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7.2.5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7.2.6</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Почва. Основные зональные типы почв. Почвенные ресурсы России. Меры по сохранению плодородия почв</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7.2.7</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Богатство растительного и животного мира России. Растения и животные, занесённые в Красную книгу России</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7.2.8</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Население России</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Численность населения России. Геодемографическое положение России. </w:t>
            </w:r>
            <w:r w:rsidRPr="002B3B8B">
              <w:rPr>
                <w:rFonts w:ascii="Times New Roman" w:hAnsi="Times New Roman"/>
                <w:color w:val="000000"/>
                <w:sz w:val="24"/>
                <w:szCs w:val="24"/>
              </w:rPr>
              <w:t>Рождаемость, смертность, естественный прирост населения России</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Миграции населения. Миграционный прирост населения. </w:t>
            </w:r>
            <w:r w:rsidRPr="002B3B8B">
              <w:rPr>
                <w:rFonts w:ascii="Times New Roman" w:hAnsi="Times New Roman"/>
                <w:color w:val="000000"/>
                <w:sz w:val="24"/>
                <w:szCs w:val="24"/>
              </w:rPr>
              <w:t>Общий прирост населения</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Географические особенности размещения населения. Основная полоса расселения</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lang w:val="ru-RU"/>
              </w:rPr>
              <w:t xml:space="preserve">Городское и сельское население. Виды городских и сельских населённых пунктов. </w:t>
            </w:r>
            <w:r w:rsidRPr="002B3B8B">
              <w:rPr>
                <w:rFonts w:ascii="Times New Roman" w:hAnsi="Times New Roman"/>
                <w:color w:val="000000"/>
                <w:sz w:val="24"/>
                <w:szCs w:val="24"/>
              </w:rPr>
              <w:t>Урбанизация в России. Крупнейшие города и городские агломерации</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Народы и религии России. Языковая классификация народов России. Крупнейшие народы России и их расселение</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7.3.6</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7.3.7</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7.3.8</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Качество населения и показатели, характеризующие его. ИЧР и его географические различия</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Хозяйство России</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 xml:space="preserve">Топливно-энергетический комплекс (ТЭК)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7.4.3</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Металлургический комплекс</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7.4.4</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 xml:space="preserve">Машиностроительный комплекс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Химико-лесной комплекс</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7.4.6</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 xml:space="preserve">Агропромышленный комплекс (АПК)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7.4.7</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Инфраструктурный комплекс</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7.5</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Регионы России</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7.5.1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7.5.2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9B507F" w:rsidRPr="002B3B8B">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7.6</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rPr>
            </w:pPr>
            <w:r w:rsidRPr="002B3B8B">
              <w:rPr>
                <w:rFonts w:ascii="Times New Roman" w:hAnsi="Times New Roman"/>
                <w:color w:val="000000"/>
                <w:sz w:val="24"/>
                <w:szCs w:val="24"/>
              </w:rPr>
              <w:t>Россия в современном мире</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7.6.1</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Россия в системе международного географического разделения труда</w:t>
            </w:r>
          </w:p>
        </w:tc>
      </w:tr>
      <w:tr w:rsidR="009B507F" w:rsidRPr="00300A54">
        <w:trPr>
          <w:trHeight w:val="144"/>
        </w:trPr>
        <w:tc>
          <w:tcPr>
            <w:tcW w:w="1572" w:type="dxa"/>
            <w:tcMar>
              <w:top w:w="50" w:type="dxa"/>
              <w:left w:w="100" w:type="dxa"/>
            </w:tcMar>
            <w:vAlign w:val="center"/>
          </w:tcPr>
          <w:p w:rsidR="009B507F" w:rsidRPr="002B3B8B" w:rsidRDefault="00B8582A">
            <w:pPr>
              <w:spacing w:after="0" w:line="336" w:lineRule="auto"/>
              <w:ind w:left="365"/>
              <w:jc w:val="center"/>
              <w:rPr>
                <w:sz w:val="24"/>
                <w:szCs w:val="24"/>
              </w:rPr>
            </w:pPr>
            <w:r w:rsidRPr="002B3B8B">
              <w:rPr>
                <w:rFonts w:ascii="Times New Roman" w:hAnsi="Times New Roman"/>
                <w:color w:val="000000"/>
                <w:sz w:val="24"/>
                <w:szCs w:val="24"/>
              </w:rPr>
              <w:t>7.6.2</w:t>
            </w:r>
          </w:p>
        </w:tc>
        <w:tc>
          <w:tcPr>
            <w:tcW w:w="12455" w:type="dxa"/>
            <w:tcMar>
              <w:top w:w="50" w:type="dxa"/>
              <w:left w:w="100" w:type="dxa"/>
            </w:tcMar>
            <w:vAlign w:val="center"/>
          </w:tcPr>
          <w:p w:rsidR="009B507F" w:rsidRPr="002B3B8B" w:rsidRDefault="00B8582A">
            <w:pPr>
              <w:spacing w:after="0" w:line="336" w:lineRule="auto"/>
              <w:ind w:left="365"/>
              <w:jc w:val="both"/>
              <w:rPr>
                <w:sz w:val="24"/>
                <w:szCs w:val="24"/>
                <w:lang w:val="ru-RU"/>
              </w:rPr>
            </w:pPr>
            <w:r w:rsidRPr="002B3B8B">
              <w:rPr>
                <w:rFonts w:ascii="Times New Roman" w:hAnsi="Times New Roman"/>
                <w:color w:val="000000"/>
                <w:sz w:val="24"/>
                <w:szCs w:val="24"/>
                <w:lang w:val="ru-RU"/>
              </w:rPr>
              <w:t>Объекты Всемирного природного и культурного наследия ЮНЕСКО на территории России</w:t>
            </w:r>
          </w:p>
        </w:tc>
      </w:tr>
    </w:tbl>
    <w:p w:rsidR="009B507F" w:rsidRPr="002B3B8B" w:rsidRDefault="009B507F">
      <w:pPr>
        <w:spacing w:after="0" w:line="336" w:lineRule="auto"/>
        <w:ind w:left="120"/>
        <w:rPr>
          <w:sz w:val="24"/>
          <w:szCs w:val="24"/>
          <w:lang w:val="ru-RU"/>
        </w:rPr>
      </w:pPr>
    </w:p>
    <w:p w:rsidR="009B507F" w:rsidRPr="002B3B8B" w:rsidRDefault="009B507F">
      <w:pPr>
        <w:rPr>
          <w:sz w:val="24"/>
          <w:szCs w:val="24"/>
          <w:lang w:val="ru-RU"/>
        </w:rPr>
        <w:sectPr w:rsidR="009B507F" w:rsidRPr="002B3B8B">
          <w:pgSz w:w="11906" w:h="16383"/>
          <w:pgMar w:top="1134" w:right="850" w:bottom="1134" w:left="1701" w:header="720" w:footer="720" w:gutter="0"/>
          <w:cols w:space="720"/>
        </w:sectPr>
      </w:pPr>
    </w:p>
    <w:p w:rsidR="002B3B8B" w:rsidRPr="00F300BC" w:rsidRDefault="002B3B8B" w:rsidP="002B3B8B">
      <w:pPr>
        <w:spacing w:after="0"/>
        <w:ind w:left="120"/>
        <w:rPr>
          <w:sz w:val="24"/>
          <w:szCs w:val="24"/>
          <w:lang w:val="ru-RU"/>
        </w:rPr>
      </w:pPr>
      <w:bookmarkStart w:id="121" w:name="block-57003075"/>
      <w:bookmarkEnd w:id="120"/>
      <w:r w:rsidRPr="00F300BC">
        <w:rPr>
          <w:rFonts w:ascii="Times New Roman" w:hAnsi="Times New Roman"/>
          <w:b/>
          <w:color w:val="000000"/>
          <w:sz w:val="24"/>
          <w:szCs w:val="24"/>
          <w:lang w:val="ru-RU"/>
        </w:rPr>
        <w:t>УЧЕБНО-МЕТОДИЧЕСКОЕ ОБЕСПЕЧЕНИЕ ОБРАЗОВАТЕЛЬНОГО ПРОЦЕССА</w:t>
      </w:r>
    </w:p>
    <w:p w:rsidR="002B3B8B" w:rsidRPr="00F300BC" w:rsidRDefault="002B3B8B" w:rsidP="002B3B8B">
      <w:pPr>
        <w:spacing w:after="0" w:line="240" w:lineRule="auto"/>
        <w:ind w:left="119"/>
        <w:rPr>
          <w:sz w:val="24"/>
          <w:szCs w:val="24"/>
          <w:lang w:val="ru-RU"/>
        </w:rPr>
      </w:pPr>
      <w:r w:rsidRPr="00F300BC">
        <w:rPr>
          <w:rFonts w:ascii="Times New Roman" w:hAnsi="Times New Roman"/>
          <w:b/>
          <w:color w:val="000000"/>
          <w:sz w:val="24"/>
          <w:szCs w:val="24"/>
          <w:lang w:val="ru-RU"/>
        </w:rPr>
        <w:t>ОБЯЗАТЕЛЬНЫЕ УЧЕБНЫЕ МАТЕРИАЛЫ ДЛЯ УЧЕНИКА</w:t>
      </w:r>
    </w:p>
    <w:p w:rsidR="002B3B8B" w:rsidRPr="00F300BC" w:rsidRDefault="002B3B8B" w:rsidP="002B3B8B">
      <w:pPr>
        <w:spacing w:after="0" w:line="240" w:lineRule="auto"/>
        <w:ind w:left="119"/>
        <w:rPr>
          <w:sz w:val="24"/>
          <w:szCs w:val="24"/>
          <w:lang w:val="ru-RU"/>
        </w:rPr>
      </w:pPr>
      <w:r w:rsidRPr="00F300BC">
        <w:rPr>
          <w:rFonts w:ascii="Times New Roman" w:hAnsi="Times New Roman"/>
          <w:color w:val="000000"/>
          <w:sz w:val="24"/>
          <w:szCs w:val="24"/>
          <w:lang w:val="ru-RU"/>
        </w:rPr>
        <w:t>​‌• География, 5-6 классы/ Алексеев А.И., Николина В.В., Липкина Е.К. и другие, Акционерное общество «Издательство «Просвещение»</w:t>
      </w:r>
      <w:r w:rsidRPr="00F300BC">
        <w:rPr>
          <w:sz w:val="24"/>
          <w:szCs w:val="24"/>
          <w:lang w:val="ru-RU"/>
        </w:rPr>
        <w:br/>
      </w:r>
      <w:r w:rsidRPr="00F300BC">
        <w:rPr>
          <w:rFonts w:ascii="Times New Roman" w:hAnsi="Times New Roman"/>
          <w:color w:val="000000"/>
          <w:sz w:val="24"/>
          <w:szCs w:val="24"/>
          <w:lang w:val="ru-RU"/>
        </w:rPr>
        <w:t xml:space="preserve"> • География, 7 класс/ Алексеев А.И., Николина В.В., Липкина Е.К. и другие, Акционерное общество «Издательство «Просвещение»</w:t>
      </w:r>
      <w:r w:rsidRPr="00F300BC">
        <w:rPr>
          <w:sz w:val="24"/>
          <w:szCs w:val="24"/>
          <w:lang w:val="ru-RU"/>
        </w:rPr>
        <w:br/>
      </w:r>
      <w:r w:rsidRPr="00F300BC">
        <w:rPr>
          <w:rFonts w:ascii="Times New Roman" w:hAnsi="Times New Roman"/>
          <w:color w:val="000000"/>
          <w:sz w:val="24"/>
          <w:szCs w:val="24"/>
          <w:lang w:val="ru-RU"/>
        </w:rPr>
        <w:t xml:space="preserve"> • География, 8 класс/ Алексеев А.И., Николина В.В., Липкина Е.К. и другие, Акционерное общество «Издательство «Просвещение»</w:t>
      </w:r>
      <w:r w:rsidRPr="00F300BC">
        <w:rPr>
          <w:sz w:val="24"/>
          <w:szCs w:val="24"/>
          <w:lang w:val="ru-RU"/>
        </w:rPr>
        <w:br/>
      </w:r>
      <w:bookmarkStart w:id="122" w:name="52efa130-4e90-4033-b437-d2a7fae05a91"/>
      <w:r w:rsidRPr="00F300BC">
        <w:rPr>
          <w:rFonts w:ascii="Times New Roman" w:hAnsi="Times New Roman"/>
          <w:color w:val="000000"/>
          <w:sz w:val="24"/>
          <w:szCs w:val="24"/>
          <w:lang w:val="ru-RU"/>
        </w:rPr>
        <w:t xml:space="preserve"> • География, 9 класс/ Алексеев А.И., Николина В.В., Липкина Е.К. и другие, Акционерное общество «Издательство «Просвещение»</w:t>
      </w:r>
      <w:bookmarkEnd w:id="122"/>
      <w:r w:rsidRPr="00F300BC">
        <w:rPr>
          <w:rFonts w:ascii="Times New Roman" w:hAnsi="Times New Roman"/>
          <w:color w:val="000000"/>
          <w:sz w:val="24"/>
          <w:szCs w:val="24"/>
          <w:lang w:val="ru-RU"/>
        </w:rPr>
        <w:t>‌​</w:t>
      </w:r>
    </w:p>
    <w:p w:rsidR="002B3B8B" w:rsidRPr="00F300BC" w:rsidRDefault="002B3B8B" w:rsidP="002B3B8B">
      <w:pPr>
        <w:spacing w:after="0" w:line="240" w:lineRule="auto"/>
        <w:ind w:left="119"/>
        <w:rPr>
          <w:sz w:val="24"/>
          <w:szCs w:val="24"/>
          <w:lang w:val="ru-RU"/>
        </w:rPr>
      </w:pPr>
      <w:r w:rsidRPr="00F300BC">
        <w:rPr>
          <w:rFonts w:ascii="Times New Roman" w:hAnsi="Times New Roman"/>
          <w:color w:val="000000"/>
          <w:sz w:val="24"/>
          <w:szCs w:val="24"/>
          <w:lang w:val="ru-RU"/>
        </w:rPr>
        <w:t>​‌‌</w:t>
      </w:r>
    </w:p>
    <w:p w:rsidR="002B3B8B" w:rsidRPr="00F300BC" w:rsidRDefault="002B3B8B" w:rsidP="002B3B8B">
      <w:pPr>
        <w:spacing w:after="0" w:line="240" w:lineRule="auto"/>
        <w:ind w:left="119"/>
        <w:rPr>
          <w:sz w:val="24"/>
          <w:szCs w:val="24"/>
          <w:lang w:val="ru-RU"/>
        </w:rPr>
      </w:pPr>
      <w:r w:rsidRPr="00F300BC">
        <w:rPr>
          <w:rFonts w:ascii="Times New Roman" w:hAnsi="Times New Roman"/>
          <w:color w:val="000000"/>
          <w:sz w:val="24"/>
          <w:szCs w:val="24"/>
          <w:lang w:val="ru-RU"/>
        </w:rPr>
        <w:t>​</w:t>
      </w:r>
    </w:p>
    <w:p w:rsidR="002B3B8B" w:rsidRPr="00F300BC" w:rsidRDefault="002B3B8B" w:rsidP="002B3B8B">
      <w:pPr>
        <w:spacing w:after="0" w:line="240" w:lineRule="auto"/>
        <w:ind w:left="119"/>
        <w:rPr>
          <w:sz w:val="24"/>
          <w:szCs w:val="24"/>
          <w:lang w:val="ru-RU"/>
        </w:rPr>
      </w:pPr>
      <w:r w:rsidRPr="00F300BC">
        <w:rPr>
          <w:rFonts w:ascii="Times New Roman" w:hAnsi="Times New Roman"/>
          <w:b/>
          <w:color w:val="000000"/>
          <w:sz w:val="24"/>
          <w:szCs w:val="24"/>
          <w:lang w:val="ru-RU"/>
        </w:rPr>
        <w:t>МЕТОДИЧЕСКИЕ МАТЕРИАЛЫ ДЛЯ УЧИТЕЛЯ</w:t>
      </w:r>
    </w:p>
    <w:p w:rsidR="002B3B8B" w:rsidRPr="00F300BC" w:rsidRDefault="002B3B8B" w:rsidP="002B3B8B">
      <w:pPr>
        <w:spacing w:after="0" w:line="240" w:lineRule="auto"/>
        <w:ind w:left="119"/>
        <w:rPr>
          <w:sz w:val="24"/>
          <w:szCs w:val="24"/>
          <w:lang w:val="ru-RU"/>
        </w:rPr>
      </w:pPr>
      <w:r w:rsidRPr="00F300BC">
        <w:rPr>
          <w:rFonts w:ascii="Times New Roman" w:hAnsi="Times New Roman"/>
          <w:color w:val="000000"/>
          <w:sz w:val="24"/>
          <w:szCs w:val="24"/>
          <w:lang w:val="ru-RU"/>
        </w:rPr>
        <w:t>​‌В.В. Николина. География. Поурочные разработки. 5-6 класс. Акционерное общество "Просвещение".</w:t>
      </w:r>
      <w:r w:rsidRPr="00F300BC">
        <w:rPr>
          <w:sz w:val="24"/>
          <w:szCs w:val="24"/>
          <w:lang w:val="ru-RU"/>
        </w:rPr>
        <w:br/>
      </w:r>
      <w:r w:rsidRPr="00F300BC">
        <w:rPr>
          <w:rFonts w:ascii="Times New Roman" w:hAnsi="Times New Roman"/>
          <w:color w:val="000000"/>
          <w:sz w:val="24"/>
          <w:szCs w:val="24"/>
          <w:lang w:val="ru-RU"/>
        </w:rPr>
        <w:t xml:space="preserve"> В.В. Николина. География. Поурочные разработки. 7 класс. Акционерное общество "Просвещение".</w:t>
      </w:r>
      <w:r w:rsidRPr="00F300BC">
        <w:rPr>
          <w:sz w:val="24"/>
          <w:szCs w:val="24"/>
          <w:lang w:val="ru-RU"/>
        </w:rPr>
        <w:br/>
      </w:r>
      <w:r w:rsidRPr="00F300BC">
        <w:rPr>
          <w:rFonts w:ascii="Times New Roman" w:hAnsi="Times New Roman"/>
          <w:color w:val="000000"/>
          <w:sz w:val="24"/>
          <w:szCs w:val="24"/>
          <w:lang w:val="ru-RU"/>
        </w:rPr>
        <w:t xml:space="preserve"> В.В. Николина. География. Поурочные разработки. 8 класс. Акционерное общество "Просвещение".</w:t>
      </w:r>
      <w:r w:rsidRPr="00F300BC">
        <w:rPr>
          <w:sz w:val="24"/>
          <w:szCs w:val="24"/>
          <w:lang w:val="ru-RU"/>
        </w:rPr>
        <w:br/>
      </w:r>
      <w:bookmarkStart w:id="123" w:name="00a84008-26fd-4bed-ad45-f394d7b3f48a"/>
      <w:r w:rsidRPr="00F300BC">
        <w:rPr>
          <w:rFonts w:ascii="Times New Roman" w:hAnsi="Times New Roman"/>
          <w:color w:val="000000"/>
          <w:sz w:val="24"/>
          <w:szCs w:val="24"/>
          <w:lang w:val="ru-RU"/>
        </w:rPr>
        <w:t xml:space="preserve"> В.В. Николина. География. Поурочные разработки. 9 класс. Акционерное общество "Просвещение".</w:t>
      </w:r>
      <w:bookmarkEnd w:id="123"/>
      <w:r w:rsidRPr="00F300BC">
        <w:rPr>
          <w:rFonts w:ascii="Times New Roman" w:hAnsi="Times New Roman"/>
          <w:color w:val="000000"/>
          <w:sz w:val="24"/>
          <w:szCs w:val="24"/>
          <w:lang w:val="ru-RU"/>
        </w:rPr>
        <w:t>‌​</w:t>
      </w:r>
    </w:p>
    <w:p w:rsidR="002B3B8B" w:rsidRPr="00F300BC" w:rsidRDefault="002B3B8B" w:rsidP="002B3B8B">
      <w:pPr>
        <w:spacing w:after="0" w:line="240" w:lineRule="auto"/>
        <w:ind w:left="119"/>
        <w:rPr>
          <w:sz w:val="24"/>
          <w:szCs w:val="24"/>
          <w:lang w:val="ru-RU"/>
        </w:rPr>
      </w:pPr>
    </w:p>
    <w:p w:rsidR="002B3B8B" w:rsidRPr="00F300BC" w:rsidRDefault="002B3B8B" w:rsidP="002B3B8B">
      <w:pPr>
        <w:spacing w:after="0" w:line="240" w:lineRule="auto"/>
        <w:ind w:left="119"/>
        <w:rPr>
          <w:sz w:val="24"/>
          <w:szCs w:val="24"/>
          <w:lang w:val="ru-RU"/>
        </w:rPr>
      </w:pPr>
      <w:r w:rsidRPr="00F300BC">
        <w:rPr>
          <w:rFonts w:ascii="Times New Roman" w:hAnsi="Times New Roman"/>
          <w:b/>
          <w:color w:val="000000"/>
          <w:sz w:val="24"/>
          <w:szCs w:val="24"/>
          <w:lang w:val="ru-RU"/>
        </w:rPr>
        <w:t>ЦИФРОВЫЕ ОБРАЗОВАТЕЛЬНЫЕ РЕСУРСЫ И РЕСУРСЫ СЕТИ ИНТЕРНЕТ</w:t>
      </w:r>
    </w:p>
    <w:p w:rsidR="002B3B8B" w:rsidRPr="000F5CBA" w:rsidRDefault="002B3B8B" w:rsidP="002B3B8B">
      <w:pPr>
        <w:spacing w:after="0"/>
        <w:rPr>
          <w:rFonts w:ascii="Times New Roman" w:hAnsi="Times New Roman" w:cs="Times New Roman"/>
          <w:sz w:val="24"/>
          <w:szCs w:val="24"/>
          <w:lang w:val="ru-RU"/>
        </w:rPr>
      </w:pPr>
      <w:r>
        <w:rPr>
          <w:rFonts w:ascii="Times New Roman" w:hAnsi="Times New Roman" w:cs="Times New Roman"/>
          <w:sz w:val="24"/>
          <w:szCs w:val="24"/>
          <w:lang w:val="ru-RU"/>
        </w:rPr>
        <w:t>Библиотека</w:t>
      </w:r>
      <w:r w:rsidRPr="000F5CBA">
        <w:rPr>
          <w:rFonts w:ascii="Times New Roman" w:hAnsi="Times New Roman" w:cs="Times New Roman"/>
          <w:sz w:val="24"/>
          <w:szCs w:val="24"/>
          <w:lang w:val="ru-RU"/>
        </w:rPr>
        <w:t xml:space="preserve"> </w:t>
      </w:r>
      <w:r>
        <w:rPr>
          <w:rFonts w:ascii="Times New Roman" w:hAnsi="Times New Roman" w:cs="Times New Roman"/>
          <w:sz w:val="24"/>
          <w:szCs w:val="24"/>
          <w:lang w:val="ru-RU"/>
        </w:rPr>
        <w:t>ЦОК</w:t>
      </w:r>
    </w:p>
    <w:p w:rsidR="002B3B8B" w:rsidRPr="000F5CBA" w:rsidRDefault="008D34F8" w:rsidP="002B3B8B">
      <w:pPr>
        <w:spacing w:after="0"/>
        <w:rPr>
          <w:rFonts w:ascii="Times New Roman" w:hAnsi="Times New Roman" w:cs="Times New Roman"/>
          <w:sz w:val="24"/>
          <w:szCs w:val="24"/>
          <w:lang w:val="ru-RU"/>
        </w:rPr>
      </w:pPr>
      <w:hyperlink r:id="rId95" w:history="1">
        <w:r w:rsidR="002B3B8B">
          <w:rPr>
            <w:rStyle w:val="ab"/>
            <w:rFonts w:ascii="Times New Roman" w:hAnsi="Times New Roman" w:cs="Times New Roman"/>
            <w:sz w:val="24"/>
            <w:szCs w:val="24"/>
          </w:rPr>
          <w:t>https</w:t>
        </w:r>
        <w:r w:rsidR="002B3B8B" w:rsidRPr="000F5CBA">
          <w:rPr>
            <w:rStyle w:val="ab"/>
            <w:rFonts w:ascii="Times New Roman" w:hAnsi="Times New Roman" w:cs="Times New Roman"/>
            <w:sz w:val="24"/>
            <w:szCs w:val="24"/>
            <w:lang w:val="ru-RU"/>
          </w:rPr>
          <w:t>://</w:t>
        </w:r>
        <w:r w:rsidR="002B3B8B">
          <w:rPr>
            <w:rStyle w:val="ab"/>
            <w:rFonts w:ascii="Times New Roman" w:hAnsi="Times New Roman" w:cs="Times New Roman"/>
            <w:sz w:val="24"/>
            <w:szCs w:val="24"/>
            <w:lang w:val="ru-RU"/>
          </w:rPr>
          <w:t>моиуроки</w:t>
        </w:r>
        <w:r w:rsidR="002B3B8B" w:rsidRPr="000F5CBA">
          <w:rPr>
            <w:rStyle w:val="ab"/>
            <w:rFonts w:ascii="Times New Roman" w:hAnsi="Times New Roman" w:cs="Times New Roman"/>
            <w:sz w:val="24"/>
            <w:szCs w:val="24"/>
            <w:lang w:val="ru-RU"/>
          </w:rPr>
          <w:t>.</w:t>
        </w:r>
        <w:r w:rsidR="002B3B8B">
          <w:rPr>
            <w:rStyle w:val="ab"/>
            <w:rFonts w:ascii="Times New Roman" w:hAnsi="Times New Roman" w:cs="Times New Roman"/>
            <w:sz w:val="24"/>
            <w:szCs w:val="24"/>
            <w:lang w:val="ru-RU"/>
          </w:rPr>
          <w:t>рф</w:t>
        </w:r>
      </w:hyperlink>
    </w:p>
    <w:p w:rsidR="002B3B8B" w:rsidRPr="002B3B8B" w:rsidRDefault="008D34F8" w:rsidP="002B3B8B">
      <w:pPr>
        <w:spacing w:after="0"/>
        <w:ind w:left="120"/>
        <w:rPr>
          <w:lang w:val="ru-RU"/>
        </w:rPr>
        <w:sectPr w:rsidR="002B3B8B" w:rsidRPr="002B3B8B">
          <w:pgSz w:w="11906" w:h="16383"/>
          <w:pgMar w:top="1134" w:right="850" w:bottom="1134" w:left="1701" w:header="720" w:footer="720" w:gutter="0"/>
          <w:cols w:space="720"/>
        </w:sectPr>
      </w:pPr>
      <w:hyperlink r:id="rId96" w:tgtFrame="_blank" w:history="1">
        <w:r w:rsidR="002B3B8B">
          <w:rPr>
            <w:rStyle w:val="ab"/>
            <w:rFonts w:ascii="Times New Roman" w:hAnsi="Times New Roman" w:cs="Times New Roman"/>
            <w:bCs/>
            <w:sz w:val="24"/>
            <w:szCs w:val="24"/>
            <w:shd w:val="clear" w:color="auto" w:fill="FFFFFF"/>
          </w:rPr>
          <w:t>eduprosvet</w:t>
        </w:r>
        <w:r w:rsidR="002B3B8B">
          <w:rPr>
            <w:rStyle w:val="ab"/>
            <w:rFonts w:ascii="Times New Roman" w:hAnsi="Times New Roman" w:cs="Times New Roman"/>
            <w:bCs/>
            <w:sz w:val="24"/>
            <w:szCs w:val="24"/>
            <w:shd w:val="clear" w:color="auto" w:fill="FFFFFF"/>
            <w:lang w:val="ru-RU"/>
          </w:rPr>
          <w:t>.</w:t>
        </w:r>
        <w:r w:rsidR="002B3B8B">
          <w:rPr>
            <w:rStyle w:val="ab"/>
            <w:rFonts w:ascii="Times New Roman" w:hAnsi="Times New Roman" w:cs="Times New Roman"/>
            <w:bCs/>
            <w:sz w:val="24"/>
            <w:szCs w:val="24"/>
            <w:shd w:val="clear" w:color="auto" w:fill="FFFFFF"/>
          </w:rPr>
          <w:t>ru</w:t>
        </w:r>
      </w:hyperlink>
    </w:p>
    <w:bookmarkEnd w:id="121"/>
    <w:p w:rsidR="00B8582A" w:rsidRPr="002B3B8B" w:rsidRDefault="00B8582A" w:rsidP="002B3B8B">
      <w:pPr>
        <w:rPr>
          <w:sz w:val="24"/>
          <w:szCs w:val="24"/>
          <w:lang w:val="ru-RU"/>
        </w:rPr>
      </w:pPr>
    </w:p>
    <w:sectPr w:rsidR="00B8582A" w:rsidRPr="002B3B8B" w:rsidSect="009B507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F5FF6"/>
    <w:multiLevelType w:val="multilevel"/>
    <w:tmpl w:val="345027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4F6811"/>
    <w:multiLevelType w:val="multilevel"/>
    <w:tmpl w:val="3A5AEC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FF10B9"/>
    <w:multiLevelType w:val="multilevel"/>
    <w:tmpl w:val="77D0C1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CC75DC"/>
    <w:multiLevelType w:val="multilevel"/>
    <w:tmpl w:val="A89C0D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DA3DA9"/>
    <w:multiLevelType w:val="multilevel"/>
    <w:tmpl w:val="83F24F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77A2863"/>
    <w:multiLevelType w:val="multilevel"/>
    <w:tmpl w:val="3E12BD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D461DA"/>
    <w:multiLevelType w:val="multilevel"/>
    <w:tmpl w:val="2C02B2B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BA97607"/>
    <w:multiLevelType w:val="multilevel"/>
    <w:tmpl w:val="5290E6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E0927FC"/>
    <w:multiLevelType w:val="multilevel"/>
    <w:tmpl w:val="34D8AF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8F17D24"/>
    <w:multiLevelType w:val="multilevel"/>
    <w:tmpl w:val="535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AA4F51"/>
    <w:multiLevelType w:val="multilevel"/>
    <w:tmpl w:val="418AD6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7D37A5A"/>
    <w:multiLevelType w:val="multilevel"/>
    <w:tmpl w:val="4CACF8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A274574"/>
    <w:multiLevelType w:val="multilevel"/>
    <w:tmpl w:val="91641E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AB65340"/>
    <w:multiLevelType w:val="multilevel"/>
    <w:tmpl w:val="EE48DB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BFE71D6"/>
    <w:multiLevelType w:val="multilevel"/>
    <w:tmpl w:val="D0EEEE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97910C7"/>
    <w:multiLevelType w:val="hybridMultilevel"/>
    <w:tmpl w:val="A6268F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3"/>
  </w:num>
  <w:num w:numId="3">
    <w:abstractNumId w:val="5"/>
  </w:num>
  <w:num w:numId="4">
    <w:abstractNumId w:val="0"/>
  </w:num>
  <w:num w:numId="5">
    <w:abstractNumId w:val="2"/>
  </w:num>
  <w:num w:numId="6">
    <w:abstractNumId w:val="8"/>
  </w:num>
  <w:num w:numId="7">
    <w:abstractNumId w:val="4"/>
  </w:num>
  <w:num w:numId="8">
    <w:abstractNumId w:val="11"/>
  </w:num>
  <w:num w:numId="9">
    <w:abstractNumId w:val="14"/>
  </w:num>
  <w:num w:numId="10">
    <w:abstractNumId w:val="9"/>
  </w:num>
  <w:num w:numId="11">
    <w:abstractNumId w:val="15"/>
  </w:num>
  <w:num w:numId="12">
    <w:abstractNumId w:val="12"/>
  </w:num>
  <w:num w:numId="13">
    <w:abstractNumId w:val="3"/>
  </w:num>
  <w:num w:numId="14">
    <w:abstractNumId w:val="1"/>
  </w:num>
  <w:num w:numId="15">
    <w:abstractNumId w:val="7"/>
  </w:num>
  <w:num w:numId="16">
    <w:abstractNumId w:val="10"/>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characterSpacingControl w:val="doNotCompress"/>
  <w:compat/>
  <w:rsids>
    <w:rsidRoot w:val="009B507F"/>
    <w:rsid w:val="00105B5B"/>
    <w:rsid w:val="0023645A"/>
    <w:rsid w:val="002B3B8B"/>
    <w:rsid w:val="00300A54"/>
    <w:rsid w:val="00334865"/>
    <w:rsid w:val="003E3671"/>
    <w:rsid w:val="0040352B"/>
    <w:rsid w:val="006A7F76"/>
    <w:rsid w:val="00706266"/>
    <w:rsid w:val="00875B07"/>
    <w:rsid w:val="008D34F8"/>
    <w:rsid w:val="009B507F"/>
    <w:rsid w:val="00A03CD9"/>
    <w:rsid w:val="00AB3318"/>
    <w:rsid w:val="00B8582A"/>
    <w:rsid w:val="00C97DCA"/>
    <w:rsid w:val="00D31D3A"/>
    <w:rsid w:val="00E85D04"/>
    <w:rsid w:val="00FE79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sdException w:name="List Paragraph" w:uiPriority="34"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B507F"/>
    <w:rPr>
      <w:color w:val="0000FF" w:themeColor="hyperlink"/>
      <w:u w:val="single"/>
    </w:rPr>
  </w:style>
  <w:style w:type="table" w:styleId="ac">
    <w:name w:val="Table Grid"/>
    <w:basedOn w:val="a1"/>
    <w:uiPriority w:val="59"/>
    <w:rsid w:val="009B50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link w:val="af"/>
    <w:uiPriority w:val="34"/>
    <w:qFormat/>
    <w:rsid w:val="00B8582A"/>
    <w:pPr>
      <w:spacing w:after="0" w:line="240" w:lineRule="auto"/>
      <w:ind w:left="708"/>
    </w:pPr>
    <w:rPr>
      <w:rFonts w:ascii="Times New Roman" w:eastAsia="Times New Roman" w:hAnsi="Times New Roman" w:cs="Times New Roman"/>
      <w:sz w:val="24"/>
      <w:szCs w:val="24"/>
      <w:lang w:val="ru-RU" w:eastAsia="ru-RU"/>
    </w:rPr>
  </w:style>
  <w:style w:type="character" w:customStyle="1" w:styleId="af">
    <w:name w:val="Абзац списка Знак"/>
    <w:link w:val="ae"/>
    <w:uiPriority w:val="34"/>
    <w:qFormat/>
    <w:locked/>
    <w:rsid w:val="00B8582A"/>
    <w:rPr>
      <w:rFonts w:ascii="Times New Roman" w:eastAsia="Times New Roman" w:hAnsi="Times New Roman" w:cs="Times New Roman"/>
      <w:sz w:val="24"/>
      <w:szCs w:val="24"/>
      <w:lang w:val="ru-RU" w:eastAsia="ru-RU"/>
    </w:rPr>
  </w:style>
  <w:style w:type="paragraph" w:styleId="af0">
    <w:name w:val="Normal (Web)"/>
    <w:basedOn w:val="a"/>
    <w:uiPriority w:val="99"/>
    <w:unhideWhenUsed/>
    <w:rsid w:val="00B8582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1">
    <w:name w:val="Strong"/>
    <w:basedOn w:val="a0"/>
    <w:uiPriority w:val="22"/>
    <w:qFormat/>
    <w:rsid w:val="00FE7945"/>
    <w:rPr>
      <w:b/>
      <w:bCs/>
    </w:rPr>
  </w:style>
  <w:style w:type="character" w:styleId="af2">
    <w:name w:val="FollowedHyperlink"/>
    <w:basedOn w:val="a0"/>
    <w:uiPriority w:val="99"/>
    <w:semiHidden/>
    <w:unhideWhenUsed/>
    <w:rsid w:val="00FE7945"/>
    <w:rPr>
      <w:color w:val="800080" w:themeColor="followedHyperlink"/>
      <w:u w:val="single"/>
    </w:rPr>
  </w:style>
  <w:style w:type="paragraph" w:customStyle="1" w:styleId="pboth">
    <w:name w:val="pboth"/>
    <w:basedOn w:val="a"/>
    <w:rsid w:val="00E85D04"/>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20763212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xn--h1aafgkbnx.xn--p1ai/?ysclid=mtfw4ius4294125215" TargetMode="External"/><Relationship Id="rId21" Type="http://schemas.openxmlformats.org/officeDocument/2006/relationships/hyperlink" Target="https://&#1084;&#1086;&#1080;&#1091;&#1088;&#1086;&#1082;&#1080;.&#1088;&#1092;" TargetMode="External"/><Relationship Id="rId34" Type="http://schemas.openxmlformats.org/officeDocument/2006/relationships/hyperlink" Target="https://xn--h1aafgkbnx.xn--p1ai/?ysclid=mtfw4ius4294125215" TargetMode="External"/><Relationship Id="rId42" Type="http://schemas.openxmlformats.org/officeDocument/2006/relationships/hyperlink" Target="https://xn--h1aafgkbnx.xn--p1ai/?ysclid=mtfw4ius4294125215" TargetMode="External"/><Relationship Id="rId47" Type="http://schemas.openxmlformats.org/officeDocument/2006/relationships/hyperlink" Target="https://&#1084;&#1086;&#1080;&#1091;&#1088;&#1086;&#1082;&#1080;.&#1088;&#1092;" TargetMode="External"/><Relationship Id="rId50" Type="http://schemas.openxmlformats.org/officeDocument/2006/relationships/hyperlink" Target="https://xn--h1aafgkbnx.xn--p1ai/?ysclid=mtfw4ius4294125215" TargetMode="External"/><Relationship Id="rId55" Type="http://schemas.openxmlformats.org/officeDocument/2006/relationships/hyperlink" Target="https://&#1084;&#1086;&#1080;&#1091;&#1088;&#1086;&#1082;&#1080;.&#1088;&#1092;" TargetMode="External"/><Relationship Id="rId63" Type="http://schemas.openxmlformats.org/officeDocument/2006/relationships/hyperlink" Target="https://&#1084;&#1086;&#1080;&#1091;&#1088;&#1086;&#1082;&#1080;.&#1088;&#1092;" TargetMode="External"/><Relationship Id="rId68" Type="http://schemas.openxmlformats.org/officeDocument/2006/relationships/hyperlink" Target="https://xn--h1aafgkbnx.xn--p1ai/?ysclid=mtfw4ius4294125215" TargetMode="External"/><Relationship Id="rId76" Type="http://schemas.openxmlformats.org/officeDocument/2006/relationships/hyperlink" Target="https://xn--h1aafgkbnx.xn--p1ai/?ysclid=mtfw4ius4294125215" TargetMode="External"/><Relationship Id="rId84" Type="http://schemas.openxmlformats.org/officeDocument/2006/relationships/hyperlink" Target="https://xn--h1aafgkbnx.xn--p1ai/?ysclid=mtfw4ius4294125215" TargetMode="External"/><Relationship Id="rId89" Type="http://schemas.openxmlformats.org/officeDocument/2006/relationships/hyperlink" Target="https://&#1084;&#1086;&#1080;&#1091;&#1088;&#1086;&#1082;&#1080;.&#1088;&#1092;" TargetMode="External"/><Relationship Id="rId97" Type="http://schemas.openxmlformats.org/officeDocument/2006/relationships/fontTable" Target="fontTable.xml"/><Relationship Id="rId7" Type="http://schemas.openxmlformats.org/officeDocument/2006/relationships/hyperlink" Target="https://&#1084;&#1086;&#1080;&#1091;&#1088;&#1086;&#1082;&#1080;.&#1088;&#1092;" TargetMode="External"/><Relationship Id="rId71" Type="http://schemas.openxmlformats.org/officeDocument/2006/relationships/hyperlink" Target="https://&#1084;&#1086;&#1080;&#1091;&#1088;&#1086;&#1082;&#1080;.&#1088;&#1092;" TargetMode="External"/><Relationship Id="rId92" Type="http://schemas.openxmlformats.org/officeDocument/2006/relationships/hyperlink" Target="https://xn--h1aafgkbnx.xn--p1ai/?ysclid=mtfw4ius4294125215" TargetMode="External"/><Relationship Id="rId2" Type="http://schemas.openxmlformats.org/officeDocument/2006/relationships/styles" Target="styles.xml"/><Relationship Id="rId16" Type="http://schemas.openxmlformats.org/officeDocument/2006/relationships/hyperlink" Target="https://xn--h1aafgkbnx.xn--p1ai/?ysclid=mtfw4ius4294125215" TargetMode="External"/><Relationship Id="rId29" Type="http://schemas.openxmlformats.org/officeDocument/2006/relationships/hyperlink" Target="https://&#1084;&#1086;&#1080;&#1091;&#1088;&#1086;&#1082;&#1080;.&#1088;&#1092;" TargetMode="External"/><Relationship Id="rId11" Type="http://schemas.openxmlformats.org/officeDocument/2006/relationships/hyperlink" Target="https://&#1084;&#1086;&#1080;&#1091;&#1088;&#1086;&#1082;&#1080;.&#1088;&#1092;" TargetMode="External"/><Relationship Id="rId24" Type="http://schemas.openxmlformats.org/officeDocument/2006/relationships/hyperlink" Target="https://xn--h1aafgkbnx.xn--p1ai/?ysclid=mtfw4ius4294125215" TargetMode="External"/><Relationship Id="rId32" Type="http://schemas.openxmlformats.org/officeDocument/2006/relationships/hyperlink" Target="https://xn--h1aafgkbnx.xn--p1ai/?ysclid=mtfw4ius4294125215" TargetMode="External"/><Relationship Id="rId37" Type="http://schemas.openxmlformats.org/officeDocument/2006/relationships/hyperlink" Target="https://&#1084;&#1086;&#1080;&#1091;&#1088;&#1086;&#1082;&#1080;.&#1088;&#1092;" TargetMode="External"/><Relationship Id="rId40" Type="http://schemas.openxmlformats.org/officeDocument/2006/relationships/hyperlink" Target="https://xn--h1aafgkbnx.xn--p1ai/?ysclid=mtfw4ius4294125215" TargetMode="External"/><Relationship Id="rId45" Type="http://schemas.openxmlformats.org/officeDocument/2006/relationships/hyperlink" Target="https://&#1084;&#1086;&#1080;&#1091;&#1088;&#1086;&#1082;&#1080;.&#1088;&#1092;" TargetMode="External"/><Relationship Id="rId53" Type="http://schemas.openxmlformats.org/officeDocument/2006/relationships/hyperlink" Target="https://&#1084;&#1086;&#1080;&#1091;&#1088;&#1086;&#1082;&#1080;.&#1088;&#1092;" TargetMode="External"/><Relationship Id="rId58" Type="http://schemas.openxmlformats.org/officeDocument/2006/relationships/hyperlink" Target="https://xn--h1aafgkbnx.xn--p1ai/?ysclid=mtfw4ius4294125215" TargetMode="External"/><Relationship Id="rId66" Type="http://schemas.openxmlformats.org/officeDocument/2006/relationships/hyperlink" Target="https://xn--h1aafgkbnx.xn--p1ai/?ysclid=mtfw4ius4294125215" TargetMode="External"/><Relationship Id="rId74" Type="http://schemas.openxmlformats.org/officeDocument/2006/relationships/hyperlink" Target="https://xn--h1aafgkbnx.xn--p1ai/?ysclid=mtfw4ius4294125215" TargetMode="External"/><Relationship Id="rId79" Type="http://schemas.openxmlformats.org/officeDocument/2006/relationships/hyperlink" Target="https://&#1084;&#1086;&#1080;&#1091;&#1088;&#1086;&#1082;&#1080;.&#1088;&#1092;" TargetMode="External"/><Relationship Id="rId87" Type="http://schemas.openxmlformats.org/officeDocument/2006/relationships/hyperlink" Target="https://&#1084;&#1086;&#1080;&#1091;&#1088;&#1086;&#1082;&#1080;.&#1088;&#1092;" TargetMode="External"/><Relationship Id="rId5" Type="http://schemas.openxmlformats.org/officeDocument/2006/relationships/hyperlink" Target="https://&#1084;&#1086;&#1080;&#1091;&#1088;&#1086;&#1082;&#1080;.&#1088;&#1092;" TargetMode="External"/><Relationship Id="rId61" Type="http://schemas.openxmlformats.org/officeDocument/2006/relationships/hyperlink" Target="https://&#1084;&#1086;&#1080;&#1091;&#1088;&#1086;&#1082;&#1080;.&#1088;&#1092;" TargetMode="External"/><Relationship Id="rId82" Type="http://schemas.openxmlformats.org/officeDocument/2006/relationships/hyperlink" Target="https://xn--h1aafgkbnx.xn--p1ai/?ysclid=mtfw4ius4294125215" TargetMode="External"/><Relationship Id="rId90" Type="http://schemas.openxmlformats.org/officeDocument/2006/relationships/hyperlink" Target="https://xn--h1aafgkbnx.xn--p1ai/?ysclid=mtfw4ius4294125215" TargetMode="External"/><Relationship Id="rId95" Type="http://schemas.openxmlformats.org/officeDocument/2006/relationships/hyperlink" Target="https://&#1084;&#1086;&#1080;&#1091;&#1088;&#1086;&#1082;&#1080;.&#1088;&#1092;" TargetMode="External"/><Relationship Id="rId19" Type="http://schemas.openxmlformats.org/officeDocument/2006/relationships/hyperlink" Target="https://&#1084;&#1086;&#1080;&#1091;&#1088;&#1086;&#1082;&#1080;.&#1088;&#1092;" TargetMode="External"/><Relationship Id="rId14" Type="http://schemas.openxmlformats.org/officeDocument/2006/relationships/hyperlink" Target="https://xn--h1aafgkbnx.xn--p1ai/?ysclid=mtfw4ius4294125215" TargetMode="External"/><Relationship Id="rId22" Type="http://schemas.openxmlformats.org/officeDocument/2006/relationships/hyperlink" Target="https://xn--h1aafgkbnx.xn--p1ai/?ysclid=mtfw4ius4294125215" TargetMode="External"/><Relationship Id="rId27" Type="http://schemas.openxmlformats.org/officeDocument/2006/relationships/hyperlink" Target="https://&#1084;&#1086;&#1080;&#1091;&#1088;&#1086;&#1082;&#1080;.&#1088;&#1092;" TargetMode="External"/><Relationship Id="rId30" Type="http://schemas.openxmlformats.org/officeDocument/2006/relationships/hyperlink" Target="https://xn--h1aafgkbnx.xn--p1ai/?ysclid=mtfw4ius4294125215" TargetMode="External"/><Relationship Id="rId35" Type="http://schemas.openxmlformats.org/officeDocument/2006/relationships/hyperlink" Target="https://&#1084;&#1086;&#1080;&#1091;&#1088;&#1086;&#1082;&#1080;.&#1088;&#1092;" TargetMode="External"/><Relationship Id="rId43" Type="http://schemas.openxmlformats.org/officeDocument/2006/relationships/hyperlink" Target="https://&#1084;&#1086;&#1080;&#1091;&#1088;&#1086;&#1082;&#1080;.&#1088;&#1092;" TargetMode="External"/><Relationship Id="rId48" Type="http://schemas.openxmlformats.org/officeDocument/2006/relationships/hyperlink" Target="https://xn--h1aafgkbnx.xn--p1ai/?ysclid=mtfw4ius4294125215" TargetMode="External"/><Relationship Id="rId56" Type="http://schemas.openxmlformats.org/officeDocument/2006/relationships/hyperlink" Target="https://xn--h1aafgkbnx.xn--p1ai/?ysclid=mtfw4ius4294125215" TargetMode="External"/><Relationship Id="rId64" Type="http://schemas.openxmlformats.org/officeDocument/2006/relationships/hyperlink" Target="https://xn--h1aafgkbnx.xn--p1ai/?ysclid=mtfw4ius4294125215" TargetMode="External"/><Relationship Id="rId69" Type="http://schemas.openxmlformats.org/officeDocument/2006/relationships/hyperlink" Target="https://&#1084;&#1086;&#1080;&#1091;&#1088;&#1086;&#1082;&#1080;.&#1088;&#1092;" TargetMode="External"/><Relationship Id="rId77" Type="http://schemas.openxmlformats.org/officeDocument/2006/relationships/hyperlink" Target="https://&#1084;&#1086;&#1080;&#1091;&#1088;&#1086;&#1082;&#1080;.&#1088;&#1092;" TargetMode="External"/><Relationship Id="rId8" Type="http://schemas.openxmlformats.org/officeDocument/2006/relationships/hyperlink" Target="https://xn--h1aafgkbnx.xn--p1ai/?ysclid=mtfw4ius4294125215" TargetMode="External"/><Relationship Id="rId51" Type="http://schemas.openxmlformats.org/officeDocument/2006/relationships/hyperlink" Target="https://&#1084;&#1086;&#1080;&#1091;&#1088;&#1086;&#1082;&#1080;.&#1088;&#1092;" TargetMode="External"/><Relationship Id="rId72" Type="http://schemas.openxmlformats.org/officeDocument/2006/relationships/hyperlink" Target="https://xn--h1aafgkbnx.xn--p1ai/?ysclid=mtfw4ius4294125215" TargetMode="External"/><Relationship Id="rId80" Type="http://schemas.openxmlformats.org/officeDocument/2006/relationships/hyperlink" Target="https://xn--h1aafgkbnx.xn--p1ai/?ysclid=mtfw4ius4294125215" TargetMode="External"/><Relationship Id="rId85" Type="http://schemas.openxmlformats.org/officeDocument/2006/relationships/hyperlink" Target="https://&#1084;&#1086;&#1080;&#1091;&#1088;&#1086;&#1082;&#1080;.&#1088;&#1092;" TargetMode="External"/><Relationship Id="rId93" Type="http://schemas.openxmlformats.org/officeDocument/2006/relationships/hyperlink" Target="https://&#1084;&#1086;&#1080;&#1091;&#1088;&#1086;&#1082;&#1080;.&#1088;&#1092;" TargetMode="External"/><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xn--h1aafgkbnx.xn--p1ai/?ysclid=mtfw4ius4294125215" TargetMode="External"/><Relationship Id="rId17" Type="http://schemas.openxmlformats.org/officeDocument/2006/relationships/hyperlink" Target="https://&#1084;&#1086;&#1080;&#1091;&#1088;&#1086;&#1082;&#1080;.&#1088;&#1092;" TargetMode="External"/><Relationship Id="rId25" Type="http://schemas.openxmlformats.org/officeDocument/2006/relationships/hyperlink" Target="https://&#1084;&#1086;&#1080;&#1091;&#1088;&#1086;&#1082;&#1080;.&#1088;&#1092;" TargetMode="External"/><Relationship Id="rId33" Type="http://schemas.openxmlformats.org/officeDocument/2006/relationships/hyperlink" Target="https://&#1084;&#1086;&#1080;&#1091;&#1088;&#1086;&#1082;&#1080;.&#1088;&#1092;" TargetMode="External"/><Relationship Id="rId38" Type="http://schemas.openxmlformats.org/officeDocument/2006/relationships/hyperlink" Target="https://xn--h1aafgkbnx.xn--p1ai/?ysclid=mtfw4ius4294125215" TargetMode="External"/><Relationship Id="rId46" Type="http://schemas.openxmlformats.org/officeDocument/2006/relationships/hyperlink" Target="https://xn--h1aafgkbnx.xn--p1ai/?ysclid=mtfw4ius4294125215" TargetMode="External"/><Relationship Id="rId59" Type="http://schemas.openxmlformats.org/officeDocument/2006/relationships/hyperlink" Target="https://&#1084;&#1086;&#1080;&#1091;&#1088;&#1086;&#1082;&#1080;.&#1088;&#1092;" TargetMode="External"/><Relationship Id="rId67" Type="http://schemas.openxmlformats.org/officeDocument/2006/relationships/hyperlink" Target="https://&#1084;&#1086;&#1080;&#1091;&#1088;&#1086;&#1082;&#1080;.&#1088;&#1092;" TargetMode="External"/><Relationship Id="rId20" Type="http://schemas.openxmlformats.org/officeDocument/2006/relationships/hyperlink" Target="https://xn--h1aafgkbnx.xn--p1ai/?ysclid=mtfw4ius4294125215" TargetMode="External"/><Relationship Id="rId41" Type="http://schemas.openxmlformats.org/officeDocument/2006/relationships/hyperlink" Target="https://&#1084;&#1086;&#1080;&#1091;&#1088;&#1086;&#1082;&#1080;.&#1088;&#1092;" TargetMode="External"/><Relationship Id="rId54" Type="http://schemas.openxmlformats.org/officeDocument/2006/relationships/hyperlink" Target="https://xn--h1aafgkbnx.xn--p1ai/?ysclid=mtfw4ius4294125215" TargetMode="External"/><Relationship Id="rId62" Type="http://schemas.openxmlformats.org/officeDocument/2006/relationships/hyperlink" Target="https://xn--h1aafgkbnx.xn--p1ai/?ysclid=mtfw4ius4294125215" TargetMode="External"/><Relationship Id="rId70" Type="http://schemas.openxmlformats.org/officeDocument/2006/relationships/hyperlink" Target="https://xn--h1aafgkbnx.xn--p1ai/?ysclid=mtfw4ius4294125215" TargetMode="External"/><Relationship Id="rId75" Type="http://schemas.openxmlformats.org/officeDocument/2006/relationships/hyperlink" Target="https://&#1084;&#1086;&#1080;&#1091;&#1088;&#1086;&#1082;&#1080;.&#1088;&#1092;" TargetMode="External"/><Relationship Id="rId83" Type="http://schemas.openxmlformats.org/officeDocument/2006/relationships/hyperlink" Target="https://&#1084;&#1086;&#1080;&#1091;&#1088;&#1086;&#1082;&#1080;.&#1088;&#1092;" TargetMode="External"/><Relationship Id="rId88" Type="http://schemas.openxmlformats.org/officeDocument/2006/relationships/hyperlink" Target="https://xn--h1aafgkbnx.xn--p1ai/?ysclid=mtfw4ius4294125215" TargetMode="External"/><Relationship Id="rId91" Type="http://schemas.openxmlformats.org/officeDocument/2006/relationships/hyperlink" Target="https://&#1084;&#1086;&#1080;&#1091;&#1088;&#1086;&#1082;&#1080;.&#1088;&#1092;" TargetMode="External"/><Relationship Id="rId96" Type="http://schemas.openxmlformats.org/officeDocument/2006/relationships/hyperlink" Target="https://xn--h1aafgkbnx.xn--p1ai/?ysclid=mtfw4ius4294125215" TargetMode="External"/><Relationship Id="rId1" Type="http://schemas.openxmlformats.org/officeDocument/2006/relationships/numbering" Target="numbering.xml"/><Relationship Id="rId6" Type="http://schemas.openxmlformats.org/officeDocument/2006/relationships/hyperlink" Target="https://xn--h1aafgkbnx.xn--p1ai/?ysclid=mtfw4ius4294125215" TargetMode="External"/><Relationship Id="rId15" Type="http://schemas.openxmlformats.org/officeDocument/2006/relationships/hyperlink" Target="https://&#1084;&#1086;&#1080;&#1091;&#1088;&#1086;&#1082;&#1080;.&#1088;&#1092;" TargetMode="External"/><Relationship Id="rId23" Type="http://schemas.openxmlformats.org/officeDocument/2006/relationships/hyperlink" Target="https://&#1084;&#1086;&#1080;&#1091;&#1088;&#1086;&#1082;&#1080;.&#1088;&#1092;" TargetMode="External"/><Relationship Id="rId28" Type="http://schemas.openxmlformats.org/officeDocument/2006/relationships/hyperlink" Target="https://xn--h1aafgkbnx.xn--p1ai/?ysclid=mtfw4ius4294125215" TargetMode="External"/><Relationship Id="rId36" Type="http://schemas.openxmlformats.org/officeDocument/2006/relationships/hyperlink" Target="https://xn--h1aafgkbnx.xn--p1ai/?ysclid=mtfw4ius4294125215" TargetMode="External"/><Relationship Id="rId49" Type="http://schemas.openxmlformats.org/officeDocument/2006/relationships/hyperlink" Target="https://&#1084;&#1086;&#1080;&#1091;&#1088;&#1086;&#1082;&#1080;.&#1088;&#1092;" TargetMode="External"/><Relationship Id="rId57" Type="http://schemas.openxmlformats.org/officeDocument/2006/relationships/hyperlink" Target="https://&#1084;&#1086;&#1080;&#1091;&#1088;&#1086;&#1082;&#1080;.&#1088;&#1092;" TargetMode="External"/><Relationship Id="rId10" Type="http://schemas.openxmlformats.org/officeDocument/2006/relationships/hyperlink" Target="https://xn--h1aafgkbnx.xn--p1ai/?ysclid=mtfw4ius4294125215" TargetMode="External"/><Relationship Id="rId31" Type="http://schemas.openxmlformats.org/officeDocument/2006/relationships/hyperlink" Target="https://&#1084;&#1086;&#1080;&#1091;&#1088;&#1086;&#1082;&#1080;.&#1088;&#1092;" TargetMode="External"/><Relationship Id="rId44" Type="http://schemas.openxmlformats.org/officeDocument/2006/relationships/hyperlink" Target="https://xn--h1aafgkbnx.xn--p1ai/?ysclid=mtfw4ius4294125215" TargetMode="External"/><Relationship Id="rId52" Type="http://schemas.openxmlformats.org/officeDocument/2006/relationships/hyperlink" Target="https://xn--h1aafgkbnx.xn--p1ai/?ysclid=mtfw4ius4294125215" TargetMode="External"/><Relationship Id="rId60" Type="http://schemas.openxmlformats.org/officeDocument/2006/relationships/hyperlink" Target="https://xn--h1aafgkbnx.xn--p1ai/?ysclid=mtfw4ius4294125215" TargetMode="External"/><Relationship Id="rId65" Type="http://schemas.openxmlformats.org/officeDocument/2006/relationships/hyperlink" Target="https://&#1084;&#1086;&#1080;&#1091;&#1088;&#1086;&#1082;&#1080;.&#1088;&#1092;" TargetMode="External"/><Relationship Id="rId73" Type="http://schemas.openxmlformats.org/officeDocument/2006/relationships/hyperlink" Target="https://&#1084;&#1086;&#1080;&#1091;&#1088;&#1086;&#1082;&#1080;.&#1088;&#1092;" TargetMode="External"/><Relationship Id="rId78" Type="http://schemas.openxmlformats.org/officeDocument/2006/relationships/hyperlink" Target="https://xn--h1aafgkbnx.xn--p1ai/?ysclid=mtfw4ius4294125215" TargetMode="External"/><Relationship Id="rId81" Type="http://schemas.openxmlformats.org/officeDocument/2006/relationships/hyperlink" Target="https://&#1084;&#1086;&#1080;&#1091;&#1088;&#1086;&#1082;&#1080;.&#1088;&#1092;" TargetMode="External"/><Relationship Id="rId86" Type="http://schemas.openxmlformats.org/officeDocument/2006/relationships/hyperlink" Target="https://xn--h1aafgkbnx.xn--p1ai/?ysclid=mtfw4ius4294125215" TargetMode="External"/><Relationship Id="rId94" Type="http://schemas.openxmlformats.org/officeDocument/2006/relationships/hyperlink" Target="https://xn--h1aafgkbnx.xn--p1ai/?ysclid=mtfw4ius4294125215" TargetMode="External"/><Relationship Id="rId4" Type="http://schemas.openxmlformats.org/officeDocument/2006/relationships/webSettings" Target="webSettings.xml"/><Relationship Id="rId9" Type="http://schemas.openxmlformats.org/officeDocument/2006/relationships/hyperlink" Target="https://&#1084;&#1086;&#1080;&#1091;&#1088;&#1086;&#1082;&#1080;.&#1088;&#1092;" TargetMode="External"/><Relationship Id="rId13" Type="http://schemas.openxmlformats.org/officeDocument/2006/relationships/hyperlink" Target="https://&#1084;&#1086;&#1080;&#1091;&#1088;&#1086;&#1082;&#1080;.&#1088;&#1092;" TargetMode="External"/><Relationship Id="rId18" Type="http://schemas.openxmlformats.org/officeDocument/2006/relationships/hyperlink" Target="https://xn--h1aafgkbnx.xn--p1ai/?ysclid=mtfw4ius4294125215" TargetMode="External"/><Relationship Id="rId39" Type="http://schemas.openxmlformats.org/officeDocument/2006/relationships/hyperlink" Target="https://&#1084;&#1086;&#1080;&#1091;&#1088;&#1086;&#1082;&#108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15</Pages>
  <Words>24257</Words>
  <Characters>138267</Characters>
  <Application>Microsoft Office Word</Application>
  <DocSecurity>0</DocSecurity>
  <Lines>1152</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11</cp:revision>
  <dcterms:created xsi:type="dcterms:W3CDTF">2026-08-30T13:41:00Z</dcterms:created>
  <dcterms:modified xsi:type="dcterms:W3CDTF">2026-08-31T14:10:00Z</dcterms:modified>
</cp:coreProperties>
</file>