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606" w:rsidRPr="00397013" w:rsidRDefault="00284606" w:rsidP="00284606">
      <w:pPr>
        <w:spacing w:after="0" w:line="240" w:lineRule="auto"/>
        <w:ind w:left="119"/>
        <w:jc w:val="center"/>
        <w:rPr>
          <w:sz w:val="20"/>
          <w:lang w:val="ru-RU"/>
        </w:rPr>
      </w:pPr>
      <w:bookmarkStart w:id="0" w:name="block-37207011"/>
      <w:r w:rsidRPr="00397013">
        <w:rPr>
          <w:rFonts w:ascii="Times New Roman" w:hAnsi="Times New Roman"/>
          <w:b/>
          <w:color w:val="000000"/>
          <w:sz w:val="24"/>
          <w:lang w:val="ru-RU"/>
        </w:rPr>
        <w:t>МИНИСТЕРСТВО ПРОСВЕЩЕНИЯ РОССИЙСКОЙ ФЕДЕРАЦИИ</w:t>
      </w:r>
    </w:p>
    <w:p w:rsidR="00284606" w:rsidRDefault="00284606" w:rsidP="00284606">
      <w:pPr>
        <w:spacing w:after="0" w:line="240" w:lineRule="auto"/>
        <w:ind w:left="119"/>
        <w:jc w:val="center"/>
        <w:rPr>
          <w:rFonts w:ascii="Times New Roman" w:hAnsi="Times New Roman"/>
          <w:b/>
          <w:color w:val="000000"/>
          <w:sz w:val="24"/>
          <w:lang w:val="ru-RU"/>
        </w:rPr>
      </w:pPr>
      <w:r w:rsidRPr="00397013">
        <w:rPr>
          <w:rFonts w:ascii="Times New Roman" w:hAnsi="Times New Roman"/>
          <w:b/>
          <w:color w:val="000000"/>
          <w:sz w:val="24"/>
          <w:lang w:val="ru-RU"/>
        </w:rPr>
        <w:t xml:space="preserve">Министерство общего и профессионального образования </w:t>
      </w:r>
    </w:p>
    <w:p w:rsidR="00284606" w:rsidRPr="00397013" w:rsidRDefault="00284606" w:rsidP="00284606">
      <w:pPr>
        <w:spacing w:after="0" w:line="240" w:lineRule="auto"/>
        <w:ind w:left="119"/>
        <w:jc w:val="center"/>
        <w:rPr>
          <w:sz w:val="20"/>
          <w:lang w:val="ru-RU"/>
        </w:rPr>
      </w:pPr>
      <w:r w:rsidRPr="00397013">
        <w:rPr>
          <w:rFonts w:ascii="Times New Roman" w:hAnsi="Times New Roman"/>
          <w:b/>
          <w:color w:val="000000"/>
          <w:sz w:val="24"/>
          <w:lang w:val="ru-RU"/>
        </w:rPr>
        <w:t xml:space="preserve">Ростовской области и образования </w:t>
      </w:r>
    </w:p>
    <w:p w:rsidR="00284606" w:rsidRDefault="00284606" w:rsidP="00284606">
      <w:pPr>
        <w:spacing w:after="0" w:line="240" w:lineRule="auto"/>
        <w:ind w:left="119"/>
        <w:jc w:val="center"/>
        <w:rPr>
          <w:rFonts w:ascii="Times New Roman" w:hAnsi="Times New Roman"/>
          <w:b/>
          <w:color w:val="000000"/>
          <w:sz w:val="24"/>
          <w:lang w:val="ru-RU"/>
        </w:rPr>
      </w:pPr>
      <w:bookmarkStart w:id="1" w:name="c2e57544-b06e-4214-b0f2-f2dfb4114124"/>
      <w:r w:rsidRPr="00397013">
        <w:rPr>
          <w:rFonts w:ascii="Times New Roman" w:hAnsi="Times New Roman"/>
          <w:b/>
          <w:color w:val="000000"/>
          <w:sz w:val="24"/>
          <w:lang w:val="ru-RU"/>
        </w:rPr>
        <w:t xml:space="preserve">Отдел образования Администрации Пролетарского района </w:t>
      </w:r>
      <w:bookmarkEnd w:id="1"/>
    </w:p>
    <w:p w:rsidR="00284606" w:rsidRPr="00397013" w:rsidRDefault="00284606" w:rsidP="00284606">
      <w:pPr>
        <w:spacing w:after="0" w:line="240" w:lineRule="auto"/>
        <w:ind w:left="119"/>
        <w:jc w:val="center"/>
        <w:rPr>
          <w:sz w:val="20"/>
          <w:lang w:val="ru-RU"/>
        </w:rPr>
      </w:pPr>
      <w:r w:rsidRPr="00397013">
        <w:rPr>
          <w:rFonts w:ascii="Times New Roman" w:hAnsi="Times New Roman"/>
          <w:b/>
          <w:color w:val="000000"/>
          <w:sz w:val="24"/>
          <w:lang w:val="ru-RU"/>
        </w:rPr>
        <w:t>Муниципальное бюджетное общеобразовательное учреждение Пролетарская Средняя общеобразовательная школа №4 имени Нисанова Хаима Давидовича</w:t>
      </w:r>
    </w:p>
    <w:p w:rsidR="00284606" w:rsidRPr="00397013" w:rsidRDefault="00284606" w:rsidP="00284606">
      <w:pPr>
        <w:spacing w:after="0" w:line="240" w:lineRule="auto"/>
        <w:ind w:left="120"/>
        <w:rPr>
          <w:lang w:val="ru-RU"/>
        </w:rPr>
      </w:pPr>
    </w:p>
    <w:tbl>
      <w:tblPr>
        <w:tblW w:w="0" w:type="auto"/>
        <w:tblLook w:val="04A0" w:firstRow="1" w:lastRow="0" w:firstColumn="1" w:lastColumn="0" w:noHBand="0" w:noVBand="1"/>
      </w:tblPr>
      <w:tblGrid>
        <w:gridCol w:w="3114"/>
        <w:gridCol w:w="3115"/>
        <w:gridCol w:w="3115"/>
      </w:tblGrid>
      <w:tr w:rsidR="00284606" w:rsidRPr="0040209D" w:rsidTr="00FC2C34">
        <w:tc>
          <w:tcPr>
            <w:tcW w:w="3114" w:type="dxa"/>
          </w:tcPr>
          <w:p w:rsidR="00284606" w:rsidRPr="0040209D" w:rsidRDefault="00284606" w:rsidP="00FC2C34">
            <w:pPr>
              <w:autoSpaceDE w:val="0"/>
              <w:autoSpaceDN w:val="0"/>
              <w:spacing w:after="0" w:line="240" w:lineRule="auto"/>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284606" w:rsidRPr="008944ED" w:rsidRDefault="00284606" w:rsidP="00FC2C34">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естественно-математического цикла</w:t>
            </w:r>
          </w:p>
          <w:p w:rsidR="00284606" w:rsidRDefault="00284606" w:rsidP="00FC2C3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84606" w:rsidRPr="008944ED" w:rsidRDefault="00284606" w:rsidP="00FC2C3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Полтавцева О.А</w:t>
            </w:r>
          </w:p>
          <w:p w:rsidR="00284606" w:rsidRDefault="00284606" w:rsidP="00FC2C3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«31»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 г.</w:t>
            </w:r>
          </w:p>
          <w:p w:rsidR="00284606" w:rsidRPr="0040209D" w:rsidRDefault="00284606" w:rsidP="00FC2C34">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284606" w:rsidRPr="0040209D" w:rsidRDefault="00284606" w:rsidP="00FC2C34">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284606" w:rsidRPr="008944ED" w:rsidRDefault="00284606" w:rsidP="00FC2C34">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МС, заместитель директора по УВР</w:t>
            </w:r>
          </w:p>
          <w:p w:rsidR="00284606" w:rsidRDefault="00284606" w:rsidP="00FC2C3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84606" w:rsidRPr="008944ED" w:rsidRDefault="00284606" w:rsidP="00FC2C3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Баланина С.В.</w:t>
            </w:r>
          </w:p>
          <w:p w:rsidR="00284606" w:rsidRDefault="00284606" w:rsidP="00FC2C3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2 от «31»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 г.</w:t>
            </w:r>
          </w:p>
          <w:p w:rsidR="00284606" w:rsidRPr="0040209D" w:rsidRDefault="00284606" w:rsidP="00FC2C34">
            <w:pPr>
              <w:autoSpaceDE w:val="0"/>
              <w:autoSpaceDN w:val="0"/>
              <w:spacing w:after="0" w:line="240" w:lineRule="auto"/>
              <w:jc w:val="both"/>
              <w:rPr>
                <w:rFonts w:ascii="Times New Roman" w:eastAsia="Times New Roman" w:hAnsi="Times New Roman"/>
                <w:color w:val="000000"/>
                <w:sz w:val="24"/>
                <w:szCs w:val="24"/>
                <w:lang w:val="ru-RU"/>
              </w:rPr>
            </w:pPr>
          </w:p>
        </w:tc>
        <w:tc>
          <w:tcPr>
            <w:tcW w:w="3115" w:type="dxa"/>
          </w:tcPr>
          <w:p w:rsidR="00284606" w:rsidRDefault="00284606" w:rsidP="00FC2C34">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284606" w:rsidRPr="008944ED" w:rsidRDefault="00284606" w:rsidP="00FC2C34">
            <w:pPr>
              <w:autoSpaceDE w:val="0"/>
              <w:autoSpaceDN w:val="0"/>
              <w:spacing w:after="0" w:line="240" w:lineRule="auto"/>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284606" w:rsidRDefault="00284606" w:rsidP="00FC2C3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284606" w:rsidRPr="008944ED" w:rsidRDefault="00284606" w:rsidP="00FC2C34">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rsidR="00284606" w:rsidRDefault="00284606" w:rsidP="00FC2C34">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w:t>
            </w:r>
            <w:r>
              <w:rPr>
                <w:rFonts w:ascii="Times New Roman" w:eastAsia="Times New Roman" w:hAnsi="Times New Roman"/>
                <w:color w:val="000000"/>
                <w:sz w:val="24"/>
                <w:szCs w:val="24"/>
                <w:lang w:val="ru-RU"/>
              </w:rPr>
              <w:t>48 от «</w:t>
            </w:r>
            <w:r w:rsidRPr="00344265">
              <w:rPr>
                <w:rFonts w:ascii="Times New Roman" w:eastAsia="Times New Roman" w:hAnsi="Times New Roman"/>
                <w:color w:val="000000"/>
                <w:sz w:val="24"/>
                <w:szCs w:val="24"/>
                <w:lang w:val="ru-RU"/>
              </w:rPr>
              <w:t>3</w:t>
            </w:r>
            <w:r>
              <w:rPr>
                <w:rFonts w:ascii="Times New Roman" w:eastAsia="Times New Roman" w:hAnsi="Times New Roman"/>
                <w:color w:val="000000"/>
                <w:sz w:val="24"/>
                <w:szCs w:val="24"/>
                <w:lang w:val="ru-RU"/>
              </w:rPr>
              <w:t xml:space="preserve">1» </w:t>
            </w:r>
            <w:r w:rsidRPr="00344265">
              <w:rPr>
                <w:rFonts w:ascii="Times New Roman" w:eastAsia="Times New Roman" w:hAnsi="Times New Roman"/>
                <w:color w:val="000000"/>
                <w:sz w:val="24"/>
                <w:szCs w:val="24"/>
                <w:lang w:val="ru-RU"/>
              </w:rPr>
              <w:t>августа</w:t>
            </w:r>
            <w:r w:rsidRPr="004E6975">
              <w:rPr>
                <w:rFonts w:ascii="Times New Roman" w:eastAsia="Times New Roman" w:hAnsi="Times New Roman"/>
                <w:color w:val="000000"/>
                <w:sz w:val="24"/>
                <w:szCs w:val="24"/>
                <w:lang w:val="ru-RU"/>
              </w:rPr>
              <w:t>202</w:t>
            </w:r>
            <w:r>
              <w:rPr>
                <w:rFonts w:ascii="Times New Roman" w:eastAsia="Times New Roman" w:hAnsi="Times New Roman"/>
                <w:color w:val="000000"/>
                <w:sz w:val="24"/>
                <w:szCs w:val="24"/>
                <w:lang w:val="ru-RU"/>
              </w:rPr>
              <w:t>6 г.</w:t>
            </w:r>
          </w:p>
          <w:p w:rsidR="00284606" w:rsidRPr="0040209D" w:rsidRDefault="00284606" w:rsidP="00FC2C34">
            <w:pPr>
              <w:autoSpaceDE w:val="0"/>
              <w:autoSpaceDN w:val="0"/>
              <w:spacing w:after="0" w:line="240" w:lineRule="auto"/>
              <w:jc w:val="both"/>
              <w:rPr>
                <w:rFonts w:ascii="Times New Roman" w:eastAsia="Times New Roman" w:hAnsi="Times New Roman"/>
                <w:color w:val="000000"/>
                <w:sz w:val="24"/>
                <w:szCs w:val="24"/>
                <w:lang w:val="ru-RU"/>
              </w:rPr>
            </w:pPr>
          </w:p>
        </w:tc>
      </w:tr>
    </w:tbl>
    <w:p w:rsidR="003A18B7" w:rsidRDefault="003A18B7">
      <w:pPr>
        <w:spacing w:after="0"/>
        <w:ind w:left="120"/>
      </w:pPr>
    </w:p>
    <w:p w:rsidR="003A18B7" w:rsidRDefault="003A18B7">
      <w:pPr>
        <w:spacing w:after="0"/>
        <w:ind w:left="120"/>
      </w:pPr>
    </w:p>
    <w:p w:rsidR="003A18B7" w:rsidRDefault="00277631">
      <w:pPr>
        <w:spacing w:after="0" w:line="408" w:lineRule="auto"/>
        <w:ind w:left="120"/>
        <w:jc w:val="center"/>
      </w:pPr>
      <w:r>
        <w:rPr>
          <w:rFonts w:ascii="Times New Roman" w:hAnsi="Times New Roman"/>
          <w:b/>
          <w:color w:val="000000"/>
          <w:sz w:val="28"/>
        </w:rPr>
        <w:t>РАБОЧАЯ ПРОГРАММА</w:t>
      </w:r>
    </w:p>
    <w:p w:rsidR="003A18B7" w:rsidRDefault="00277631">
      <w:pPr>
        <w:spacing w:after="0" w:line="408" w:lineRule="auto"/>
        <w:ind w:left="120"/>
        <w:jc w:val="center"/>
      </w:pPr>
      <w:r>
        <w:rPr>
          <w:rFonts w:ascii="Times New Roman" w:hAnsi="Times New Roman"/>
          <w:color w:val="000000"/>
          <w:sz w:val="28"/>
        </w:rPr>
        <w:t>(ID 4892146)</w:t>
      </w:r>
    </w:p>
    <w:p w:rsidR="003A18B7" w:rsidRDefault="003A18B7">
      <w:pPr>
        <w:spacing w:after="0"/>
        <w:ind w:left="120"/>
        <w:jc w:val="center"/>
      </w:pPr>
    </w:p>
    <w:p w:rsidR="003A18B7" w:rsidRDefault="00277631">
      <w:pPr>
        <w:spacing w:after="0" w:line="408" w:lineRule="auto"/>
        <w:ind w:left="120"/>
        <w:jc w:val="center"/>
      </w:pPr>
      <w:r>
        <w:rPr>
          <w:rFonts w:ascii="Times New Roman" w:hAnsi="Times New Roman"/>
          <w:b/>
          <w:color w:val="000000"/>
          <w:sz w:val="28"/>
        </w:rPr>
        <w:t xml:space="preserve">учебного предмета </w:t>
      </w:r>
      <w:bookmarkStart w:id="2" w:name="29de1efd-8519-4a02-bf33-f9fb66f5a27f"/>
      <w:r>
        <w:rPr>
          <w:rFonts w:ascii="Times New Roman" w:hAnsi="Times New Roman"/>
          <w:b/>
          <w:color w:val="000000"/>
          <w:sz w:val="28"/>
        </w:rPr>
        <w:t>Функциональная грамотность</w:t>
      </w:r>
      <w:bookmarkEnd w:id="2"/>
    </w:p>
    <w:p w:rsidR="003A18B7" w:rsidRDefault="00277631">
      <w:pPr>
        <w:spacing w:after="0" w:line="408" w:lineRule="auto"/>
        <w:ind w:left="120"/>
        <w:jc w:val="center"/>
      </w:pPr>
      <w:r>
        <w:rPr>
          <w:rFonts w:ascii="Times New Roman" w:hAnsi="Times New Roman"/>
          <w:color w:val="000000"/>
          <w:sz w:val="28"/>
        </w:rPr>
        <w:t xml:space="preserve">для обучающихся </w:t>
      </w:r>
      <w:bookmarkStart w:id="3" w:name="c06a582c-9a7a-4955-9354-736f3b6859b9"/>
      <w:r>
        <w:rPr>
          <w:rFonts w:ascii="Times New Roman" w:hAnsi="Times New Roman"/>
          <w:color w:val="000000"/>
          <w:sz w:val="28"/>
        </w:rPr>
        <w:t>7-8</w:t>
      </w:r>
      <w:bookmarkEnd w:id="3"/>
      <w:r>
        <w:rPr>
          <w:rFonts w:ascii="Times New Roman" w:hAnsi="Times New Roman"/>
          <w:color w:val="000000"/>
          <w:sz w:val="28"/>
        </w:rPr>
        <w:t xml:space="preserve"> классов </w:t>
      </w:r>
    </w:p>
    <w:p w:rsidR="003A18B7" w:rsidRDefault="003A18B7">
      <w:pPr>
        <w:spacing w:after="0"/>
        <w:ind w:left="120"/>
        <w:jc w:val="center"/>
      </w:pPr>
    </w:p>
    <w:p w:rsidR="003A18B7" w:rsidRDefault="003A18B7">
      <w:pPr>
        <w:spacing w:after="0"/>
        <w:ind w:left="120"/>
        <w:jc w:val="center"/>
      </w:pPr>
    </w:p>
    <w:p w:rsidR="003A18B7" w:rsidRDefault="003A18B7">
      <w:pPr>
        <w:spacing w:after="0"/>
        <w:ind w:left="120"/>
        <w:jc w:val="center"/>
      </w:pPr>
    </w:p>
    <w:p w:rsidR="00284606" w:rsidRDefault="00284606"/>
    <w:p w:rsidR="00284606" w:rsidRPr="00284606" w:rsidRDefault="00284606" w:rsidP="00284606"/>
    <w:p w:rsidR="00284606" w:rsidRPr="00284606" w:rsidRDefault="00284606" w:rsidP="00284606"/>
    <w:p w:rsidR="00284606" w:rsidRPr="00284606" w:rsidRDefault="00284606" w:rsidP="00284606"/>
    <w:p w:rsidR="00284606" w:rsidRPr="00284606" w:rsidRDefault="00284606" w:rsidP="00284606"/>
    <w:p w:rsidR="00284606" w:rsidRPr="00284606" w:rsidRDefault="00284606" w:rsidP="00284606"/>
    <w:p w:rsidR="00284606" w:rsidRPr="00284606" w:rsidRDefault="00284606" w:rsidP="00284606"/>
    <w:p w:rsidR="00284606" w:rsidRPr="00284606" w:rsidRDefault="00284606" w:rsidP="00284606"/>
    <w:p w:rsidR="00284606" w:rsidRPr="00284606" w:rsidRDefault="00284606" w:rsidP="00284606"/>
    <w:p w:rsidR="00284606" w:rsidRDefault="00284606" w:rsidP="00284606">
      <w:pPr>
        <w:spacing w:after="0"/>
        <w:ind w:left="120"/>
        <w:jc w:val="center"/>
        <w:rPr>
          <w:rFonts w:ascii="Times New Roman" w:hAnsi="Times New Roman"/>
          <w:b/>
          <w:color w:val="000000"/>
          <w:sz w:val="28"/>
          <w:lang w:val="ru-RU"/>
        </w:rPr>
      </w:pPr>
      <w:bookmarkStart w:id="4" w:name="b37f9bd3-adbb-4b50-9817-0d23ffe39ea8"/>
      <w:r>
        <w:rPr>
          <w:rFonts w:ascii="Times New Roman" w:hAnsi="Times New Roman"/>
          <w:b/>
          <w:color w:val="000000"/>
          <w:sz w:val="28"/>
          <w:lang w:val="ru-RU"/>
        </w:rPr>
        <w:t xml:space="preserve">г. </w:t>
      </w:r>
      <w:r w:rsidRPr="00284606">
        <w:rPr>
          <w:rFonts w:ascii="Times New Roman" w:hAnsi="Times New Roman"/>
          <w:b/>
          <w:color w:val="000000"/>
          <w:sz w:val="28"/>
          <w:lang w:val="ru-RU"/>
        </w:rPr>
        <w:t>Пролетарск</w:t>
      </w:r>
      <w:bookmarkEnd w:id="4"/>
      <w:r w:rsidRPr="00284606">
        <w:rPr>
          <w:rFonts w:ascii="Times New Roman" w:hAnsi="Times New Roman"/>
          <w:b/>
          <w:color w:val="000000"/>
          <w:sz w:val="28"/>
          <w:lang w:val="ru-RU"/>
        </w:rPr>
        <w:t xml:space="preserve"> </w:t>
      </w:r>
      <w:bookmarkStart w:id="5" w:name="cc92487e-3745-40e7-96a5-31cf67a5169e"/>
    </w:p>
    <w:p w:rsidR="00284606" w:rsidRPr="00284606" w:rsidRDefault="00284606" w:rsidP="00284606">
      <w:pPr>
        <w:spacing w:after="0"/>
        <w:ind w:left="120"/>
        <w:jc w:val="center"/>
        <w:rPr>
          <w:lang w:val="ru-RU"/>
        </w:rPr>
      </w:pPr>
      <w:r w:rsidRPr="00284606">
        <w:rPr>
          <w:rFonts w:ascii="Times New Roman" w:hAnsi="Times New Roman"/>
          <w:b/>
          <w:color w:val="000000"/>
          <w:sz w:val="28"/>
          <w:lang w:val="ru-RU"/>
        </w:rPr>
        <w:t>202</w:t>
      </w:r>
      <w:bookmarkEnd w:id="5"/>
      <w:r>
        <w:rPr>
          <w:rFonts w:ascii="Times New Roman" w:hAnsi="Times New Roman"/>
          <w:b/>
          <w:color w:val="000000"/>
          <w:sz w:val="28"/>
          <w:lang w:val="ru-RU"/>
        </w:rPr>
        <w:t>6</w:t>
      </w:r>
    </w:p>
    <w:p w:rsidR="003A18B7" w:rsidRPr="00284606" w:rsidRDefault="003A18B7" w:rsidP="00284606">
      <w:pPr>
        <w:rPr>
          <w:lang w:val="ru-RU"/>
        </w:rPr>
        <w:sectPr w:rsidR="003A18B7" w:rsidRPr="00284606">
          <w:pgSz w:w="11906" w:h="16383"/>
          <w:pgMar w:top="1134" w:right="850" w:bottom="1134" w:left="1701" w:header="720" w:footer="720" w:gutter="0"/>
          <w:cols w:space="720"/>
        </w:sectPr>
      </w:pPr>
      <w:bookmarkStart w:id="6" w:name="_GoBack"/>
      <w:bookmarkEnd w:id="6"/>
    </w:p>
    <w:p w:rsidR="003A18B7" w:rsidRPr="00284606" w:rsidRDefault="00277631">
      <w:pPr>
        <w:spacing w:after="0"/>
        <w:ind w:left="120"/>
        <w:rPr>
          <w:lang w:val="ru-RU"/>
        </w:rPr>
      </w:pPr>
      <w:bookmarkStart w:id="7" w:name="block-37207014"/>
      <w:bookmarkEnd w:id="0"/>
      <w:r w:rsidRPr="00284606">
        <w:rPr>
          <w:rFonts w:ascii="Times New Roman" w:hAnsi="Times New Roman"/>
          <w:b/>
          <w:color w:val="333333"/>
          <w:sz w:val="28"/>
          <w:lang w:val="ru-RU"/>
        </w:rPr>
        <w:lastRenderedPageBreak/>
        <w:t>ПОЯСНИТЕЛЬНАЯ ЗАПИСКА</w:t>
      </w:r>
    </w:p>
    <w:p w:rsidR="003A18B7" w:rsidRPr="00284606" w:rsidRDefault="003A18B7">
      <w:pPr>
        <w:spacing w:after="0"/>
        <w:ind w:left="120"/>
        <w:rPr>
          <w:lang w:val="ru-RU"/>
        </w:rPr>
      </w:pPr>
    </w:p>
    <w:p w:rsidR="003A18B7" w:rsidRPr="00912394" w:rsidRDefault="00277631">
      <w:pPr>
        <w:spacing w:after="0"/>
        <w:ind w:left="120"/>
        <w:rPr>
          <w:lang w:val="ru-RU"/>
        </w:rPr>
      </w:pPr>
      <w:r w:rsidRPr="00912394">
        <w:rPr>
          <w:rFonts w:ascii="Times New Roman" w:hAnsi="Times New Roman"/>
          <w:color w:val="333333"/>
          <w:sz w:val="28"/>
          <w:lang w:val="ru-RU"/>
        </w:rPr>
        <w:t>ОБЩАЯ ХАРАКТЕРИСТИКА УЧЕБНОГО ПРЕДМЕТА "ФУНКЦИОНАЛЬНАЯ ГРАМОТНОСТЬ"</w:t>
      </w:r>
    </w:p>
    <w:p w:rsidR="003A18B7" w:rsidRPr="00912394" w:rsidRDefault="00277631">
      <w:pPr>
        <w:shd w:val="clear" w:color="auto" w:fill="FFFFFF"/>
        <w:spacing w:after="0"/>
        <w:ind w:left="120"/>
        <w:jc w:val="both"/>
        <w:rPr>
          <w:lang w:val="ru-RU"/>
        </w:rPr>
      </w:pPr>
      <w:r w:rsidRPr="00912394">
        <w:rPr>
          <w:rFonts w:ascii="Times New Roman" w:hAnsi="Times New Roman"/>
          <w:color w:val="1A1A1A"/>
          <w:sz w:val="28"/>
          <w:lang w:val="ru-RU"/>
        </w:rPr>
        <w:t xml:space="preserve"> Понятие функциональной грамотности сравнительно молодо: появилось в конце 60-х годов прошлого века в документах ЮНЕСКО и позднее вошло в обиход исследователей. Примерно до середины 70-х годов концепция и стратегия исследования связывалась с профессиональной деятельностью людей: компенсацией недостающих знаний и умений в этой сфере. В дальнейшем этот подход был признан односторонним. Функциональная грамотность стала рассматриваться в более широком смысле: включать компьютерную грамотность, политическую, экономическую грамотность и т.д. В таком контексте функциональная грамотность выступает как способ социальной ориентации личности, интегрирующей связь образования (в первую очередь общего) с многоплановой человеческой деятельностью. </w:t>
      </w:r>
    </w:p>
    <w:p w:rsidR="003A18B7" w:rsidRDefault="00277631">
      <w:pPr>
        <w:shd w:val="clear" w:color="auto" w:fill="FFFFFF"/>
        <w:spacing w:after="0"/>
        <w:ind w:left="120"/>
        <w:jc w:val="both"/>
      </w:pPr>
      <w:r w:rsidRPr="00912394">
        <w:rPr>
          <w:rFonts w:ascii="Times New Roman" w:hAnsi="Times New Roman"/>
          <w:color w:val="1A1A1A"/>
          <w:sz w:val="28"/>
          <w:lang w:val="ru-RU"/>
        </w:rPr>
        <w:t>Мониторинговым исследованием качества общего образования, призванным ответить на вопрос: «Обладают ли учащиеся 15-летнего возраста, получившие обязательное общее образование, знаниями и умениями, необходимыми им для полноценного функционирования в современном обще-стве, т.е. для решения широкого диапазона задач в различных сферах человеческой деятельности, общения и социальных отношений?»</w:t>
      </w:r>
      <w:proofErr w:type="gramStart"/>
      <w:r w:rsidRPr="00912394">
        <w:rPr>
          <w:rFonts w:ascii="Times New Roman" w:hAnsi="Times New Roman"/>
          <w:color w:val="1A1A1A"/>
          <w:sz w:val="28"/>
          <w:lang w:val="ru-RU"/>
        </w:rPr>
        <w:t xml:space="preserve"> ,</w:t>
      </w:r>
      <w:proofErr w:type="gramEnd"/>
      <w:r w:rsidRPr="00912394">
        <w:rPr>
          <w:rFonts w:ascii="Times New Roman" w:hAnsi="Times New Roman"/>
          <w:color w:val="1A1A1A"/>
          <w:sz w:val="28"/>
          <w:lang w:val="ru-RU"/>
        </w:rPr>
        <w:t xml:space="preserve"> - является </w:t>
      </w:r>
      <w:r>
        <w:rPr>
          <w:rFonts w:ascii="Times New Roman" w:hAnsi="Times New Roman"/>
          <w:color w:val="1A1A1A"/>
          <w:sz w:val="28"/>
        </w:rPr>
        <w:t>PISA</w:t>
      </w:r>
      <w:r w:rsidRPr="00912394">
        <w:rPr>
          <w:rFonts w:ascii="Times New Roman" w:hAnsi="Times New Roman"/>
          <w:color w:val="1A1A1A"/>
          <w:sz w:val="28"/>
          <w:lang w:val="ru-RU"/>
        </w:rPr>
        <w:t xml:space="preserve"> (</w:t>
      </w:r>
      <w:r>
        <w:rPr>
          <w:rFonts w:ascii="Times New Roman" w:hAnsi="Times New Roman"/>
          <w:color w:val="1A1A1A"/>
          <w:sz w:val="28"/>
        </w:rPr>
        <w:t>Programme</w:t>
      </w:r>
      <w:r w:rsidRPr="00912394">
        <w:rPr>
          <w:rFonts w:ascii="Times New Roman" w:hAnsi="Times New Roman"/>
          <w:color w:val="1A1A1A"/>
          <w:sz w:val="28"/>
          <w:lang w:val="ru-RU"/>
        </w:rPr>
        <w:t xml:space="preserve"> </w:t>
      </w:r>
      <w:r>
        <w:rPr>
          <w:rFonts w:ascii="Times New Roman" w:hAnsi="Times New Roman"/>
          <w:color w:val="1A1A1A"/>
          <w:sz w:val="28"/>
        </w:rPr>
        <w:t>for</w:t>
      </w:r>
      <w:r w:rsidRPr="00912394">
        <w:rPr>
          <w:rFonts w:ascii="Times New Roman" w:hAnsi="Times New Roman"/>
          <w:color w:val="1A1A1A"/>
          <w:sz w:val="28"/>
          <w:lang w:val="ru-RU"/>
        </w:rPr>
        <w:t xml:space="preserve"> </w:t>
      </w:r>
      <w:r>
        <w:rPr>
          <w:rFonts w:ascii="Times New Roman" w:hAnsi="Times New Roman"/>
          <w:color w:val="1A1A1A"/>
          <w:sz w:val="28"/>
        </w:rPr>
        <w:t>International</w:t>
      </w:r>
      <w:r w:rsidRPr="00912394">
        <w:rPr>
          <w:rFonts w:ascii="Times New Roman" w:hAnsi="Times New Roman"/>
          <w:color w:val="1A1A1A"/>
          <w:sz w:val="28"/>
          <w:lang w:val="ru-RU"/>
        </w:rPr>
        <w:t xml:space="preserve"> </w:t>
      </w:r>
      <w:r>
        <w:rPr>
          <w:rFonts w:ascii="Times New Roman" w:hAnsi="Times New Roman"/>
          <w:color w:val="1A1A1A"/>
          <w:sz w:val="28"/>
        </w:rPr>
        <w:t>Student</w:t>
      </w:r>
      <w:r w:rsidRPr="00912394">
        <w:rPr>
          <w:rFonts w:ascii="Times New Roman" w:hAnsi="Times New Roman"/>
          <w:color w:val="1A1A1A"/>
          <w:sz w:val="28"/>
          <w:lang w:val="ru-RU"/>
        </w:rPr>
        <w:t xml:space="preserve"> </w:t>
      </w:r>
      <w:r>
        <w:rPr>
          <w:rFonts w:ascii="Times New Roman" w:hAnsi="Times New Roman"/>
          <w:color w:val="1A1A1A"/>
          <w:sz w:val="28"/>
        </w:rPr>
        <w:t>Assessment</w:t>
      </w:r>
      <w:r w:rsidRPr="00912394">
        <w:rPr>
          <w:rFonts w:ascii="Times New Roman" w:hAnsi="Times New Roman"/>
          <w:color w:val="1A1A1A"/>
          <w:sz w:val="28"/>
          <w:lang w:val="ru-RU"/>
        </w:rPr>
        <w:t xml:space="preserve">). И функциональная грамотность понимается </w:t>
      </w:r>
      <w:r>
        <w:rPr>
          <w:rFonts w:ascii="Times New Roman" w:hAnsi="Times New Roman"/>
          <w:color w:val="1A1A1A"/>
          <w:sz w:val="28"/>
        </w:rPr>
        <w:t>PISA</w:t>
      </w:r>
      <w:r w:rsidRPr="00912394">
        <w:rPr>
          <w:rFonts w:ascii="Times New Roman" w:hAnsi="Times New Roman"/>
          <w:color w:val="1A1A1A"/>
          <w:sz w:val="28"/>
          <w:lang w:val="ru-RU"/>
        </w:rPr>
        <w:t xml:space="preserve"> как знания и умения, необходимые для полноценного функционирования человека в современном обществе. </w:t>
      </w:r>
      <w:r>
        <w:rPr>
          <w:rFonts w:ascii="Times New Roman" w:hAnsi="Times New Roman"/>
          <w:color w:val="1A1A1A"/>
          <w:sz w:val="28"/>
        </w:rPr>
        <w:t>PISA в своих мониторингах оценивает 4 вида грамотности:</w:t>
      </w:r>
    </w:p>
    <w:p w:rsidR="003A18B7" w:rsidRDefault="00277631">
      <w:pPr>
        <w:numPr>
          <w:ilvl w:val="0"/>
          <w:numId w:val="1"/>
        </w:numPr>
        <w:shd w:val="clear" w:color="auto" w:fill="FFFFFF"/>
        <w:spacing w:after="0"/>
        <w:jc w:val="both"/>
      </w:pPr>
      <w:r>
        <w:rPr>
          <w:rFonts w:ascii="Times New Roman" w:hAnsi="Times New Roman"/>
          <w:color w:val="1A1A1A"/>
          <w:sz w:val="28"/>
        </w:rPr>
        <w:t>читательскую,</w:t>
      </w:r>
    </w:p>
    <w:p w:rsidR="003A18B7" w:rsidRDefault="00277631">
      <w:pPr>
        <w:numPr>
          <w:ilvl w:val="0"/>
          <w:numId w:val="1"/>
        </w:numPr>
        <w:shd w:val="clear" w:color="auto" w:fill="FFFFFF"/>
        <w:spacing w:after="0"/>
      </w:pPr>
      <w:r>
        <w:rPr>
          <w:rFonts w:ascii="Times New Roman" w:hAnsi="Times New Roman"/>
          <w:color w:val="1A1A1A"/>
          <w:sz w:val="28"/>
        </w:rPr>
        <w:t>математическую, естественнонаучную и</w:t>
      </w:r>
    </w:p>
    <w:p w:rsidR="003A18B7" w:rsidRDefault="00277631">
      <w:pPr>
        <w:numPr>
          <w:ilvl w:val="0"/>
          <w:numId w:val="1"/>
        </w:numPr>
        <w:shd w:val="clear" w:color="auto" w:fill="FFFFFF"/>
        <w:spacing w:after="0"/>
      </w:pPr>
      <w:r>
        <w:rPr>
          <w:rFonts w:ascii="Times New Roman" w:hAnsi="Times New Roman"/>
          <w:color w:val="1A1A1A"/>
          <w:sz w:val="28"/>
        </w:rPr>
        <w:t>финансовую.</w:t>
      </w:r>
    </w:p>
    <w:p w:rsidR="003A18B7" w:rsidRPr="00912394" w:rsidRDefault="00277631">
      <w:pPr>
        <w:shd w:val="clear" w:color="auto" w:fill="FFFFFF"/>
        <w:spacing w:after="0"/>
        <w:ind w:left="120"/>
        <w:jc w:val="both"/>
        <w:rPr>
          <w:lang w:val="ru-RU"/>
        </w:rPr>
      </w:pPr>
      <w:r w:rsidRPr="00912394">
        <w:rPr>
          <w:rFonts w:ascii="Times New Roman" w:hAnsi="Times New Roman"/>
          <w:color w:val="1A1A1A"/>
          <w:sz w:val="28"/>
          <w:lang w:val="ru-RU"/>
        </w:rPr>
        <w:t xml:space="preserve"> Проблема развития функциональной грамотности обучающихся в России актуализировалась в 2018 году благодаря Указу Президента РФ от 7 мая 2018 г. № 204 «О национальных целях и стратегических задачах развития Российской Федерации на период до 2024 года». Согласно Указу, «в 2024 году необходимо ... обеспечить глобальную конкурентоспособность российского образования, вхождение Российской Федерации в число 10 ведущих стран мира по качеству общего образования». Поскольку функциональная грамотность понимается как совокупность знаний и умений, обеспечивающих полноценное функционирование человека в современном обществе, ее развитие у школьников необходимо не только </w:t>
      </w:r>
      <w:r w:rsidRPr="00912394">
        <w:rPr>
          <w:rFonts w:ascii="Times New Roman" w:hAnsi="Times New Roman"/>
          <w:color w:val="1A1A1A"/>
          <w:sz w:val="28"/>
          <w:lang w:val="ru-RU"/>
        </w:rPr>
        <w:lastRenderedPageBreak/>
        <w:t xml:space="preserve">для повышения результатов мониторинга </w:t>
      </w:r>
      <w:r>
        <w:rPr>
          <w:rFonts w:ascii="Times New Roman" w:hAnsi="Times New Roman"/>
          <w:color w:val="1A1A1A"/>
          <w:sz w:val="28"/>
        </w:rPr>
        <w:t>PISA</w:t>
      </w:r>
      <w:r w:rsidRPr="00912394">
        <w:rPr>
          <w:rFonts w:ascii="Times New Roman" w:hAnsi="Times New Roman"/>
          <w:color w:val="1A1A1A"/>
          <w:sz w:val="28"/>
          <w:lang w:val="ru-RU"/>
        </w:rPr>
        <w:t xml:space="preserve">, как факта доказательства выполнения Правительством РФ поставленных перед ним Президентом задач, но и для развития российского общества в целом. Низкий уровень функциональной грамотности подрастающего поколения затрудняет их адаптацию и социализацию в социуме. Современному российскому обществу нужны эффективные граждане, способные максимально реализовать свои потенциальные возможности в трудовой и профессиональной деятельности, и тем самым принести пользу обществу, способствовать развитию страны. Этим объясняется актуальность проблемы развития функциональной грамотности у школьников на уровне общества. </w:t>
      </w:r>
    </w:p>
    <w:p w:rsidR="003A18B7" w:rsidRPr="00912394" w:rsidRDefault="003A18B7">
      <w:pPr>
        <w:spacing w:after="0"/>
        <w:ind w:left="120"/>
        <w:rPr>
          <w:lang w:val="ru-RU"/>
        </w:rPr>
      </w:pPr>
    </w:p>
    <w:p w:rsidR="003A18B7" w:rsidRPr="00912394" w:rsidRDefault="00277631">
      <w:pPr>
        <w:spacing w:after="0"/>
        <w:ind w:left="120"/>
        <w:rPr>
          <w:lang w:val="ru-RU"/>
        </w:rPr>
      </w:pPr>
      <w:r w:rsidRPr="00912394">
        <w:rPr>
          <w:rFonts w:ascii="Times New Roman" w:hAnsi="Times New Roman"/>
          <w:color w:val="333333"/>
          <w:sz w:val="28"/>
          <w:lang w:val="ru-RU"/>
        </w:rPr>
        <w:t xml:space="preserve">ЦЕЛИ ИЗУЧЕНИЯ УЧЕБНОГО ПРЕДМЕТА "ФУНКЦИОНАЛЬНАЯ ГРАМОТНОСТЬ" </w:t>
      </w:r>
    </w:p>
    <w:p w:rsidR="003A18B7" w:rsidRPr="00912394" w:rsidRDefault="00277631">
      <w:pPr>
        <w:shd w:val="clear" w:color="auto" w:fill="FFFFFF"/>
        <w:spacing w:after="0"/>
        <w:ind w:left="120"/>
        <w:jc w:val="both"/>
        <w:rPr>
          <w:lang w:val="ru-RU"/>
        </w:rPr>
      </w:pPr>
      <w:r w:rsidRPr="00912394">
        <w:rPr>
          <w:rFonts w:ascii="Times New Roman" w:hAnsi="Times New Roman"/>
          <w:color w:val="1A1A1A"/>
          <w:sz w:val="28"/>
          <w:lang w:val="ru-RU"/>
        </w:rPr>
        <w:t xml:space="preserve"> Основной целью программы является развитие функциональной грамотности учащихся 7-8 классов как индикатора качества и эффективности образования, равенства доступа к образованию. </w:t>
      </w:r>
    </w:p>
    <w:p w:rsidR="003A18B7" w:rsidRDefault="00277631">
      <w:pPr>
        <w:shd w:val="clear" w:color="auto" w:fill="FFFFFF"/>
        <w:spacing w:after="0"/>
        <w:ind w:left="120"/>
        <w:jc w:val="both"/>
      </w:pPr>
      <w:r w:rsidRPr="00912394">
        <w:rPr>
          <w:rFonts w:ascii="Times New Roman" w:hAnsi="Times New Roman"/>
          <w:color w:val="1A1A1A"/>
          <w:sz w:val="28"/>
          <w:lang w:val="ru-RU"/>
        </w:rPr>
        <w:t xml:space="preserve"> </w:t>
      </w:r>
      <w:r>
        <w:rPr>
          <w:rFonts w:ascii="Times New Roman" w:hAnsi="Times New Roman"/>
          <w:color w:val="1A1A1A"/>
          <w:sz w:val="28"/>
        </w:rPr>
        <w:t xml:space="preserve">Программа нацелена на развитие: </w:t>
      </w:r>
    </w:p>
    <w:p w:rsidR="003A18B7" w:rsidRPr="00912394" w:rsidRDefault="00277631">
      <w:pPr>
        <w:numPr>
          <w:ilvl w:val="0"/>
          <w:numId w:val="2"/>
        </w:numPr>
        <w:shd w:val="clear" w:color="auto" w:fill="FFFFFF"/>
        <w:spacing w:after="0"/>
        <w:jc w:val="both"/>
        <w:rPr>
          <w:lang w:val="ru-RU"/>
        </w:rPr>
      </w:pPr>
      <w:r w:rsidRPr="00912394">
        <w:rPr>
          <w:rFonts w:ascii="Times New Roman" w:hAnsi="Times New Roman"/>
          <w:color w:val="1A1A1A"/>
          <w:sz w:val="28"/>
          <w:lang w:val="ru-RU"/>
        </w:rPr>
        <w:t xml:space="preserve">способности человека формулировать, применять и интерпретировать математику в разнообразных контекстах. Эта способность включает математические рассуждения, использование математических понятий, процедур, фактов и инструментов, чтобы описать, объяснить и предсказать явления. Она помогает людям понять роль математики в мире, высказывать хорошо обоснованные суждения и принимать решения, которые необходимы конструктивному, активному и размышляющему гражданину (математическая грамотность); </w:t>
      </w:r>
    </w:p>
    <w:p w:rsidR="003A18B7" w:rsidRPr="00912394" w:rsidRDefault="00277631">
      <w:pPr>
        <w:numPr>
          <w:ilvl w:val="0"/>
          <w:numId w:val="2"/>
        </w:numPr>
        <w:shd w:val="clear" w:color="auto" w:fill="FFFFFF"/>
        <w:spacing w:after="0"/>
        <w:jc w:val="both"/>
        <w:rPr>
          <w:lang w:val="ru-RU"/>
        </w:rPr>
      </w:pPr>
      <w:r w:rsidRPr="00912394">
        <w:rPr>
          <w:rFonts w:ascii="Times New Roman" w:hAnsi="Times New Roman"/>
          <w:color w:val="1A1A1A"/>
          <w:sz w:val="28"/>
          <w:lang w:val="ru-RU"/>
        </w:rPr>
        <w:t xml:space="preserve">способности человека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 (читательская грамотность); способности человека осваивать и использовать естественнонаучные знания для распознания и постановки вопросов, для освоения новых знаний, для объяснения естественнонаучных явлений и формулирования основанных на научных доказательствах выводов в связи с естественнонаучной проблематикой; понимать основные особенности естествознания как формы человеческого познания; демонстрировать осведомленность в том, что естественные науки и технология оказывают влияние на материальную, интеллектуальную </w:t>
      </w:r>
      <w:r w:rsidRPr="00912394">
        <w:rPr>
          <w:rFonts w:ascii="Times New Roman" w:hAnsi="Times New Roman"/>
          <w:color w:val="1A1A1A"/>
          <w:sz w:val="28"/>
          <w:lang w:val="ru-RU"/>
        </w:rPr>
        <w:lastRenderedPageBreak/>
        <w:t xml:space="preserve">и культурную сферы общества; проявлять активную гражданскую позицию при рассмотрении проблем, связанных с естествознанием (естественнонаучная грамотность); </w:t>
      </w:r>
    </w:p>
    <w:p w:rsidR="003A18B7" w:rsidRPr="00912394" w:rsidRDefault="00277631">
      <w:pPr>
        <w:numPr>
          <w:ilvl w:val="0"/>
          <w:numId w:val="2"/>
        </w:numPr>
        <w:shd w:val="clear" w:color="auto" w:fill="FFFFFF"/>
        <w:spacing w:after="0"/>
        <w:jc w:val="both"/>
        <w:rPr>
          <w:lang w:val="ru-RU"/>
        </w:rPr>
      </w:pPr>
      <w:r w:rsidRPr="00912394">
        <w:rPr>
          <w:rFonts w:ascii="Times New Roman" w:hAnsi="Times New Roman"/>
          <w:color w:val="1A1A1A"/>
          <w:sz w:val="28"/>
          <w:lang w:val="ru-RU"/>
        </w:rPr>
        <w:t xml:space="preserve">способности человека принимать эффективные решения в разнообразных финансовых ситуациях, способствующих улучшению финансового благополучия личности и общества, а также возможности участия в экономической жизни. </w:t>
      </w:r>
    </w:p>
    <w:p w:rsidR="003A18B7" w:rsidRPr="00912394" w:rsidRDefault="00277631">
      <w:pPr>
        <w:shd w:val="clear" w:color="auto" w:fill="FFFFFF"/>
        <w:spacing w:after="0"/>
        <w:ind w:left="120"/>
        <w:jc w:val="both"/>
        <w:rPr>
          <w:lang w:val="ru-RU"/>
        </w:rPr>
      </w:pPr>
      <w:r w:rsidRPr="00912394">
        <w:rPr>
          <w:rFonts w:ascii="Times New Roman" w:hAnsi="Times New Roman"/>
          <w:color w:val="1A1A1A"/>
          <w:sz w:val="28"/>
          <w:lang w:val="ru-RU"/>
        </w:rPr>
        <w:t xml:space="preserve"> Рабочая программа составлена в соответствии с требованиями ФГОС ООО </w:t>
      </w:r>
    </w:p>
    <w:p w:rsidR="003A18B7" w:rsidRPr="00912394" w:rsidRDefault="003A18B7">
      <w:pPr>
        <w:spacing w:after="0"/>
        <w:ind w:left="120"/>
        <w:rPr>
          <w:lang w:val="ru-RU"/>
        </w:rPr>
      </w:pPr>
    </w:p>
    <w:p w:rsidR="003A18B7" w:rsidRPr="00912394" w:rsidRDefault="003A18B7">
      <w:pPr>
        <w:spacing w:after="0"/>
        <w:ind w:left="120"/>
        <w:rPr>
          <w:lang w:val="ru-RU"/>
        </w:rPr>
      </w:pPr>
    </w:p>
    <w:p w:rsidR="003A18B7" w:rsidRPr="00912394" w:rsidRDefault="00277631">
      <w:pPr>
        <w:spacing w:after="0"/>
        <w:ind w:left="120"/>
        <w:rPr>
          <w:lang w:val="ru-RU"/>
        </w:rPr>
      </w:pPr>
      <w:r w:rsidRPr="00912394">
        <w:rPr>
          <w:rFonts w:ascii="Times New Roman" w:hAnsi="Times New Roman"/>
          <w:color w:val="333333"/>
          <w:sz w:val="28"/>
          <w:lang w:val="ru-RU"/>
        </w:rPr>
        <w:t>МЕСТО УЧЕБНОГО ПРЕДМЕТА "ФУНКЦИОНАЛЬНАЯ ГРАМОТНОСТЬ" В УЧЕБНОМ ПЛАНЕ</w:t>
      </w:r>
    </w:p>
    <w:p w:rsidR="003A18B7" w:rsidRPr="00912394" w:rsidRDefault="00277631">
      <w:pPr>
        <w:spacing w:after="0"/>
        <w:ind w:left="120"/>
        <w:jc w:val="both"/>
        <w:rPr>
          <w:lang w:val="ru-RU"/>
        </w:rPr>
      </w:pPr>
      <w:r w:rsidRPr="00912394">
        <w:rPr>
          <w:rFonts w:ascii="Times New Roman" w:hAnsi="Times New Roman"/>
          <w:color w:val="333333"/>
          <w:sz w:val="28"/>
          <w:lang w:val="ru-RU"/>
        </w:rPr>
        <w:t>Программа нацелена на реализацию стратегических целевых ориентиров в области повышения финансовой грамотности на уровне основного общего образования.</w:t>
      </w:r>
    </w:p>
    <w:p w:rsidR="003A18B7" w:rsidRPr="00912394" w:rsidRDefault="00277631">
      <w:pPr>
        <w:spacing w:after="0"/>
        <w:ind w:left="120"/>
        <w:jc w:val="both"/>
        <w:rPr>
          <w:lang w:val="ru-RU"/>
        </w:rPr>
      </w:pPr>
      <w:r w:rsidRPr="00912394">
        <w:rPr>
          <w:rFonts w:ascii="Times New Roman" w:hAnsi="Times New Roman"/>
          <w:color w:val="333333"/>
          <w:sz w:val="28"/>
          <w:lang w:val="ru-RU"/>
        </w:rPr>
        <w:t>Программа рассчитана на 68 часов, по одному часу в 7 и 8 классах</w:t>
      </w:r>
    </w:p>
    <w:p w:rsidR="003A18B7" w:rsidRPr="00912394" w:rsidRDefault="003A18B7">
      <w:pPr>
        <w:rPr>
          <w:lang w:val="ru-RU"/>
        </w:rPr>
        <w:sectPr w:rsidR="003A18B7" w:rsidRPr="00912394">
          <w:pgSz w:w="11906" w:h="16383"/>
          <w:pgMar w:top="1134" w:right="850" w:bottom="1134" w:left="1701" w:header="720" w:footer="720" w:gutter="0"/>
          <w:cols w:space="720"/>
        </w:sectPr>
      </w:pPr>
    </w:p>
    <w:p w:rsidR="003A18B7" w:rsidRPr="00912394" w:rsidRDefault="00277631">
      <w:pPr>
        <w:spacing w:after="0"/>
        <w:ind w:left="120"/>
        <w:rPr>
          <w:lang w:val="ru-RU"/>
        </w:rPr>
      </w:pPr>
      <w:bookmarkStart w:id="8" w:name="block-37207016"/>
      <w:bookmarkEnd w:id="7"/>
      <w:r w:rsidRPr="00912394">
        <w:rPr>
          <w:rFonts w:ascii="Times New Roman" w:hAnsi="Times New Roman"/>
          <w:b/>
          <w:color w:val="333333"/>
          <w:sz w:val="28"/>
          <w:lang w:val="ru-RU"/>
        </w:rPr>
        <w:lastRenderedPageBreak/>
        <w:t xml:space="preserve">СОДЕРЖАНИЕ УЧЕБНОГО ПРЕДМЕТА "Функциональная грамотность" </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Содержание учебного курса «Функциональная грамотность» представлено шестью модулями, в число которых входят читательская грамотность, математическая грамотность, естественно-научная грамотность, финансовая грамотность, глобальные компетенции и креативное мышление.Читательская грамотность«Читательская грамотность – способность человека понимать, использовать, оценивать тексты, размышлять о них и заниматься чтением для того, чтобы достигать своих целей, расширять свои знания и возможности, участвовать в социальной жизни».Читательская грамотность – основа формирования функциональной грамотности в целом. Особенность этого направления в том, что читательская грамотность формируется средствами разных учебных предметов и разными форматами внеурочной деятельности. Модуль «Читательская грамотность» в рамках курса предусматривает работу с текстами разных форматов (сплошными, несплошными, множественными), нацелен на обучение приемам поиска и выявления явной и скрытой, фактологической и концептуальной, главной и второстепенной информации, приемам соотнесения графической и текстовой информации, приемам различения факта и мнения, содержащихся в тексте. Занятия в рамках модуля предполагают работу по анализу и интерпретации содержащейся в тексте информации, а также оценке противоречивой, неоднозначной, непроверенной информации, что формирует умения оценивать надежность источника и достоверность информации, распознавать скрытые коммуникативные цели автора текста, в том числе манипуляции, и вырабатывать свою точку зрения.Математическая грамотностьФрагмент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 основного общего образования с учетом современных мировых требований, предъявляемых к математическому образованию, Концепции развития математического образования в Российской Федерации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обучающихся.Функциональность математики определяется тем, что ее предметом являются фундаментальные структуры нашего мира: пространственные формы и количественные отношения. Без </w:t>
      </w:r>
      <w:r w:rsidRPr="00912394">
        <w:rPr>
          <w:rFonts w:ascii="Times New Roman" w:hAnsi="Times New Roman"/>
          <w:color w:val="333333"/>
          <w:sz w:val="28"/>
          <w:lang w:val="ru-RU"/>
        </w:rPr>
        <w:lastRenderedPageBreak/>
        <w:t>математических знаний затруднено понимание принципов устройства и использования современной техники, восприятие и интерпретация социальной, экономической, политической информации, малоэффективна повседневная практическая деятельность. Каждому человеку приходится выполнять расчеты и составлять алгоритмы, применять формулы, использовать приемы геометрических измерений и построений, читать информацию, представленную в виде таблиц, диаграмм и графиков, принимать решения в ситуациях неопределенности и понимать вероятностный характер случайных событий. Формирование функциональной математической грамотности естественным образом может осуществляться на уроках математики, причем как в рамках конкретных изучаемых тем, так и в режиме обобщения и закрепления. Однако менее формальный формат внеурочной деятельности открывает дополнительные возможности для организации образовательного процесса, трудно реализуемые в рамках традиционного урока. Вопервых, это связано с потенциалом нетрадиционных для урочной деятельности форм проведения математических занятий: практические занятия в аудитории и на местности, опрос и изучение общественного мнения, мозговой штурм, круглый стол и презентация. Во-вторых, такой возможностью является интеграция математического содержания с содержанием других учебных предметов и образовательных областей. В данной программе предлагается «проинтегрировать» математику с финансовой грамотностью, что не только иллюстрирует применение математических знаний в реальной жизни каждого человека и объясняет важные понятия, актуальные для функционирования современного общества, но и создает естественную мотивационную подпитку для изучения как математики, так и обществознания.</w:t>
      </w:r>
    </w:p>
    <w:p w:rsidR="003A18B7" w:rsidRPr="00912394" w:rsidRDefault="00277631">
      <w:pPr>
        <w:spacing w:after="0"/>
        <w:ind w:left="120"/>
        <w:jc w:val="both"/>
        <w:rPr>
          <w:lang w:val="ru-RU"/>
        </w:rPr>
      </w:pPr>
      <w:proofErr w:type="gramStart"/>
      <w:r w:rsidRPr="00912394">
        <w:rPr>
          <w:rFonts w:ascii="Times New Roman" w:hAnsi="Times New Roman"/>
          <w:color w:val="333333"/>
          <w:sz w:val="28"/>
          <w:lang w:val="ru-RU"/>
        </w:rPr>
        <w:t>Естественно-научная</w:t>
      </w:r>
      <w:proofErr w:type="gramEnd"/>
      <w:r w:rsidRPr="00912394">
        <w:rPr>
          <w:rFonts w:ascii="Times New Roman" w:hAnsi="Times New Roman"/>
          <w:color w:val="333333"/>
          <w:sz w:val="28"/>
          <w:lang w:val="ru-RU"/>
        </w:rPr>
        <w:t xml:space="preserve"> грамотностьЗадачи формирования естественно-научной грамотности в рамках как урочной, так и неурочной деятельности в равной мере определяются смыслом понятия естественно-научной грамотности, сформулированным в международном исследовании </w:t>
      </w:r>
      <w:r>
        <w:rPr>
          <w:rFonts w:ascii="Times New Roman" w:hAnsi="Times New Roman"/>
          <w:color w:val="333333"/>
          <w:sz w:val="28"/>
        </w:rPr>
        <w:t>PISA</w:t>
      </w:r>
      <w:r w:rsidRPr="00912394">
        <w:rPr>
          <w:rFonts w:ascii="Times New Roman" w:hAnsi="Times New Roman"/>
          <w:color w:val="333333"/>
          <w:sz w:val="28"/>
          <w:lang w:val="ru-RU"/>
        </w:rPr>
        <w:t>:«</w:t>
      </w:r>
      <w:proofErr w:type="gramStart"/>
      <w:r w:rsidRPr="00912394">
        <w:rPr>
          <w:rFonts w:ascii="Times New Roman" w:hAnsi="Times New Roman"/>
          <w:color w:val="333333"/>
          <w:sz w:val="28"/>
          <w:lang w:val="ru-RU"/>
        </w:rPr>
        <w:t>Естественно-научная</w:t>
      </w:r>
      <w:proofErr w:type="gramEnd"/>
      <w:r w:rsidRPr="00912394">
        <w:rPr>
          <w:rFonts w:ascii="Times New Roman" w:hAnsi="Times New Roman"/>
          <w:color w:val="333333"/>
          <w:sz w:val="28"/>
          <w:lang w:val="ru-RU"/>
        </w:rPr>
        <w:t xml:space="preserve">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 Естественно-научно грамотный человек стремится участвовать в аргументированном обсуждении проблем, относящихся к естественным наукам и технологиям, что требует от него следующих компетентностей:</w:t>
      </w:r>
    </w:p>
    <w:p w:rsidR="003A18B7" w:rsidRDefault="00277631">
      <w:pPr>
        <w:numPr>
          <w:ilvl w:val="0"/>
          <w:numId w:val="3"/>
        </w:numPr>
        <w:spacing w:after="0"/>
        <w:jc w:val="both"/>
      </w:pPr>
      <w:r>
        <w:rPr>
          <w:rFonts w:ascii="Times New Roman" w:hAnsi="Times New Roman"/>
          <w:color w:val="333333"/>
          <w:sz w:val="28"/>
        </w:rPr>
        <w:lastRenderedPageBreak/>
        <w:t>научно объяснять явления;</w:t>
      </w:r>
    </w:p>
    <w:p w:rsidR="003A18B7" w:rsidRPr="00912394" w:rsidRDefault="00277631">
      <w:pPr>
        <w:numPr>
          <w:ilvl w:val="0"/>
          <w:numId w:val="3"/>
        </w:numPr>
        <w:spacing w:after="0"/>
        <w:jc w:val="both"/>
        <w:rPr>
          <w:lang w:val="ru-RU"/>
        </w:rPr>
      </w:pPr>
      <w:r w:rsidRPr="00912394">
        <w:rPr>
          <w:rFonts w:ascii="Times New Roman" w:hAnsi="Times New Roman"/>
          <w:color w:val="333333"/>
          <w:sz w:val="28"/>
          <w:lang w:val="ru-RU"/>
        </w:rPr>
        <w:t>демонстрировать понимание особенностей естественно-научного исследования;</w:t>
      </w:r>
    </w:p>
    <w:p w:rsidR="003A18B7" w:rsidRPr="00912394" w:rsidRDefault="00277631">
      <w:pPr>
        <w:numPr>
          <w:ilvl w:val="0"/>
          <w:numId w:val="3"/>
        </w:numPr>
        <w:spacing w:after="0"/>
        <w:jc w:val="both"/>
        <w:rPr>
          <w:lang w:val="ru-RU"/>
        </w:rPr>
      </w:pPr>
      <w:r w:rsidRPr="00912394">
        <w:rPr>
          <w:rFonts w:ascii="Times New Roman" w:hAnsi="Times New Roman"/>
          <w:color w:val="333333"/>
          <w:sz w:val="28"/>
          <w:lang w:val="ru-RU"/>
        </w:rPr>
        <w:t>интерпретировать данные и использовать научные доказательства для получения выводов».</w:t>
      </w:r>
    </w:p>
    <w:p w:rsidR="003A18B7" w:rsidRPr="00912394" w:rsidRDefault="00277631">
      <w:pPr>
        <w:spacing w:after="0"/>
        <w:ind w:left="120"/>
        <w:jc w:val="both"/>
        <w:rPr>
          <w:lang w:val="ru-RU"/>
        </w:rPr>
      </w:pPr>
      <w:r w:rsidRPr="00912394">
        <w:rPr>
          <w:rFonts w:ascii="Times New Roman" w:hAnsi="Times New Roman"/>
          <w:color w:val="333333"/>
          <w:sz w:val="28"/>
          <w:lang w:val="ru-RU"/>
        </w:rPr>
        <w:t>Вместе с тем внеурочная деятельность предоставляет дополнительные возможности с точки зрения вариативности содержания и применяемых методов, поскольку все это в меньшей степени, чем при изучении систематических учебных предметов, регламентируется образовательным стандартом. Учебные занятия по естественно-научной грамотности в рамках внеурочной деятельности могут проводиться в разнообразных формах в зависимости от количественного состава учебной группы (это совсем не обязательно целый класс), ресурсного обеспечения (лабораторное оборудование, медиаресурсы), методических предпочтений учителя и познавательной активности учащихся.Финансовая грамотностьФормирование финансовой грамотности предполагает освоение знаний, умений, установок и моделей поведения, необходимых для принятия разумных финансовых решений. С этой целью в модуль финансовой грамотности Программы включены разделы «Школа финансовых решений» (5—7 классы) и «Основы финансового успеха» (8—9 классы). Изучая темы этих разделов, обучающиеся познакомятся с базовыми правилами грамотного использования денежных средств, научатся выявлять и анализировать финансовую информацию, оценивать финансовые проблемы, обосновывать финансовые решения и оценивать финансовые риски. Занятия по программе способствуют выработке умений и навыков, необходимых при рассмотрении финансовых вопросов, не имеющих однозначно правильных решений, требующих анализа альтернатив и возможных последствий сделанного выбора с учетом возможностей и предпочтений конкретного человека или семьи. Содержание занятий создает условия для применения финансовых знаний и понимания при решении практических вопросов, входящих в число задач, рассматриваемых при изучении математики, информатики, географии и обществознания.</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Глобальные компетенцииНаправление «глобальные компетенции» непосредственно связано с освоением знаний по проблемам глобализации, устойчивого развития и межкультурного взаимодействия, изучение которых в соответствии с Федеральным государственным стандартом основного общего образования входит в программыестественно-научных, </w:t>
      </w:r>
      <w:r w:rsidRPr="00912394">
        <w:rPr>
          <w:rFonts w:ascii="Times New Roman" w:hAnsi="Times New Roman"/>
          <w:color w:val="333333"/>
          <w:sz w:val="28"/>
          <w:lang w:val="ru-RU"/>
        </w:rPr>
        <w:lastRenderedPageBreak/>
        <w:t>общественно-научных предметов и иностранных языков. Содержание модуля отражает два аспекта: глобальные проблемы и межкультурное взаимодействие. Организация занятий в рамках модуля по «глобальным компетенциям» развивает критическое и аналитическое мышление, умения анализировать глобальные и локальные проблемы и вопросы межкультурного взаимодействия, выявлять и оценивать различные мнения и точки зрения, объяснять сложные ситуации и проблемы, оценивать информацию, а также действия людей и их воздействие на природу и общество.Деятельность по формированию глобальной компетентности обучающихся позволяет решать образовательные и воспитательные задачи, ориентируя школьников с учетом их возраста и познавательных интересов на современную систему научных представлений о взаимосвязях человека с природной и социальной средой, повышение уровня экологической культуры,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 и социального окружения.</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Креативное мышлениеМодуль «Креативное мышление» отражает новое направление функциональной грамотности. Введение этого направления обусловлено тем, что сегодня, как никогда раньше, общественное развитие, развитие материальной и духовной культуры, развитие производства зависят от появления инновационных идей, от создания нового знания и от способности его выразить и донести до людей. Привычка мыслить креативно помогает людям достигать лучших результатов в преобразовании окружающей действительности, эффективно и грамотно отвечать на вновь возникающие вызовы. Именно поэтому креативное мышление рассматривается как одна из составляющих функциональной грамотности, характеризующей способность грамотно пользоваться имеющимися знаниями, умениями, компетенциями при решении самого широкого спектра проблем, с которыми современный человек встречается в различных реальных ситуациях. Задача и назначение модуля – дать общее представление о креативном мышлении и сформировать базовые действия, лежащие в его основе: умение выдвигать, оценивать и совершенствовать идеи, направленные на поиск инновационных решений во всех сферах человеческой жизни. Содержание занятий направлено на формирование у обучающихся общего понимания особенностей креативного мышления. В ходе занятий моделируются ситуации, в которых уместно и целесообразно применять навыки креативного мышления, учащиеся осваивают систему базовых действий, лежащих в основе креативного мышления. Это позволяет </w:t>
      </w:r>
      <w:r w:rsidRPr="00912394">
        <w:rPr>
          <w:rFonts w:ascii="Times New Roman" w:hAnsi="Times New Roman"/>
          <w:color w:val="333333"/>
          <w:sz w:val="28"/>
          <w:lang w:val="ru-RU"/>
        </w:rPr>
        <w:lastRenderedPageBreak/>
        <w:t>впоследствии, на уроках и на классных часах, в ходе учебно-проектной и учебно-исследовательской деятельности использовать освоенные навыки дляразвития и совершенствования креативного мышления. Каждый модуль</w:t>
      </w:r>
      <w:proofErr w:type="gramStart"/>
      <w:r w:rsidRPr="00912394">
        <w:rPr>
          <w:rFonts w:ascii="Times New Roman" w:hAnsi="Times New Roman"/>
          <w:color w:val="333333"/>
          <w:sz w:val="28"/>
          <w:lang w:val="ru-RU"/>
        </w:rPr>
        <w:t xml:space="preserve"> В</w:t>
      </w:r>
      <w:proofErr w:type="gramEnd"/>
      <w:r w:rsidRPr="00912394">
        <w:rPr>
          <w:rFonts w:ascii="Times New Roman" w:hAnsi="Times New Roman"/>
          <w:color w:val="333333"/>
          <w:sz w:val="28"/>
          <w:lang w:val="ru-RU"/>
        </w:rPr>
        <w:t>о всех модулях в последовательно усложняющихся контекстах предлагаются задания, основанные на проблемных жизненных ситуациях, формирующие необходимые для функционально грамотного человека умения и способы действия. Последние занятия каждого года обучения используются для подведения итогов, проведения диагностики, оценки или самооценки и рефлексии</w:t>
      </w:r>
      <w:proofErr w:type="gramStart"/>
      <w:r w:rsidRPr="00912394">
        <w:rPr>
          <w:rFonts w:ascii="Times New Roman" w:hAnsi="Times New Roman"/>
          <w:color w:val="333333"/>
          <w:sz w:val="28"/>
          <w:lang w:val="ru-RU"/>
        </w:rPr>
        <w:t>.Н</w:t>
      </w:r>
      <w:proofErr w:type="gramEnd"/>
      <w:r w:rsidRPr="00912394">
        <w:rPr>
          <w:rFonts w:ascii="Times New Roman" w:hAnsi="Times New Roman"/>
          <w:color w:val="333333"/>
          <w:sz w:val="28"/>
          <w:lang w:val="ru-RU"/>
        </w:rPr>
        <w:t>иже представлено содержание каждого модуля Программы по годам обучения (для 7—8 классов), включая и интегрированные занятия.</w:t>
      </w:r>
    </w:p>
    <w:p w:rsidR="003A18B7" w:rsidRPr="00912394" w:rsidRDefault="003A18B7">
      <w:pPr>
        <w:spacing w:after="0"/>
        <w:ind w:left="120"/>
        <w:jc w:val="both"/>
        <w:rPr>
          <w:lang w:val="ru-RU"/>
        </w:rPr>
      </w:pPr>
    </w:p>
    <w:p w:rsidR="003A18B7" w:rsidRPr="00912394" w:rsidRDefault="003A18B7">
      <w:pPr>
        <w:spacing w:after="0"/>
        <w:ind w:left="120"/>
        <w:rPr>
          <w:lang w:val="ru-RU"/>
        </w:rPr>
      </w:pPr>
    </w:p>
    <w:p w:rsidR="003A18B7" w:rsidRPr="00912394" w:rsidRDefault="00277631">
      <w:pPr>
        <w:spacing w:after="0"/>
        <w:ind w:left="120"/>
        <w:rPr>
          <w:lang w:val="ru-RU"/>
        </w:rPr>
      </w:pPr>
      <w:r w:rsidRPr="00912394">
        <w:rPr>
          <w:rFonts w:ascii="Times New Roman" w:hAnsi="Times New Roman"/>
          <w:color w:val="333333"/>
          <w:sz w:val="28"/>
          <w:lang w:val="ru-RU"/>
        </w:rPr>
        <w:t>7 КЛАСС</w:t>
      </w:r>
    </w:p>
    <w:p w:rsidR="003A18B7" w:rsidRPr="00912394" w:rsidRDefault="00277631">
      <w:pPr>
        <w:spacing w:after="0"/>
        <w:ind w:left="120"/>
        <w:rPr>
          <w:lang w:val="ru-RU"/>
        </w:rPr>
      </w:pPr>
      <w:r w:rsidRPr="00912394">
        <w:rPr>
          <w:rFonts w:ascii="Times New Roman" w:hAnsi="Times New Roman"/>
          <w:color w:val="333333"/>
          <w:sz w:val="28"/>
          <w:lang w:val="ru-RU"/>
        </w:rPr>
        <w:t>Модуль: Читательская грамотность «В мире текстов: от этикетки до повести» (5 ч)</w:t>
      </w:r>
    </w:p>
    <w:p w:rsidR="003A18B7" w:rsidRPr="00912394" w:rsidRDefault="00277631">
      <w:pPr>
        <w:numPr>
          <w:ilvl w:val="0"/>
          <w:numId w:val="4"/>
        </w:numPr>
        <w:spacing w:after="0"/>
        <w:rPr>
          <w:lang w:val="ru-RU"/>
        </w:rPr>
      </w:pPr>
      <w:r w:rsidRPr="00912394">
        <w:rPr>
          <w:rFonts w:ascii="Times New Roman" w:hAnsi="Times New Roman"/>
          <w:color w:val="333333"/>
          <w:sz w:val="28"/>
          <w:lang w:val="ru-RU"/>
        </w:rPr>
        <w:t>Смысл жизни (Я и моя жизнь)</w:t>
      </w:r>
    </w:p>
    <w:p w:rsidR="003A18B7" w:rsidRPr="00912394" w:rsidRDefault="00277631">
      <w:pPr>
        <w:numPr>
          <w:ilvl w:val="0"/>
          <w:numId w:val="4"/>
        </w:numPr>
        <w:spacing w:after="0"/>
        <w:rPr>
          <w:lang w:val="ru-RU"/>
        </w:rPr>
      </w:pPr>
      <w:r w:rsidRPr="00912394">
        <w:rPr>
          <w:rFonts w:ascii="Times New Roman" w:hAnsi="Times New Roman"/>
          <w:color w:val="333333"/>
          <w:sz w:val="28"/>
          <w:lang w:val="ru-RU"/>
        </w:rPr>
        <w:t>Интеграция темы «Планета людей (Взаимоотношения)» по читательской грамотности и темы «Общаемся, учитывая свои интересы и интересы других» по «Глобальным компетенциям»</w:t>
      </w:r>
    </w:p>
    <w:p w:rsidR="003A18B7" w:rsidRDefault="00277631">
      <w:pPr>
        <w:numPr>
          <w:ilvl w:val="0"/>
          <w:numId w:val="4"/>
        </w:numPr>
        <w:spacing w:after="0"/>
      </w:pPr>
      <w:r>
        <w:rPr>
          <w:rFonts w:ascii="Times New Roman" w:hAnsi="Times New Roman"/>
          <w:color w:val="333333"/>
          <w:sz w:val="28"/>
        </w:rPr>
        <w:t>Человек и книга</w:t>
      </w:r>
    </w:p>
    <w:p w:rsidR="003A18B7" w:rsidRPr="00912394" w:rsidRDefault="00277631">
      <w:pPr>
        <w:numPr>
          <w:ilvl w:val="0"/>
          <w:numId w:val="4"/>
        </w:numPr>
        <w:spacing w:after="0"/>
        <w:rPr>
          <w:lang w:val="ru-RU"/>
        </w:rPr>
      </w:pPr>
      <w:r w:rsidRPr="00912394">
        <w:rPr>
          <w:rFonts w:ascii="Times New Roman" w:hAnsi="Times New Roman"/>
          <w:color w:val="333333"/>
          <w:sz w:val="28"/>
          <w:lang w:val="ru-RU"/>
        </w:rPr>
        <w:t>Будущее (Человек и технический прогресс)</w:t>
      </w:r>
    </w:p>
    <w:p w:rsidR="003A18B7" w:rsidRPr="00912394" w:rsidRDefault="00277631">
      <w:pPr>
        <w:numPr>
          <w:ilvl w:val="0"/>
          <w:numId w:val="4"/>
        </w:numPr>
        <w:spacing w:after="0"/>
        <w:rPr>
          <w:lang w:val="ru-RU"/>
        </w:rPr>
      </w:pPr>
      <w:r w:rsidRPr="00912394">
        <w:rPr>
          <w:rFonts w:ascii="Times New Roman" w:hAnsi="Times New Roman"/>
          <w:color w:val="333333"/>
          <w:sz w:val="28"/>
          <w:lang w:val="ru-RU"/>
        </w:rPr>
        <w:t>Проблемы повседневности (выбор товаров и услуг)</w:t>
      </w:r>
    </w:p>
    <w:p w:rsidR="003A18B7" w:rsidRPr="00912394" w:rsidRDefault="00277631">
      <w:pPr>
        <w:spacing w:after="0"/>
        <w:ind w:left="120"/>
        <w:rPr>
          <w:lang w:val="ru-RU"/>
        </w:rPr>
      </w:pPr>
      <w:r w:rsidRPr="00912394">
        <w:rPr>
          <w:rFonts w:ascii="Times New Roman" w:hAnsi="Times New Roman"/>
          <w:color w:val="333333"/>
          <w:sz w:val="28"/>
          <w:lang w:val="ru-RU"/>
        </w:rPr>
        <w:t>Модуль: Естественно-научная грамотность «Узнаем новое и объясняем» (5 ч)</w:t>
      </w:r>
    </w:p>
    <w:p w:rsidR="003A18B7" w:rsidRDefault="00277631">
      <w:pPr>
        <w:numPr>
          <w:ilvl w:val="0"/>
          <w:numId w:val="5"/>
        </w:numPr>
        <w:spacing w:after="0"/>
      </w:pPr>
      <w:r>
        <w:rPr>
          <w:rFonts w:ascii="Times New Roman" w:hAnsi="Times New Roman"/>
          <w:color w:val="333333"/>
          <w:sz w:val="28"/>
        </w:rPr>
        <w:t>Наука и технологии</w:t>
      </w:r>
    </w:p>
    <w:p w:rsidR="003A18B7" w:rsidRDefault="00277631">
      <w:pPr>
        <w:numPr>
          <w:ilvl w:val="0"/>
          <w:numId w:val="5"/>
        </w:numPr>
        <w:spacing w:after="0"/>
      </w:pPr>
      <w:r>
        <w:rPr>
          <w:rFonts w:ascii="Times New Roman" w:hAnsi="Times New Roman"/>
          <w:color w:val="333333"/>
          <w:sz w:val="28"/>
        </w:rPr>
        <w:t>Мир живого</w:t>
      </w:r>
    </w:p>
    <w:p w:rsidR="003A18B7" w:rsidRDefault="00277631">
      <w:pPr>
        <w:numPr>
          <w:ilvl w:val="0"/>
          <w:numId w:val="5"/>
        </w:numPr>
        <w:spacing w:after="0"/>
      </w:pPr>
      <w:r>
        <w:rPr>
          <w:rFonts w:ascii="Times New Roman" w:hAnsi="Times New Roman"/>
          <w:color w:val="333333"/>
          <w:sz w:val="28"/>
        </w:rPr>
        <w:t>Вещества, которые нас окружают</w:t>
      </w:r>
    </w:p>
    <w:p w:rsidR="003A18B7" w:rsidRDefault="00277631">
      <w:pPr>
        <w:numPr>
          <w:ilvl w:val="0"/>
          <w:numId w:val="5"/>
        </w:numPr>
        <w:spacing w:after="0"/>
      </w:pPr>
      <w:r>
        <w:rPr>
          <w:rFonts w:ascii="Times New Roman" w:hAnsi="Times New Roman"/>
          <w:color w:val="333333"/>
          <w:sz w:val="28"/>
        </w:rPr>
        <w:t>Мои увлечения</w:t>
      </w:r>
    </w:p>
    <w:p w:rsidR="003A18B7" w:rsidRPr="00912394" w:rsidRDefault="00277631">
      <w:pPr>
        <w:spacing w:after="0"/>
        <w:ind w:left="120"/>
        <w:rPr>
          <w:lang w:val="ru-RU"/>
        </w:rPr>
      </w:pPr>
      <w:r w:rsidRPr="00912394">
        <w:rPr>
          <w:rFonts w:ascii="Times New Roman" w:hAnsi="Times New Roman"/>
          <w:color w:val="333333"/>
          <w:sz w:val="28"/>
          <w:lang w:val="ru-RU"/>
        </w:rPr>
        <w:t>Модуль: Креативное мышление «Проявляем креативность на уроках, в школе и в жизни» (5 ч)</w:t>
      </w:r>
    </w:p>
    <w:p w:rsidR="003A18B7" w:rsidRDefault="00277631">
      <w:pPr>
        <w:numPr>
          <w:ilvl w:val="0"/>
          <w:numId w:val="6"/>
        </w:numPr>
        <w:spacing w:after="0"/>
      </w:pPr>
      <w:r w:rsidRPr="00912394">
        <w:rPr>
          <w:rFonts w:ascii="Times New Roman" w:hAnsi="Times New Roman"/>
          <w:color w:val="333333"/>
          <w:sz w:val="28"/>
          <w:lang w:val="ru-RU"/>
        </w:rPr>
        <w:t xml:space="preserve">Креативность в учебных ситуациях и ситуациях межличностного взаимодействия. </w:t>
      </w:r>
      <w:r>
        <w:rPr>
          <w:rFonts w:ascii="Times New Roman" w:hAnsi="Times New Roman"/>
          <w:color w:val="333333"/>
          <w:sz w:val="28"/>
        </w:rPr>
        <w:t xml:space="preserve">Анализ моделей и ситуаций.Модели заданий: </w:t>
      </w:r>
    </w:p>
    <w:p w:rsidR="003A18B7" w:rsidRDefault="00277631">
      <w:pPr>
        <w:numPr>
          <w:ilvl w:val="1"/>
          <w:numId w:val="6"/>
        </w:numPr>
        <w:spacing w:after="0"/>
      </w:pPr>
      <w:r>
        <w:rPr>
          <w:rFonts w:ascii="Times New Roman" w:hAnsi="Times New Roman"/>
          <w:color w:val="333333"/>
          <w:sz w:val="28"/>
        </w:rPr>
        <w:t>сюжеты, сценарии (ПС),</w:t>
      </w:r>
    </w:p>
    <w:p w:rsidR="003A18B7" w:rsidRPr="00912394" w:rsidRDefault="00277631">
      <w:pPr>
        <w:numPr>
          <w:ilvl w:val="1"/>
          <w:numId w:val="6"/>
        </w:numPr>
        <w:spacing w:after="0"/>
        <w:rPr>
          <w:lang w:val="ru-RU"/>
        </w:rPr>
      </w:pPr>
      <w:r w:rsidRPr="00912394">
        <w:rPr>
          <w:rFonts w:ascii="Times New Roman" w:hAnsi="Times New Roman"/>
          <w:color w:val="333333"/>
          <w:sz w:val="28"/>
          <w:lang w:val="ru-RU"/>
        </w:rPr>
        <w:t>эмблемы, плакаты, постеры, значки (ВС),</w:t>
      </w:r>
    </w:p>
    <w:p w:rsidR="003A18B7" w:rsidRDefault="00277631">
      <w:pPr>
        <w:numPr>
          <w:ilvl w:val="1"/>
          <w:numId w:val="6"/>
        </w:numPr>
        <w:spacing w:after="0"/>
      </w:pPr>
      <w:r>
        <w:rPr>
          <w:rFonts w:ascii="Times New Roman" w:hAnsi="Times New Roman"/>
          <w:color w:val="333333"/>
          <w:sz w:val="28"/>
        </w:rPr>
        <w:t>проблемы экологии (СПр),</w:t>
      </w:r>
    </w:p>
    <w:p w:rsidR="003A18B7" w:rsidRDefault="00277631">
      <w:pPr>
        <w:numPr>
          <w:ilvl w:val="1"/>
          <w:numId w:val="6"/>
        </w:numPr>
        <w:spacing w:after="0"/>
      </w:pPr>
      <w:r>
        <w:rPr>
          <w:rFonts w:ascii="Times New Roman" w:hAnsi="Times New Roman"/>
          <w:color w:val="333333"/>
          <w:sz w:val="28"/>
        </w:rPr>
        <w:t>выдвижение гипотез (ЕНПр)</w:t>
      </w:r>
    </w:p>
    <w:p w:rsidR="003A18B7" w:rsidRDefault="00277631">
      <w:pPr>
        <w:numPr>
          <w:ilvl w:val="0"/>
          <w:numId w:val="6"/>
        </w:numPr>
        <w:spacing w:after="0"/>
      </w:pPr>
      <w:r w:rsidRPr="00912394">
        <w:rPr>
          <w:rFonts w:ascii="Times New Roman" w:hAnsi="Times New Roman"/>
          <w:color w:val="333333"/>
          <w:sz w:val="28"/>
          <w:lang w:val="ru-RU"/>
        </w:rPr>
        <w:lastRenderedPageBreak/>
        <w:t xml:space="preserve">Выдвижение разнообразных идей. Учимся проявлять гибкость и беглость мышления. </w:t>
      </w:r>
      <w:r>
        <w:rPr>
          <w:rFonts w:ascii="Times New Roman" w:hAnsi="Times New Roman"/>
          <w:color w:val="333333"/>
          <w:sz w:val="28"/>
        </w:rPr>
        <w:t>Разные сюжеты.</w:t>
      </w:r>
    </w:p>
    <w:p w:rsidR="003A18B7" w:rsidRDefault="00277631">
      <w:pPr>
        <w:numPr>
          <w:ilvl w:val="0"/>
          <w:numId w:val="6"/>
        </w:numPr>
        <w:spacing w:after="0"/>
        <w:jc w:val="both"/>
      </w:pPr>
      <w:r w:rsidRPr="00912394">
        <w:rPr>
          <w:rFonts w:ascii="Times New Roman" w:hAnsi="Times New Roman"/>
          <w:color w:val="333333"/>
          <w:sz w:val="28"/>
          <w:lang w:val="ru-RU"/>
        </w:rPr>
        <w:t xml:space="preserve">Выдвижение креативных идей и их доработка. Оригинальность и проработанность. Когда возникает необходимость доработать идею? </w:t>
      </w:r>
      <w:r>
        <w:rPr>
          <w:rFonts w:ascii="Times New Roman" w:hAnsi="Times New Roman"/>
          <w:color w:val="333333"/>
          <w:sz w:val="28"/>
        </w:rPr>
        <w:t>Моделируем ситуацию: нужна доработка идеи.</w:t>
      </w:r>
    </w:p>
    <w:p w:rsidR="003A18B7" w:rsidRPr="00912394" w:rsidRDefault="00277631">
      <w:pPr>
        <w:numPr>
          <w:ilvl w:val="0"/>
          <w:numId w:val="6"/>
        </w:numPr>
        <w:spacing w:after="0"/>
        <w:jc w:val="both"/>
        <w:rPr>
          <w:lang w:val="ru-RU"/>
        </w:rPr>
      </w:pPr>
      <w:r w:rsidRPr="00912394">
        <w:rPr>
          <w:rFonts w:ascii="Times New Roman" w:hAnsi="Times New Roman"/>
          <w:color w:val="333333"/>
          <w:sz w:val="28"/>
          <w:lang w:val="ru-RU"/>
        </w:rPr>
        <w:t>От выдвижения до доработки идей. Создание продукта. Выполнение проекта на основе комплексного задания</w:t>
      </w:r>
    </w:p>
    <w:p w:rsidR="003A18B7" w:rsidRPr="00912394" w:rsidRDefault="00277631">
      <w:pPr>
        <w:numPr>
          <w:ilvl w:val="0"/>
          <w:numId w:val="6"/>
        </w:numPr>
        <w:spacing w:after="0"/>
        <w:jc w:val="both"/>
        <w:rPr>
          <w:lang w:val="ru-RU"/>
        </w:rPr>
      </w:pPr>
      <w:r w:rsidRPr="00912394">
        <w:rPr>
          <w:rFonts w:ascii="Times New Roman" w:hAnsi="Times New Roman"/>
          <w:color w:val="333333"/>
          <w:sz w:val="28"/>
          <w:lang w:val="ru-RU"/>
        </w:rPr>
        <w:t>Диагностика и рефлексия. Самооценка. Выполнение итоговой работы</w:t>
      </w:r>
    </w:p>
    <w:p w:rsidR="003A18B7" w:rsidRPr="00912394" w:rsidRDefault="00277631">
      <w:pPr>
        <w:spacing w:after="0"/>
        <w:ind w:left="120"/>
        <w:jc w:val="both"/>
        <w:rPr>
          <w:lang w:val="ru-RU"/>
        </w:rPr>
      </w:pPr>
      <w:r w:rsidRPr="00912394">
        <w:rPr>
          <w:rFonts w:ascii="Times New Roman" w:hAnsi="Times New Roman"/>
          <w:color w:val="333333"/>
          <w:sz w:val="28"/>
          <w:lang w:val="ru-RU"/>
        </w:rPr>
        <w:t>Модуль: Математическая грамотность «Математика в окружающем мире» (4 ч)</w:t>
      </w:r>
    </w:p>
    <w:p w:rsidR="003A18B7" w:rsidRPr="00912394" w:rsidRDefault="00277631">
      <w:pPr>
        <w:numPr>
          <w:ilvl w:val="0"/>
          <w:numId w:val="7"/>
        </w:numPr>
        <w:spacing w:after="0"/>
        <w:jc w:val="both"/>
        <w:rPr>
          <w:lang w:val="ru-RU"/>
        </w:rPr>
      </w:pPr>
      <w:r w:rsidRPr="00912394">
        <w:rPr>
          <w:rFonts w:ascii="Times New Roman" w:hAnsi="Times New Roman"/>
          <w:color w:val="333333"/>
          <w:sz w:val="28"/>
          <w:lang w:val="ru-RU"/>
        </w:rPr>
        <w:t>В домашних делах: ремонт и обустройство дома</w:t>
      </w:r>
    </w:p>
    <w:p w:rsidR="003A18B7" w:rsidRDefault="00277631">
      <w:pPr>
        <w:numPr>
          <w:ilvl w:val="0"/>
          <w:numId w:val="7"/>
        </w:numPr>
        <w:spacing w:after="0"/>
        <w:jc w:val="both"/>
      </w:pPr>
      <w:r>
        <w:rPr>
          <w:rFonts w:ascii="Times New Roman" w:hAnsi="Times New Roman"/>
          <w:color w:val="333333"/>
          <w:sz w:val="28"/>
        </w:rPr>
        <w:t>В общественной жизни: спорт</w:t>
      </w:r>
    </w:p>
    <w:p w:rsidR="003A18B7" w:rsidRDefault="00277631">
      <w:pPr>
        <w:numPr>
          <w:ilvl w:val="0"/>
          <w:numId w:val="7"/>
        </w:numPr>
        <w:spacing w:after="0"/>
        <w:jc w:val="both"/>
      </w:pPr>
      <w:r>
        <w:rPr>
          <w:rFonts w:ascii="Times New Roman" w:hAnsi="Times New Roman"/>
          <w:color w:val="333333"/>
          <w:sz w:val="28"/>
        </w:rPr>
        <w:t>На отдыхе: досуг, отпуск, увлечения</w:t>
      </w:r>
    </w:p>
    <w:p w:rsidR="003A18B7" w:rsidRDefault="00277631">
      <w:pPr>
        <w:numPr>
          <w:ilvl w:val="0"/>
          <w:numId w:val="7"/>
        </w:numPr>
        <w:spacing w:after="0"/>
        <w:jc w:val="both"/>
      </w:pPr>
      <w:r>
        <w:rPr>
          <w:rFonts w:ascii="Times New Roman" w:hAnsi="Times New Roman"/>
          <w:color w:val="333333"/>
          <w:sz w:val="28"/>
        </w:rPr>
        <w:t>В профессиях: сельское хозяйство</w:t>
      </w:r>
    </w:p>
    <w:p w:rsidR="003A18B7" w:rsidRPr="00912394" w:rsidRDefault="00277631">
      <w:pPr>
        <w:spacing w:after="0"/>
        <w:ind w:left="120"/>
        <w:jc w:val="both"/>
        <w:rPr>
          <w:lang w:val="ru-RU"/>
        </w:rPr>
      </w:pPr>
      <w:r w:rsidRPr="00912394">
        <w:rPr>
          <w:rFonts w:ascii="Times New Roman" w:hAnsi="Times New Roman"/>
          <w:color w:val="333333"/>
          <w:sz w:val="28"/>
          <w:lang w:val="ru-RU"/>
        </w:rPr>
        <w:t>Модуль: Финансовая грамотность «Школа финансовых решений» (4 ч)</w:t>
      </w:r>
    </w:p>
    <w:p w:rsidR="003A18B7" w:rsidRPr="00912394" w:rsidRDefault="00277631">
      <w:pPr>
        <w:numPr>
          <w:ilvl w:val="0"/>
          <w:numId w:val="8"/>
        </w:numPr>
        <w:spacing w:after="0"/>
        <w:jc w:val="both"/>
        <w:rPr>
          <w:lang w:val="ru-RU"/>
        </w:rPr>
      </w:pPr>
      <w:r w:rsidRPr="00912394">
        <w:rPr>
          <w:rFonts w:ascii="Times New Roman" w:hAnsi="Times New Roman"/>
          <w:color w:val="333333"/>
          <w:sz w:val="28"/>
          <w:lang w:val="ru-RU"/>
        </w:rPr>
        <w:t>Как финансовые угрозы превращаются в финансовые неприятности</w:t>
      </w:r>
    </w:p>
    <w:p w:rsidR="003A18B7" w:rsidRPr="00912394" w:rsidRDefault="00277631">
      <w:pPr>
        <w:numPr>
          <w:ilvl w:val="0"/>
          <w:numId w:val="8"/>
        </w:numPr>
        <w:spacing w:after="0"/>
        <w:jc w:val="both"/>
        <w:rPr>
          <w:lang w:val="ru-RU"/>
        </w:rPr>
      </w:pPr>
      <w:r w:rsidRPr="00912394">
        <w:rPr>
          <w:rFonts w:ascii="Times New Roman" w:hAnsi="Times New Roman"/>
          <w:color w:val="333333"/>
          <w:sz w:val="28"/>
          <w:lang w:val="ru-RU"/>
        </w:rPr>
        <w:t>Уловки финансовых мошенников: что помогает от них защититься</w:t>
      </w:r>
    </w:p>
    <w:p w:rsidR="003A18B7" w:rsidRPr="00912394" w:rsidRDefault="00277631">
      <w:pPr>
        <w:numPr>
          <w:ilvl w:val="0"/>
          <w:numId w:val="8"/>
        </w:numPr>
        <w:spacing w:after="0"/>
        <w:jc w:val="both"/>
        <w:rPr>
          <w:lang w:val="ru-RU"/>
        </w:rPr>
      </w:pPr>
      <w:r w:rsidRPr="00912394">
        <w:rPr>
          <w:rFonts w:ascii="Times New Roman" w:hAnsi="Times New Roman"/>
          <w:color w:val="333333"/>
          <w:sz w:val="28"/>
          <w:lang w:val="ru-RU"/>
        </w:rPr>
        <w:t>Заходим в Интернет: опасности для личных финансов</w:t>
      </w:r>
    </w:p>
    <w:p w:rsidR="003A18B7" w:rsidRPr="00912394" w:rsidRDefault="00277631">
      <w:pPr>
        <w:numPr>
          <w:ilvl w:val="0"/>
          <w:numId w:val="8"/>
        </w:numPr>
        <w:spacing w:after="0"/>
        <w:jc w:val="both"/>
        <w:rPr>
          <w:lang w:val="ru-RU"/>
        </w:rPr>
      </w:pPr>
      <w:r w:rsidRPr="00912394">
        <w:rPr>
          <w:rFonts w:ascii="Times New Roman" w:hAnsi="Times New Roman"/>
          <w:color w:val="333333"/>
          <w:sz w:val="28"/>
          <w:lang w:val="ru-RU"/>
        </w:rPr>
        <w:t>Самое главное о правилах безопасного финансового поведения</w:t>
      </w:r>
    </w:p>
    <w:p w:rsidR="003A18B7" w:rsidRPr="00912394" w:rsidRDefault="00277631">
      <w:pPr>
        <w:spacing w:after="0"/>
        <w:ind w:left="120"/>
        <w:jc w:val="both"/>
        <w:rPr>
          <w:lang w:val="ru-RU"/>
        </w:rPr>
      </w:pPr>
      <w:r w:rsidRPr="00912394">
        <w:rPr>
          <w:rFonts w:ascii="Times New Roman" w:hAnsi="Times New Roman"/>
          <w:color w:val="333333"/>
          <w:sz w:val="28"/>
          <w:lang w:val="ru-RU"/>
        </w:rPr>
        <w:t>Интегрированные занятия: Финансовая грамотность + Математика (2 ч)</w:t>
      </w:r>
    </w:p>
    <w:p w:rsidR="003A18B7" w:rsidRPr="00912394" w:rsidRDefault="00277631">
      <w:pPr>
        <w:numPr>
          <w:ilvl w:val="0"/>
          <w:numId w:val="9"/>
        </w:numPr>
        <w:spacing w:after="0"/>
        <w:jc w:val="both"/>
        <w:rPr>
          <w:lang w:val="ru-RU"/>
        </w:rPr>
      </w:pPr>
      <w:r w:rsidRPr="00912394">
        <w:rPr>
          <w:rFonts w:ascii="Times New Roman" w:hAnsi="Times New Roman"/>
          <w:color w:val="333333"/>
          <w:sz w:val="28"/>
          <w:lang w:val="ru-RU"/>
        </w:rPr>
        <w:t>«Покупать, но по сторонам не зевать»</w:t>
      </w:r>
    </w:p>
    <w:p w:rsidR="003A18B7" w:rsidRPr="00912394" w:rsidRDefault="00277631">
      <w:pPr>
        <w:spacing w:after="0"/>
        <w:ind w:left="120"/>
        <w:jc w:val="both"/>
        <w:rPr>
          <w:lang w:val="ru-RU"/>
        </w:rPr>
      </w:pPr>
      <w:r w:rsidRPr="00912394">
        <w:rPr>
          <w:rFonts w:ascii="Times New Roman" w:hAnsi="Times New Roman"/>
          <w:color w:val="333333"/>
          <w:sz w:val="28"/>
          <w:lang w:val="ru-RU"/>
        </w:rPr>
        <w:t>Модуль: Глобальные компетенции «Роскошь общения. Ты, я, мы отвечаем за планету. Мы учимся общаться с друзьями и вместе решать проблемы » (5 ч)</w:t>
      </w:r>
    </w:p>
    <w:p w:rsidR="003A18B7" w:rsidRPr="00912394" w:rsidRDefault="00277631">
      <w:pPr>
        <w:numPr>
          <w:ilvl w:val="0"/>
          <w:numId w:val="10"/>
        </w:numPr>
        <w:spacing w:after="0"/>
        <w:jc w:val="both"/>
        <w:rPr>
          <w:lang w:val="ru-RU"/>
        </w:rPr>
      </w:pPr>
      <w:r w:rsidRPr="00912394">
        <w:rPr>
          <w:rFonts w:ascii="Times New Roman" w:hAnsi="Times New Roman"/>
          <w:color w:val="333333"/>
          <w:sz w:val="28"/>
          <w:lang w:val="ru-RU"/>
        </w:rPr>
        <w:t>С чем могут быть связаны проблемы в общении</w:t>
      </w:r>
    </w:p>
    <w:p w:rsidR="003A18B7" w:rsidRPr="00912394" w:rsidRDefault="00277631">
      <w:pPr>
        <w:numPr>
          <w:ilvl w:val="0"/>
          <w:numId w:val="10"/>
        </w:numPr>
        <w:spacing w:after="0"/>
        <w:jc w:val="both"/>
        <w:rPr>
          <w:lang w:val="ru-RU"/>
        </w:rPr>
      </w:pPr>
      <w:r w:rsidRPr="00912394">
        <w:rPr>
          <w:rFonts w:ascii="Times New Roman" w:hAnsi="Times New Roman"/>
          <w:color w:val="333333"/>
          <w:sz w:val="28"/>
          <w:lang w:val="ru-RU"/>
        </w:rPr>
        <w:t>Общаемся в школе, соблюдая свои интересы и интересы друга. Идея: на материале задания «Тихая дискотека» интеграция с читательской грамотностью</w:t>
      </w:r>
    </w:p>
    <w:p w:rsidR="003A18B7" w:rsidRPr="00912394" w:rsidRDefault="00277631">
      <w:pPr>
        <w:numPr>
          <w:ilvl w:val="0"/>
          <w:numId w:val="10"/>
        </w:numPr>
        <w:spacing w:after="0"/>
        <w:jc w:val="both"/>
        <w:rPr>
          <w:lang w:val="ru-RU"/>
        </w:rPr>
      </w:pPr>
      <w:r w:rsidRPr="00912394">
        <w:rPr>
          <w:rFonts w:ascii="Times New Roman" w:hAnsi="Times New Roman"/>
          <w:color w:val="333333"/>
          <w:sz w:val="28"/>
          <w:lang w:val="ru-RU"/>
        </w:rPr>
        <w:t>Прошлое и будущее: причины и способы решения глобальных проблем</w:t>
      </w:r>
    </w:p>
    <w:p w:rsidR="003A18B7" w:rsidRDefault="00277631">
      <w:pPr>
        <w:numPr>
          <w:ilvl w:val="0"/>
          <w:numId w:val="10"/>
        </w:numPr>
        <w:spacing w:after="0"/>
        <w:jc w:val="both"/>
      </w:pPr>
      <w:r w:rsidRPr="00912394">
        <w:rPr>
          <w:rFonts w:ascii="Times New Roman" w:hAnsi="Times New Roman"/>
          <w:color w:val="333333"/>
          <w:sz w:val="28"/>
          <w:lang w:val="ru-RU"/>
        </w:rPr>
        <w:t xml:space="preserve">Действуем для будущего: участвуем в изменении экологической ситуации. </w:t>
      </w:r>
      <w:r>
        <w:rPr>
          <w:rFonts w:ascii="Times New Roman" w:hAnsi="Times New Roman"/>
          <w:color w:val="333333"/>
          <w:sz w:val="28"/>
        </w:rPr>
        <w:t>Выбираем профессию</w:t>
      </w:r>
    </w:p>
    <w:p w:rsidR="003A18B7" w:rsidRDefault="003A18B7">
      <w:pPr>
        <w:spacing w:after="0"/>
        <w:ind w:left="120"/>
        <w:jc w:val="both"/>
      </w:pPr>
    </w:p>
    <w:p w:rsidR="003A18B7" w:rsidRDefault="003A18B7">
      <w:pPr>
        <w:spacing w:after="0"/>
        <w:ind w:left="120"/>
      </w:pPr>
    </w:p>
    <w:p w:rsidR="003A18B7" w:rsidRDefault="00277631">
      <w:pPr>
        <w:spacing w:after="0"/>
        <w:ind w:left="120"/>
      </w:pPr>
      <w:r>
        <w:rPr>
          <w:rFonts w:ascii="Times New Roman" w:hAnsi="Times New Roman"/>
          <w:color w:val="333333"/>
          <w:sz w:val="28"/>
        </w:rPr>
        <w:t>8 КЛАСС</w:t>
      </w:r>
    </w:p>
    <w:p w:rsidR="003A18B7" w:rsidRPr="00912394" w:rsidRDefault="00277631">
      <w:pPr>
        <w:spacing w:after="0"/>
        <w:ind w:left="120"/>
        <w:rPr>
          <w:lang w:val="ru-RU"/>
        </w:rPr>
      </w:pPr>
      <w:r w:rsidRPr="00912394">
        <w:rPr>
          <w:rFonts w:ascii="Times New Roman" w:hAnsi="Times New Roman"/>
          <w:color w:val="333333"/>
          <w:sz w:val="28"/>
          <w:lang w:val="ru-RU"/>
        </w:rPr>
        <w:t>Модуль: Читательская грамотность «Шаг за пределы текста: пробуем действовать» (5 ч)</w:t>
      </w:r>
    </w:p>
    <w:p w:rsidR="003A18B7" w:rsidRPr="00912394" w:rsidRDefault="00277631">
      <w:pPr>
        <w:numPr>
          <w:ilvl w:val="0"/>
          <w:numId w:val="11"/>
        </w:numPr>
        <w:spacing w:after="0"/>
        <w:rPr>
          <w:lang w:val="ru-RU"/>
        </w:rPr>
      </w:pPr>
      <w:r w:rsidRPr="00912394">
        <w:rPr>
          <w:rFonts w:ascii="Times New Roman" w:hAnsi="Times New Roman"/>
          <w:color w:val="333333"/>
          <w:sz w:val="28"/>
          <w:lang w:val="ru-RU"/>
        </w:rPr>
        <w:t>Смысл жизни (я и моя жизнь)</w:t>
      </w:r>
    </w:p>
    <w:p w:rsidR="003A18B7" w:rsidRDefault="00277631">
      <w:pPr>
        <w:numPr>
          <w:ilvl w:val="0"/>
          <w:numId w:val="11"/>
        </w:numPr>
        <w:spacing w:after="0"/>
      </w:pPr>
      <w:r>
        <w:rPr>
          <w:rFonts w:ascii="Times New Roman" w:hAnsi="Times New Roman"/>
          <w:color w:val="333333"/>
          <w:sz w:val="28"/>
        </w:rPr>
        <w:lastRenderedPageBreak/>
        <w:t>Человек и книга</w:t>
      </w:r>
    </w:p>
    <w:p w:rsidR="003A18B7" w:rsidRDefault="00277631">
      <w:pPr>
        <w:numPr>
          <w:ilvl w:val="0"/>
          <w:numId w:val="11"/>
        </w:numPr>
        <w:spacing w:after="0"/>
      </w:pPr>
      <w:r>
        <w:rPr>
          <w:rFonts w:ascii="Times New Roman" w:hAnsi="Times New Roman"/>
          <w:color w:val="333333"/>
          <w:sz w:val="28"/>
        </w:rPr>
        <w:t>Познание</w:t>
      </w:r>
    </w:p>
    <w:p w:rsidR="003A18B7" w:rsidRDefault="00277631">
      <w:pPr>
        <w:spacing w:after="0"/>
        <w:ind w:left="120"/>
      </w:pPr>
      <w:r w:rsidRPr="00912394">
        <w:rPr>
          <w:rFonts w:ascii="Times New Roman" w:hAnsi="Times New Roman"/>
          <w:color w:val="333333"/>
          <w:sz w:val="28"/>
          <w:lang w:val="ru-RU"/>
        </w:rPr>
        <w:t xml:space="preserve">Модуль: Естественно-научная грамотность «Как применяют знания?» </w:t>
      </w:r>
      <w:r>
        <w:rPr>
          <w:rFonts w:ascii="Times New Roman" w:hAnsi="Times New Roman"/>
          <w:color w:val="333333"/>
          <w:sz w:val="28"/>
        </w:rPr>
        <w:t>(5 ч)</w:t>
      </w:r>
    </w:p>
    <w:p w:rsidR="003A18B7" w:rsidRDefault="00277631">
      <w:pPr>
        <w:numPr>
          <w:ilvl w:val="0"/>
          <w:numId w:val="12"/>
        </w:numPr>
        <w:spacing w:after="0"/>
      </w:pPr>
      <w:r>
        <w:rPr>
          <w:rFonts w:ascii="Times New Roman" w:hAnsi="Times New Roman"/>
          <w:color w:val="333333"/>
          <w:sz w:val="28"/>
        </w:rPr>
        <w:t>Наука и технологии</w:t>
      </w:r>
    </w:p>
    <w:p w:rsidR="003A18B7" w:rsidRDefault="00277631">
      <w:pPr>
        <w:numPr>
          <w:ilvl w:val="0"/>
          <w:numId w:val="12"/>
        </w:numPr>
        <w:spacing w:after="0"/>
      </w:pPr>
      <w:r>
        <w:rPr>
          <w:rFonts w:ascii="Times New Roman" w:hAnsi="Times New Roman"/>
          <w:color w:val="333333"/>
          <w:sz w:val="28"/>
        </w:rPr>
        <w:t>Мир живого</w:t>
      </w:r>
    </w:p>
    <w:p w:rsidR="003A18B7" w:rsidRDefault="00277631">
      <w:pPr>
        <w:numPr>
          <w:ilvl w:val="0"/>
          <w:numId w:val="12"/>
        </w:numPr>
        <w:spacing w:after="0"/>
      </w:pPr>
      <w:r>
        <w:rPr>
          <w:rFonts w:ascii="Times New Roman" w:hAnsi="Times New Roman"/>
          <w:color w:val="333333"/>
          <w:sz w:val="28"/>
        </w:rPr>
        <w:t>Вещества, которые нас окружают</w:t>
      </w:r>
    </w:p>
    <w:p w:rsidR="003A18B7" w:rsidRDefault="00277631">
      <w:pPr>
        <w:numPr>
          <w:ilvl w:val="0"/>
          <w:numId w:val="12"/>
        </w:numPr>
        <w:spacing w:after="0"/>
      </w:pPr>
      <w:r>
        <w:rPr>
          <w:rFonts w:ascii="Times New Roman" w:hAnsi="Times New Roman"/>
          <w:color w:val="333333"/>
          <w:sz w:val="28"/>
        </w:rPr>
        <w:t>Наше здоровье</w:t>
      </w:r>
    </w:p>
    <w:p w:rsidR="003A18B7" w:rsidRPr="00912394" w:rsidRDefault="00277631">
      <w:pPr>
        <w:numPr>
          <w:ilvl w:val="0"/>
          <w:numId w:val="12"/>
        </w:numPr>
        <w:spacing w:after="0"/>
        <w:rPr>
          <w:lang w:val="ru-RU"/>
        </w:rPr>
      </w:pPr>
      <w:r w:rsidRPr="00912394">
        <w:rPr>
          <w:rFonts w:ascii="Times New Roman" w:hAnsi="Times New Roman"/>
          <w:color w:val="333333"/>
          <w:sz w:val="28"/>
          <w:lang w:val="ru-RU"/>
        </w:rPr>
        <w:t>Модуль: Креативное мышление «Проявляем креативность на уроках, в школе и в жизни» (5 ч)</w:t>
      </w:r>
    </w:p>
    <w:p w:rsidR="003A18B7" w:rsidRDefault="00277631">
      <w:pPr>
        <w:numPr>
          <w:ilvl w:val="0"/>
          <w:numId w:val="12"/>
        </w:numPr>
        <w:spacing w:after="0"/>
      </w:pPr>
      <w:r w:rsidRPr="00912394">
        <w:rPr>
          <w:rFonts w:ascii="Times New Roman" w:hAnsi="Times New Roman"/>
          <w:color w:val="333333"/>
          <w:sz w:val="28"/>
          <w:lang w:val="ru-RU"/>
        </w:rPr>
        <w:t xml:space="preserve">Креативность в учебных ситуациях и ситуациях межличностного взаимодействия. </w:t>
      </w:r>
      <w:r>
        <w:rPr>
          <w:rFonts w:ascii="Times New Roman" w:hAnsi="Times New Roman"/>
          <w:color w:val="333333"/>
          <w:sz w:val="28"/>
        </w:rPr>
        <w:t xml:space="preserve">Анализ моделей и ситуаций.Модели заданий: </w:t>
      </w:r>
    </w:p>
    <w:p w:rsidR="003A18B7" w:rsidRDefault="00277631">
      <w:pPr>
        <w:numPr>
          <w:ilvl w:val="1"/>
          <w:numId w:val="12"/>
        </w:numPr>
        <w:spacing w:after="75"/>
      </w:pPr>
      <w:r>
        <w:rPr>
          <w:rFonts w:ascii="Times New Roman" w:hAnsi="Times New Roman"/>
          <w:color w:val="333333"/>
          <w:sz w:val="28"/>
        </w:rPr>
        <w:t>сюжеты, сценарии (ПС),</w:t>
      </w:r>
    </w:p>
    <w:p w:rsidR="003A18B7" w:rsidRPr="00912394" w:rsidRDefault="00277631">
      <w:pPr>
        <w:numPr>
          <w:ilvl w:val="1"/>
          <w:numId w:val="12"/>
        </w:numPr>
        <w:spacing w:after="75"/>
        <w:rPr>
          <w:lang w:val="ru-RU"/>
        </w:rPr>
      </w:pPr>
      <w:r w:rsidRPr="00912394">
        <w:rPr>
          <w:rFonts w:ascii="Times New Roman" w:hAnsi="Times New Roman"/>
          <w:color w:val="333333"/>
          <w:sz w:val="28"/>
          <w:lang w:val="ru-RU"/>
        </w:rPr>
        <w:t>эмблемы, плакаты, постеры, значки (ВС),</w:t>
      </w:r>
    </w:p>
    <w:p w:rsidR="003A18B7" w:rsidRDefault="00277631">
      <w:pPr>
        <w:numPr>
          <w:ilvl w:val="1"/>
          <w:numId w:val="12"/>
        </w:numPr>
        <w:spacing w:after="75"/>
      </w:pPr>
      <w:r>
        <w:rPr>
          <w:rFonts w:ascii="Times New Roman" w:hAnsi="Times New Roman"/>
          <w:color w:val="333333"/>
          <w:sz w:val="28"/>
        </w:rPr>
        <w:t>проблемы экологии (СПр),</w:t>
      </w:r>
    </w:p>
    <w:p w:rsidR="003A18B7" w:rsidRDefault="00277631">
      <w:pPr>
        <w:numPr>
          <w:ilvl w:val="1"/>
          <w:numId w:val="12"/>
        </w:numPr>
        <w:spacing w:after="75"/>
      </w:pPr>
      <w:r>
        <w:rPr>
          <w:rFonts w:ascii="Times New Roman" w:hAnsi="Times New Roman"/>
          <w:color w:val="333333"/>
          <w:sz w:val="28"/>
        </w:rPr>
        <w:t>выдвижение гипотез (ЕНПр)</w:t>
      </w:r>
    </w:p>
    <w:p w:rsidR="003A18B7" w:rsidRDefault="00277631">
      <w:pPr>
        <w:numPr>
          <w:ilvl w:val="0"/>
          <w:numId w:val="12"/>
        </w:numPr>
        <w:spacing w:after="0"/>
      </w:pPr>
      <w:r w:rsidRPr="00912394">
        <w:rPr>
          <w:rFonts w:ascii="Times New Roman" w:hAnsi="Times New Roman"/>
          <w:color w:val="333333"/>
          <w:sz w:val="28"/>
          <w:lang w:val="ru-RU"/>
        </w:rPr>
        <w:t xml:space="preserve">Выдвижение разнообразных идей. Учимся проявлять гибкость и беглость мышления. </w:t>
      </w:r>
      <w:r>
        <w:rPr>
          <w:rFonts w:ascii="Times New Roman" w:hAnsi="Times New Roman"/>
          <w:color w:val="333333"/>
          <w:sz w:val="28"/>
        </w:rPr>
        <w:t>Разные сюжеты.</w:t>
      </w:r>
    </w:p>
    <w:p w:rsidR="003A18B7" w:rsidRDefault="00277631">
      <w:pPr>
        <w:numPr>
          <w:ilvl w:val="0"/>
          <w:numId w:val="12"/>
        </w:numPr>
        <w:spacing w:after="0"/>
        <w:jc w:val="both"/>
      </w:pPr>
      <w:r w:rsidRPr="00912394">
        <w:rPr>
          <w:rFonts w:ascii="Times New Roman" w:hAnsi="Times New Roman"/>
          <w:color w:val="333333"/>
          <w:sz w:val="28"/>
          <w:lang w:val="ru-RU"/>
        </w:rPr>
        <w:t xml:space="preserve">Выдвижение креативных идей и их доработка. Оригинальность и проработанность. Когда возникает необходимость доработать идею? </w:t>
      </w:r>
      <w:r>
        <w:rPr>
          <w:rFonts w:ascii="Times New Roman" w:hAnsi="Times New Roman"/>
          <w:color w:val="333333"/>
          <w:sz w:val="28"/>
        </w:rPr>
        <w:t>Моделируем ситуацию: нужна доработка идеи.</w:t>
      </w:r>
    </w:p>
    <w:p w:rsidR="003A18B7" w:rsidRPr="00912394" w:rsidRDefault="00277631">
      <w:pPr>
        <w:numPr>
          <w:ilvl w:val="0"/>
          <w:numId w:val="12"/>
        </w:numPr>
        <w:spacing w:after="0"/>
        <w:jc w:val="both"/>
        <w:rPr>
          <w:lang w:val="ru-RU"/>
        </w:rPr>
      </w:pPr>
      <w:r w:rsidRPr="00912394">
        <w:rPr>
          <w:rFonts w:ascii="Times New Roman" w:hAnsi="Times New Roman"/>
          <w:color w:val="333333"/>
          <w:sz w:val="28"/>
          <w:lang w:val="ru-RU"/>
        </w:rPr>
        <w:t>От выдвижения до доработки идей. Создание продукта. Выполнение проекта на основе комплексного задания</w:t>
      </w:r>
    </w:p>
    <w:p w:rsidR="003A18B7" w:rsidRPr="00912394" w:rsidRDefault="00277631">
      <w:pPr>
        <w:numPr>
          <w:ilvl w:val="0"/>
          <w:numId w:val="12"/>
        </w:numPr>
        <w:spacing w:after="0"/>
        <w:jc w:val="both"/>
        <w:rPr>
          <w:lang w:val="ru-RU"/>
        </w:rPr>
      </w:pPr>
      <w:r w:rsidRPr="00912394">
        <w:rPr>
          <w:rFonts w:ascii="Times New Roman" w:hAnsi="Times New Roman"/>
          <w:color w:val="333333"/>
          <w:sz w:val="28"/>
          <w:lang w:val="ru-RU"/>
        </w:rPr>
        <w:t>Диагностика и рефлексия. Самооценка. Выполнение итоговой работы</w:t>
      </w:r>
    </w:p>
    <w:p w:rsidR="003A18B7" w:rsidRPr="00912394" w:rsidRDefault="00277631">
      <w:pPr>
        <w:spacing w:after="0"/>
        <w:ind w:left="120"/>
        <w:jc w:val="both"/>
        <w:rPr>
          <w:lang w:val="ru-RU"/>
        </w:rPr>
      </w:pPr>
      <w:r w:rsidRPr="00912394">
        <w:rPr>
          <w:rFonts w:ascii="Times New Roman" w:hAnsi="Times New Roman"/>
          <w:color w:val="333333"/>
          <w:sz w:val="28"/>
          <w:lang w:val="ru-RU"/>
        </w:rPr>
        <w:t>Модуль: Математическая грамотность «Математика в окружающем мире» (4 ч)</w:t>
      </w:r>
    </w:p>
    <w:p w:rsidR="003A18B7" w:rsidRDefault="00277631">
      <w:pPr>
        <w:numPr>
          <w:ilvl w:val="0"/>
          <w:numId w:val="13"/>
        </w:numPr>
        <w:spacing w:after="0"/>
        <w:jc w:val="both"/>
      </w:pPr>
      <w:r>
        <w:rPr>
          <w:rFonts w:ascii="Times New Roman" w:hAnsi="Times New Roman"/>
          <w:color w:val="333333"/>
          <w:sz w:val="28"/>
        </w:rPr>
        <w:t>В профессиях</w:t>
      </w:r>
    </w:p>
    <w:p w:rsidR="003A18B7" w:rsidRDefault="00277631">
      <w:pPr>
        <w:numPr>
          <w:ilvl w:val="0"/>
          <w:numId w:val="13"/>
        </w:numPr>
        <w:spacing w:after="0"/>
        <w:jc w:val="both"/>
      </w:pPr>
      <w:r>
        <w:rPr>
          <w:rFonts w:ascii="Times New Roman" w:hAnsi="Times New Roman"/>
          <w:color w:val="333333"/>
          <w:sz w:val="28"/>
        </w:rPr>
        <w:t>В общественной жизни</w:t>
      </w:r>
    </w:p>
    <w:p w:rsidR="003A18B7" w:rsidRDefault="00277631">
      <w:pPr>
        <w:numPr>
          <w:ilvl w:val="0"/>
          <w:numId w:val="13"/>
        </w:numPr>
        <w:spacing w:after="0"/>
        <w:jc w:val="both"/>
      </w:pPr>
      <w:r>
        <w:rPr>
          <w:rFonts w:ascii="Times New Roman" w:hAnsi="Times New Roman"/>
          <w:color w:val="333333"/>
          <w:sz w:val="28"/>
        </w:rPr>
        <w:t>В общественной жизни</w:t>
      </w:r>
    </w:p>
    <w:p w:rsidR="003A18B7" w:rsidRDefault="00277631">
      <w:pPr>
        <w:numPr>
          <w:ilvl w:val="0"/>
          <w:numId w:val="13"/>
        </w:numPr>
        <w:spacing w:after="0"/>
        <w:jc w:val="both"/>
      </w:pPr>
      <w:r>
        <w:rPr>
          <w:rFonts w:ascii="Times New Roman" w:hAnsi="Times New Roman"/>
          <w:color w:val="333333"/>
          <w:sz w:val="28"/>
        </w:rPr>
        <w:t>В профессиях</w:t>
      </w:r>
    </w:p>
    <w:p w:rsidR="003A18B7" w:rsidRPr="00912394" w:rsidRDefault="00277631">
      <w:pPr>
        <w:spacing w:after="0"/>
        <w:ind w:left="120"/>
        <w:jc w:val="both"/>
        <w:rPr>
          <w:lang w:val="ru-RU"/>
        </w:rPr>
      </w:pPr>
      <w:r w:rsidRPr="00912394">
        <w:rPr>
          <w:rFonts w:ascii="Times New Roman" w:hAnsi="Times New Roman"/>
          <w:color w:val="333333"/>
          <w:sz w:val="28"/>
          <w:lang w:val="ru-RU"/>
        </w:rPr>
        <w:t>Модуль: Финансовая грамотность «Основы финансового успеха»(4 ч)</w:t>
      </w:r>
    </w:p>
    <w:p w:rsidR="003A18B7" w:rsidRDefault="00277631">
      <w:pPr>
        <w:numPr>
          <w:ilvl w:val="0"/>
          <w:numId w:val="14"/>
        </w:numPr>
        <w:spacing w:after="0"/>
        <w:jc w:val="both"/>
      </w:pPr>
      <w:r>
        <w:rPr>
          <w:rFonts w:ascii="Times New Roman" w:hAnsi="Times New Roman"/>
          <w:color w:val="333333"/>
          <w:sz w:val="28"/>
        </w:rPr>
        <w:t>Финансовые риски и взвешенные решения</w:t>
      </w:r>
    </w:p>
    <w:p w:rsidR="003A18B7" w:rsidRPr="00912394" w:rsidRDefault="00277631">
      <w:pPr>
        <w:numPr>
          <w:ilvl w:val="0"/>
          <w:numId w:val="14"/>
        </w:numPr>
        <w:spacing w:after="0"/>
        <w:jc w:val="both"/>
        <w:rPr>
          <w:lang w:val="ru-RU"/>
        </w:rPr>
      </w:pPr>
      <w:r w:rsidRPr="00912394">
        <w:rPr>
          <w:rFonts w:ascii="Times New Roman" w:hAnsi="Times New Roman"/>
          <w:color w:val="333333"/>
          <w:sz w:val="28"/>
          <w:lang w:val="ru-RU"/>
        </w:rPr>
        <w:t>Делаем финансовые вложения: как приумножить и не потерять</w:t>
      </w:r>
    </w:p>
    <w:p w:rsidR="003A18B7" w:rsidRPr="00912394" w:rsidRDefault="00277631">
      <w:pPr>
        <w:numPr>
          <w:ilvl w:val="0"/>
          <w:numId w:val="14"/>
        </w:numPr>
        <w:spacing w:after="0"/>
        <w:jc w:val="both"/>
        <w:rPr>
          <w:lang w:val="ru-RU"/>
        </w:rPr>
      </w:pPr>
      <w:r w:rsidRPr="00912394">
        <w:rPr>
          <w:rFonts w:ascii="Times New Roman" w:hAnsi="Times New Roman"/>
          <w:color w:val="333333"/>
          <w:sz w:val="28"/>
          <w:lang w:val="ru-RU"/>
        </w:rPr>
        <w:t>Уменьшаем финансовые риски: что и как можем страховать</w:t>
      </w:r>
    </w:p>
    <w:p w:rsidR="003A18B7" w:rsidRPr="00912394" w:rsidRDefault="00277631">
      <w:pPr>
        <w:numPr>
          <w:ilvl w:val="0"/>
          <w:numId w:val="14"/>
        </w:numPr>
        <w:spacing w:after="0"/>
        <w:jc w:val="both"/>
        <w:rPr>
          <w:lang w:val="ru-RU"/>
        </w:rPr>
      </w:pPr>
      <w:r w:rsidRPr="00912394">
        <w:rPr>
          <w:rFonts w:ascii="Times New Roman" w:hAnsi="Times New Roman"/>
          <w:color w:val="333333"/>
          <w:sz w:val="28"/>
          <w:lang w:val="ru-RU"/>
        </w:rPr>
        <w:t>Самое главное о сбережениях и накоплениях</w:t>
      </w:r>
    </w:p>
    <w:p w:rsidR="003A18B7" w:rsidRPr="00912394" w:rsidRDefault="00277631">
      <w:pPr>
        <w:spacing w:after="0"/>
        <w:ind w:left="120"/>
        <w:jc w:val="both"/>
        <w:rPr>
          <w:lang w:val="ru-RU"/>
        </w:rPr>
      </w:pPr>
      <w:r w:rsidRPr="00912394">
        <w:rPr>
          <w:rFonts w:ascii="Times New Roman" w:hAnsi="Times New Roman"/>
          <w:color w:val="333333"/>
          <w:sz w:val="28"/>
          <w:lang w:val="ru-RU"/>
        </w:rPr>
        <w:t>Интегрированные занятия: Финансовая грамотность + Математика (2 ч)</w:t>
      </w:r>
    </w:p>
    <w:p w:rsidR="003A18B7" w:rsidRDefault="00277631">
      <w:pPr>
        <w:numPr>
          <w:ilvl w:val="0"/>
          <w:numId w:val="15"/>
        </w:numPr>
        <w:spacing w:after="0"/>
        <w:jc w:val="both"/>
      </w:pPr>
      <w:r>
        <w:rPr>
          <w:rFonts w:ascii="Times New Roman" w:hAnsi="Times New Roman"/>
          <w:color w:val="333333"/>
          <w:sz w:val="28"/>
        </w:rPr>
        <w:t>«Сосчитать – после не хлопотать»</w:t>
      </w:r>
    </w:p>
    <w:p w:rsidR="003A18B7" w:rsidRPr="00912394" w:rsidRDefault="00277631">
      <w:pPr>
        <w:spacing w:after="0"/>
        <w:ind w:left="120"/>
        <w:jc w:val="both"/>
        <w:rPr>
          <w:lang w:val="ru-RU"/>
        </w:rPr>
      </w:pPr>
      <w:r w:rsidRPr="00912394">
        <w:rPr>
          <w:rFonts w:ascii="Times New Roman" w:hAnsi="Times New Roman"/>
          <w:color w:val="333333"/>
          <w:sz w:val="28"/>
          <w:lang w:val="ru-RU"/>
        </w:rPr>
        <w:lastRenderedPageBreak/>
        <w:t>Модуль: Глобальные компетенции «Роскошь общения. Ты, я, мы отвечаем за планету. Мы живем в обществе: соблюдаем нормы общения и действуем для будущего» (5 ч)</w:t>
      </w:r>
    </w:p>
    <w:p w:rsidR="003A18B7" w:rsidRDefault="00277631">
      <w:pPr>
        <w:numPr>
          <w:ilvl w:val="0"/>
          <w:numId w:val="16"/>
        </w:numPr>
        <w:spacing w:after="0"/>
        <w:jc w:val="both"/>
      </w:pPr>
      <w:r>
        <w:rPr>
          <w:rFonts w:ascii="Times New Roman" w:hAnsi="Times New Roman"/>
          <w:color w:val="333333"/>
          <w:sz w:val="28"/>
        </w:rPr>
        <w:t>Социальные нормы – основа общения</w:t>
      </w:r>
    </w:p>
    <w:p w:rsidR="003A18B7" w:rsidRPr="00912394" w:rsidRDefault="00277631">
      <w:pPr>
        <w:numPr>
          <w:ilvl w:val="0"/>
          <w:numId w:val="16"/>
        </w:numPr>
        <w:spacing w:after="0"/>
        <w:jc w:val="both"/>
        <w:rPr>
          <w:lang w:val="ru-RU"/>
        </w:rPr>
      </w:pPr>
      <w:r w:rsidRPr="00912394">
        <w:rPr>
          <w:rFonts w:ascii="Times New Roman" w:hAnsi="Times New Roman"/>
          <w:color w:val="333333"/>
          <w:sz w:val="28"/>
          <w:lang w:val="ru-RU"/>
        </w:rPr>
        <w:t>Общаемся со старшими и с младшими. Общаемся «по правилам» и достигаем общих целей</w:t>
      </w:r>
    </w:p>
    <w:p w:rsidR="003A18B7" w:rsidRPr="00912394" w:rsidRDefault="00277631">
      <w:pPr>
        <w:numPr>
          <w:ilvl w:val="0"/>
          <w:numId w:val="16"/>
        </w:numPr>
        <w:spacing w:after="0"/>
        <w:jc w:val="both"/>
        <w:rPr>
          <w:lang w:val="ru-RU"/>
        </w:rPr>
      </w:pPr>
      <w:r w:rsidRPr="00912394">
        <w:rPr>
          <w:rFonts w:ascii="Times New Roman" w:hAnsi="Times New Roman"/>
          <w:color w:val="333333"/>
          <w:sz w:val="28"/>
          <w:lang w:val="ru-RU"/>
        </w:rPr>
        <w:t>Прошлое и будущее: причины и способы решения глобальных проблем</w:t>
      </w:r>
    </w:p>
    <w:p w:rsidR="003A18B7" w:rsidRPr="00912394" w:rsidRDefault="00277631">
      <w:pPr>
        <w:numPr>
          <w:ilvl w:val="0"/>
          <w:numId w:val="16"/>
        </w:numPr>
        <w:spacing w:after="0"/>
        <w:jc w:val="both"/>
        <w:rPr>
          <w:lang w:val="ru-RU"/>
        </w:rPr>
      </w:pPr>
      <w:r w:rsidRPr="00912394">
        <w:rPr>
          <w:rFonts w:ascii="Times New Roman" w:hAnsi="Times New Roman"/>
          <w:color w:val="333333"/>
          <w:sz w:val="28"/>
          <w:lang w:val="ru-RU"/>
        </w:rPr>
        <w:t>Действуем для будущего: сохраняем природные ресурсы</w:t>
      </w:r>
    </w:p>
    <w:p w:rsidR="003A18B7" w:rsidRPr="00912394" w:rsidRDefault="003A18B7">
      <w:pPr>
        <w:spacing w:after="0"/>
        <w:ind w:left="120"/>
        <w:rPr>
          <w:lang w:val="ru-RU"/>
        </w:rPr>
      </w:pPr>
    </w:p>
    <w:p w:rsidR="003A18B7" w:rsidRPr="00912394" w:rsidRDefault="003A18B7">
      <w:pPr>
        <w:rPr>
          <w:lang w:val="ru-RU"/>
        </w:rPr>
        <w:sectPr w:rsidR="003A18B7" w:rsidRPr="00912394">
          <w:pgSz w:w="11906" w:h="16383"/>
          <w:pgMar w:top="1134" w:right="850" w:bottom="1134" w:left="1701" w:header="720" w:footer="720" w:gutter="0"/>
          <w:cols w:space="720"/>
        </w:sectPr>
      </w:pPr>
    </w:p>
    <w:p w:rsidR="003A18B7" w:rsidRPr="00912394" w:rsidRDefault="00277631">
      <w:pPr>
        <w:spacing w:after="0"/>
        <w:ind w:left="120"/>
        <w:rPr>
          <w:lang w:val="ru-RU"/>
        </w:rPr>
      </w:pPr>
      <w:bookmarkStart w:id="9" w:name="block-37207015"/>
      <w:bookmarkEnd w:id="8"/>
      <w:r w:rsidRPr="00912394">
        <w:rPr>
          <w:rFonts w:ascii="Times New Roman" w:hAnsi="Times New Roman"/>
          <w:b/>
          <w:color w:val="333333"/>
          <w:sz w:val="28"/>
          <w:lang w:val="ru-RU"/>
        </w:rPr>
        <w:lastRenderedPageBreak/>
        <w:t>ПЛАНИРУЕМЫЕ ОБРАЗОВАТЕЛЬНЫЕ РЕЗУЛЬТАТЫ</w:t>
      </w:r>
    </w:p>
    <w:p w:rsidR="003A18B7" w:rsidRPr="00912394" w:rsidRDefault="00277631">
      <w:pPr>
        <w:spacing w:after="0"/>
        <w:ind w:left="120"/>
        <w:jc w:val="both"/>
        <w:rPr>
          <w:lang w:val="ru-RU"/>
        </w:rPr>
      </w:pPr>
      <w:r w:rsidRPr="00912394">
        <w:rPr>
          <w:rFonts w:ascii="Times New Roman" w:hAnsi="Times New Roman"/>
          <w:color w:val="333333"/>
          <w:sz w:val="28"/>
          <w:lang w:val="ru-RU"/>
        </w:rPr>
        <w:t>Занятия в рамках программы направлены на обеспечение достижений обучающимися следующих личностных, метапредметных и предметных образовательных результатов. Они формируются во всех направлениях функциональной грамотности, при этом определенные направления создают наиболее благоприятные возможности для достижения конкретных образовательных результатов.</w:t>
      </w:r>
    </w:p>
    <w:p w:rsidR="003A18B7" w:rsidRPr="00912394" w:rsidRDefault="003A18B7">
      <w:pPr>
        <w:spacing w:after="0"/>
        <w:ind w:left="120"/>
        <w:jc w:val="both"/>
        <w:rPr>
          <w:lang w:val="ru-RU"/>
        </w:rPr>
      </w:pPr>
    </w:p>
    <w:p w:rsidR="003A18B7" w:rsidRDefault="00277631">
      <w:pPr>
        <w:spacing w:after="0"/>
        <w:ind w:left="120"/>
      </w:pPr>
      <w:r>
        <w:rPr>
          <w:rFonts w:ascii="Times New Roman" w:hAnsi="Times New Roman"/>
          <w:color w:val="333333"/>
          <w:sz w:val="28"/>
        </w:rPr>
        <w:t>ЛИЧНОСТНЫЕ РЕЗУЛЬТАТЫ</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осознание российской гражданской идентичности (осознание себя, своих задач и своего места в мире);</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готовность к выполнению обязанностей гражданина и реализации его прав;</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готовность к саморазвитию, самостоятельности и личностному самоопределению;</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осознание ценности самостоятельности и инициативы;</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наличие мотивации к целенаправленной социально значимой деятельности; стремление быть полезным, интерес к социальному сотрудничеству;</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проявление интереса к способам познания;</w:t>
      </w:r>
    </w:p>
    <w:p w:rsidR="003A18B7" w:rsidRDefault="00277631">
      <w:pPr>
        <w:numPr>
          <w:ilvl w:val="0"/>
          <w:numId w:val="17"/>
        </w:numPr>
        <w:spacing w:after="0"/>
        <w:jc w:val="both"/>
      </w:pPr>
      <w:r>
        <w:rPr>
          <w:rFonts w:ascii="Times New Roman" w:hAnsi="Times New Roman"/>
          <w:color w:val="333333"/>
          <w:sz w:val="28"/>
        </w:rPr>
        <w:t>стремление к самоизменению;</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сформированность внутренней позиции личности как особого ценностного отношения к себе, окружающим людям ижизни в целом;</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ориентация на моральные ценности и нормы в ситуациях нравственного выбора;</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установка на активное участие в решении практических задач, осознание важности образования на протяжении всей жизни для успешной профессиональной деятельности и развитие необходимых умений;</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активное участие в жизни семьи;</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приобретение опыта успешного межличностного общения;</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lastRenderedPageBreak/>
        <w:t>готовность к разнообразной совместной деятельности, активное участие в коллективных учебно-исследовательских, проектных и других творческих работах;</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проявление уважения к людям любого труда и результатам трудовой деятельности; бережного отношения к личному и общественному имуществу;</w:t>
      </w:r>
    </w:p>
    <w:p w:rsidR="003A18B7" w:rsidRPr="00912394" w:rsidRDefault="00277631">
      <w:pPr>
        <w:numPr>
          <w:ilvl w:val="0"/>
          <w:numId w:val="17"/>
        </w:numPr>
        <w:spacing w:after="0"/>
        <w:jc w:val="both"/>
        <w:rPr>
          <w:lang w:val="ru-RU"/>
        </w:rPr>
      </w:pPr>
      <w:r w:rsidRPr="00912394">
        <w:rPr>
          <w:rFonts w:ascii="Times New Roman" w:hAnsi="Times New Roman"/>
          <w:color w:val="333333"/>
          <w:sz w:val="28"/>
          <w:lang w:val="ru-RU"/>
        </w:rPr>
        <w:t>соблюдение правил безопасности, в том числе навыков безопасного поведения в интернет-среде.</w:t>
      </w:r>
    </w:p>
    <w:p w:rsidR="003A18B7" w:rsidRPr="00912394" w:rsidRDefault="00277631">
      <w:pPr>
        <w:spacing w:after="0"/>
        <w:ind w:left="120"/>
        <w:jc w:val="both"/>
        <w:rPr>
          <w:lang w:val="ru-RU"/>
        </w:rPr>
      </w:pPr>
      <w:r w:rsidRPr="00912394">
        <w:rPr>
          <w:rFonts w:ascii="Times New Roman" w:hAnsi="Times New Roman"/>
          <w:color w:val="333333"/>
          <w:sz w:val="28"/>
          <w:lang w:val="ru-RU"/>
        </w:rPr>
        <w:t>Личностные результаты, обеспечивающие адаптацию обучающегося к изменяющимся условиям социальной и природной среды:</w:t>
      </w:r>
    </w:p>
    <w:p w:rsidR="003A18B7" w:rsidRPr="00912394" w:rsidRDefault="00277631">
      <w:pPr>
        <w:numPr>
          <w:ilvl w:val="0"/>
          <w:numId w:val="18"/>
        </w:numPr>
        <w:spacing w:after="0"/>
        <w:jc w:val="both"/>
        <w:rPr>
          <w:lang w:val="ru-RU"/>
        </w:rPr>
      </w:pPr>
      <w:r w:rsidRPr="00912394">
        <w:rPr>
          <w:rFonts w:ascii="Times New Roman" w:hAnsi="Times New Roman"/>
          <w:color w:val="333333"/>
          <w:sz w:val="28"/>
          <w:lang w:val="ru-RU"/>
        </w:rPr>
        <w:t>освоение социального опыта, основных социальных ролей;</w:t>
      </w:r>
    </w:p>
    <w:p w:rsidR="003A18B7" w:rsidRPr="00912394" w:rsidRDefault="00277631">
      <w:pPr>
        <w:numPr>
          <w:ilvl w:val="0"/>
          <w:numId w:val="18"/>
        </w:numPr>
        <w:spacing w:after="0"/>
        <w:jc w:val="both"/>
        <w:rPr>
          <w:lang w:val="ru-RU"/>
        </w:rPr>
      </w:pPr>
      <w:r w:rsidRPr="00912394">
        <w:rPr>
          <w:rFonts w:ascii="Times New Roman" w:hAnsi="Times New Roman"/>
          <w:color w:val="333333"/>
          <w:sz w:val="28"/>
          <w:lang w:val="ru-RU"/>
        </w:rPr>
        <w:t>осознание личной ответственности за свои поступки в мире;</w:t>
      </w:r>
    </w:p>
    <w:p w:rsidR="003A18B7" w:rsidRPr="00912394" w:rsidRDefault="00277631">
      <w:pPr>
        <w:numPr>
          <w:ilvl w:val="0"/>
          <w:numId w:val="18"/>
        </w:numPr>
        <w:spacing w:after="0"/>
        <w:jc w:val="both"/>
        <w:rPr>
          <w:lang w:val="ru-RU"/>
        </w:rPr>
      </w:pPr>
      <w:r w:rsidRPr="00912394">
        <w:rPr>
          <w:rFonts w:ascii="Times New Roman" w:hAnsi="Times New Roman"/>
          <w:color w:val="333333"/>
          <w:sz w:val="28"/>
          <w:lang w:val="ru-RU"/>
        </w:rPr>
        <w:t>готовность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3A18B7" w:rsidRPr="00912394" w:rsidRDefault="00277631">
      <w:pPr>
        <w:numPr>
          <w:ilvl w:val="0"/>
          <w:numId w:val="18"/>
        </w:numPr>
        <w:spacing w:after="0"/>
        <w:jc w:val="both"/>
        <w:rPr>
          <w:lang w:val="ru-RU"/>
        </w:rPr>
      </w:pPr>
      <w:r w:rsidRPr="00912394">
        <w:rPr>
          <w:rFonts w:ascii="Times New Roman" w:hAnsi="Times New Roman"/>
          <w:color w:val="333333"/>
          <w:sz w:val="28"/>
          <w:lang w:val="ru-RU"/>
        </w:rPr>
        <w:t>осознание необходимости в формировании новых знаний, в том числе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3A18B7" w:rsidRPr="00912394" w:rsidRDefault="00277631">
      <w:pPr>
        <w:spacing w:after="0"/>
        <w:ind w:left="120"/>
        <w:jc w:val="both"/>
        <w:rPr>
          <w:lang w:val="ru-RU"/>
        </w:rPr>
      </w:pPr>
      <w:r w:rsidRPr="00912394">
        <w:rPr>
          <w:rFonts w:ascii="Times New Roman" w:hAnsi="Times New Roman"/>
          <w:color w:val="333333"/>
          <w:sz w:val="28"/>
          <w:lang w:val="ru-RU"/>
        </w:rPr>
        <w:t>Личностные результаты, связанные с формированием экологической культуры:</w:t>
      </w:r>
    </w:p>
    <w:p w:rsidR="003A18B7" w:rsidRPr="00912394" w:rsidRDefault="00277631">
      <w:pPr>
        <w:numPr>
          <w:ilvl w:val="0"/>
          <w:numId w:val="19"/>
        </w:numPr>
        <w:spacing w:after="0"/>
        <w:jc w:val="both"/>
        <w:rPr>
          <w:lang w:val="ru-RU"/>
        </w:rPr>
      </w:pPr>
      <w:r w:rsidRPr="00912394">
        <w:rPr>
          <w:rFonts w:ascii="Times New Roman" w:hAnsi="Times New Roman"/>
          <w:color w:val="333333"/>
          <w:sz w:val="28"/>
          <w:lang w:val="ru-RU"/>
        </w:rPr>
        <w:t>умение анализировать и выявлять взаимосвязи природы, общества и экономики;</w:t>
      </w:r>
    </w:p>
    <w:p w:rsidR="003A18B7" w:rsidRPr="00912394" w:rsidRDefault="00277631">
      <w:pPr>
        <w:numPr>
          <w:ilvl w:val="0"/>
          <w:numId w:val="19"/>
        </w:numPr>
        <w:spacing w:after="0"/>
        <w:jc w:val="both"/>
        <w:rPr>
          <w:lang w:val="ru-RU"/>
        </w:rPr>
      </w:pPr>
      <w:r w:rsidRPr="00912394">
        <w:rPr>
          <w:rFonts w:ascii="Times New Roman" w:hAnsi="Times New Roman"/>
          <w:color w:val="333333"/>
          <w:sz w:val="28"/>
          <w:lang w:val="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3A18B7" w:rsidRPr="00912394" w:rsidRDefault="00277631">
      <w:pPr>
        <w:numPr>
          <w:ilvl w:val="0"/>
          <w:numId w:val="19"/>
        </w:numPr>
        <w:spacing w:after="0"/>
        <w:jc w:val="both"/>
        <w:rPr>
          <w:lang w:val="ru-RU"/>
        </w:rPr>
      </w:pPr>
      <w:r w:rsidRPr="00912394">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A18B7" w:rsidRPr="00912394" w:rsidRDefault="00277631">
      <w:pPr>
        <w:numPr>
          <w:ilvl w:val="0"/>
          <w:numId w:val="19"/>
        </w:numPr>
        <w:spacing w:after="0"/>
        <w:jc w:val="both"/>
        <w:rPr>
          <w:lang w:val="ru-RU"/>
        </w:rPr>
      </w:pPr>
      <w:r w:rsidRPr="00912394">
        <w:rPr>
          <w:rFonts w:ascii="Times New Roman" w:hAnsi="Times New Roman"/>
          <w:color w:val="333333"/>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3A18B7" w:rsidRPr="00912394" w:rsidRDefault="00277631">
      <w:pPr>
        <w:numPr>
          <w:ilvl w:val="0"/>
          <w:numId w:val="19"/>
        </w:numPr>
        <w:spacing w:after="0"/>
        <w:jc w:val="both"/>
        <w:rPr>
          <w:lang w:val="ru-RU"/>
        </w:rPr>
      </w:pPr>
      <w:r w:rsidRPr="00912394">
        <w:rPr>
          <w:rFonts w:ascii="Times New Roman" w:hAnsi="Times New Roman"/>
          <w:color w:val="333333"/>
          <w:sz w:val="28"/>
          <w:lang w:val="ru-RU"/>
        </w:rPr>
        <w:t>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
    <w:p w:rsidR="003A18B7" w:rsidRPr="00912394" w:rsidRDefault="00277631">
      <w:pPr>
        <w:numPr>
          <w:ilvl w:val="0"/>
          <w:numId w:val="19"/>
        </w:numPr>
        <w:spacing w:after="0"/>
        <w:jc w:val="both"/>
        <w:rPr>
          <w:lang w:val="ru-RU"/>
        </w:rPr>
      </w:pPr>
      <w:r w:rsidRPr="00912394">
        <w:rPr>
          <w:rFonts w:ascii="Times New Roman" w:hAnsi="Times New Roman"/>
          <w:color w:val="333333"/>
          <w:sz w:val="28"/>
          <w:lang w:val="ru-RU"/>
        </w:rPr>
        <w:t>готовность к участию в практической деятельности экологической направленности.</w:t>
      </w:r>
    </w:p>
    <w:p w:rsidR="003A18B7" w:rsidRPr="00912394" w:rsidRDefault="00277631">
      <w:pPr>
        <w:spacing w:after="0"/>
        <w:ind w:left="120"/>
        <w:jc w:val="both"/>
        <w:rPr>
          <w:lang w:val="ru-RU"/>
        </w:rPr>
      </w:pPr>
      <w:r w:rsidRPr="00912394">
        <w:rPr>
          <w:rFonts w:ascii="Times New Roman" w:hAnsi="Times New Roman"/>
          <w:color w:val="333333"/>
          <w:sz w:val="28"/>
          <w:lang w:val="ru-RU"/>
        </w:rPr>
        <w:lastRenderedPageBreak/>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w:t>
      </w:r>
    </w:p>
    <w:p w:rsidR="003A18B7" w:rsidRPr="00912394" w:rsidRDefault="003A18B7">
      <w:pPr>
        <w:spacing w:after="0"/>
        <w:ind w:left="120"/>
        <w:rPr>
          <w:lang w:val="ru-RU"/>
        </w:rPr>
      </w:pPr>
    </w:p>
    <w:p w:rsidR="003A18B7" w:rsidRPr="00912394" w:rsidRDefault="00277631">
      <w:pPr>
        <w:spacing w:after="0"/>
        <w:ind w:left="120"/>
        <w:rPr>
          <w:lang w:val="ru-RU"/>
        </w:rPr>
      </w:pPr>
      <w:r w:rsidRPr="00912394">
        <w:rPr>
          <w:rFonts w:ascii="Times New Roman" w:hAnsi="Times New Roman"/>
          <w:color w:val="333333"/>
          <w:sz w:val="28"/>
          <w:lang w:val="ru-RU"/>
        </w:rPr>
        <w:t>МЕТАПРЕДМЕТНЫЕ РЕЗУЛЬТАТЫ</w:t>
      </w:r>
    </w:p>
    <w:p w:rsidR="003A18B7" w:rsidRPr="00912394" w:rsidRDefault="00277631">
      <w:pPr>
        <w:spacing w:after="0"/>
        <w:ind w:left="120"/>
        <w:jc w:val="both"/>
        <w:rPr>
          <w:lang w:val="ru-RU"/>
        </w:rPr>
      </w:pPr>
      <w:r w:rsidRPr="00912394">
        <w:rPr>
          <w:rFonts w:ascii="Times New Roman" w:hAnsi="Times New Roman"/>
          <w:color w:val="333333"/>
          <w:sz w:val="28"/>
          <w:lang w:val="ru-RU"/>
        </w:rPr>
        <w:t>Метапредметные результаты во ФГОС сгруппированы по трем направлениям и отражают способность обучающихся использовать на практике универсальные учебные действия, составляющие умение учиться:</w:t>
      </w:r>
    </w:p>
    <w:p w:rsidR="003A18B7" w:rsidRPr="00912394" w:rsidRDefault="00277631">
      <w:pPr>
        <w:numPr>
          <w:ilvl w:val="0"/>
          <w:numId w:val="20"/>
        </w:numPr>
        <w:spacing w:after="0"/>
        <w:jc w:val="both"/>
        <w:rPr>
          <w:lang w:val="ru-RU"/>
        </w:rPr>
      </w:pPr>
      <w:r w:rsidRPr="00912394">
        <w:rPr>
          <w:rFonts w:ascii="Times New Roman" w:hAnsi="Times New Roman"/>
          <w:color w:val="333333"/>
          <w:sz w:val="28"/>
          <w:lang w:val="ru-RU"/>
        </w:rPr>
        <w:t>овладение универсальными учебными познавательными действиями;</w:t>
      </w:r>
    </w:p>
    <w:p w:rsidR="003A18B7" w:rsidRPr="00912394" w:rsidRDefault="00277631">
      <w:pPr>
        <w:numPr>
          <w:ilvl w:val="0"/>
          <w:numId w:val="20"/>
        </w:numPr>
        <w:spacing w:after="0"/>
        <w:jc w:val="both"/>
        <w:rPr>
          <w:lang w:val="ru-RU"/>
        </w:rPr>
      </w:pPr>
      <w:r w:rsidRPr="00912394">
        <w:rPr>
          <w:rFonts w:ascii="Times New Roman" w:hAnsi="Times New Roman"/>
          <w:color w:val="333333"/>
          <w:sz w:val="28"/>
          <w:lang w:val="ru-RU"/>
        </w:rPr>
        <w:t>овладение универсальными учебными коммуникативными действиями;</w:t>
      </w:r>
    </w:p>
    <w:p w:rsidR="003A18B7" w:rsidRDefault="00277631">
      <w:pPr>
        <w:numPr>
          <w:ilvl w:val="0"/>
          <w:numId w:val="20"/>
        </w:numPr>
        <w:spacing w:after="0"/>
        <w:jc w:val="both"/>
      </w:pPr>
      <w:r>
        <w:rPr>
          <w:rFonts w:ascii="Times New Roman" w:hAnsi="Times New Roman"/>
          <w:color w:val="333333"/>
          <w:sz w:val="28"/>
        </w:rPr>
        <w:t>овладение универсальными регулятивными действиями.</w:t>
      </w:r>
    </w:p>
    <w:p w:rsidR="003A18B7" w:rsidRPr="00912394" w:rsidRDefault="00277631">
      <w:pPr>
        <w:numPr>
          <w:ilvl w:val="0"/>
          <w:numId w:val="21"/>
        </w:numPr>
        <w:spacing w:after="0"/>
        <w:jc w:val="both"/>
        <w:rPr>
          <w:lang w:val="ru-RU"/>
        </w:rPr>
      </w:pPr>
      <w:r w:rsidRPr="00912394">
        <w:rPr>
          <w:rFonts w:ascii="Times New Roman" w:hAnsi="Times New Roman"/>
          <w:color w:val="333333"/>
          <w:sz w:val="28"/>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(в том числе внеурочной деятельности), учебных модулей в целостную научную картину мира) и универсальных учебных действий (познавательные, коммуникативные, регулятивные);</w:t>
      </w:r>
    </w:p>
    <w:p w:rsidR="003A18B7" w:rsidRPr="00912394" w:rsidRDefault="00277631">
      <w:pPr>
        <w:numPr>
          <w:ilvl w:val="0"/>
          <w:numId w:val="21"/>
        </w:numPr>
        <w:spacing w:after="0"/>
        <w:jc w:val="both"/>
        <w:rPr>
          <w:lang w:val="ru-RU"/>
        </w:rPr>
      </w:pPr>
      <w:r w:rsidRPr="00912394">
        <w:rPr>
          <w:rFonts w:ascii="Times New Roman" w:hAnsi="Times New Roman"/>
          <w:color w:val="333333"/>
          <w:sz w:val="28"/>
          <w:lang w:val="ru-RU"/>
        </w:rPr>
        <w:t>способность их использовать в учебной, познавательной и социальной практике;</w:t>
      </w:r>
    </w:p>
    <w:p w:rsidR="003A18B7" w:rsidRPr="00912394" w:rsidRDefault="00277631">
      <w:pPr>
        <w:numPr>
          <w:ilvl w:val="0"/>
          <w:numId w:val="21"/>
        </w:numPr>
        <w:spacing w:after="0"/>
        <w:jc w:val="both"/>
        <w:rPr>
          <w:lang w:val="ru-RU"/>
        </w:rPr>
      </w:pPr>
      <w:r w:rsidRPr="00912394">
        <w:rPr>
          <w:rFonts w:ascii="Times New Roman" w:hAnsi="Times New Roman"/>
          <w:color w:val="333333"/>
          <w:sz w:val="28"/>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3A18B7" w:rsidRPr="00912394" w:rsidRDefault="00277631">
      <w:pPr>
        <w:numPr>
          <w:ilvl w:val="0"/>
          <w:numId w:val="21"/>
        </w:numPr>
        <w:spacing w:after="0"/>
        <w:jc w:val="both"/>
        <w:rPr>
          <w:lang w:val="ru-RU"/>
        </w:rPr>
      </w:pPr>
      <w:r w:rsidRPr="00912394">
        <w:rPr>
          <w:rFonts w:ascii="Times New Roman" w:hAnsi="Times New Roman"/>
          <w:color w:val="333333"/>
          <w:sz w:val="28"/>
          <w:lang w:val="ru-RU"/>
        </w:rPr>
        <w:t>способность организовать и реализовать собственную познавательную деятельность;</w:t>
      </w:r>
    </w:p>
    <w:p w:rsidR="003A18B7" w:rsidRDefault="00277631">
      <w:pPr>
        <w:numPr>
          <w:ilvl w:val="0"/>
          <w:numId w:val="21"/>
        </w:numPr>
        <w:spacing w:after="0"/>
        <w:jc w:val="both"/>
      </w:pPr>
      <w:r>
        <w:rPr>
          <w:rFonts w:ascii="Times New Roman" w:hAnsi="Times New Roman"/>
          <w:color w:val="333333"/>
          <w:sz w:val="28"/>
        </w:rPr>
        <w:t>способность к совместной деятельности;</w:t>
      </w:r>
    </w:p>
    <w:p w:rsidR="003A18B7" w:rsidRPr="00912394" w:rsidRDefault="00277631">
      <w:pPr>
        <w:numPr>
          <w:ilvl w:val="0"/>
          <w:numId w:val="21"/>
        </w:numPr>
        <w:spacing w:after="0"/>
        <w:jc w:val="both"/>
        <w:rPr>
          <w:lang w:val="ru-RU"/>
        </w:rPr>
      </w:pPr>
      <w:r w:rsidRPr="00912394">
        <w:rPr>
          <w:rFonts w:ascii="Times New Roman" w:hAnsi="Times New Roman"/>
          <w:color w:val="333333"/>
          <w:sz w:val="28"/>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3A18B7" w:rsidRPr="00912394" w:rsidRDefault="00277631">
      <w:pPr>
        <w:spacing w:after="0"/>
        <w:ind w:left="120"/>
        <w:jc w:val="both"/>
        <w:rPr>
          <w:lang w:val="ru-RU"/>
        </w:rPr>
      </w:pPr>
      <w:r w:rsidRPr="00912394">
        <w:rPr>
          <w:rFonts w:ascii="Times New Roman" w:hAnsi="Times New Roman"/>
          <w:b/>
          <w:color w:val="333333"/>
          <w:sz w:val="28"/>
          <w:lang w:val="ru-RU"/>
        </w:rPr>
        <w:t>Овладение универсальными учебными познавательными действиями</w:t>
      </w:r>
      <w:proofErr w:type="gramStart"/>
      <w:r w:rsidRPr="00912394">
        <w:rPr>
          <w:rFonts w:ascii="Times New Roman" w:hAnsi="Times New Roman"/>
          <w:b/>
          <w:color w:val="333333"/>
          <w:sz w:val="28"/>
          <w:lang w:val="ru-RU"/>
        </w:rPr>
        <w:t>:б</w:t>
      </w:r>
      <w:proofErr w:type="gramEnd"/>
      <w:r w:rsidRPr="00912394">
        <w:rPr>
          <w:rFonts w:ascii="Times New Roman" w:hAnsi="Times New Roman"/>
          <w:b/>
          <w:color w:val="333333"/>
          <w:sz w:val="28"/>
          <w:lang w:val="ru-RU"/>
        </w:rPr>
        <w:t>азовые логические действия:</w:t>
      </w:r>
    </w:p>
    <w:p w:rsidR="003A18B7" w:rsidRDefault="00277631">
      <w:pPr>
        <w:spacing w:after="0"/>
        <w:ind w:left="120"/>
      </w:pPr>
      <w:r>
        <w:rPr>
          <w:rFonts w:ascii="Times New Roman" w:hAnsi="Times New Roman"/>
          <w:color w:val="333333"/>
          <w:sz w:val="28"/>
        </w:rPr>
        <w:t>владеть базовыми логическими операциями:</w:t>
      </w:r>
    </w:p>
    <w:p w:rsidR="003A18B7" w:rsidRDefault="00277631">
      <w:pPr>
        <w:numPr>
          <w:ilvl w:val="0"/>
          <w:numId w:val="22"/>
        </w:numPr>
        <w:spacing w:after="0"/>
      </w:pPr>
      <w:r>
        <w:rPr>
          <w:rFonts w:ascii="Times New Roman" w:hAnsi="Times New Roman"/>
          <w:color w:val="333333"/>
          <w:sz w:val="28"/>
        </w:rPr>
        <w:t>сопоставления и сравнения,</w:t>
      </w:r>
    </w:p>
    <w:p w:rsidR="003A18B7" w:rsidRDefault="00277631">
      <w:pPr>
        <w:numPr>
          <w:ilvl w:val="0"/>
          <w:numId w:val="22"/>
        </w:numPr>
        <w:spacing w:after="0"/>
      </w:pPr>
      <w:r>
        <w:rPr>
          <w:rFonts w:ascii="Times New Roman" w:hAnsi="Times New Roman"/>
          <w:color w:val="333333"/>
          <w:sz w:val="28"/>
        </w:rPr>
        <w:t>группировки, систематизации и классификации,</w:t>
      </w:r>
    </w:p>
    <w:p w:rsidR="003A18B7" w:rsidRDefault="00277631">
      <w:pPr>
        <w:numPr>
          <w:ilvl w:val="0"/>
          <w:numId w:val="22"/>
        </w:numPr>
        <w:spacing w:after="0"/>
      </w:pPr>
      <w:r>
        <w:rPr>
          <w:rFonts w:ascii="Times New Roman" w:hAnsi="Times New Roman"/>
          <w:color w:val="333333"/>
          <w:sz w:val="28"/>
        </w:rPr>
        <w:t>анализа, синтеза, обобщения,</w:t>
      </w:r>
    </w:p>
    <w:p w:rsidR="003A18B7" w:rsidRDefault="00277631">
      <w:pPr>
        <w:numPr>
          <w:ilvl w:val="0"/>
          <w:numId w:val="22"/>
        </w:numPr>
        <w:spacing w:after="0"/>
      </w:pPr>
      <w:r>
        <w:rPr>
          <w:rFonts w:ascii="Times New Roman" w:hAnsi="Times New Roman"/>
          <w:color w:val="333333"/>
          <w:sz w:val="28"/>
        </w:rPr>
        <w:t>выделения главного;</w:t>
      </w:r>
    </w:p>
    <w:p w:rsidR="003A18B7" w:rsidRPr="00912394" w:rsidRDefault="00277631">
      <w:pPr>
        <w:spacing w:after="0"/>
        <w:ind w:left="120"/>
        <w:rPr>
          <w:lang w:val="ru-RU"/>
        </w:rPr>
      </w:pPr>
      <w:r w:rsidRPr="00912394">
        <w:rPr>
          <w:rFonts w:ascii="Times New Roman" w:hAnsi="Times New Roman"/>
          <w:color w:val="333333"/>
          <w:sz w:val="28"/>
          <w:lang w:val="ru-RU"/>
        </w:rPr>
        <w:lastRenderedPageBreak/>
        <w:t>владеть приемами описания и рассуждения, в т.ч. – с помощью схем и знако-символических средств;</w:t>
      </w:r>
    </w:p>
    <w:p w:rsidR="003A18B7" w:rsidRPr="00912394" w:rsidRDefault="00277631">
      <w:pPr>
        <w:spacing w:after="0"/>
        <w:ind w:left="120"/>
        <w:rPr>
          <w:lang w:val="ru-RU"/>
        </w:rPr>
      </w:pPr>
      <w:r w:rsidRPr="00912394">
        <w:rPr>
          <w:rFonts w:ascii="Times New Roman" w:hAnsi="Times New Roman"/>
          <w:color w:val="333333"/>
          <w:sz w:val="28"/>
          <w:lang w:val="ru-RU"/>
        </w:rPr>
        <w:t>выявлять и характеризовать существенные признаки объектов (явлений);</w:t>
      </w:r>
    </w:p>
    <w:p w:rsidR="003A18B7" w:rsidRPr="00912394" w:rsidRDefault="00277631">
      <w:pPr>
        <w:spacing w:after="0"/>
        <w:ind w:left="120"/>
        <w:rPr>
          <w:lang w:val="ru-RU"/>
        </w:rPr>
      </w:pPr>
      <w:r w:rsidRPr="00912394">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rsidR="003A18B7" w:rsidRPr="00912394" w:rsidRDefault="00277631">
      <w:pPr>
        <w:spacing w:after="0"/>
        <w:ind w:left="120"/>
        <w:rPr>
          <w:lang w:val="ru-RU"/>
        </w:rPr>
      </w:pPr>
      <w:r w:rsidRPr="00912394">
        <w:rPr>
          <w:rFonts w:ascii="Times New Roman" w:hAnsi="Times New Roman"/>
          <w:color w:val="333333"/>
          <w:sz w:val="28"/>
          <w:lang w:val="ru-RU"/>
        </w:rPr>
        <w:t>с учетом предложенной задачи выявлять закономерности и противоречия в рассматриваемых фактах, данных и наблюдениях;</w:t>
      </w:r>
    </w:p>
    <w:p w:rsidR="003A18B7" w:rsidRPr="00912394" w:rsidRDefault="00277631">
      <w:pPr>
        <w:spacing w:after="0"/>
        <w:ind w:left="120"/>
        <w:rPr>
          <w:lang w:val="ru-RU"/>
        </w:rPr>
      </w:pPr>
      <w:r w:rsidRPr="00912394">
        <w:rPr>
          <w:rFonts w:ascii="Times New Roman" w:hAnsi="Times New Roman"/>
          <w:color w:val="333333"/>
          <w:sz w:val="28"/>
          <w:lang w:val="ru-RU"/>
        </w:rPr>
        <w:t>предлагать критерии для выявления закономерностей и противоречий;</w:t>
      </w:r>
    </w:p>
    <w:p w:rsidR="003A18B7" w:rsidRPr="00912394" w:rsidRDefault="00277631">
      <w:pPr>
        <w:spacing w:after="0"/>
        <w:ind w:left="120"/>
        <w:rPr>
          <w:lang w:val="ru-RU"/>
        </w:rPr>
      </w:pPr>
      <w:r w:rsidRPr="00912394">
        <w:rPr>
          <w:rFonts w:ascii="Times New Roman" w:hAnsi="Times New Roman"/>
          <w:color w:val="333333"/>
          <w:sz w:val="28"/>
          <w:lang w:val="ru-RU"/>
        </w:rPr>
        <w:t>выявлять дефициты информации, данных, необходимых для решения поставленной задачи;</w:t>
      </w:r>
    </w:p>
    <w:p w:rsidR="003A18B7" w:rsidRPr="00912394" w:rsidRDefault="00277631">
      <w:pPr>
        <w:spacing w:after="0"/>
        <w:ind w:left="120"/>
        <w:rPr>
          <w:lang w:val="ru-RU"/>
        </w:rPr>
      </w:pPr>
      <w:r w:rsidRPr="00912394">
        <w:rPr>
          <w:rFonts w:ascii="Times New Roman" w:hAnsi="Times New Roman"/>
          <w:color w:val="333333"/>
          <w:sz w:val="28"/>
          <w:lang w:val="ru-RU"/>
        </w:rPr>
        <w:t>выявлять причинно-следственные связи при изучении явлений и процессов;</w:t>
      </w:r>
    </w:p>
    <w:p w:rsidR="003A18B7" w:rsidRPr="00912394" w:rsidRDefault="00277631">
      <w:pPr>
        <w:spacing w:after="0"/>
        <w:ind w:left="120"/>
        <w:rPr>
          <w:lang w:val="ru-RU"/>
        </w:rPr>
      </w:pPr>
      <w:r w:rsidRPr="00912394">
        <w:rPr>
          <w:rFonts w:ascii="Times New Roman" w:hAnsi="Times New Roman"/>
          <w:color w:val="333333"/>
          <w:sz w:val="28"/>
          <w:lang w:val="ru-RU"/>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3A18B7" w:rsidRPr="00912394" w:rsidRDefault="00277631">
      <w:pPr>
        <w:spacing w:after="0"/>
        <w:ind w:left="120"/>
        <w:jc w:val="both"/>
        <w:rPr>
          <w:lang w:val="ru-RU"/>
        </w:rPr>
      </w:pPr>
      <w:r w:rsidRPr="00912394">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3A18B7" w:rsidRPr="00912394" w:rsidRDefault="003A18B7">
      <w:pPr>
        <w:spacing w:after="0"/>
        <w:ind w:left="120"/>
        <w:jc w:val="both"/>
        <w:rPr>
          <w:lang w:val="ru-RU"/>
        </w:rPr>
      </w:pPr>
    </w:p>
    <w:p w:rsidR="003A18B7" w:rsidRPr="00912394" w:rsidRDefault="00277631">
      <w:pPr>
        <w:spacing w:after="0"/>
        <w:ind w:left="120"/>
        <w:jc w:val="both"/>
        <w:rPr>
          <w:lang w:val="ru-RU"/>
        </w:rPr>
      </w:pPr>
      <w:r w:rsidRPr="00912394">
        <w:rPr>
          <w:rFonts w:ascii="Times New Roman" w:hAnsi="Times New Roman"/>
          <w:b/>
          <w:color w:val="333333"/>
          <w:sz w:val="28"/>
          <w:lang w:val="ru-RU"/>
        </w:rPr>
        <w:t>базовые исследовательские действия</w:t>
      </w:r>
      <w:proofErr w:type="gramStart"/>
      <w:r w:rsidRPr="00912394">
        <w:rPr>
          <w:rFonts w:ascii="Times New Roman" w:hAnsi="Times New Roman"/>
          <w:b/>
          <w:color w:val="333333"/>
          <w:sz w:val="28"/>
          <w:lang w:val="ru-RU"/>
        </w:rPr>
        <w:t>:</w:t>
      </w:r>
      <w:r w:rsidRPr="00912394">
        <w:rPr>
          <w:rFonts w:ascii="Times New Roman" w:hAnsi="Times New Roman"/>
          <w:color w:val="333333"/>
          <w:sz w:val="28"/>
          <w:lang w:val="ru-RU"/>
        </w:rPr>
        <w:t>и</w:t>
      </w:r>
      <w:proofErr w:type="gramEnd"/>
      <w:r w:rsidRPr="00912394">
        <w:rPr>
          <w:rFonts w:ascii="Times New Roman" w:hAnsi="Times New Roman"/>
          <w:color w:val="333333"/>
          <w:sz w:val="28"/>
          <w:lang w:val="ru-RU"/>
        </w:rPr>
        <w:t>спользовать вопросы как исследовательский инструмент познания;</w:t>
      </w:r>
    </w:p>
    <w:p w:rsidR="003A18B7" w:rsidRPr="00912394" w:rsidRDefault="00277631">
      <w:pPr>
        <w:spacing w:after="0"/>
        <w:ind w:left="120"/>
        <w:jc w:val="both"/>
        <w:rPr>
          <w:lang w:val="ru-RU"/>
        </w:rPr>
      </w:pPr>
      <w:r w:rsidRPr="00912394">
        <w:rPr>
          <w:rFonts w:ascii="Times New Roman" w:hAnsi="Times New Roman"/>
          <w:color w:val="333333"/>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A18B7" w:rsidRPr="00912394" w:rsidRDefault="00277631">
      <w:pPr>
        <w:spacing w:after="0"/>
        <w:ind w:left="120"/>
        <w:jc w:val="both"/>
        <w:rPr>
          <w:lang w:val="ru-RU"/>
        </w:rPr>
      </w:pPr>
      <w:r w:rsidRPr="00912394">
        <w:rPr>
          <w:rFonts w:ascii="Times New Roman" w:hAnsi="Times New Roman"/>
          <w:color w:val="333333"/>
          <w:sz w:val="28"/>
          <w:lang w:val="ru-RU"/>
        </w:rPr>
        <w:t>формировать гипотезу об истинности собственных суждений и суждений других, аргументировать свою позицию, мнение;</w:t>
      </w:r>
    </w:p>
    <w:p w:rsidR="003A18B7" w:rsidRPr="00912394" w:rsidRDefault="00277631">
      <w:pPr>
        <w:spacing w:after="0"/>
        <w:ind w:left="120"/>
        <w:jc w:val="both"/>
        <w:rPr>
          <w:lang w:val="ru-RU"/>
        </w:rPr>
      </w:pPr>
      <w:r w:rsidRPr="00912394">
        <w:rPr>
          <w:rFonts w:ascii="Times New Roman" w:hAnsi="Times New Roman"/>
          <w:color w:val="333333"/>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3A18B7" w:rsidRPr="00912394" w:rsidRDefault="00277631">
      <w:pPr>
        <w:spacing w:after="0"/>
        <w:ind w:left="120"/>
        <w:jc w:val="both"/>
        <w:rPr>
          <w:lang w:val="ru-RU"/>
        </w:rPr>
      </w:pPr>
      <w:r w:rsidRPr="00912394">
        <w:rPr>
          <w:rFonts w:ascii="Times New Roman" w:hAnsi="Times New Roman"/>
          <w:color w:val="333333"/>
          <w:sz w:val="28"/>
          <w:lang w:val="ru-RU"/>
        </w:rPr>
        <w:t>оценивать на применимость и достоверность информации, полученной в ходе исследования (эксперимента);</w:t>
      </w:r>
    </w:p>
    <w:p w:rsidR="003A18B7" w:rsidRPr="00912394" w:rsidRDefault="00277631">
      <w:pPr>
        <w:spacing w:after="0"/>
        <w:ind w:left="120"/>
        <w:jc w:val="both"/>
        <w:rPr>
          <w:lang w:val="ru-RU"/>
        </w:rPr>
      </w:pPr>
      <w:r w:rsidRPr="00912394">
        <w:rPr>
          <w:rFonts w:ascii="Times New Roman" w:hAnsi="Times New Roman"/>
          <w:color w:val="333333"/>
          <w:sz w:val="28"/>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3A18B7" w:rsidRPr="00912394" w:rsidRDefault="00277631">
      <w:pPr>
        <w:spacing w:after="0"/>
        <w:ind w:left="120"/>
        <w:jc w:val="both"/>
        <w:rPr>
          <w:lang w:val="ru-RU"/>
        </w:rPr>
      </w:pPr>
      <w:r w:rsidRPr="00912394">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A18B7" w:rsidRPr="00912394" w:rsidRDefault="003A18B7">
      <w:pPr>
        <w:spacing w:after="0"/>
        <w:ind w:left="120"/>
        <w:jc w:val="both"/>
        <w:rPr>
          <w:lang w:val="ru-RU"/>
        </w:rPr>
      </w:pPr>
    </w:p>
    <w:p w:rsidR="003A18B7" w:rsidRPr="00912394" w:rsidRDefault="00277631">
      <w:pPr>
        <w:spacing w:after="0"/>
        <w:ind w:left="120"/>
        <w:jc w:val="both"/>
        <w:rPr>
          <w:lang w:val="ru-RU"/>
        </w:rPr>
      </w:pPr>
      <w:r w:rsidRPr="00912394">
        <w:rPr>
          <w:rFonts w:ascii="Times New Roman" w:hAnsi="Times New Roman"/>
          <w:b/>
          <w:color w:val="333333"/>
          <w:sz w:val="28"/>
          <w:lang w:val="ru-RU"/>
        </w:rPr>
        <w:lastRenderedPageBreak/>
        <w:t>работа с информацией</w:t>
      </w:r>
      <w:proofErr w:type="gramStart"/>
      <w:r w:rsidRPr="00912394">
        <w:rPr>
          <w:rFonts w:ascii="Times New Roman" w:hAnsi="Times New Roman"/>
          <w:b/>
          <w:color w:val="333333"/>
          <w:sz w:val="28"/>
          <w:lang w:val="ru-RU"/>
        </w:rPr>
        <w:t>:</w:t>
      </w:r>
      <w:r w:rsidRPr="00912394">
        <w:rPr>
          <w:rFonts w:ascii="Times New Roman" w:hAnsi="Times New Roman"/>
          <w:color w:val="333333"/>
          <w:sz w:val="28"/>
          <w:lang w:val="ru-RU"/>
        </w:rPr>
        <w:t>п</w:t>
      </w:r>
      <w:proofErr w:type="gramEnd"/>
      <w:r w:rsidRPr="00912394">
        <w:rPr>
          <w:rFonts w:ascii="Times New Roman" w:hAnsi="Times New Roman"/>
          <w:color w:val="333333"/>
          <w:sz w:val="28"/>
          <w:lang w:val="ru-RU"/>
        </w:rPr>
        <w:t>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выбирать, анализировать, систематизировать и интерпретировать информацию различных видов и форм представления; </w:t>
      </w:r>
    </w:p>
    <w:p w:rsidR="003A18B7" w:rsidRPr="00912394" w:rsidRDefault="00277631">
      <w:pPr>
        <w:spacing w:after="0"/>
        <w:ind w:left="120"/>
        <w:jc w:val="both"/>
        <w:rPr>
          <w:lang w:val="ru-RU"/>
        </w:rPr>
      </w:pPr>
      <w:r w:rsidRPr="00912394">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A18B7" w:rsidRPr="00912394" w:rsidRDefault="00277631">
      <w:pPr>
        <w:spacing w:after="0"/>
        <w:ind w:left="120"/>
        <w:jc w:val="both"/>
        <w:rPr>
          <w:lang w:val="ru-RU"/>
        </w:rPr>
      </w:pPr>
      <w:r w:rsidRPr="00912394">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оценивать надежность информации по критериям, предложенным педагогическим работником или сформулированным самостоятельно; </w:t>
      </w:r>
    </w:p>
    <w:p w:rsidR="003A18B7" w:rsidRPr="00912394" w:rsidRDefault="00277631">
      <w:pPr>
        <w:spacing w:after="0"/>
        <w:ind w:left="120"/>
        <w:jc w:val="both"/>
        <w:rPr>
          <w:lang w:val="ru-RU"/>
        </w:rPr>
      </w:pPr>
      <w:r w:rsidRPr="00912394">
        <w:rPr>
          <w:rFonts w:ascii="Times New Roman" w:hAnsi="Times New Roman"/>
          <w:color w:val="333333"/>
          <w:sz w:val="28"/>
          <w:lang w:val="ru-RU"/>
        </w:rPr>
        <w:t>эффективно запоминать и систематизировать информацию.</w:t>
      </w:r>
    </w:p>
    <w:p w:rsidR="003A18B7" w:rsidRPr="00912394" w:rsidRDefault="003A18B7">
      <w:pPr>
        <w:spacing w:after="0"/>
        <w:ind w:left="120"/>
        <w:jc w:val="both"/>
        <w:rPr>
          <w:lang w:val="ru-RU"/>
        </w:rPr>
      </w:pPr>
    </w:p>
    <w:p w:rsidR="003A18B7" w:rsidRPr="00912394" w:rsidRDefault="00277631">
      <w:pPr>
        <w:spacing w:after="0"/>
        <w:ind w:left="120"/>
        <w:jc w:val="both"/>
        <w:rPr>
          <w:lang w:val="ru-RU"/>
        </w:rPr>
      </w:pPr>
      <w:r w:rsidRPr="00912394">
        <w:rPr>
          <w:rFonts w:ascii="Times New Roman" w:hAnsi="Times New Roman"/>
          <w:color w:val="333333"/>
          <w:sz w:val="28"/>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3A18B7" w:rsidRPr="00912394" w:rsidRDefault="00277631">
      <w:pPr>
        <w:spacing w:after="0"/>
        <w:ind w:left="120"/>
        <w:jc w:val="both"/>
        <w:rPr>
          <w:lang w:val="ru-RU"/>
        </w:rPr>
      </w:pPr>
      <w:r w:rsidRPr="00912394">
        <w:rPr>
          <w:rFonts w:ascii="Times New Roman" w:hAnsi="Times New Roman"/>
          <w:b/>
          <w:color w:val="333333"/>
          <w:sz w:val="28"/>
          <w:lang w:val="ru-RU"/>
        </w:rPr>
        <w:t>Овладение универсальными учебными коммуникативными действиями</w:t>
      </w:r>
      <w:proofErr w:type="gramStart"/>
      <w:r w:rsidRPr="00912394">
        <w:rPr>
          <w:rFonts w:ascii="Times New Roman" w:hAnsi="Times New Roman"/>
          <w:b/>
          <w:color w:val="333333"/>
          <w:sz w:val="28"/>
          <w:lang w:val="ru-RU"/>
        </w:rPr>
        <w:t>:о</w:t>
      </w:r>
      <w:proofErr w:type="gramEnd"/>
      <w:r w:rsidRPr="00912394">
        <w:rPr>
          <w:rFonts w:ascii="Times New Roman" w:hAnsi="Times New Roman"/>
          <w:b/>
          <w:color w:val="333333"/>
          <w:sz w:val="28"/>
          <w:lang w:val="ru-RU"/>
        </w:rPr>
        <w:t>бщение:</w:t>
      </w:r>
      <w:r w:rsidRPr="00912394">
        <w:rPr>
          <w:rFonts w:ascii="Times New Roman" w:hAnsi="Times New Roman"/>
          <w:color w:val="333333"/>
          <w:sz w:val="28"/>
          <w:lang w:val="ru-RU"/>
        </w:rPr>
        <w:t>воспринимать и формулировать суждения, выражать эмоции в соответствии с целями и условиями общения;</w:t>
      </w:r>
    </w:p>
    <w:p w:rsidR="003A18B7" w:rsidRPr="00912394" w:rsidRDefault="00277631">
      <w:pPr>
        <w:spacing w:after="0"/>
        <w:ind w:left="120"/>
        <w:jc w:val="both"/>
        <w:rPr>
          <w:lang w:val="ru-RU"/>
        </w:rPr>
      </w:pPr>
      <w:r w:rsidRPr="00912394">
        <w:rPr>
          <w:rFonts w:ascii="Times New Roman" w:hAnsi="Times New Roman"/>
          <w:color w:val="333333"/>
          <w:sz w:val="28"/>
          <w:lang w:val="ru-RU"/>
        </w:rPr>
        <w:t>выражать себя (свою точку зрения) в устных и письменных текстах;</w:t>
      </w:r>
    </w:p>
    <w:p w:rsidR="003A18B7" w:rsidRPr="00912394" w:rsidRDefault="00277631">
      <w:pPr>
        <w:spacing w:after="0"/>
        <w:ind w:left="120"/>
        <w:jc w:val="both"/>
        <w:rPr>
          <w:lang w:val="ru-RU"/>
        </w:rPr>
      </w:pPr>
      <w:r w:rsidRPr="00912394">
        <w:rPr>
          <w:rFonts w:ascii="Times New Roman" w:hAnsi="Times New Roman"/>
          <w:color w:val="333333"/>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3A18B7" w:rsidRPr="00912394" w:rsidRDefault="00277631">
      <w:pPr>
        <w:spacing w:after="0"/>
        <w:ind w:left="120"/>
        <w:jc w:val="both"/>
        <w:rPr>
          <w:lang w:val="ru-RU"/>
        </w:rPr>
      </w:pPr>
      <w:r w:rsidRPr="00912394">
        <w:rPr>
          <w:rFonts w:ascii="Times New Roman" w:hAnsi="Times New Roman"/>
          <w:color w:val="333333"/>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A18B7" w:rsidRPr="00912394" w:rsidRDefault="00277631">
      <w:pPr>
        <w:spacing w:after="0"/>
        <w:ind w:left="120"/>
        <w:jc w:val="both"/>
        <w:rPr>
          <w:lang w:val="ru-RU"/>
        </w:rPr>
      </w:pPr>
      <w:r w:rsidRPr="00912394">
        <w:rPr>
          <w:rFonts w:ascii="Times New Roman" w:hAnsi="Times New Roman"/>
          <w:color w:val="333333"/>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3A18B7" w:rsidRPr="00912394" w:rsidRDefault="00277631">
      <w:pPr>
        <w:spacing w:after="0"/>
        <w:ind w:left="120"/>
        <w:jc w:val="both"/>
        <w:rPr>
          <w:lang w:val="ru-RU"/>
        </w:rPr>
      </w:pPr>
      <w:r w:rsidRPr="00912394">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rsidR="003A18B7" w:rsidRPr="00912394" w:rsidRDefault="00277631">
      <w:pPr>
        <w:spacing w:after="0"/>
        <w:ind w:left="120"/>
        <w:jc w:val="both"/>
        <w:rPr>
          <w:lang w:val="ru-RU"/>
        </w:rPr>
      </w:pPr>
      <w:r w:rsidRPr="00912394">
        <w:rPr>
          <w:rFonts w:ascii="Times New Roman" w:hAnsi="Times New Roman"/>
          <w:color w:val="333333"/>
          <w:sz w:val="28"/>
          <w:lang w:val="ru-RU"/>
        </w:rPr>
        <w:t>публично представлять результаты решения задачи, выполненного опыта (эксперимента, исследования, проекта);</w:t>
      </w:r>
    </w:p>
    <w:p w:rsidR="003A18B7" w:rsidRPr="00912394" w:rsidRDefault="00277631">
      <w:pPr>
        <w:spacing w:after="0"/>
        <w:ind w:left="120"/>
        <w:jc w:val="both"/>
        <w:rPr>
          <w:lang w:val="ru-RU"/>
        </w:rPr>
      </w:pPr>
      <w:r w:rsidRPr="00912394">
        <w:rPr>
          <w:rFonts w:ascii="Times New Roman" w:hAnsi="Times New Roman"/>
          <w:color w:val="333333"/>
          <w:sz w:val="28"/>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A18B7" w:rsidRPr="00912394" w:rsidRDefault="003A18B7">
      <w:pPr>
        <w:spacing w:after="0"/>
        <w:ind w:left="120"/>
        <w:jc w:val="both"/>
        <w:rPr>
          <w:lang w:val="ru-RU"/>
        </w:rPr>
      </w:pPr>
    </w:p>
    <w:p w:rsidR="003A18B7" w:rsidRPr="00912394" w:rsidRDefault="00277631">
      <w:pPr>
        <w:spacing w:after="0"/>
        <w:ind w:left="120"/>
        <w:jc w:val="both"/>
        <w:rPr>
          <w:lang w:val="ru-RU"/>
        </w:rPr>
      </w:pPr>
      <w:r w:rsidRPr="00912394">
        <w:rPr>
          <w:rFonts w:ascii="Times New Roman" w:hAnsi="Times New Roman"/>
          <w:b/>
          <w:color w:val="333333"/>
          <w:sz w:val="28"/>
          <w:lang w:val="ru-RU"/>
        </w:rPr>
        <w:t>совместная деятельность</w:t>
      </w:r>
      <w:proofErr w:type="gramStart"/>
      <w:r w:rsidRPr="00912394">
        <w:rPr>
          <w:rFonts w:ascii="Times New Roman" w:hAnsi="Times New Roman"/>
          <w:b/>
          <w:color w:val="333333"/>
          <w:sz w:val="28"/>
          <w:lang w:val="ru-RU"/>
        </w:rPr>
        <w:t>:</w:t>
      </w:r>
      <w:r w:rsidRPr="00912394">
        <w:rPr>
          <w:rFonts w:ascii="Times New Roman" w:hAnsi="Times New Roman"/>
          <w:color w:val="333333"/>
          <w:sz w:val="28"/>
          <w:lang w:val="ru-RU"/>
        </w:rPr>
        <w:t>п</w:t>
      </w:r>
      <w:proofErr w:type="gramEnd"/>
      <w:r w:rsidRPr="00912394">
        <w:rPr>
          <w:rFonts w:ascii="Times New Roman" w:hAnsi="Times New Roman"/>
          <w:color w:val="333333"/>
          <w:sz w:val="28"/>
          <w:lang w:val="ru-RU"/>
        </w:rPr>
        <w:t xml:space="preserve">онимать и использовать преимущества командной и индивидуальной работы при решении конкретной проблемы, </w:t>
      </w:r>
      <w:r w:rsidRPr="00912394">
        <w:rPr>
          <w:rFonts w:ascii="Times New Roman" w:hAnsi="Times New Roman"/>
          <w:color w:val="333333"/>
          <w:sz w:val="28"/>
          <w:lang w:val="ru-RU"/>
        </w:rPr>
        <w:lastRenderedPageBreak/>
        <w:t>обосновывать необходимость применения групповых форм взаимодействия при решении поставленной задачи;</w:t>
      </w:r>
    </w:p>
    <w:p w:rsidR="003A18B7" w:rsidRPr="00912394" w:rsidRDefault="00277631">
      <w:pPr>
        <w:spacing w:after="0"/>
        <w:ind w:left="120"/>
        <w:jc w:val="both"/>
        <w:rPr>
          <w:lang w:val="ru-RU"/>
        </w:rPr>
      </w:pPr>
      <w:r w:rsidRPr="00912394">
        <w:rPr>
          <w:rFonts w:ascii="Times New Roman" w:hAnsi="Times New Roman"/>
          <w:color w:val="333333"/>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A18B7" w:rsidRPr="00912394" w:rsidRDefault="00277631">
      <w:pPr>
        <w:spacing w:after="0"/>
        <w:ind w:left="120"/>
        <w:jc w:val="both"/>
        <w:rPr>
          <w:lang w:val="ru-RU"/>
        </w:rPr>
      </w:pPr>
      <w:r w:rsidRPr="00912394">
        <w:rPr>
          <w:rFonts w:ascii="Times New Roman" w:hAnsi="Times New Roman"/>
          <w:color w:val="333333"/>
          <w:sz w:val="28"/>
          <w:lang w:val="ru-RU"/>
        </w:rPr>
        <w:t>уметь обобщать мнения нескольких людей, проявлять готовность руководить, выполнять поручения, подчиняться;</w:t>
      </w:r>
    </w:p>
    <w:p w:rsidR="003A18B7" w:rsidRPr="00912394" w:rsidRDefault="00277631">
      <w:pPr>
        <w:spacing w:after="0"/>
        <w:ind w:left="120"/>
        <w:jc w:val="both"/>
        <w:rPr>
          <w:lang w:val="ru-RU"/>
        </w:rPr>
      </w:pPr>
      <w:r w:rsidRPr="00912394">
        <w:rPr>
          <w:rFonts w:ascii="Times New Roman" w:hAnsi="Times New Roman"/>
          <w:color w:val="333333"/>
          <w:sz w:val="28"/>
          <w:lang w:val="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3A18B7" w:rsidRPr="00912394" w:rsidRDefault="00277631">
      <w:pPr>
        <w:spacing w:after="0"/>
        <w:ind w:left="120"/>
        <w:jc w:val="both"/>
        <w:rPr>
          <w:lang w:val="ru-RU"/>
        </w:rPr>
      </w:pPr>
      <w:r w:rsidRPr="00912394">
        <w:rPr>
          <w:rFonts w:ascii="Times New Roman" w:hAnsi="Times New Roman"/>
          <w:color w:val="333333"/>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3A18B7" w:rsidRPr="00912394" w:rsidRDefault="003A18B7">
      <w:pPr>
        <w:spacing w:after="0"/>
        <w:ind w:left="120"/>
        <w:jc w:val="both"/>
        <w:rPr>
          <w:lang w:val="ru-RU"/>
        </w:rPr>
      </w:pPr>
    </w:p>
    <w:p w:rsidR="003A18B7" w:rsidRPr="00912394" w:rsidRDefault="00277631">
      <w:pPr>
        <w:spacing w:after="0"/>
        <w:ind w:left="120"/>
        <w:jc w:val="both"/>
        <w:rPr>
          <w:lang w:val="ru-RU"/>
        </w:rPr>
      </w:pPr>
      <w:r w:rsidRPr="00912394">
        <w:rPr>
          <w:rFonts w:ascii="Times New Roman" w:hAnsi="Times New Roman"/>
          <w:color w:val="333333"/>
          <w:sz w:val="28"/>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3A18B7" w:rsidRPr="00912394" w:rsidRDefault="00277631">
      <w:pPr>
        <w:spacing w:after="0"/>
        <w:ind w:left="120"/>
        <w:jc w:val="both"/>
        <w:rPr>
          <w:lang w:val="ru-RU"/>
        </w:rPr>
      </w:pPr>
      <w:r w:rsidRPr="00912394">
        <w:rPr>
          <w:rFonts w:ascii="Times New Roman" w:hAnsi="Times New Roman"/>
          <w:b/>
          <w:color w:val="333333"/>
          <w:sz w:val="28"/>
          <w:lang w:val="ru-RU"/>
        </w:rPr>
        <w:t>Овладение универсальными учебными регулятивными действиями</w:t>
      </w:r>
      <w:proofErr w:type="gramStart"/>
      <w:r w:rsidRPr="00912394">
        <w:rPr>
          <w:rFonts w:ascii="Times New Roman" w:hAnsi="Times New Roman"/>
          <w:b/>
          <w:color w:val="333333"/>
          <w:sz w:val="28"/>
          <w:lang w:val="ru-RU"/>
        </w:rPr>
        <w:t>:с</w:t>
      </w:r>
      <w:proofErr w:type="gramEnd"/>
      <w:r w:rsidRPr="00912394">
        <w:rPr>
          <w:rFonts w:ascii="Times New Roman" w:hAnsi="Times New Roman"/>
          <w:b/>
          <w:color w:val="333333"/>
          <w:sz w:val="28"/>
          <w:lang w:val="ru-RU"/>
        </w:rPr>
        <w:t>амоорганизация:</w:t>
      </w:r>
      <w:r w:rsidRPr="00912394">
        <w:rPr>
          <w:rFonts w:ascii="Times New Roman" w:hAnsi="Times New Roman"/>
          <w:color w:val="333333"/>
          <w:sz w:val="28"/>
          <w:lang w:val="ru-RU"/>
        </w:rPr>
        <w:t>выявлять проблемы для решения в жизненных и учебных ситуациях;</w:t>
      </w:r>
    </w:p>
    <w:p w:rsidR="003A18B7" w:rsidRPr="00912394" w:rsidRDefault="00277631">
      <w:pPr>
        <w:spacing w:after="0"/>
        <w:ind w:left="120"/>
        <w:jc w:val="both"/>
        <w:rPr>
          <w:lang w:val="ru-RU"/>
        </w:rPr>
      </w:pPr>
      <w:r w:rsidRPr="00912394">
        <w:rPr>
          <w:rFonts w:ascii="Times New Roman" w:hAnsi="Times New Roman"/>
          <w:color w:val="333333"/>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A18B7" w:rsidRPr="00912394" w:rsidRDefault="00277631">
      <w:pPr>
        <w:spacing w:after="0"/>
        <w:ind w:left="120"/>
        <w:jc w:val="both"/>
        <w:rPr>
          <w:lang w:val="ru-RU"/>
        </w:rPr>
      </w:pPr>
      <w:r w:rsidRPr="00912394">
        <w:rPr>
          <w:rFonts w:ascii="Times New Roman" w:hAnsi="Times New Roman"/>
          <w:color w:val="333333"/>
          <w:sz w:val="28"/>
          <w:lang w:val="ru-RU"/>
        </w:rPr>
        <w:t>самостоятельно составлять алгоритм решения задачи (илиего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3A18B7" w:rsidRPr="00912394" w:rsidRDefault="00277631">
      <w:pPr>
        <w:spacing w:after="0"/>
        <w:ind w:left="120"/>
        <w:jc w:val="both"/>
        <w:rPr>
          <w:lang w:val="ru-RU"/>
        </w:rPr>
      </w:pPr>
      <w:r w:rsidRPr="00912394">
        <w:rPr>
          <w:rFonts w:ascii="Times New Roman" w:hAnsi="Times New Roman"/>
          <w:color w:val="333333"/>
          <w:sz w:val="28"/>
          <w:lang w:val="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3A18B7" w:rsidRPr="00912394" w:rsidRDefault="00277631">
      <w:pPr>
        <w:spacing w:after="0"/>
        <w:ind w:left="120"/>
        <w:jc w:val="both"/>
        <w:rPr>
          <w:lang w:val="ru-RU"/>
        </w:rPr>
      </w:pPr>
      <w:r w:rsidRPr="00912394">
        <w:rPr>
          <w:rFonts w:ascii="Times New Roman" w:hAnsi="Times New Roman"/>
          <w:color w:val="333333"/>
          <w:sz w:val="28"/>
          <w:lang w:val="ru-RU"/>
        </w:rPr>
        <w:t>делать выбор и брать ответственность за решение;</w:t>
      </w:r>
    </w:p>
    <w:p w:rsidR="003A18B7" w:rsidRPr="00912394" w:rsidRDefault="00277631">
      <w:pPr>
        <w:spacing w:after="0"/>
        <w:ind w:left="120"/>
        <w:jc w:val="both"/>
        <w:rPr>
          <w:lang w:val="ru-RU"/>
        </w:rPr>
      </w:pPr>
      <w:r w:rsidRPr="00912394">
        <w:rPr>
          <w:rFonts w:ascii="Times New Roman" w:hAnsi="Times New Roman"/>
          <w:color w:val="333333"/>
          <w:sz w:val="28"/>
          <w:lang w:val="ru-RU"/>
        </w:rPr>
        <w:t>самоконтроль:</w:t>
      </w:r>
    </w:p>
    <w:p w:rsidR="003A18B7" w:rsidRPr="00912394" w:rsidRDefault="00277631">
      <w:pPr>
        <w:spacing w:after="0"/>
        <w:ind w:left="120"/>
        <w:jc w:val="both"/>
        <w:rPr>
          <w:lang w:val="ru-RU"/>
        </w:rPr>
      </w:pPr>
      <w:r w:rsidRPr="00912394">
        <w:rPr>
          <w:rFonts w:ascii="Times New Roman" w:hAnsi="Times New Roman"/>
          <w:color w:val="333333"/>
          <w:sz w:val="28"/>
          <w:lang w:val="ru-RU"/>
        </w:rPr>
        <w:t>владеть способами самоконтроля, самомотивации и рефлексии;</w:t>
      </w:r>
    </w:p>
    <w:p w:rsidR="003A18B7" w:rsidRPr="00912394" w:rsidRDefault="00277631">
      <w:pPr>
        <w:spacing w:after="0"/>
        <w:ind w:left="120"/>
        <w:jc w:val="both"/>
        <w:rPr>
          <w:lang w:val="ru-RU"/>
        </w:rPr>
      </w:pPr>
      <w:r w:rsidRPr="00912394">
        <w:rPr>
          <w:rFonts w:ascii="Times New Roman" w:hAnsi="Times New Roman"/>
          <w:color w:val="333333"/>
          <w:sz w:val="28"/>
          <w:lang w:val="ru-RU"/>
        </w:rPr>
        <w:lastRenderedPageBreak/>
        <w:t>давать адекватную оценку ситуации и предлагать план ее изменения;</w:t>
      </w:r>
    </w:p>
    <w:p w:rsidR="003A18B7" w:rsidRPr="00912394" w:rsidRDefault="00277631">
      <w:pPr>
        <w:spacing w:after="0"/>
        <w:ind w:left="120"/>
        <w:jc w:val="both"/>
        <w:rPr>
          <w:lang w:val="ru-RU"/>
        </w:rPr>
      </w:pPr>
      <w:r w:rsidRPr="00912394">
        <w:rPr>
          <w:rFonts w:ascii="Times New Roman" w:hAnsi="Times New Roman"/>
          <w:color w:val="333333"/>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w:t>
      </w:r>
    </w:p>
    <w:p w:rsidR="003A18B7" w:rsidRPr="00912394" w:rsidRDefault="00277631">
      <w:pPr>
        <w:spacing w:after="0"/>
        <w:ind w:left="120"/>
        <w:jc w:val="both"/>
        <w:rPr>
          <w:lang w:val="ru-RU"/>
        </w:rPr>
      </w:pPr>
      <w:r w:rsidRPr="00912394">
        <w:rPr>
          <w:rFonts w:ascii="Times New Roman" w:hAnsi="Times New Roman"/>
          <w:color w:val="333333"/>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A18B7" w:rsidRPr="00912394" w:rsidRDefault="00277631">
      <w:pPr>
        <w:spacing w:after="0"/>
        <w:ind w:left="120"/>
        <w:jc w:val="both"/>
        <w:rPr>
          <w:lang w:val="ru-RU"/>
        </w:rPr>
      </w:pPr>
      <w:r w:rsidRPr="00912394">
        <w:rPr>
          <w:rFonts w:ascii="Times New Roman" w:hAnsi="Times New Roman"/>
          <w:color w:val="333333"/>
          <w:sz w:val="28"/>
          <w:lang w:val="ru-RU"/>
        </w:rPr>
        <w:t>оценивать соответствие результата цели и условиям;</w:t>
      </w:r>
    </w:p>
    <w:p w:rsidR="003A18B7" w:rsidRPr="00912394" w:rsidRDefault="00277631">
      <w:pPr>
        <w:spacing w:after="0"/>
        <w:ind w:left="120"/>
        <w:jc w:val="both"/>
        <w:rPr>
          <w:lang w:val="ru-RU"/>
        </w:rPr>
      </w:pPr>
      <w:r w:rsidRPr="00912394">
        <w:rPr>
          <w:rFonts w:ascii="Times New Roman" w:hAnsi="Times New Roman"/>
          <w:b/>
          <w:color w:val="333333"/>
          <w:sz w:val="28"/>
          <w:lang w:val="ru-RU"/>
        </w:rPr>
        <w:t xml:space="preserve"> эмоциональный интеллект:</w:t>
      </w:r>
    </w:p>
    <w:p w:rsidR="003A18B7" w:rsidRPr="00912394" w:rsidRDefault="00277631">
      <w:pPr>
        <w:spacing w:after="0"/>
        <w:ind w:left="120"/>
        <w:jc w:val="both"/>
        <w:rPr>
          <w:lang w:val="ru-RU"/>
        </w:rPr>
      </w:pPr>
      <w:r w:rsidRPr="00912394">
        <w:rPr>
          <w:rFonts w:ascii="Times New Roman" w:hAnsi="Times New Roman"/>
          <w:color w:val="333333"/>
          <w:sz w:val="28"/>
          <w:lang w:val="ru-RU"/>
        </w:rPr>
        <w:t>различать, называть и управлять собственными эмоциями и эмоциями других;</w:t>
      </w:r>
    </w:p>
    <w:p w:rsidR="003A18B7" w:rsidRPr="00912394" w:rsidRDefault="00277631">
      <w:pPr>
        <w:spacing w:after="0"/>
        <w:ind w:left="120"/>
        <w:jc w:val="both"/>
        <w:rPr>
          <w:lang w:val="ru-RU"/>
        </w:rPr>
      </w:pPr>
      <w:r w:rsidRPr="00912394">
        <w:rPr>
          <w:rFonts w:ascii="Times New Roman" w:hAnsi="Times New Roman"/>
          <w:color w:val="333333"/>
          <w:sz w:val="28"/>
          <w:lang w:val="ru-RU"/>
        </w:rPr>
        <w:t>выявлять и анализировать причины эмоций;</w:t>
      </w:r>
    </w:p>
    <w:p w:rsidR="003A18B7" w:rsidRPr="00912394" w:rsidRDefault="00277631">
      <w:pPr>
        <w:spacing w:after="0"/>
        <w:ind w:left="120"/>
        <w:jc w:val="both"/>
        <w:rPr>
          <w:lang w:val="ru-RU"/>
        </w:rPr>
      </w:pPr>
      <w:r w:rsidRPr="00912394">
        <w:rPr>
          <w:rFonts w:ascii="Times New Roman" w:hAnsi="Times New Roman"/>
          <w:color w:val="333333"/>
          <w:sz w:val="28"/>
          <w:lang w:val="ru-RU"/>
        </w:rPr>
        <w:t>ставить себя на место другого человека, понимать мотивы и намерения другого</w:t>
      </w:r>
      <w:proofErr w:type="gramStart"/>
      <w:r w:rsidRPr="00912394">
        <w:rPr>
          <w:rFonts w:ascii="Times New Roman" w:hAnsi="Times New Roman"/>
          <w:color w:val="333333"/>
          <w:sz w:val="28"/>
          <w:lang w:val="ru-RU"/>
        </w:rPr>
        <w:t>;р</w:t>
      </w:r>
      <w:proofErr w:type="gramEnd"/>
      <w:r w:rsidRPr="00912394">
        <w:rPr>
          <w:rFonts w:ascii="Times New Roman" w:hAnsi="Times New Roman"/>
          <w:color w:val="333333"/>
          <w:sz w:val="28"/>
          <w:lang w:val="ru-RU"/>
        </w:rPr>
        <w:t>егулировать способ выражения эмоций;</w:t>
      </w:r>
    </w:p>
    <w:p w:rsidR="003A18B7" w:rsidRPr="00912394" w:rsidRDefault="003A18B7">
      <w:pPr>
        <w:spacing w:after="0"/>
        <w:ind w:left="120"/>
        <w:jc w:val="both"/>
        <w:rPr>
          <w:lang w:val="ru-RU"/>
        </w:rPr>
      </w:pPr>
    </w:p>
    <w:p w:rsidR="003A18B7" w:rsidRPr="00912394" w:rsidRDefault="00277631">
      <w:pPr>
        <w:spacing w:after="0"/>
        <w:ind w:left="120"/>
        <w:jc w:val="both"/>
        <w:rPr>
          <w:lang w:val="ru-RU"/>
        </w:rPr>
      </w:pPr>
      <w:r w:rsidRPr="00912394">
        <w:rPr>
          <w:rFonts w:ascii="Times New Roman" w:hAnsi="Times New Roman"/>
          <w:b/>
          <w:color w:val="333333"/>
          <w:sz w:val="28"/>
          <w:lang w:val="ru-RU"/>
        </w:rPr>
        <w:t>принятие себя и других</w:t>
      </w:r>
      <w:proofErr w:type="gramStart"/>
      <w:r w:rsidRPr="00912394">
        <w:rPr>
          <w:rFonts w:ascii="Times New Roman" w:hAnsi="Times New Roman"/>
          <w:b/>
          <w:color w:val="333333"/>
          <w:sz w:val="28"/>
          <w:lang w:val="ru-RU"/>
        </w:rPr>
        <w:t>:</w:t>
      </w:r>
      <w:r w:rsidRPr="00912394">
        <w:rPr>
          <w:rFonts w:ascii="Times New Roman" w:hAnsi="Times New Roman"/>
          <w:color w:val="333333"/>
          <w:sz w:val="28"/>
          <w:lang w:val="ru-RU"/>
        </w:rPr>
        <w:t>о</w:t>
      </w:r>
      <w:proofErr w:type="gramEnd"/>
      <w:r w:rsidRPr="00912394">
        <w:rPr>
          <w:rFonts w:ascii="Times New Roman" w:hAnsi="Times New Roman"/>
          <w:color w:val="333333"/>
          <w:sz w:val="28"/>
          <w:lang w:val="ru-RU"/>
        </w:rPr>
        <w:t>сознанно относиться к другому человеку, его мнению;</w:t>
      </w:r>
    </w:p>
    <w:p w:rsidR="003A18B7" w:rsidRPr="00912394" w:rsidRDefault="00277631">
      <w:pPr>
        <w:spacing w:after="0"/>
        <w:ind w:left="120"/>
        <w:jc w:val="both"/>
        <w:rPr>
          <w:lang w:val="ru-RU"/>
        </w:rPr>
      </w:pPr>
      <w:r w:rsidRPr="00912394">
        <w:rPr>
          <w:rFonts w:ascii="Times New Roman" w:hAnsi="Times New Roman"/>
          <w:color w:val="333333"/>
          <w:sz w:val="28"/>
          <w:lang w:val="ru-RU"/>
        </w:rPr>
        <w:t>признавать свое право на ошибку и такое же право другого;</w:t>
      </w:r>
    </w:p>
    <w:p w:rsidR="003A18B7" w:rsidRPr="00912394" w:rsidRDefault="00277631">
      <w:pPr>
        <w:spacing w:after="0"/>
        <w:ind w:left="120"/>
        <w:jc w:val="both"/>
        <w:rPr>
          <w:lang w:val="ru-RU"/>
        </w:rPr>
      </w:pPr>
      <w:r w:rsidRPr="00912394">
        <w:rPr>
          <w:rFonts w:ascii="Times New Roman" w:hAnsi="Times New Roman"/>
          <w:color w:val="333333"/>
          <w:sz w:val="28"/>
          <w:lang w:val="ru-RU"/>
        </w:rPr>
        <w:t>принимать себя и других, не осуждая;</w:t>
      </w:r>
    </w:p>
    <w:p w:rsidR="003A18B7" w:rsidRPr="00912394" w:rsidRDefault="00277631">
      <w:pPr>
        <w:spacing w:after="0"/>
        <w:ind w:left="120"/>
        <w:jc w:val="both"/>
        <w:rPr>
          <w:lang w:val="ru-RU"/>
        </w:rPr>
      </w:pPr>
      <w:r w:rsidRPr="00912394">
        <w:rPr>
          <w:rFonts w:ascii="Times New Roman" w:hAnsi="Times New Roman"/>
          <w:color w:val="333333"/>
          <w:sz w:val="28"/>
          <w:lang w:val="ru-RU"/>
        </w:rPr>
        <w:t>открытость себе и другим;</w:t>
      </w:r>
    </w:p>
    <w:p w:rsidR="003A18B7" w:rsidRPr="00912394" w:rsidRDefault="00277631">
      <w:pPr>
        <w:spacing w:after="0"/>
        <w:ind w:left="120"/>
        <w:jc w:val="both"/>
        <w:rPr>
          <w:lang w:val="ru-RU"/>
        </w:rPr>
      </w:pPr>
      <w:r w:rsidRPr="00912394">
        <w:rPr>
          <w:rFonts w:ascii="Times New Roman" w:hAnsi="Times New Roman"/>
          <w:color w:val="333333"/>
          <w:sz w:val="28"/>
          <w:lang w:val="ru-RU"/>
        </w:rPr>
        <w:t>осознавать невозможность контролировать все вокруг.</w:t>
      </w:r>
    </w:p>
    <w:p w:rsidR="003A18B7" w:rsidRPr="00912394" w:rsidRDefault="00277631">
      <w:pPr>
        <w:spacing w:after="0"/>
        <w:ind w:left="120"/>
        <w:jc w:val="both"/>
        <w:rPr>
          <w:lang w:val="ru-RU"/>
        </w:rPr>
      </w:pPr>
      <w:r w:rsidRPr="00912394">
        <w:rPr>
          <w:rFonts w:ascii="Times New Roman" w:hAnsi="Times New Roman"/>
          <w:color w:val="333333"/>
          <w:sz w:val="28"/>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3A18B7" w:rsidRPr="00912394" w:rsidRDefault="003A18B7">
      <w:pPr>
        <w:spacing w:after="0"/>
        <w:ind w:left="120"/>
        <w:rPr>
          <w:lang w:val="ru-RU"/>
        </w:rPr>
      </w:pPr>
    </w:p>
    <w:p w:rsidR="003A18B7" w:rsidRPr="00912394" w:rsidRDefault="00277631">
      <w:pPr>
        <w:spacing w:after="0"/>
        <w:ind w:left="120"/>
        <w:rPr>
          <w:lang w:val="ru-RU"/>
        </w:rPr>
      </w:pPr>
      <w:r w:rsidRPr="00912394">
        <w:rPr>
          <w:rFonts w:ascii="Times New Roman" w:hAnsi="Times New Roman"/>
          <w:color w:val="333333"/>
          <w:sz w:val="28"/>
          <w:lang w:val="ru-RU"/>
        </w:rPr>
        <w:t>ПРЕДМЕТНЫЕ РЕЗУЛЬТАТЫ</w:t>
      </w:r>
    </w:p>
    <w:p w:rsidR="003A18B7" w:rsidRPr="00912394" w:rsidRDefault="00277631">
      <w:pPr>
        <w:spacing w:after="0"/>
        <w:ind w:left="120"/>
        <w:jc w:val="both"/>
        <w:rPr>
          <w:lang w:val="ru-RU"/>
        </w:rPr>
      </w:pPr>
      <w:r w:rsidRPr="00912394">
        <w:rPr>
          <w:rFonts w:ascii="Times New Roman" w:hAnsi="Times New Roman"/>
          <w:color w:val="333333"/>
          <w:sz w:val="28"/>
          <w:lang w:val="ru-RU"/>
        </w:rPr>
        <w:t>Предметные результаты освоения программы основного общего образования представлены с учетом специфики содержания предметных областей, затрагиваемых в ходе изучения курса обучающимися по формированию и оценке функциональной грамотности.</w:t>
      </w:r>
    </w:p>
    <w:p w:rsidR="003A18B7" w:rsidRPr="00912394" w:rsidRDefault="003A18B7">
      <w:pPr>
        <w:spacing w:after="0"/>
        <w:ind w:left="120"/>
        <w:jc w:val="both"/>
        <w:rPr>
          <w:lang w:val="ru-RU"/>
        </w:rPr>
      </w:pPr>
    </w:p>
    <w:p w:rsidR="003A18B7" w:rsidRPr="00912394" w:rsidRDefault="00277631">
      <w:pPr>
        <w:spacing w:after="0"/>
        <w:ind w:left="120"/>
        <w:rPr>
          <w:lang w:val="ru-RU"/>
        </w:rPr>
      </w:pPr>
      <w:r w:rsidRPr="00912394">
        <w:rPr>
          <w:rFonts w:ascii="Times New Roman" w:hAnsi="Times New Roman"/>
          <w:color w:val="333333"/>
          <w:sz w:val="28"/>
          <w:lang w:val="ru-RU"/>
        </w:rPr>
        <w:t>7 КЛАСС</w:t>
      </w:r>
    </w:p>
    <w:p w:rsidR="003A18B7" w:rsidRPr="00912394" w:rsidRDefault="00277631">
      <w:pPr>
        <w:spacing w:after="0"/>
        <w:ind w:left="120"/>
        <w:rPr>
          <w:lang w:val="ru-RU"/>
        </w:rPr>
      </w:pPr>
      <w:r w:rsidRPr="00912394">
        <w:rPr>
          <w:rFonts w:ascii="Times New Roman" w:hAnsi="Times New Roman"/>
          <w:color w:val="333333"/>
          <w:sz w:val="28"/>
          <w:lang w:val="ru-RU"/>
        </w:rPr>
        <w:t>Занятия по читательской грамотности в рамках внеурочной деятельности вносят вклад в достижение следующих предметных результатов по предметной области «Русский язык и литература».</w:t>
      </w:r>
    </w:p>
    <w:p w:rsidR="003A18B7" w:rsidRPr="00912394" w:rsidRDefault="00277631">
      <w:pPr>
        <w:spacing w:after="0"/>
        <w:ind w:left="120"/>
        <w:rPr>
          <w:lang w:val="ru-RU"/>
        </w:rPr>
      </w:pPr>
      <w:r w:rsidRPr="00912394">
        <w:rPr>
          <w:rFonts w:ascii="Times New Roman" w:hAnsi="Times New Roman"/>
          <w:color w:val="333333"/>
          <w:sz w:val="28"/>
          <w:lang w:val="ru-RU"/>
        </w:rPr>
        <w:lastRenderedPageBreak/>
        <w:t>По учебному предмету «Русский язык»:</w:t>
      </w:r>
    </w:p>
    <w:p w:rsidR="003A18B7" w:rsidRPr="00912394" w:rsidRDefault="00277631">
      <w:pPr>
        <w:spacing w:after="0"/>
        <w:ind w:left="120"/>
        <w:jc w:val="both"/>
        <w:rPr>
          <w:lang w:val="ru-RU"/>
        </w:rPr>
      </w:pPr>
      <w:r w:rsidRPr="00912394">
        <w:rPr>
          <w:rFonts w:ascii="Times New Roman" w:hAnsi="Times New Roman"/>
          <w:color w:val="333333"/>
          <w:sz w:val="28"/>
          <w:lang w:val="ru-RU"/>
        </w:rPr>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p w:rsidR="003A18B7" w:rsidRPr="00912394" w:rsidRDefault="00277631">
      <w:pPr>
        <w:spacing w:after="0"/>
        <w:ind w:left="120"/>
        <w:jc w:val="both"/>
        <w:rPr>
          <w:lang w:val="ru-RU"/>
        </w:rPr>
      </w:pPr>
      <w:r w:rsidRPr="00912394">
        <w:rPr>
          <w:rFonts w:ascii="Times New Roman" w:hAnsi="Times New Roman"/>
          <w:color w:val="333333"/>
          <w:sz w:val="28"/>
          <w:lang w:val="ru-RU"/>
        </w:rPr>
        <w:t>овладение умениями информационной переработки прослушанного или прочитанного текста; выделение главной и второстепенной информации, явной и скрытой информации в тексте;</w:t>
      </w:r>
    </w:p>
    <w:p w:rsidR="003A18B7" w:rsidRPr="00912394" w:rsidRDefault="00277631">
      <w:pPr>
        <w:spacing w:after="0"/>
        <w:ind w:left="120"/>
        <w:jc w:val="both"/>
        <w:rPr>
          <w:lang w:val="ru-RU"/>
        </w:rPr>
      </w:pPr>
      <w:r w:rsidRPr="00912394">
        <w:rPr>
          <w:rFonts w:ascii="Times New Roman" w:hAnsi="Times New Roman"/>
          <w:color w:val="333333"/>
          <w:sz w:val="28"/>
          <w:lang w:val="ru-RU"/>
        </w:rPr>
        <w:t>представление содержания прослушанного или прочитанного учебно-научного текста в виде таблицы, схемы; комментирование текста или его фрагмента;</w:t>
      </w:r>
    </w:p>
    <w:p w:rsidR="003A18B7" w:rsidRPr="00912394" w:rsidRDefault="00277631">
      <w:pPr>
        <w:spacing w:after="0"/>
        <w:ind w:left="120"/>
        <w:jc w:val="both"/>
        <w:rPr>
          <w:lang w:val="ru-RU"/>
        </w:rPr>
      </w:pPr>
      <w:r w:rsidRPr="00912394">
        <w:rPr>
          <w:rFonts w:ascii="Times New Roman" w:hAnsi="Times New Roman"/>
          <w:color w:val="333333"/>
          <w:sz w:val="28"/>
          <w:lang w:val="ru-RU"/>
        </w:rPr>
        <w:t>извлечение информации из различных источников, ее осмысление и оперирование ею;</w:t>
      </w:r>
    </w:p>
    <w:p w:rsidR="003A18B7" w:rsidRPr="00912394" w:rsidRDefault="00277631">
      <w:pPr>
        <w:spacing w:after="0"/>
        <w:ind w:left="120"/>
        <w:jc w:val="both"/>
        <w:rPr>
          <w:lang w:val="ru-RU"/>
        </w:rPr>
      </w:pPr>
      <w:r w:rsidRPr="00912394">
        <w:rPr>
          <w:rFonts w:ascii="Times New Roman" w:hAnsi="Times New Roman"/>
          <w:color w:val="333333"/>
          <w:sz w:val="28"/>
          <w:lang w:val="ru-RU"/>
        </w:rPr>
        <w:t>анализ и оценивание собственных и чужих письменных и устных речевых высказываний с точки зрения решения коммуникативной задачи;</w:t>
      </w:r>
    </w:p>
    <w:p w:rsidR="003A18B7" w:rsidRPr="00912394" w:rsidRDefault="00277631">
      <w:pPr>
        <w:spacing w:after="0"/>
        <w:ind w:left="120"/>
        <w:jc w:val="both"/>
        <w:rPr>
          <w:lang w:val="ru-RU"/>
        </w:rPr>
      </w:pPr>
      <w:r w:rsidRPr="00912394">
        <w:rPr>
          <w:rFonts w:ascii="Times New Roman" w:hAnsi="Times New Roman"/>
          <w:color w:val="333333"/>
          <w:sz w:val="28"/>
          <w:lang w:val="ru-RU"/>
        </w:rPr>
        <w:t>определение лексического значения слова разными способами (установление значения слова по контексту).</w:t>
      </w:r>
    </w:p>
    <w:p w:rsidR="003A18B7" w:rsidRPr="00912394" w:rsidRDefault="003A18B7">
      <w:pPr>
        <w:spacing w:after="0"/>
        <w:ind w:left="120"/>
        <w:jc w:val="both"/>
        <w:rPr>
          <w:lang w:val="ru-RU"/>
        </w:rPr>
      </w:pPr>
    </w:p>
    <w:p w:rsidR="003A18B7" w:rsidRPr="00912394" w:rsidRDefault="00277631">
      <w:pPr>
        <w:spacing w:after="0"/>
        <w:ind w:left="120"/>
        <w:jc w:val="both"/>
        <w:rPr>
          <w:lang w:val="ru-RU"/>
        </w:rPr>
      </w:pPr>
      <w:r w:rsidRPr="00912394">
        <w:rPr>
          <w:rFonts w:ascii="Times New Roman" w:hAnsi="Times New Roman"/>
          <w:color w:val="333333"/>
          <w:sz w:val="28"/>
          <w:lang w:val="ru-RU"/>
        </w:rPr>
        <w:t>По учебному предмету «Литература»</w:t>
      </w:r>
      <w:proofErr w:type="gramStart"/>
      <w:r w:rsidRPr="00912394">
        <w:rPr>
          <w:rFonts w:ascii="Times New Roman" w:hAnsi="Times New Roman"/>
          <w:color w:val="333333"/>
          <w:sz w:val="28"/>
          <w:lang w:val="ru-RU"/>
        </w:rPr>
        <w:t>:о</w:t>
      </w:r>
      <w:proofErr w:type="gramEnd"/>
      <w:r w:rsidRPr="00912394">
        <w:rPr>
          <w:rFonts w:ascii="Times New Roman" w:hAnsi="Times New Roman"/>
          <w:color w:val="333333"/>
          <w:sz w:val="28"/>
          <w:lang w:val="ru-RU"/>
        </w:rPr>
        <w:t>владение умениями смыслового анализа художественной литературы, умениями воспринимать, анализировать, интерпретировать и оценивать прочитанное;</w:t>
      </w:r>
    </w:p>
    <w:p w:rsidR="003A18B7" w:rsidRPr="00912394" w:rsidRDefault="00277631">
      <w:pPr>
        <w:spacing w:after="0"/>
        <w:ind w:left="120"/>
        <w:jc w:val="both"/>
        <w:rPr>
          <w:lang w:val="ru-RU"/>
        </w:rPr>
      </w:pPr>
      <w:r w:rsidRPr="00912394">
        <w:rPr>
          <w:rFonts w:ascii="Times New Roman" w:hAnsi="Times New Roman"/>
          <w:color w:val="333333"/>
          <w:sz w:val="28"/>
          <w:lang w:val="ru-RU"/>
        </w:rPr>
        <w:t>умение анализировать произведение в единстве формы и содержания; определять тематику и проблематику произведения; выявлять позицию героя, повествователя, рассказчика,</w:t>
      </w:r>
    </w:p>
    <w:p w:rsidR="003A18B7" w:rsidRPr="00912394" w:rsidRDefault="00277631">
      <w:pPr>
        <w:spacing w:after="0"/>
        <w:ind w:left="120"/>
        <w:jc w:val="both"/>
        <w:rPr>
          <w:lang w:val="ru-RU"/>
        </w:rPr>
      </w:pPr>
      <w:r w:rsidRPr="00912394">
        <w:rPr>
          <w:rFonts w:ascii="Times New Roman" w:hAnsi="Times New Roman"/>
          <w:color w:val="333333"/>
          <w:sz w:val="28"/>
          <w:lang w:val="ru-RU"/>
        </w:rPr>
        <w:t>авторскую позицию, учитывая художественные особенности произведения и воплощенные в нем реалии; выявлять особенности языка художественного произведения;</w:t>
      </w:r>
    </w:p>
    <w:p w:rsidR="003A18B7" w:rsidRPr="00912394" w:rsidRDefault="00277631">
      <w:pPr>
        <w:spacing w:after="0"/>
        <w:ind w:left="120"/>
        <w:jc w:val="both"/>
        <w:rPr>
          <w:lang w:val="ru-RU"/>
        </w:rPr>
      </w:pPr>
      <w:r w:rsidRPr="00912394">
        <w:rPr>
          <w:rFonts w:ascii="Times New Roman" w:hAnsi="Times New Roman"/>
          <w:color w:val="333333"/>
          <w:sz w:val="28"/>
          <w:lang w:val="ru-RU"/>
        </w:rPr>
        <w:t>овладение умениями самостоятельной интерпретации и оценки текстуально изученных художественных произведений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p w:rsidR="003A18B7" w:rsidRPr="00912394" w:rsidRDefault="00277631">
      <w:pPr>
        <w:spacing w:after="0"/>
        <w:ind w:left="120"/>
        <w:jc w:val="both"/>
        <w:rPr>
          <w:lang w:val="ru-RU"/>
        </w:rPr>
      </w:pPr>
      <w:r w:rsidRPr="00912394">
        <w:rPr>
          <w:rFonts w:ascii="Times New Roman" w:hAnsi="Times New Roman"/>
          <w:color w:val="333333"/>
          <w:sz w:val="28"/>
          <w:lang w:val="ru-RU"/>
        </w:rPr>
        <w:lastRenderedPageBreak/>
        <w:t>Занятия по математической грамотности в рамках внеурочной деятельности вносят вклад в достижение следующих предметных результатов по учебному предмету «Математика»:</w:t>
      </w:r>
    </w:p>
    <w:p w:rsidR="003A18B7" w:rsidRPr="00912394" w:rsidRDefault="00277631">
      <w:pPr>
        <w:spacing w:after="0"/>
        <w:ind w:left="120"/>
        <w:jc w:val="both"/>
        <w:rPr>
          <w:lang w:val="ru-RU"/>
        </w:rPr>
      </w:pPr>
      <w:r w:rsidRPr="00912394">
        <w:rPr>
          <w:rFonts w:ascii="Times New Roman" w:hAnsi="Times New Roman"/>
          <w:color w:val="333333"/>
          <w:sz w:val="28"/>
          <w:lang w:val="ru-RU"/>
        </w:rPr>
        <w:t>Использовать в практических (жизненных) ситуациях следующие предметные математические умения и навыки:</w:t>
      </w:r>
    </w:p>
    <w:p w:rsidR="003A18B7" w:rsidRPr="00912394" w:rsidRDefault="00277631">
      <w:pPr>
        <w:spacing w:after="0"/>
        <w:ind w:left="120"/>
        <w:jc w:val="both"/>
        <w:rPr>
          <w:lang w:val="ru-RU"/>
        </w:rPr>
      </w:pPr>
      <w:r w:rsidRPr="00912394">
        <w:rPr>
          <w:rFonts w:ascii="Times New Roman" w:hAnsi="Times New Roman"/>
          <w:color w:val="333333"/>
          <w:sz w:val="28"/>
          <w:lang w:val="ru-RU"/>
        </w:rPr>
        <w:t>сравнивать и упорядочивать натуральные числа, целые числа, обыкновенные и десятичные дроби, рациональные и иррациональные числа; выполнять, сочетая устные и письменные приемы, арифметические действия с рациональными числами; выполнять проверку, прикидку результата вычислений; округлять числа; вычислять значения числовых выражений; использовать калькулятор;</w:t>
      </w:r>
    </w:p>
    <w:p w:rsidR="003A18B7" w:rsidRPr="00912394" w:rsidRDefault="00277631">
      <w:pPr>
        <w:spacing w:after="0"/>
        <w:ind w:left="120"/>
        <w:jc w:val="both"/>
        <w:rPr>
          <w:lang w:val="ru-RU"/>
        </w:rPr>
      </w:pPr>
      <w:r w:rsidRPr="00912394">
        <w:rPr>
          <w:rFonts w:ascii="Times New Roman" w:hAnsi="Times New Roman"/>
          <w:color w:val="333333"/>
          <w:sz w:val="28"/>
          <w:lang w:val="ru-RU"/>
        </w:rPr>
        <w:t>решать практико-ориентированные задачи, содержащие зависимости величин (скорость, время, расстояние, цена, количество, стоимость), связанные с отношением, пропорциональностью величин, процентами (налоги, задачи из области управления личными и семейными финансами), решать основные задачи на дроби и проценты, используя арифметический и алгебраический способы, перебор всех возможных вариантов, способ «проб и ошибок»; пользоваться основными единицами измерения: цены, массы; расстояния, времени, скорости; выражать одни единицы величины через другие; интерпретировать результаты решения задач с учетом ограничений, связанных со свойствами рассматриваемых объектов;</w:t>
      </w:r>
    </w:p>
    <w:p w:rsidR="003A18B7" w:rsidRPr="00912394" w:rsidRDefault="00277631">
      <w:pPr>
        <w:spacing w:after="0"/>
        <w:ind w:left="120"/>
        <w:jc w:val="both"/>
        <w:rPr>
          <w:lang w:val="ru-RU"/>
        </w:rPr>
      </w:pPr>
      <w:r w:rsidRPr="00912394">
        <w:rPr>
          <w:rFonts w:ascii="Times New Roman" w:hAnsi="Times New Roman"/>
          <w:color w:val="333333"/>
          <w:sz w:val="28"/>
          <w:lang w:val="ru-RU"/>
        </w:rPr>
        <w:t>извлекать, анализировать, оценивать информацию, представленную в таблице, линейной, столбчатой и круговой диаграммах, интерпретировать представленные данные, использовать данные при решении задач; представлять информацию с помощью таблиц, линейной и столбчатой диаграмм, инфографики; оперировать статистическими характеристиками: среднее арифметическое, медиана, наибольшее и наименьшее значения, размах числового набора;</w:t>
      </w:r>
    </w:p>
    <w:p w:rsidR="003A18B7" w:rsidRPr="00912394" w:rsidRDefault="00277631">
      <w:pPr>
        <w:spacing w:after="0"/>
        <w:ind w:left="120"/>
        <w:jc w:val="both"/>
        <w:rPr>
          <w:lang w:val="ru-RU"/>
        </w:rPr>
      </w:pPr>
      <w:r w:rsidRPr="00912394">
        <w:rPr>
          <w:rFonts w:ascii="Times New Roman" w:hAnsi="Times New Roman"/>
          <w:color w:val="333333"/>
          <w:sz w:val="28"/>
          <w:lang w:val="ru-RU"/>
        </w:rPr>
        <w:t>оценивать вероятности реальных событий и явлений, понимать роль практически достоверных и маловероятных событий в окружающем мире и в жизни;</w:t>
      </w:r>
    </w:p>
    <w:p w:rsidR="003A18B7" w:rsidRPr="00912394" w:rsidRDefault="00277631">
      <w:pPr>
        <w:spacing w:after="0"/>
        <w:ind w:left="120"/>
        <w:jc w:val="both"/>
        <w:rPr>
          <w:lang w:val="ru-RU"/>
        </w:rPr>
      </w:pPr>
      <w:r w:rsidRPr="00912394">
        <w:rPr>
          <w:rFonts w:ascii="Times New Roman" w:hAnsi="Times New Roman"/>
          <w:color w:val="333333"/>
          <w:sz w:val="28"/>
          <w:lang w:val="ru-RU"/>
        </w:rPr>
        <w:t>пользоваться геометрическими понятиями: отрезок, угол, многоугольник, окружность, круг; распознавать параллелепипед, куб, пирамиду, конус, цилиндр, использовать терминологию: вершина, ребро, грань, основание, развертка;</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приводить примеры объектов окружающего мира, имеющих форму изученных плоских и пространственных фигур, примеры параллельных и перпендикулярных прямых в пространстве, на модели куба, примеры </w:t>
      </w:r>
      <w:r w:rsidRPr="00912394">
        <w:rPr>
          <w:rFonts w:ascii="Times New Roman" w:hAnsi="Times New Roman"/>
          <w:color w:val="333333"/>
          <w:sz w:val="28"/>
          <w:lang w:val="ru-RU"/>
        </w:rPr>
        <w:lastRenderedPageBreak/>
        <w:t>равных и симметричных фигур; пользоваться геометрическими понятиями: равенство фигур, симметрия, подобие; использовать свойства изученных фигур для их распознавания, построения;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p w:rsidR="003A18B7" w:rsidRPr="00912394" w:rsidRDefault="00277631">
      <w:pPr>
        <w:spacing w:after="0"/>
        <w:ind w:left="120"/>
        <w:jc w:val="both"/>
        <w:rPr>
          <w:lang w:val="ru-RU"/>
        </w:rPr>
      </w:pPr>
      <w:r w:rsidRPr="00912394">
        <w:rPr>
          <w:rFonts w:ascii="Times New Roman" w:hAnsi="Times New Roman"/>
          <w:color w:val="333333"/>
          <w:sz w:val="28"/>
          <w:lang w:val="ru-RU"/>
        </w:rPr>
        <w:t>находить длины отрезков и расстояния непосредственным измерением с помощью линейки; находить измерения параллелепипеда, куба; вычислять периметр многоугольника, периметр и площадь фигур, составленных из прямоугольников; находить длину окружности, плошадь круга; вычислять объем куба, параллелепипеда по заданным измерениям; решать несложные задачи на измерение геометрических величин в практических ситуациях; пользоваться основными метрическими единицами измерения длины, площади, объема; выражать одни единицы величины через другие;</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использовать алгебраическую терминологию и символику; </w:t>
      </w:r>
    </w:p>
    <w:p w:rsidR="003A18B7" w:rsidRPr="00912394" w:rsidRDefault="00277631">
      <w:pPr>
        <w:spacing w:after="0"/>
        <w:ind w:left="120"/>
        <w:jc w:val="both"/>
        <w:rPr>
          <w:lang w:val="ru-RU"/>
        </w:rPr>
      </w:pPr>
      <w:r w:rsidRPr="00912394">
        <w:rPr>
          <w:rFonts w:ascii="Times New Roman" w:hAnsi="Times New Roman"/>
          <w:color w:val="333333"/>
          <w:sz w:val="28"/>
          <w:lang w:val="ru-RU"/>
        </w:rPr>
        <w:t>выражать формулами зависимости между величинами; 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 использоватьграфики для определения свойств процессов и зависимостей;</w:t>
      </w:r>
    </w:p>
    <w:p w:rsidR="003A18B7" w:rsidRPr="00912394" w:rsidRDefault="00277631">
      <w:pPr>
        <w:spacing w:after="0"/>
        <w:ind w:left="120"/>
        <w:jc w:val="both"/>
        <w:rPr>
          <w:lang w:val="ru-RU"/>
        </w:rPr>
      </w:pPr>
      <w:r w:rsidRPr="00912394">
        <w:rPr>
          <w:rFonts w:ascii="Times New Roman" w:hAnsi="Times New Roman"/>
          <w:color w:val="333333"/>
          <w:sz w:val="28"/>
          <w:lang w:val="ru-RU"/>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 использовать неравенства при решении различных задач;</w:t>
      </w:r>
    </w:p>
    <w:p w:rsidR="003A18B7" w:rsidRPr="00912394" w:rsidRDefault="00277631">
      <w:pPr>
        <w:spacing w:after="0"/>
        <w:ind w:left="120"/>
        <w:jc w:val="both"/>
        <w:rPr>
          <w:lang w:val="ru-RU"/>
        </w:rPr>
      </w:pPr>
      <w:r w:rsidRPr="00912394">
        <w:rPr>
          <w:rFonts w:ascii="Times New Roman" w:hAnsi="Times New Roman"/>
          <w:color w:val="333333"/>
          <w:sz w:val="28"/>
          <w:lang w:val="ru-RU"/>
        </w:rPr>
        <w:t>решать задачи из реальной жизни, связанные с числовыми последовательностями, использовать свойства последовательностей.</w:t>
      </w:r>
    </w:p>
    <w:p w:rsidR="003A18B7" w:rsidRPr="00912394" w:rsidRDefault="00277631">
      <w:pPr>
        <w:spacing w:after="0"/>
        <w:ind w:left="120"/>
        <w:jc w:val="both"/>
        <w:rPr>
          <w:lang w:val="ru-RU"/>
        </w:rPr>
      </w:pPr>
      <w:r w:rsidRPr="00912394">
        <w:rPr>
          <w:rFonts w:ascii="Times New Roman" w:hAnsi="Times New Roman"/>
          <w:color w:val="333333"/>
          <w:sz w:val="28"/>
          <w:lang w:val="ru-RU"/>
        </w:rPr>
        <w:t>Занятия по естественно-научной грамотности в рамках внеурочной деятельности вносят вклад в достижение следующих предметных результатов по предметной области «Естественнонаучные предметы»:</w:t>
      </w:r>
    </w:p>
    <w:p w:rsidR="003A18B7" w:rsidRPr="00912394" w:rsidRDefault="00277631">
      <w:pPr>
        <w:spacing w:after="0"/>
        <w:ind w:left="120"/>
        <w:jc w:val="both"/>
        <w:rPr>
          <w:lang w:val="ru-RU"/>
        </w:rPr>
      </w:pPr>
      <w:r w:rsidRPr="00912394">
        <w:rPr>
          <w:rFonts w:ascii="Times New Roman" w:hAnsi="Times New Roman"/>
          <w:color w:val="333333"/>
          <w:sz w:val="28"/>
          <w:lang w:val="ru-RU"/>
        </w:rPr>
        <w:t>умение объяснять процессы и свойства тел, в том числе в контексте ситуаций практико-ориентированного характера;</w:t>
      </w:r>
    </w:p>
    <w:p w:rsidR="003A18B7" w:rsidRPr="00912394" w:rsidRDefault="00277631">
      <w:pPr>
        <w:spacing w:after="0"/>
        <w:ind w:left="120"/>
        <w:jc w:val="both"/>
        <w:rPr>
          <w:lang w:val="ru-RU"/>
        </w:rPr>
      </w:pPr>
      <w:r w:rsidRPr="00912394">
        <w:rPr>
          <w:rFonts w:ascii="Times New Roman" w:hAnsi="Times New Roman"/>
          <w:color w:val="333333"/>
          <w:sz w:val="28"/>
          <w:lang w:val="ru-RU"/>
        </w:rPr>
        <w:t>умение проводить учебное исследование, в том числе понимать задачи исследования, применять методы исследования, соответствующие поставленной цели, осуществлять в соответствии с планом собственную деятельность и совместную деятельность в группе;</w:t>
      </w:r>
    </w:p>
    <w:p w:rsidR="003A18B7" w:rsidRPr="00912394" w:rsidRDefault="00277631">
      <w:pPr>
        <w:spacing w:after="0"/>
        <w:ind w:left="120"/>
        <w:jc w:val="both"/>
        <w:rPr>
          <w:lang w:val="ru-RU"/>
        </w:rPr>
      </w:pPr>
      <w:r w:rsidRPr="00912394">
        <w:rPr>
          <w:rFonts w:ascii="Times New Roman" w:hAnsi="Times New Roman"/>
          <w:color w:val="333333"/>
          <w:sz w:val="28"/>
          <w:lang w:val="ru-RU"/>
        </w:rPr>
        <w:t>умение применять простые физические модели для объяснения процессов и явлений;</w:t>
      </w:r>
    </w:p>
    <w:p w:rsidR="003A18B7" w:rsidRPr="00912394" w:rsidRDefault="00277631">
      <w:pPr>
        <w:spacing w:after="0"/>
        <w:ind w:left="120"/>
        <w:jc w:val="both"/>
        <w:rPr>
          <w:lang w:val="ru-RU"/>
        </w:rPr>
      </w:pPr>
      <w:r w:rsidRPr="00912394">
        <w:rPr>
          <w:rFonts w:ascii="Times New Roman" w:hAnsi="Times New Roman"/>
          <w:color w:val="333333"/>
          <w:sz w:val="28"/>
          <w:lang w:val="ru-RU"/>
        </w:rPr>
        <w:lastRenderedPageBreak/>
        <w:t>умение характеризовать и прогнозировать свойства веществ в зависимости от их состава и строения, влияние веществ и химических процессов на организм человека и окружающую природную среду;</w:t>
      </w:r>
    </w:p>
    <w:p w:rsidR="003A18B7" w:rsidRPr="00912394" w:rsidRDefault="00277631">
      <w:pPr>
        <w:spacing w:after="0"/>
        <w:ind w:left="120"/>
        <w:jc w:val="both"/>
        <w:rPr>
          <w:lang w:val="ru-RU"/>
        </w:rPr>
      </w:pPr>
      <w:r w:rsidRPr="00912394">
        <w:rPr>
          <w:rFonts w:ascii="Times New Roman" w:hAnsi="Times New Roman"/>
          <w:color w:val="333333"/>
          <w:sz w:val="28"/>
          <w:lang w:val="ru-RU"/>
        </w:rPr>
        <w:t>умение использовать изученные биологические термины, понятия, теории, законы и закономерности для объяснения наблюдаемых биологических объектов, явлений и процессов;</w:t>
      </w:r>
    </w:p>
    <w:p w:rsidR="003A18B7" w:rsidRPr="00912394" w:rsidRDefault="00277631">
      <w:pPr>
        <w:spacing w:after="0"/>
        <w:ind w:left="120"/>
        <w:jc w:val="both"/>
        <w:rPr>
          <w:lang w:val="ru-RU"/>
        </w:rPr>
      </w:pPr>
      <w:r w:rsidRPr="00912394">
        <w:rPr>
          <w:rFonts w:ascii="Times New Roman" w:hAnsi="Times New Roman"/>
          <w:color w:val="333333"/>
          <w:sz w:val="28"/>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p w:rsidR="003A18B7" w:rsidRPr="00912394" w:rsidRDefault="00277631">
      <w:pPr>
        <w:spacing w:after="0"/>
        <w:ind w:left="120"/>
        <w:jc w:val="both"/>
        <w:rPr>
          <w:lang w:val="ru-RU"/>
        </w:rPr>
      </w:pPr>
      <w:r w:rsidRPr="00912394">
        <w:rPr>
          <w:rFonts w:ascii="Times New Roman" w:hAnsi="Times New Roman"/>
          <w:color w:val="333333"/>
          <w:sz w:val="28"/>
          <w:lang w:val="ru-RU"/>
        </w:rPr>
        <w:t>умение использовать приобретенные знания и навыки для здорового образа жизни, сбалансированного питания и физической активности; умение противодействовать лженаучным манипуляциям в области здоровья;</w:t>
      </w:r>
    </w:p>
    <w:p w:rsidR="003A18B7" w:rsidRPr="00912394" w:rsidRDefault="00277631">
      <w:pPr>
        <w:spacing w:after="0"/>
        <w:ind w:left="120"/>
        <w:jc w:val="both"/>
        <w:rPr>
          <w:lang w:val="ru-RU"/>
        </w:rPr>
      </w:pPr>
      <w:r w:rsidRPr="00912394">
        <w:rPr>
          <w:rFonts w:ascii="Times New Roman" w:hAnsi="Times New Roman"/>
          <w:color w:val="333333"/>
          <w:sz w:val="28"/>
          <w:lang w:val="ru-RU"/>
        </w:rPr>
        <w:t>умение характеризовать принципы действия технических устройств промышленных технологических процессов.</w:t>
      </w:r>
    </w:p>
    <w:p w:rsidR="003A18B7" w:rsidRPr="00912394" w:rsidRDefault="00277631">
      <w:pPr>
        <w:spacing w:after="0"/>
        <w:ind w:left="120"/>
        <w:jc w:val="both"/>
        <w:rPr>
          <w:lang w:val="ru-RU"/>
        </w:rPr>
      </w:pPr>
      <w:r w:rsidRPr="00912394">
        <w:rPr>
          <w:rFonts w:ascii="Times New Roman" w:hAnsi="Times New Roman"/>
          <w:color w:val="333333"/>
          <w:sz w:val="28"/>
          <w:lang w:val="ru-RU"/>
        </w:rPr>
        <w:t>Занятия по финансовой грамотности вносят вклад в достижение следующих предметных результатов по различным предметным областям</w:t>
      </w:r>
      <w:proofErr w:type="gramStart"/>
      <w:r w:rsidRPr="00912394">
        <w:rPr>
          <w:rFonts w:ascii="Times New Roman" w:hAnsi="Times New Roman"/>
          <w:color w:val="333333"/>
          <w:sz w:val="28"/>
          <w:lang w:val="ru-RU"/>
        </w:rPr>
        <w:t>:о</w:t>
      </w:r>
      <w:proofErr w:type="gramEnd"/>
      <w:r w:rsidRPr="00912394">
        <w:rPr>
          <w:rFonts w:ascii="Times New Roman" w:hAnsi="Times New Roman"/>
          <w:color w:val="333333"/>
          <w:sz w:val="28"/>
          <w:lang w:val="ru-RU"/>
        </w:rPr>
        <w:t>своение системы знаний, необходимых для решения финансовых вопросов, включая базовые финансово-экономические понятия, отражающие важнейшие сферы финансовых отношений;</w:t>
      </w:r>
    </w:p>
    <w:p w:rsidR="003A18B7" w:rsidRPr="00912394" w:rsidRDefault="00277631">
      <w:pPr>
        <w:spacing w:after="0"/>
        <w:ind w:left="120"/>
        <w:jc w:val="both"/>
        <w:rPr>
          <w:lang w:val="ru-RU"/>
        </w:rPr>
      </w:pPr>
      <w:r w:rsidRPr="00912394">
        <w:rPr>
          <w:rFonts w:ascii="Times New Roman" w:hAnsi="Times New Roman"/>
          <w:color w:val="333333"/>
          <w:sz w:val="28"/>
          <w:lang w:val="ru-RU"/>
        </w:rPr>
        <w:t>формирование умения устанавливать и объяснять взаимосвязи явлений, процессов в финансовой сфере общественной жизни, их элементов и основных функций;</w:t>
      </w:r>
    </w:p>
    <w:p w:rsidR="003A18B7" w:rsidRPr="00912394" w:rsidRDefault="00277631">
      <w:pPr>
        <w:spacing w:after="0"/>
        <w:ind w:left="120"/>
        <w:jc w:val="both"/>
        <w:rPr>
          <w:lang w:val="ru-RU"/>
        </w:rPr>
      </w:pPr>
      <w:r w:rsidRPr="00912394">
        <w:rPr>
          <w:rFonts w:ascii="Times New Roman" w:hAnsi="Times New Roman"/>
          <w:color w:val="333333"/>
          <w:sz w:val="28"/>
          <w:lang w:val="ru-RU"/>
        </w:rPr>
        <w:t>формирование умения решать познавательные и практические задачи, отражающие выполнение типичных для несовершеннолетнего социальных ролей и социальные взаимодействия в финансовой сфере общественной жизни, в том числе направленные на определение качества жизни человека, семьи и финансового благополучия;</w:t>
      </w:r>
    </w:p>
    <w:p w:rsidR="003A18B7" w:rsidRPr="00912394" w:rsidRDefault="00277631">
      <w:pPr>
        <w:spacing w:after="0"/>
        <w:ind w:left="120"/>
        <w:jc w:val="both"/>
        <w:rPr>
          <w:lang w:val="ru-RU"/>
        </w:rPr>
      </w:pPr>
      <w:r w:rsidRPr="00912394">
        <w:rPr>
          <w:rFonts w:ascii="Times New Roman" w:hAnsi="Times New Roman"/>
          <w:color w:val="333333"/>
          <w:sz w:val="28"/>
          <w:lang w:val="ru-RU"/>
        </w:rPr>
        <w:t>формирование умения 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w:t>
      </w:r>
    </w:p>
    <w:p w:rsidR="003A18B7" w:rsidRPr="00912394" w:rsidRDefault="00277631">
      <w:pPr>
        <w:spacing w:after="0"/>
        <w:ind w:left="120"/>
        <w:jc w:val="both"/>
        <w:rPr>
          <w:lang w:val="ru-RU"/>
        </w:rPr>
      </w:pPr>
      <w:r w:rsidRPr="00912394">
        <w:rPr>
          <w:rFonts w:ascii="Times New Roman" w:hAnsi="Times New Roman"/>
          <w:color w:val="333333"/>
          <w:sz w:val="28"/>
          <w:lang w:val="ru-RU"/>
        </w:rPr>
        <w:t>формирование умения распознавать попытки и предупреждать вовлечение себя и окружающих в деструктивные и криминальные формы сетевой активности (в том числе фишинг);</w:t>
      </w:r>
    </w:p>
    <w:p w:rsidR="003A18B7" w:rsidRPr="00912394" w:rsidRDefault="00277631">
      <w:pPr>
        <w:spacing w:after="0"/>
        <w:ind w:left="120"/>
        <w:jc w:val="both"/>
        <w:rPr>
          <w:lang w:val="ru-RU"/>
        </w:rPr>
      </w:pPr>
      <w:r w:rsidRPr="00912394">
        <w:rPr>
          <w:rFonts w:ascii="Times New Roman" w:hAnsi="Times New Roman"/>
          <w:color w:val="333333"/>
          <w:sz w:val="28"/>
          <w:lang w:val="ru-RU"/>
        </w:rPr>
        <w:t xml:space="preserve">формирование умения с опорой на знания, факты общественной жизни и личный социальный опыт оценивать собственные поступки и поведение других людей с точки зрения их соответствия экономической рациональности (включая вопросы, связанные с личными финансами, для </w:t>
      </w:r>
      <w:r w:rsidRPr="00912394">
        <w:rPr>
          <w:rFonts w:ascii="Times New Roman" w:hAnsi="Times New Roman"/>
          <w:color w:val="333333"/>
          <w:sz w:val="28"/>
          <w:lang w:val="ru-RU"/>
        </w:rPr>
        <w:lastRenderedPageBreak/>
        <w:t>оценки рисков осуществления финансовых мошенничеств, применения недобросовестных практик);</w:t>
      </w:r>
    </w:p>
    <w:p w:rsidR="003A18B7" w:rsidRPr="00912394" w:rsidRDefault="00277631">
      <w:pPr>
        <w:spacing w:after="0"/>
        <w:ind w:left="120"/>
        <w:jc w:val="both"/>
        <w:rPr>
          <w:lang w:val="ru-RU"/>
        </w:rPr>
      </w:pPr>
      <w:r w:rsidRPr="00912394">
        <w:rPr>
          <w:rFonts w:ascii="Times New Roman" w:hAnsi="Times New Roman"/>
          <w:color w:val="333333"/>
          <w:sz w:val="28"/>
          <w:lang w:val="ru-RU"/>
        </w:rPr>
        <w:t>приобретение опыта использования полученных знаний в практической деятельности, в повседневной жизни для принятия рациональных финансовых решений в сфере управления личными финансами, определения моделей целесообразного финансового поведения, составления личного финансового плана.</w:t>
      </w:r>
    </w:p>
    <w:p w:rsidR="003A18B7" w:rsidRPr="00912394" w:rsidRDefault="003A18B7">
      <w:pPr>
        <w:spacing w:after="0"/>
        <w:ind w:left="120"/>
        <w:jc w:val="both"/>
        <w:rPr>
          <w:lang w:val="ru-RU"/>
        </w:rPr>
      </w:pPr>
    </w:p>
    <w:p w:rsidR="003A18B7" w:rsidRPr="00912394" w:rsidRDefault="00277631">
      <w:pPr>
        <w:spacing w:after="0"/>
        <w:ind w:left="120"/>
        <w:jc w:val="both"/>
        <w:rPr>
          <w:lang w:val="ru-RU"/>
        </w:rPr>
      </w:pPr>
      <w:r w:rsidRPr="00912394">
        <w:rPr>
          <w:rFonts w:ascii="Times New Roman" w:hAnsi="Times New Roman"/>
          <w:b/>
          <w:color w:val="333333"/>
          <w:sz w:val="28"/>
          <w:lang w:val="ru-RU"/>
        </w:rPr>
        <w:t>Занятия по глобальным компетенциям вносят вклад в достижение следующих предметных результатов по азличным предметным областям:</w:t>
      </w:r>
    </w:p>
    <w:p w:rsidR="003A18B7" w:rsidRPr="00912394" w:rsidRDefault="00277631">
      <w:pPr>
        <w:spacing w:after="0"/>
        <w:ind w:left="120"/>
        <w:jc w:val="both"/>
        <w:rPr>
          <w:lang w:val="ru-RU"/>
        </w:rPr>
      </w:pPr>
      <w:r w:rsidRPr="00912394">
        <w:rPr>
          <w:rFonts w:ascii="Times New Roman" w:hAnsi="Times New Roman"/>
          <w:color w:val="333333"/>
          <w:sz w:val="28"/>
          <w:lang w:val="ru-RU"/>
        </w:rPr>
        <w:t>освоение научных знаний, умений и способов действий, специфических для соответствующей предметной области;</w:t>
      </w:r>
    </w:p>
    <w:p w:rsidR="003A18B7" w:rsidRPr="00912394" w:rsidRDefault="00277631">
      <w:pPr>
        <w:spacing w:after="0"/>
        <w:ind w:left="120"/>
        <w:jc w:val="both"/>
        <w:rPr>
          <w:lang w:val="ru-RU"/>
        </w:rPr>
      </w:pPr>
      <w:r w:rsidRPr="00912394">
        <w:rPr>
          <w:rFonts w:ascii="Times New Roman" w:hAnsi="Times New Roman"/>
          <w:color w:val="333333"/>
          <w:sz w:val="28"/>
          <w:lang w:val="ru-RU"/>
        </w:rPr>
        <w:t>формирование предпосылок научного типа мышления;</w:t>
      </w:r>
    </w:p>
    <w:p w:rsidR="003A18B7" w:rsidRPr="00912394" w:rsidRDefault="00277631">
      <w:pPr>
        <w:spacing w:after="0"/>
        <w:ind w:left="120"/>
        <w:jc w:val="both"/>
        <w:rPr>
          <w:lang w:val="ru-RU"/>
        </w:rPr>
      </w:pPr>
      <w:r w:rsidRPr="00912394">
        <w:rPr>
          <w:rFonts w:ascii="Times New Roman" w:hAnsi="Times New Roman"/>
          <w:color w:val="333333"/>
          <w:sz w:val="28"/>
          <w:lang w:val="ru-RU"/>
        </w:rPr>
        <w:t>освоение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A18B7" w:rsidRPr="00912394" w:rsidRDefault="00277631">
      <w:pPr>
        <w:spacing w:after="0"/>
        <w:ind w:left="120"/>
        <w:jc w:val="both"/>
        <w:rPr>
          <w:lang w:val="ru-RU"/>
        </w:rPr>
      </w:pPr>
      <w:r w:rsidRPr="00912394">
        <w:rPr>
          <w:rFonts w:ascii="Times New Roman" w:hAnsi="Times New Roman"/>
          <w:b/>
          <w:color w:val="333333"/>
          <w:sz w:val="28"/>
          <w:lang w:val="ru-RU"/>
        </w:rPr>
        <w:t>Занятия по креативному мышлению вносят вклад в достижение следующих предметных результатов по различным предметным областям:</w:t>
      </w:r>
    </w:p>
    <w:p w:rsidR="003A18B7" w:rsidRPr="00912394" w:rsidRDefault="00277631">
      <w:pPr>
        <w:spacing w:after="0"/>
        <w:ind w:left="120"/>
        <w:jc w:val="both"/>
        <w:rPr>
          <w:lang w:val="ru-RU"/>
        </w:rPr>
      </w:pPr>
      <w:r w:rsidRPr="00912394">
        <w:rPr>
          <w:rFonts w:ascii="Times New Roman" w:hAnsi="Times New Roman"/>
          <w:color w:val="333333"/>
          <w:sz w:val="28"/>
          <w:lang w:val="ru-RU"/>
        </w:rPr>
        <w:t>способность с опорой на иллюстрации и/или описания ситуаций составлять названия, сюжеты и сценарии, диалоги и инсценировки;</w:t>
      </w:r>
    </w:p>
    <w:p w:rsidR="003A18B7" w:rsidRPr="00912394" w:rsidRDefault="00277631">
      <w:pPr>
        <w:spacing w:after="0"/>
        <w:ind w:left="120"/>
        <w:jc w:val="both"/>
        <w:rPr>
          <w:lang w:val="ru-RU"/>
        </w:rPr>
      </w:pPr>
      <w:r w:rsidRPr="00912394">
        <w:rPr>
          <w:rFonts w:ascii="Times New Roman" w:hAnsi="Times New Roman"/>
          <w:color w:val="333333"/>
          <w:sz w:val="28"/>
          <w:lang w:val="ru-RU"/>
        </w:rPr>
        <w:t>проявлять творческое воображение, изображать предметы и явления;</w:t>
      </w:r>
    </w:p>
    <w:p w:rsidR="003A18B7" w:rsidRPr="00912394" w:rsidRDefault="00277631">
      <w:pPr>
        <w:spacing w:after="0"/>
        <w:ind w:left="120"/>
        <w:jc w:val="both"/>
        <w:rPr>
          <w:lang w:val="ru-RU"/>
        </w:rPr>
      </w:pPr>
      <w:r w:rsidRPr="00912394">
        <w:rPr>
          <w:rFonts w:ascii="Times New Roman" w:hAnsi="Times New Roman"/>
          <w:color w:val="333333"/>
          <w:sz w:val="28"/>
          <w:lang w:val="ru-RU"/>
        </w:rPr>
        <w:t>демонстрировать с помощью рисунков смысл обсуждаемых терминов, суждений, выражений и т.п.;</w:t>
      </w:r>
    </w:p>
    <w:p w:rsidR="003A18B7" w:rsidRPr="00912394" w:rsidRDefault="00277631">
      <w:pPr>
        <w:spacing w:after="0"/>
        <w:ind w:left="120"/>
        <w:jc w:val="both"/>
        <w:rPr>
          <w:lang w:val="ru-RU"/>
        </w:rPr>
      </w:pPr>
      <w:r w:rsidRPr="00912394">
        <w:rPr>
          <w:rFonts w:ascii="Times New Roman" w:hAnsi="Times New Roman"/>
          <w:color w:val="333333"/>
          <w:sz w:val="28"/>
          <w:lang w:val="ru-RU"/>
        </w:rPr>
        <w:t>предлагать адекватные способы решения различных социальных проблем в области энерго- и ресурсосбережения, в области экологии, в области заботы о людях с особыми потребностями, в области межличностных взаимоотношений;</w:t>
      </w:r>
    </w:p>
    <w:p w:rsidR="003A18B7" w:rsidRPr="00912394" w:rsidRDefault="00277631">
      <w:pPr>
        <w:spacing w:after="0"/>
        <w:ind w:left="120"/>
        <w:jc w:val="both"/>
        <w:rPr>
          <w:lang w:val="ru-RU"/>
        </w:rPr>
      </w:pPr>
      <w:r w:rsidRPr="00912394">
        <w:rPr>
          <w:rFonts w:ascii="Times New Roman" w:hAnsi="Times New Roman"/>
          <w:color w:val="333333"/>
          <w:sz w:val="28"/>
          <w:lang w:val="ru-RU"/>
        </w:rPr>
        <w:t>ставить исследовательские вопросы, предлагать гипотезы, схемы экспериментов, предложения по изобретательству.</w:t>
      </w:r>
    </w:p>
    <w:p w:rsidR="003A18B7" w:rsidRPr="00912394" w:rsidRDefault="003A18B7">
      <w:pPr>
        <w:spacing w:after="0"/>
        <w:ind w:left="120"/>
        <w:rPr>
          <w:lang w:val="ru-RU"/>
        </w:rPr>
      </w:pPr>
    </w:p>
    <w:p w:rsidR="003A18B7" w:rsidRPr="00912394" w:rsidRDefault="003A18B7">
      <w:pPr>
        <w:rPr>
          <w:lang w:val="ru-RU"/>
        </w:rPr>
        <w:sectPr w:rsidR="003A18B7" w:rsidRPr="00912394">
          <w:pgSz w:w="11906" w:h="16383"/>
          <w:pgMar w:top="1134" w:right="850" w:bottom="1134" w:left="1701" w:header="720" w:footer="720" w:gutter="0"/>
          <w:cols w:space="720"/>
        </w:sectPr>
      </w:pPr>
    </w:p>
    <w:p w:rsidR="003A18B7" w:rsidRDefault="00277631">
      <w:pPr>
        <w:spacing w:after="0"/>
        <w:ind w:left="120"/>
      </w:pPr>
      <w:bookmarkStart w:id="10" w:name="block-37207012"/>
      <w:bookmarkEnd w:id="9"/>
      <w:r w:rsidRPr="00284606">
        <w:rPr>
          <w:rFonts w:ascii="Times New Roman" w:hAnsi="Times New Roman"/>
          <w:b/>
          <w:color w:val="000000"/>
          <w:sz w:val="28"/>
          <w:lang w:val="ru-RU"/>
        </w:rPr>
        <w:lastRenderedPageBreak/>
        <w:t xml:space="preserve"> </w:t>
      </w: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6"/>
        <w:gridCol w:w="4848"/>
        <w:gridCol w:w="1556"/>
        <w:gridCol w:w="1841"/>
        <w:gridCol w:w="1910"/>
        <w:gridCol w:w="2699"/>
      </w:tblGrid>
      <w:tr w:rsidR="003A18B7">
        <w:trPr>
          <w:trHeight w:val="144"/>
          <w:tblCellSpacing w:w="20" w:type="nil"/>
        </w:trPr>
        <w:tc>
          <w:tcPr>
            <w:tcW w:w="476"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 п/п </w:t>
            </w:r>
          </w:p>
          <w:p w:rsidR="003A18B7" w:rsidRDefault="003A18B7">
            <w:pPr>
              <w:spacing w:after="0"/>
              <w:ind w:left="135"/>
            </w:pPr>
          </w:p>
        </w:tc>
        <w:tc>
          <w:tcPr>
            <w:tcW w:w="2816"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Наименование разделов и тем программы </w:t>
            </w:r>
          </w:p>
          <w:p w:rsidR="003A18B7" w:rsidRDefault="003A18B7">
            <w:pPr>
              <w:spacing w:after="0"/>
              <w:ind w:left="135"/>
            </w:pPr>
          </w:p>
        </w:tc>
        <w:tc>
          <w:tcPr>
            <w:tcW w:w="0" w:type="auto"/>
            <w:gridSpan w:val="3"/>
            <w:tcMar>
              <w:top w:w="50" w:type="dxa"/>
              <w:left w:w="100" w:type="dxa"/>
            </w:tcMar>
            <w:vAlign w:val="center"/>
          </w:tcPr>
          <w:p w:rsidR="003A18B7" w:rsidRDefault="00277631">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Электронные (цифровые) образовательные ресурсы </w:t>
            </w:r>
          </w:p>
          <w:p w:rsidR="003A18B7" w:rsidRDefault="003A18B7">
            <w:pPr>
              <w:spacing w:after="0"/>
              <w:ind w:left="135"/>
            </w:pPr>
          </w:p>
        </w:tc>
      </w:tr>
      <w:tr w:rsidR="003A18B7">
        <w:trPr>
          <w:trHeight w:val="144"/>
          <w:tblCellSpacing w:w="20" w:type="nil"/>
        </w:trPr>
        <w:tc>
          <w:tcPr>
            <w:tcW w:w="0" w:type="auto"/>
            <w:vMerge/>
            <w:tcBorders>
              <w:top w:val="nil"/>
            </w:tcBorders>
            <w:tcMar>
              <w:top w:w="50" w:type="dxa"/>
              <w:left w:w="100" w:type="dxa"/>
            </w:tcMar>
          </w:tcPr>
          <w:p w:rsidR="003A18B7" w:rsidRDefault="003A18B7"/>
        </w:tc>
        <w:tc>
          <w:tcPr>
            <w:tcW w:w="0" w:type="auto"/>
            <w:vMerge/>
            <w:tcBorders>
              <w:top w:val="nil"/>
            </w:tcBorders>
            <w:tcMar>
              <w:top w:w="50" w:type="dxa"/>
              <w:left w:w="100" w:type="dxa"/>
            </w:tcMar>
          </w:tcPr>
          <w:p w:rsidR="003A18B7" w:rsidRDefault="003A18B7"/>
        </w:tc>
        <w:tc>
          <w:tcPr>
            <w:tcW w:w="999"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Всего </w:t>
            </w:r>
          </w:p>
          <w:p w:rsidR="003A18B7" w:rsidRDefault="003A18B7">
            <w:pPr>
              <w:spacing w:after="0"/>
              <w:ind w:left="135"/>
            </w:pPr>
          </w:p>
        </w:tc>
        <w:tc>
          <w:tcPr>
            <w:tcW w:w="1726"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Контрольные работы </w:t>
            </w:r>
          </w:p>
          <w:p w:rsidR="003A18B7" w:rsidRDefault="003A18B7">
            <w:pPr>
              <w:spacing w:after="0"/>
              <w:ind w:left="135"/>
            </w:pPr>
          </w:p>
        </w:tc>
        <w:tc>
          <w:tcPr>
            <w:tcW w:w="1811"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Практические работы </w:t>
            </w:r>
          </w:p>
          <w:p w:rsidR="003A18B7" w:rsidRDefault="003A18B7">
            <w:pPr>
              <w:spacing w:after="0"/>
              <w:ind w:left="135"/>
            </w:pPr>
          </w:p>
        </w:tc>
        <w:tc>
          <w:tcPr>
            <w:tcW w:w="0" w:type="auto"/>
            <w:vMerge/>
            <w:tcBorders>
              <w:top w:val="nil"/>
            </w:tcBorders>
            <w:tcMar>
              <w:top w:w="50" w:type="dxa"/>
              <w:left w:w="100" w:type="dxa"/>
            </w:tcMar>
          </w:tcPr>
          <w:p w:rsidR="003A18B7" w:rsidRDefault="003A18B7"/>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1</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Введение в курс «Функциональная грамотность»</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3A18B7">
            <w:pPr>
              <w:spacing w:after="0"/>
              <w:ind w:left="135"/>
              <w:jc w:val="center"/>
            </w:pP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2</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Модуль 1: Читательская грамотность: В мире текстов: от этикетки до повести»</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3</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Модуль 2: Естественно-научная грамотность: «Узнаем новое и объясняем»</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4</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Модуль 3: Креативное мышление «Проявляем креативность на уроках, в школе и в жизни»</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3A18B7">
            <w:pPr>
              <w:spacing w:after="0"/>
              <w:ind w:left="135"/>
              <w:jc w:val="center"/>
            </w:pP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5</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Подведение итогов первой части программы: Рефлексивное занятие</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3A18B7" w:rsidRDefault="003A18B7">
            <w:pPr>
              <w:spacing w:after="0"/>
              <w:ind w:left="135"/>
              <w:jc w:val="center"/>
            </w:pP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6</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Модуль 4: Математическая грамотность: «Математика в окружающем мире»</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7</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Финансовая грамотность: «Школа финансовых решений»</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8</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Интегрированные занятия: Финансовая грамотность+ Математика</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9</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Модуль 6: Глобальные компетенции «Роскошь общения. Ты, я, мы отвечаем за планету. Мы учимся преодолевать проблемы в общении и вместе решать глобальные проблемы»</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lastRenderedPageBreak/>
              <w:t>10</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Подведение итогов программы. Рефлексивное занятие</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3A18B7" w:rsidRDefault="003A18B7">
            <w:pPr>
              <w:spacing w:after="0"/>
              <w:ind w:left="135"/>
              <w:jc w:val="center"/>
            </w:pP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0" w:type="auto"/>
            <w:gridSpan w:val="2"/>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b/>
                <w:color w:val="000000"/>
                <w:sz w:val="24"/>
                <w:lang w:val="ru-RU"/>
              </w:rPr>
              <w:t>ОБЩЕЕ КОЛИЧЕСТВО ЧАСОВ ПО ПРОГРАММЕ</w:t>
            </w:r>
          </w:p>
        </w:tc>
        <w:tc>
          <w:tcPr>
            <w:tcW w:w="1570"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11 </w:t>
            </w:r>
          </w:p>
        </w:tc>
        <w:tc>
          <w:tcPr>
            <w:tcW w:w="2710" w:type="dxa"/>
            <w:tcMar>
              <w:top w:w="50" w:type="dxa"/>
              <w:left w:w="100" w:type="dxa"/>
            </w:tcMar>
            <w:vAlign w:val="center"/>
          </w:tcPr>
          <w:p w:rsidR="003A18B7" w:rsidRDefault="003A18B7"/>
        </w:tc>
      </w:tr>
    </w:tbl>
    <w:p w:rsidR="003A18B7" w:rsidRDefault="003A18B7">
      <w:pPr>
        <w:sectPr w:rsidR="003A18B7">
          <w:pgSz w:w="16383" w:h="11906" w:orient="landscape"/>
          <w:pgMar w:top="1134" w:right="850" w:bottom="1134" w:left="1701" w:header="720" w:footer="720" w:gutter="0"/>
          <w:cols w:space="720"/>
        </w:sectPr>
      </w:pPr>
    </w:p>
    <w:p w:rsidR="003A18B7" w:rsidRDefault="0027763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6"/>
        <w:gridCol w:w="4848"/>
        <w:gridCol w:w="1556"/>
        <w:gridCol w:w="1841"/>
        <w:gridCol w:w="1910"/>
        <w:gridCol w:w="2699"/>
      </w:tblGrid>
      <w:tr w:rsidR="003A18B7">
        <w:trPr>
          <w:trHeight w:val="144"/>
          <w:tblCellSpacing w:w="20" w:type="nil"/>
        </w:trPr>
        <w:tc>
          <w:tcPr>
            <w:tcW w:w="476"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 п/п </w:t>
            </w:r>
          </w:p>
          <w:p w:rsidR="003A18B7" w:rsidRDefault="003A18B7">
            <w:pPr>
              <w:spacing w:after="0"/>
              <w:ind w:left="135"/>
            </w:pPr>
          </w:p>
        </w:tc>
        <w:tc>
          <w:tcPr>
            <w:tcW w:w="2816"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Наименование разделов и тем программы </w:t>
            </w:r>
          </w:p>
          <w:p w:rsidR="003A18B7" w:rsidRDefault="003A18B7">
            <w:pPr>
              <w:spacing w:after="0"/>
              <w:ind w:left="135"/>
            </w:pPr>
          </w:p>
        </w:tc>
        <w:tc>
          <w:tcPr>
            <w:tcW w:w="0" w:type="auto"/>
            <w:gridSpan w:val="3"/>
            <w:tcMar>
              <w:top w:w="50" w:type="dxa"/>
              <w:left w:w="100" w:type="dxa"/>
            </w:tcMar>
            <w:vAlign w:val="center"/>
          </w:tcPr>
          <w:p w:rsidR="003A18B7" w:rsidRDefault="00277631">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Электронные (цифровые) образовательные ресурсы </w:t>
            </w:r>
          </w:p>
          <w:p w:rsidR="003A18B7" w:rsidRDefault="003A18B7">
            <w:pPr>
              <w:spacing w:after="0"/>
              <w:ind w:left="135"/>
            </w:pPr>
          </w:p>
        </w:tc>
      </w:tr>
      <w:tr w:rsidR="003A18B7">
        <w:trPr>
          <w:trHeight w:val="144"/>
          <w:tblCellSpacing w:w="20" w:type="nil"/>
        </w:trPr>
        <w:tc>
          <w:tcPr>
            <w:tcW w:w="0" w:type="auto"/>
            <w:vMerge/>
            <w:tcBorders>
              <w:top w:val="nil"/>
            </w:tcBorders>
            <w:tcMar>
              <w:top w:w="50" w:type="dxa"/>
              <w:left w:w="100" w:type="dxa"/>
            </w:tcMar>
          </w:tcPr>
          <w:p w:rsidR="003A18B7" w:rsidRDefault="003A18B7"/>
        </w:tc>
        <w:tc>
          <w:tcPr>
            <w:tcW w:w="0" w:type="auto"/>
            <w:vMerge/>
            <w:tcBorders>
              <w:top w:val="nil"/>
            </w:tcBorders>
            <w:tcMar>
              <w:top w:w="50" w:type="dxa"/>
              <w:left w:w="100" w:type="dxa"/>
            </w:tcMar>
          </w:tcPr>
          <w:p w:rsidR="003A18B7" w:rsidRDefault="003A18B7"/>
        </w:tc>
        <w:tc>
          <w:tcPr>
            <w:tcW w:w="999"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Всего </w:t>
            </w:r>
          </w:p>
          <w:p w:rsidR="003A18B7" w:rsidRDefault="003A18B7">
            <w:pPr>
              <w:spacing w:after="0"/>
              <w:ind w:left="135"/>
            </w:pPr>
          </w:p>
        </w:tc>
        <w:tc>
          <w:tcPr>
            <w:tcW w:w="1726"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Контрольные работы </w:t>
            </w:r>
          </w:p>
          <w:p w:rsidR="003A18B7" w:rsidRDefault="003A18B7">
            <w:pPr>
              <w:spacing w:after="0"/>
              <w:ind w:left="135"/>
            </w:pPr>
          </w:p>
        </w:tc>
        <w:tc>
          <w:tcPr>
            <w:tcW w:w="1811"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Практические работы </w:t>
            </w:r>
          </w:p>
          <w:p w:rsidR="003A18B7" w:rsidRDefault="003A18B7">
            <w:pPr>
              <w:spacing w:after="0"/>
              <w:ind w:left="135"/>
            </w:pPr>
          </w:p>
        </w:tc>
        <w:tc>
          <w:tcPr>
            <w:tcW w:w="0" w:type="auto"/>
            <w:vMerge/>
            <w:tcBorders>
              <w:top w:val="nil"/>
            </w:tcBorders>
            <w:tcMar>
              <w:top w:w="50" w:type="dxa"/>
              <w:left w:w="100" w:type="dxa"/>
            </w:tcMar>
          </w:tcPr>
          <w:p w:rsidR="003A18B7" w:rsidRDefault="003A18B7"/>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1</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Введение в курс «Функциональная грамотность»</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3A18B7">
            <w:pPr>
              <w:spacing w:after="0"/>
              <w:ind w:left="135"/>
              <w:jc w:val="center"/>
            </w:pP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2</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Модуль 1: Читательская грамотность: «Шаг за пределы текста: пробуем действовать»</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3</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Модуль 2: Естественно-научная грамотность: «Как применяют знания?»</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4</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Модуль 3: Креативное мышление «Проявляем креативность на уроках, в школе и в жизни»</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5</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Подведение итогов первой части программы: Рефлексивное занятие</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3A18B7">
            <w:pPr>
              <w:spacing w:after="0"/>
              <w:ind w:left="135"/>
              <w:jc w:val="center"/>
            </w:pP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6</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Модуль 4: Математическая грамотность: «Математика в окружающем мире»</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7</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Модуль 5: Финансовая грамотность: «Основы финансового успеха»</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8</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Интегрированные занятия: Финансовая грамотность+ Математика</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t>9</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 xml:space="preserve">Модуль 6: Глобальные компетенции «Роскошь общения. Ты, я, мы отвечаем за планету Мы живем в обществе: соблюдаем нормы общения и действуем для </w:t>
            </w:r>
            <w:r w:rsidRPr="00912394">
              <w:rPr>
                <w:rFonts w:ascii="Times New Roman" w:hAnsi="Times New Roman"/>
                <w:color w:val="000000"/>
                <w:sz w:val="24"/>
                <w:lang w:val="ru-RU"/>
              </w:rPr>
              <w:lastRenderedPageBreak/>
              <w:t>будущего»</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726" w:type="dxa"/>
            <w:tcMar>
              <w:top w:w="50" w:type="dxa"/>
              <w:left w:w="100" w:type="dxa"/>
            </w:tcMar>
            <w:vAlign w:val="center"/>
          </w:tcPr>
          <w:p w:rsidR="003A18B7" w:rsidRDefault="003A18B7">
            <w:pPr>
              <w:spacing w:after="0"/>
              <w:ind w:left="135"/>
              <w:jc w:val="center"/>
            </w:pP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476" w:type="dxa"/>
            <w:tcMar>
              <w:top w:w="50" w:type="dxa"/>
              <w:left w:w="100" w:type="dxa"/>
            </w:tcMar>
            <w:vAlign w:val="center"/>
          </w:tcPr>
          <w:p w:rsidR="003A18B7" w:rsidRDefault="00277631">
            <w:pPr>
              <w:spacing w:after="0"/>
            </w:pPr>
            <w:r>
              <w:rPr>
                <w:rFonts w:ascii="Times New Roman" w:hAnsi="Times New Roman"/>
                <w:color w:val="000000"/>
                <w:sz w:val="24"/>
              </w:rPr>
              <w:lastRenderedPageBreak/>
              <w:t>10</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Подведение итогов программы. Рефлексивное занятие</w:t>
            </w:r>
          </w:p>
        </w:tc>
        <w:tc>
          <w:tcPr>
            <w:tcW w:w="99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3A18B7" w:rsidRDefault="003A18B7">
            <w:pPr>
              <w:spacing w:after="0"/>
              <w:ind w:left="135"/>
              <w:jc w:val="center"/>
            </w:pPr>
          </w:p>
        </w:tc>
        <w:tc>
          <w:tcPr>
            <w:tcW w:w="2710" w:type="dxa"/>
            <w:tcMar>
              <w:top w:w="50" w:type="dxa"/>
              <w:left w:w="100" w:type="dxa"/>
            </w:tcMar>
            <w:vAlign w:val="center"/>
          </w:tcPr>
          <w:p w:rsidR="003A18B7" w:rsidRDefault="003A18B7">
            <w:pPr>
              <w:spacing w:after="0"/>
              <w:ind w:left="135"/>
            </w:pPr>
          </w:p>
        </w:tc>
      </w:tr>
      <w:tr w:rsidR="003A18B7">
        <w:trPr>
          <w:trHeight w:val="144"/>
          <w:tblCellSpacing w:w="20" w:type="nil"/>
        </w:trPr>
        <w:tc>
          <w:tcPr>
            <w:tcW w:w="0" w:type="auto"/>
            <w:gridSpan w:val="2"/>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b/>
                <w:color w:val="000000"/>
                <w:sz w:val="24"/>
                <w:lang w:val="ru-RU"/>
              </w:rPr>
              <w:t>ОБЩЕЕ КОЛИЧЕСТВО ЧАСОВ ПО ПРОГРАММЕ</w:t>
            </w:r>
          </w:p>
        </w:tc>
        <w:tc>
          <w:tcPr>
            <w:tcW w:w="1570"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14 </w:t>
            </w:r>
          </w:p>
        </w:tc>
        <w:tc>
          <w:tcPr>
            <w:tcW w:w="2710" w:type="dxa"/>
            <w:tcMar>
              <w:top w:w="50" w:type="dxa"/>
              <w:left w:w="100" w:type="dxa"/>
            </w:tcMar>
            <w:vAlign w:val="center"/>
          </w:tcPr>
          <w:p w:rsidR="003A18B7" w:rsidRDefault="003A18B7"/>
        </w:tc>
      </w:tr>
    </w:tbl>
    <w:p w:rsidR="003A18B7" w:rsidRDefault="003A18B7">
      <w:pPr>
        <w:sectPr w:rsidR="003A18B7">
          <w:pgSz w:w="16383" w:h="11906" w:orient="landscape"/>
          <w:pgMar w:top="1134" w:right="850" w:bottom="1134" w:left="1701" w:header="720" w:footer="720" w:gutter="0"/>
          <w:cols w:space="720"/>
        </w:sectPr>
      </w:pPr>
    </w:p>
    <w:p w:rsidR="003A18B7" w:rsidRDefault="00277631">
      <w:pPr>
        <w:spacing w:after="0"/>
        <w:ind w:left="120"/>
      </w:pPr>
      <w:bookmarkStart w:id="11" w:name="block-37207013"/>
      <w:bookmarkEnd w:id="10"/>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5"/>
        <w:gridCol w:w="2911"/>
        <w:gridCol w:w="927"/>
        <w:gridCol w:w="1799"/>
        <w:gridCol w:w="1866"/>
        <w:gridCol w:w="1392"/>
        <w:gridCol w:w="4470"/>
      </w:tblGrid>
      <w:tr w:rsidR="003A18B7">
        <w:trPr>
          <w:trHeight w:val="144"/>
          <w:tblCellSpacing w:w="20" w:type="nil"/>
        </w:trPr>
        <w:tc>
          <w:tcPr>
            <w:tcW w:w="286"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 п/п </w:t>
            </w:r>
          </w:p>
          <w:p w:rsidR="003A18B7" w:rsidRDefault="003A18B7">
            <w:pPr>
              <w:spacing w:after="0"/>
              <w:ind w:left="135"/>
            </w:pPr>
          </w:p>
        </w:tc>
        <w:tc>
          <w:tcPr>
            <w:tcW w:w="4071"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Тема урока </w:t>
            </w:r>
          </w:p>
          <w:p w:rsidR="003A18B7" w:rsidRDefault="003A18B7">
            <w:pPr>
              <w:spacing w:after="0"/>
              <w:ind w:left="135"/>
            </w:pPr>
          </w:p>
        </w:tc>
        <w:tc>
          <w:tcPr>
            <w:tcW w:w="0" w:type="auto"/>
            <w:gridSpan w:val="3"/>
            <w:tcMar>
              <w:top w:w="50" w:type="dxa"/>
              <w:left w:w="100" w:type="dxa"/>
            </w:tcMar>
            <w:vAlign w:val="center"/>
          </w:tcPr>
          <w:p w:rsidR="003A18B7" w:rsidRDefault="00277631">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Дата изучения </w:t>
            </w:r>
          </w:p>
          <w:p w:rsidR="003A18B7" w:rsidRDefault="003A18B7">
            <w:pPr>
              <w:spacing w:after="0"/>
              <w:ind w:left="135"/>
            </w:pPr>
          </w:p>
        </w:tc>
        <w:tc>
          <w:tcPr>
            <w:tcW w:w="2240"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Электронные цифровые образовательные ресурсы </w:t>
            </w:r>
          </w:p>
          <w:p w:rsidR="003A18B7" w:rsidRDefault="003A18B7">
            <w:pPr>
              <w:spacing w:after="0"/>
              <w:ind w:left="135"/>
            </w:pPr>
          </w:p>
        </w:tc>
      </w:tr>
      <w:tr w:rsidR="003A18B7">
        <w:trPr>
          <w:trHeight w:val="144"/>
          <w:tblCellSpacing w:w="20" w:type="nil"/>
        </w:trPr>
        <w:tc>
          <w:tcPr>
            <w:tcW w:w="0" w:type="auto"/>
            <w:vMerge/>
            <w:tcBorders>
              <w:top w:val="nil"/>
            </w:tcBorders>
            <w:tcMar>
              <w:top w:w="50" w:type="dxa"/>
              <w:left w:w="100" w:type="dxa"/>
            </w:tcMar>
          </w:tcPr>
          <w:p w:rsidR="003A18B7" w:rsidRDefault="003A18B7"/>
        </w:tc>
        <w:tc>
          <w:tcPr>
            <w:tcW w:w="0" w:type="auto"/>
            <w:vMerge/>
            <w:tcBorders>
              <w:top w:val="nil"/>
            </w:tcBorders>
            <w:tcMar>
              <w:top w:w="50" w:type="dxa"/>
              <w:left w:w="100" w:type="dxa"/>
            </w:tcMar>
          </w:tcPr>
          <w:p w:rsidR="003A18B7" w:rsidRDefault="003A18B7"/>
        </w:tc>
        <w:tc>
          <w:tcPr>
            <w:tcW w:w="672"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Всего </w:t>
            </w:r>
          </w:p>
          <w:p w:rsidR="003A18B7" w:rsidRDefault="003A18B7">
            <w:pPr>
              <w:spacing w:after="0"/>
              <w:ind w:left="135"/>
            </w:pPr>
          </w:p>
        </w:tc>
        <w:tc>
          <w:tcPr>
            <w:tcW w:w="1344"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Контрольные работы </w:t>
            </w:r>
          </w:p>
          <w:p w:rsidR="003A18B7" w:rsidRDefault="003A18B7">
            <w:pPr>
              <w:spacing w:after="0"/>
              <w:ind w:left="135"/>
            </w:pPr>
          </w:p>
        </w:tc>
        <w:tc>
          <w:tcPr>
            <w:tcW w:w="1456"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Практические работы </w:t>
            </w:r>
          </w:p>
          <w:p w:rsidR="003A18B7" w:rsidRDefault="003A18B7">
            <w:pPr>
              <w:spacing w:after="0"/>
              <w:ind w:left="135"/>
            </w:pPr>
          </w:p>
        </w:tc>
        <w:tc>
          <w:tcPr>
            <w:tcW w:w="0" w:type="auto"/>
            <w:vMerge/>
            <w:tcBorders>
              <w:top w:val="nil"/>
            </w:tcBorders>
            <w:tcMar>
              <w:top w:w="50" w:type="dxa"/>
              <w:left w:w="100" w:type="dxa"/>
            </w:tcMar>
          </w:tcPr>
          <w:p w:rsidR="003A18B7" w:rsidRDefault="003A18B7"/>
        </w:tc>
        <w:tc>
          <w:tcPr>
            <w:tcW w:w="0" w:type="auto"/>
            <w:vMerge/>
            <w:tcBorders>
              <w:top w:val="nil"/>
            </w:tcBorders>
            <w:tcMar>
              <w:top w:w="50" w:type="dxa"/>
              <w:left w:w="100" w:type="dxa"/>
            </w:tcMar>
          </w:tcPr>
          <w:p w:rsidR="003A18B7" w:rsidRDefault="003A18B7"/>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1</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Введение</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03.09.2025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Портал Российской электронной школы (</w:t>
            </w:r>
            <w:hyperlink r:id="rId6">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fg</w:t>
              </w:r>
              <w:r w:rsidRPr="00912394">
                <w:rPr>
                  <w:rFonts w:ascii="Times New Roman" w:hAnsi="Times New Roman"/>
                  <w:color w:val="0000FF"/>
                  <w:u w:val="single"/>
                  <w:lang w:val="ru-RU"/>
                </w:rPr>
                <w:t>.</w:t>
              </w:r>
              <w:r>
                <w:rPr>
                  <w:rFonts w:ascii="Times New Roman" w:hAnsi="Times New Roman"/>
                  <w:color w:val="0000FF"/>
                  <w:u w:val="single"/>
                </w:rPr>
                <w:t>resh</w:t>
              </w:r>
              <w:r w:rsidRPr="00912394">
                <w:rPr>
                  <w:rFonts w:ascii="Times New Roman" w:hAnsi="Times New Roman"/>
                  <w:color w:val="0000FF"/>
                  <w:u w:val="single"/>
                  <w:lang w:val="ru-RU"/>
                </w:rPr>
                <w:t>.</w:t>
              </w:r>
              <w:r>
                <w:rPr>
                  <w:rFonts w:ascii="Times New Roman" w:hAnsi="Times New Roman"/>
                  <w:color w:val="0000FF"/>
                  <w:u w:val="single"/>
                </w:rPr>
                <w:t>edu</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Портал ФГБНУ ИСРО РАО, Сетевой комплекс информационного взаимодействия субъектов Российской Федерации в проекте «Мониторинг формирования функциональной грамотности учащихся» (</w:t>
            </w:r>
            <w:hyperlink r:id="rId7">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2</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Смысл жизни (Я и моя жизнь)</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10.09.2025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«Чудо на своем месте»: демонстрационный вариант 2019 (</w:t>
            </w:r>
            <w:hyperlink r:id="rId8">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 «Репетитор»: образовательный ресурс издательства «Просвещение» (</w:t>
            </w:r>
            <w:hyperlink r:id="rId9">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3</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Человек и книга</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17.09.2025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«Справочное бюро» (</w:t>
            </w:r>
            <w:hyperlink r:id="rId10">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bank</w:t>
              </w:r>
              <w:r w:rsidRPr="00912394">
                <w:rPr>
                  <w:rFonts w:ascii="Times New Roman" w:hAnsi="Times New Roman"/>
                  <w:color w:val="0000FF"/>
                  <w:u w:val="single"/>
                  <w:lang w:val="ru-RU"/>
                </w:rPr>
                <w:t>-</w:t>
              </w:r>
              <w:r>
                <w:rPr>
                  <w:rFonts w:ascii="Times New Roman" w:hAnsi="Times New Roman"/>
                  <w:color w:val="0000FF"/>
                  <w:u w:val="single"/>
                </w:rPr>
                <w:t>zadaniy</w:t>
              </w:r>
              <w:r w:rsidRPr="00912394">
                <w:rPr>
                  <w:rFonts w:ascii="Times New Roman" w:hAnsi="Times New Roman"/>
                  <w:color w:val="0000FF"/>
                  <w:u w:val="single"/>
                  <w:lang w:val="ru-RU"/>
                </w:rPr>
                <w:t>/</w:t>
              </w:r>
              <w:r>
                <w:rPr>
                  <w:rFonts w:ascii="Times New Roman" w:hAnsi="Times New Roman"/>
                  <w:color w:val="0000FF"/>
                  <w:u w:val="single"/>
                </w:rPr>
                <w:t>chitatelskaya</w:t>
              </w:r>
              <w:r w:rsidRPr="00912394">
                <w:rPr>
                  <w:rFonts w:ascii="Times New Roman" w:hAnsi="Times New Roman"/>
                  <w:color w:val="0000FF"/>
                  <w:u w:val="single"/>
                  <w:lang w:val="ru-RU"/>
                </w:rPr>
                <w:t>-</w:t>
              </w:r>
              <w:r>
                <w:rPr>
                  <w:rFonts w:ascii="Times New Roman" w:hAnsi="Times New Roman"/>
                  <w:color w:val="0000FF"/>
                  <w:u w:val="single"/>
                </w:rPr>
                <w:t>gramotnost</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«Как выглядит слон»: образовательный ресурс издательства «Просвещение» (</w:t>
            </w:r>
            <w:hyperlink r:id="rId11">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4</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Проблемы повседневности (выбор товаров и услуг)</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24.09.2025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«Сгущенка» (</w:t>
            </w:r>
            <w:hyperlink r:id="rId12">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bank</w:t>
              </w:r>
              <w:r w:rsidRPr="00912394">
                <w:rPr>
                  <w:rFonts w:ascii="Times New Roman" w:hAnsi="Times New Roman"/>
                  <w:color w:val="0000FF"/>
                  <w:u w:val="single"/>
                  <w:lang w:val="ru-RU"/>
                </w:rPr>
                <w:t>-</w:t>
              </w:r>
              <w:r>
                <w:rPr>
                  <w:rFonts w:ascii="Times New Roman" w:hAnsi="Times New Roman"/>
                  <w:color w:val="0000FF"/>
                  <w:u w:val="single"/>
                </w:rPr>
                <w:t>zadaniy</w:t>
              </w:r>
              <w:r w:rsidRPr="00912394">
                <w:rPr>
                  <w:rFonts w:ascii="Times New Roman" w:hAnsi="Times New Roman"/>
                  <w:color w:val="0000FF"/>
                  <w:u w:val="single"/>
                  <w:lang w:val="ru-RU"/>
                </w:rPr>
                <w:t>/</w:t>
              </w:r>
              <w:r>
                <w:rPr>
                  <w:rFonts w:ascii="Times New Roman" w:hAnsi="Times New Roman"/>
                  <w:color w:val="0000FF"/>
                  <w:u w:val="single"/>
                </w:rPr>
                <w:t>chitatelskaya</w:t>
              </w:r>
              <w:r w:rsidRPr="00912394">
                <w:rPr>
                  <w:rFonts w:ascii="Times New Roman" w:hAnsi="Times New Roman"/>
                  <w:color w:val="0000FF"/>
                  <w:u w:val="single"/>
                  <w:lang w:val="ru-RU"/>
                </w:rPr>
                <w:t>-</w:t>
              </w:r>
              <w:r>
                <w:rPr>
                  <w:rFonts w:ascii="Times New Roman" w:hAnsi="Times New Roman"/>
                  <w:color w:val="0000FF"/>
                  <w:u w:val="single"/>
                </w:rPr>
                <w:t>gramotnost</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xml:space="preserve">) «Мыльные открытия»: образовательный ресурс издательства </w:t>
            </w:r>
            <w:r w:rsidRPr="00912394">
              <w:rPr>
                <w:rFonts w:ascii="Times New Roman" w:hAnsi="Times New Roman"/>
                <w:color w:val="000000"/>
                <w:sz w:val="24"/>
                <w:lang w:val="ru-RU"/>
              </w:rPr>
              <w:lastRenderedPageBreak/>
              <w:t>«Просвещение»(</w:t>
            </w:r>
            <w:hyperlink r:id="rId13">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lastRenderedPageBreak/>
              <w:t>5</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Будущее (человек и технический прогресс)</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01.10.2025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«Погружение»</w:t>
            </w:r>
            <w:proofErr w:type="gramStart"/>
            <w:r w:rsidRPr="00912394">
              <w:rPr>
                <w:rFonts w:ascii="Times New Roman" w:hAnsi="Times New Roman"/>
                <w:color w:val="000000"/>
                <w:sz w:val="24"/>
                <w:lang w:val="ru-RU"/>
              </w:rPr>
              <w:t>:д</w:t>
            </w:r>
            <w:proofErr w:type="gramEnd"/>
            <w:r w:rsidRPr="00912394">
              <w:rPr>
                <w:rFonts w:ascii="Times New Roman" w:hAnsi="Times New Roman"/>
                <w:color w:val="000000"/>
                <w:sz w:val="24"/>
                <w:lang w:val="ru-RU"/>
              </w:rPr>
              <w:t>емонстрационный вариант 2019 (</w:t>
            </w:r>
            <w:hyperlink r:id="rId14">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 «Новости будущего века»: образовательный ресурс издательства «Просвещение» (</w:t>
            </w:r>
            <w:hyperlink r:id="rId15">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6</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Планета людей (взаимоотношения) Интегрированные занятия: Читательская грамотность+Глобальные компетенции</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08.10.2025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«Тихая дискотека» Открытый банк заданий 2020 (</w:t>
            </w:r>
            <w:hyperlink r:id="rId16">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7</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Планета людей (взаимоотношения)</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15.10.2025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«Тихая дискотека» Открытый банк заданий 2020 (</w:t>
            </w:r>
            <w:hyperlink r:id="rId17">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8</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Наука и технологии</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22.10.2025 </w:t>
            </w:r>
          </w:p>
        </w:tc>
        <w:tc>
          <w:tcPr>
            <w:tcW w:w="2240"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t>«Луна», «Вавилонские сады»: образовательный ресурс издательства «Просвещение» (</w:t>
            </w:r>
            <w:hyperlink r:id="rId18">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xml:space="preserve">) </w:t>
            </w:r>
            <w:proofErr w:type="gramStart"/>
            <w:r w:rsidRPr="00912394">
              <w:rPr>
                <w:rFonts w:ascii="Times New Roman" w:hAnsi="Times New Roman"/>
                <w:color w:val="000000"/>
                <w:sz w:val="24"/>
                <w:lang w:val="ru-RU"/>
              </w:rPr>
              <w:t>Естественно-научная</w:t>
            </w:r>
            <w:proofErr w:type="gramEnd"/>
            <w:r w:rsidRPr="00912394">
              <w:rPr>
                <w:rFonts w:ascii="Times New Roman" w:hAnsi="Times New Roman"/>
                <w:color w:val="000000"/>
                <w:sz w:val="24"/>
                <w:lang w:val="ru-RU"/>
              </w:rPr>
              <w:t xml:space="preserve"> грамотность. </w:t>
            </w:r>
            <w:r>
              <w:rPr>
                <w:rFonts w:ascii="Times New Roman" w:hAnsi="Times New Roman"/>
                <w:color w:val="000000"/>
                <w:sz w:val="24"/>
              </w:rPr>
              <w:t>Сборник эталонных заданий. Выпуск 2</w:t>
            </w:r>
            <w:proofErr w:type="gramStart"/>
            <w:r>
              <w:rPr>
                <w:rFonts w:ascii="Times New Roman" w:hAnsi="Times New Roman"/>
                <w:color w:val="000000"/>
                <w:sz w:val="24"/>
              </w:rPr>
              <w:t>:учеб</w:t>
            </w:r>
            <w:proofErr w:type="gramEnd"/>
            <w:r>
              <w:rPr>
                <w:rFonts w:ascii="Times New Roman" w:hAnsi="Times New Roman"/>
                <w:color w:val="000000"/>
                <w:sz w:val="24"/>
              </w:rPr>
              <w:t>. пособие</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9</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Мир живого</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05.11.2025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Портал РЭШ (Российская электронная школа) (</w:t>
            </w:r>
            <w:hyperlink r:id="rId19">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fg</w:t>
              </w:r>
              <w:r w:rsidRPr="00912394">
                <w:rPr>
                  <w:rFonts w:ascii="Times New Roman" w:hAnsi="Times New Roman"/>
                  <w:color w:val="0000FF"/>
                  <w:u w:val="single"/>
                  <w:lang w:val="ru-RU"/>
                </w:rPr>
                <w:t>.</w:t>
              </w:r>
              <w:r>
                <w:rPr>
                  <w:rFonts w:ascii="Times New Roman" w:hAnsi="Times New Roman"/>
                  <w:color w:val="0000FF"/>
                  <w:u w:val="single"/>
                </w:rPr>
                <w:t>resh</w:t>
              </w:r>
              <w:r w:rsidRPr="00912394">
                <w:rPr>
                  <w:rFonts w:ascii="Times New Roman" w:hAnsi="Times New Roman"/>
                  <w:color w:val="0000FF"/>
                  <w:u w:val="single"/>
                  <w:lang w:val="ru-RU"/>
                </w:rPr>
                <w:t>.</w:t>
              </w:r>
              <w:r>
                <w:rPr>
                  <w:rFonts w:ascii="Times New Roman" w:hAnsi="Times New Roman"/>
                  <w:color w:val="0000FF"/>
                  <w:u w:val="single"/>
                </w:rPr>
                <w:t>edu</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10</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Вещества, которые нас окружают</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12.11.202</w:t>
            </w:r>
            <w:r>
              <w:rPr>
                <w:rFonts w:ascii="Times New Roman" w:hAnsi="Times New Roman"/>
                <w:color w:val="000000"/>
                <w:sz w:val="24"/>
              </w:rPr>
              <w:lastRenderedPageBreak/>
              <w:t xml:space="preserve">5 </w:t>
            </w:r>
          </w:p>
        </w:tc>
        <w:tc>
          <w:tcPr>
            <w:tcW w:w="2240"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lastRenderedPageBreak/>
              <w:t xml:space="preserve">«Заросший пруд»: образовательный ресурс издательства «Просвещение» </w:t>
            </w:r>
            <w:r w:rsidRPr="00912394">
              <w:rPr>
                <w:rFonts w:ascii="Times New Roman" w:hAnsi="Times New Roman"/>
                <w:color w:val="000000"/>
                <w:sz w:val="24"/>
                <w:lang w:val="ru-RU"/>
              </w:rPr>
              <w:lastRenderedPageBreak/>
              <w:t>(</w:t>
            </w:r>
            <w:hyperlink r:id="rId20">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Естественнонаучная грамотность. Сборник эталонных заданий. Выпуск 2:учеб</w:t>
            </w:r>
            <w:proofErr w:type="gramStart"/>
            <w:r w:rsidRPr="00912394">
              <w:rPr>
                <w:rFonts w:ascii="Times New Roman" w:hAnsi="Times New Roman"/>
                <w:color w:val="000000"/>
                <w:sz w:val="24"/>
                <w:lang w:val="ru-RU"/>
              </w:rPr>
              <w:t>.</w:t>
            </w:r>
            <w:proofErr w:type="gramEnd"/>
            <w:r w:rsidRPr="00912394">
              <w:rPr>
                <w:rFonts w:ascii="Times New Roman" w:hAnsi="Times New Roman"/>
                <w:color w:val="000000"/>
                <w:sz w:val="24"/>
                <w:lang w:val="ru-RU"/>
              </w:rPr>
              <w:t xml:space="preserve"> </w:t>
            </w:r>
            <w:proofErr w:type="gramStart"/>
            <w:r w:rsidRPr="00912394">
              <w:rPr>
                <w:rFonts w:ascii="Times New Roman" w:hAnsi="Times New Roman"/>
                <w:color w:val="000000"/>
                <w:sz w:val="24"/>
                <w:lang w:val="ru-RU"/>
              </w:rPr>
              <w:t>п</w:t>
            </w:r>
            <w:proofErr w:type="gramEnd"/>
            <w:r w:rsidRPr="00912394">
              <w:rPr>
                <w:rFonts w:ascii="Times New Roman" w:hAnsi="Times New Roman"/>
                <w:color w:val="000000"/>
                <w:sz w:val="24"/>
                <w:lang w:val="ru-RU"/>
              </w:rPr>
              <w:t xml:space="preserve">особие для общеобразовательных организаций / подред. </w:t>
            </w:r>
            <w:r>
              <w:rPr>
                <w:rFonts w:ascii="Times New Roman" w:hAnsi="Times New Roman"/>
                <w:color w:val="000000"/>
                <w:sz w:val="24"/>
              </w:rPr>
              <w:t>Г. С. Ковалевой,А. Ю. Пентина.-М.; СПб.: Просвещение, 2021.</w:t>
            </w:r>
          </w:p>
        </w:tc>
      </w:tr>
      <w:tr w:rsidR="003A18B7">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lastRenderedPageBreak/>
              <w:t>11</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Мои увлечения</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03.12.2025 </w:t>
            </w:r>
          </w:p>
        </w:tc>
        <w:tc>
          <w:tcPr>
            <w:tcW w:w="2240"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t xml:space="preserve">Естественно-научная грамотность. Сборник эталонных заданий. Выпуск 1:учеб. пособие для общеобразовательных организаций / под ред. </w:t>
            </w:r>
            <w:r>
              <w:rPr>
                <w:rFonts w:ascii="Times New Roman" w:hAnsi="Times New Roman"/>
                <w:color w:val="000000"/>
                <w:sz w:val="24"/>
              </w:rPr>
              <w:t>Г. С. Ковалевой</w:t>
            </w:r>
          </w:p>
        </w:tc>
      </w:tr>
      <w:tr w:rsidR="003A18B7">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12</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Мои увлечения</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10.12.2025 </w:t>
            </w:r>
          </w:p>
        </w:tc>
        <w:tc>
          <w:tcPr>
            <w:tcW w:w="2240"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t xml:space="preserve">Естественно-научная грамотность. Сборник эталонных заданий. Выпуск 1:учеб. пособие для общеобразовательных организаций / под ред. </w:t>
            </w:r>
            <w:r>
              <w:rPr>
                <w:rFonts w:ascii="Times New Roman" w:hAnsi="Times New Roman"/>
                <w:color w:val="000000"/>
                <w:sz w:val="24"/>
              </w:rPr>
              <w:t>Г. С. Ковалевой</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13</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Креативность в учебных ситуациях и ситуациях межличностного взаимодействия</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10.12.2025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Портал ИСРО РАО (</w:t>
            </w:r>
            <w:hyperlink r:id="rId21">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14</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Выдвижение разнообразных идей. Учимся проявлять гибкость и беглость мышления</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17.12.2025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Портал ИСРО РАО (</w:t>
            </w:r>
            <w:hyperlink r:id="rId22">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 «Необычный диалог»: образовательный ресурс издательства «Просвещение» (</w:t>
            </w:r>
            <w:hyperlink r:id="rId23">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15</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Выдвижение креативных идей и их доработка</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24.12.2025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Портал ИСРО РАО (</w:t>
            </w:r>
            <w:hyperlink r:id="rId24">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lastRenderedPageBreak/>
              <w:t>16</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От выдвижения до доработки идей</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14.01.2026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Портал ИСРО РАО (</w:t>
            </w:r>
            <w:hyperlink r:id="rId25">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17</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Диагностика и рефлексия. Самооценка</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21.01.2026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Портал РЭШ (</w:t>
            </w:r>
            <w:hyperlink r:id="rId26">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fg</w:t>
              </w:r>
              <w:r w:rsidRPr="00912394">
                <w:rPr>
                  <w:rFonts w:ascii="Times New Roman" w:hAnsi="Times New Roman"/>
                  <w:color w:val="0000FF"/>
                  <w:u w:val="single"/>
                  <w:lang w:val="ru-RU"/>
                </w:rPr>
                <w:t>.</w:t>
              </w:r>
              <w:r>
                <w:rPr>
                  <w:rFonts w:ascii="Times New Roman" w:hAnsi="Times New Roman"/>
                  <w:color w:val="0000FF"/>
                  <w:u w:val="single"/>
                </w:rPr>
                <w:t>resh</w:t>
              </w:r>
              <w:r w:rsidRPr="00912394">
                <w:rPr>
                  <w:rFonts w:ascii="Times New Roman" w:hAnsi="Times New Roman"/>
                  <w:color w:val="0000FF"/>
                  <w:u w:val="single"/>
                  <w:lang w:val="ru-RU"/>
                </w:rPr>
                <w:t>.</w:t>
              </w:r>
              <w:r>
                <w:rPr>
                  <w:rFonts w:ascii="Times New Roman" w:hAnsi="Times New Roman"/>
                  <w:color w:val="0000FF"/>
                  <w:u w:val="single"/>
                </w:rPr>
                <w:t>edu</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 Портал ИСРО РАО (</w:t>
            </w:r>
            <w:hyperlink r:id="rId27">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18</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Подведение итогов первой части программы. Самооценка результатов деятельности на занятиях</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28.01.2026 </w:t>
            </w:r>
          </w:p>
        </w:tc>
        <w:tc>
          <w:tcPr>
            <w:tcW w:w="2240" w:type="dxa"/>
            <w:tcMar>
              <w:top w:w="50" w:type="dxa"/>
              <w:left w:w="100" w:type="dxa"/>
            </w:tcMar>
            <w:vAlign w:val="center"/>
          </w:tcPr>
          <w:p w:rsidR="003A18B7" w:rsidRDefault="003A18B7">
            <w:pPr>
              <w:spacing w:after="0"/>
              <w:ind w:left="135"/>
            </w:pP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19</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В домашних делах: ремонт и обустройство дома Комплексные задания «Ремонт комнаты», «Покупка телевизора»</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04.02.2026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«Выставка рисунков»: образовательный ресурс издательства «Просвещение» (</w:t>
            </w:r>
            <w:hyperlink r:id="rId28">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20</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В общественной жизни: спортКомплексные задания «Футбольная команда», «Мировой рекорд по бегу», «Питание самбиста»</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11.02.2026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РЭШ, 7 класс: «Футбольная команда», «Мировой рекорд по бегу», «Питание самбиста» (</w:t>
            </w:r>
            <w:hyperlink r:id="rId29">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21</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 xml:space="preserve">На отдыхе: досуг, отпуск, увлечения Комплексные задания «Бугельные подъемники», </w:t>
            </w:r>
            <w:r w:rsidRPr="00912394">
              <w:rPr>
                <w:rFonts w:ascii="Times New Roman" w:hAnsi="Times New Roman"/>
                <w:color w:val="000000"/>
                <w:sz w:val="24"/>
                <w:lang w:val="ru-RU"/>
              </w:rPr>
              <w:lastRenderedPageBreak/>
              <w:t>«Кресельные подъемники»</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18.02.2026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Демонстрационный вариант 2019/2020:«Бугельные подъемники», «Кресельные подъемники» (</w:t>
            </w:r>
            <w:hyperlink r:id="rId30">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lastRenderedPageBreak/>
              <w:t>22</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В профессиях: сельское хозяйство Комплексное задание «Сбор черешни»</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25.02.2026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«Сбор черешни» (</w:t>
            </w:r>
            <w:hyperlink r:id="rId31">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fg</w:t>
              </w:r>
              <w:r w:rsidRPr="00912394">
                <w:rPr>
                  <w:rFonts w:ascii="Times New Roman" w:hAnsi="Times New Roman"/>
                  <w:color w:val="0000FF"/>
                  <w:u w:val="single"/>
                  <w:lang w:val="ru-RU"/>
                </w:rPr>
                <w:t>.</w:t>
              </w:r>
              <w:r>
                <w:rPr>
                  <w:rFonts w:ascii="Times New Roman" w:hAnsi="Times New Roman"/>
                  <w:color w:val="0000FF"/>
                  <w:u w:val="single"/>
                </w:rPr>
                <w:t>resh</w:t>
              </w:r>
              <w:r w:rsidRPr="00912394">
                <w:rPr>
                  <w:rFonts w:ascii="Times New Roman" w:hAnsi="Times New Roman"/>
                  <w:color w:val="0000FF"/>
                  <w:u w:val="single"/>
                  <w:lang w:val="ru-RU"/>
                </w:rPr>
                <w:t>.</w:t>
              </w:r>
              <w:r>
                <w:rPr>
                  <w:rFonts w:ascii="Times New Roman" w:hAnsi="Times New Roman"/>
                  <w:color w:val="0000FF"/>
                  <w:u w:val="single"/>
                </w:rPr>
                <w:t>edu</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 «Работа летом для подростка»: образовательный ресурс издательства «Просвещение» (</w:t>
            </w:r>
            <w:hyperlink r:id="rId32">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23</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Как финансовые угрозы превращаются в финансовые неприятности</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04.03.2026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«Новые уловки мошенников» (</w:t>
            </w:r>
            <w:hyperlink r:id="rId33">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24</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Уловки финансовых мошенников: что помогает от них защититься</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11.03.2026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Комплекс «ПИН-код», «Где взять деньги» (</w:t>
            </w:r>
            <w:hyperlink r:id="rId34">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 «Предложение от блогера»: образовательный ресурс издательства, «Просвещение» (</w:t>
            </w:r>
            <w:hyperlink r:id="rId35">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25</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Заходим в интернет: опасности для личных финансов</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18.03.2026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Комплекс «Пицца с большой скидкой» (</w:t>
            </w:r>
            <w:hyperlink r:id="rId36">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«Вымогатели в социальных сетях»: образовательный ресурс издательства «Просвещение» (</w:t>
            </w:r>
            <w:hyperlink r:id="rId37">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26</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Самое главное о правилах безопасного финансового поведения</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01.04.2026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Комплекс «Билеты на концерт» (2020) (</w:t>
            </w:r>
            <w:hyperlink r:id="rId38">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27</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«Покупать, но по сторонам не зевать» «Акции и распродажи»</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08.04.2026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 xml:space="preserve">«Акция в </w:t>
            </w:r>
            <w:proofErr w:type="gramStart"/>
            <w:r w:rsidRPr="00912394">
              <w:rPr>
                <w:rFonts w:ascii="Times New Roman" w:hAnsi="Times New Roman"/>
                <w:color w:val="000000"/>
                <w:sz w:val="24"/>
                <w:lang w:val="ru-RU"/>
              </w:rPr>
              <w:t>интернет-магазине</w:t>
            </w:r>
            <w:proofErr w:type="gramEnd"/>
            <w:r w:rsidRPr="00912394">
              <w:rPr>
                <w:rFonts w:ascii="Times New Roman" w:hAnsi="Times New Roman"/>
                <w:color w:val="000000"/>
                <w:sz w:val="24"/>
                <w:lang w:val="ru-RU"/>
              </w:rPr>
              <w:t>», «Акция в магазине косметики», «Предпраздничная распродажа» (</w:t>
            </w:r>
            <w:hyperlink r:id="rId39">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 xml:space="preserve">) «Сервис частных </w:t>
            </w:r>
            <w:r w:rsidRPr="00912394">
              <w:rPr>
                <w:rFonts w:ascii="Times New Roman" w:hAnsi="Times New Roman"/>
                <w:color w:val="000000"/>
                <w:sz w:val="24"/>
                <w:lang w:val="ru-RU"/>
              </w:rPr>
              <w:lastRenderedPageBreak/>
              <w:t>объявления» образовательный ресурс издательства «Просвещение» (</w:t>
            </w:r>
            <w:hyperlink r:id="rId40">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lastRenderedPageBreak/>
              <w:t>28</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 чем могут быть связаны проблемы в общении</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15.04.2026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Ситуации «Семейные ценности», «Школьная жизнь» Демонстрационный вариант 2019 (</w:t>
            </w:r>
            <w:hyperlink r:id="rId41">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29</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Общаемся в школе, соблюдая свои интересы и интересы друга</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22.04.2026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Ситуации «Кто пойдет в поход», «Дай списать» (</w:t>
            </w:r>
            <w:hyperlink r:id="rId42">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30</w:t>
            </w:r>
          </w:p>
        </w:tc>
        <w:tc>
          <w:tcPr>
            <w:tcW w:w="4071"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Прошлое и будущее: причины и способы решения глобальных проблем</w:t>
            </w:r>
          </w:p>
        </w:tc>
        <w:tc>
          <w:tcPr>
            <w:tcW w:w="67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29.04.2026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Ситуации «Нам не страшен гололед», «Деревья в городе», «Изменение климата» Демонстрационный вариант 2019 (</w:t>
            </w:r>
            <w:hyperlink r:id="rId43">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31</w:t>
            </w:r>
          </w:p>
        </w:tc>
        <w:tc>
          <w:tcPr>
            <w:tcW w:w="4071"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t xml:space="preserve">Действуем для будущего: участвуем в изменении экологической ситуации. </w:t>
            </w:r>
            <w:r>
              <w:rPr>
                <w:rFonts w:ascii="Times New Roman" w:hAnsi="Times New Roman"/>
                <w:color w:val="000000"/>
                <w:sz w:val="24"/>
              </w:rPr>
              <w:t>Выбираем профессию</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06.05.2026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Ситуации «Выбираем профессию», «Экологичная обувь», «Дети должны мечтать, а не работать в поле» (</w:t>
            </w:r>
            <w:hyperlink r:id="rId44">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w:t>
            </w:r>
          </w:p>
        </w:tc>
      </w:tr>
      <w:tr w:rsidR="003A18B7">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32</w:t>
            </w:r>
          </w:p>
        </w:tc>
        <w:tc>
          <w:tcPr>
            <w:tcW w:w="4071"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t xml:space="preserve">Действуем для будущего: участвуем в изменении экологической ситуации. </w:t>
            </w:r>
            <w:r>
              <w:rPr>
                <w:rFonts w:ascii="Times New Roman" w:hAnsi="Times New Roman"/>
                <w:color w:val="000000"/>
                <w:sz w:val="24"/>
              </w:rPr>
              <w:t>Выбираем профессию</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13.05.2026 </w:t>
            </w:r>
          </w:p>
        </w:tc>
        <w:tc>
          <w:tcPr>
            <w:tcW w:w="2240" w:type="dxa"/>
            <w:tcMar>
              <w:top w:w="50" w:type="dxa"/>
              <w:left w:w="100" w:type="dxa"/>
            </w:tcMar>
            <w:vAlign w:val="center"/>
          </w:tcPr>
          <w:p w:rsidR="003A18B7" w:rsidRDefault="003A18B7">
            <w:pPr>
              <w:spacing w:after="0"/>
              <w:ind w:left="135"/>
            </w:pP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t>33</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Итоговое занятие</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20.05.2026 </w:t>
            </w: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«Образование в мире: право и бизнес»: образовательный ресурс издательства «Просвещение» (</w:t>
            </w:r>
            <w:hyperlink r:id="rId45">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286" w:type="dxa"/>
            <w:tcMar>
              <w:top w:w="50" w:type="dxa"/>
              <w:left w:w="100" w:type="dxa"/>
            </w:tcMar>
            <w:vAlign w:val="center"/>
          </w:tcPr>
          <w:p w:rsidR="003A18B7" w:rsidRDefault="00277631">
            <w:pPr>
              <w:spacing w:after="0"/>
            </w:pPr>
            <w:r>
              <w:rPr>
                <w:rFonts w:ascii="Times New Roman" w:hAnsi="Times New Roman"/>
                <w:color w:val="000000"/>
                <w:sz w:val="24"/>
              </w:rPr>
              <w:lastRenderedPageBreak/>
              <w:t>34</w:t>
            </w:r>
          </w:p>
        </w:tc>
        <w:tc>
          <w:tcPr>
            <w:tcW w:w="4071" w:type="dxa"/>
            <w:tcMar>
              <w:top w:w="50" w:type="dxa"/>
              <w:left w:w="100" w:type="dxa"/>
            </w:tcMar>
            <w:vAlign w:val="center"/>
          </w:tcPr>
          <w:p w:rsidR="003A18B7" w:rsidRDefault="00277631">
            <w:pPr>
              <w:spacing w:after="0"/>
              <w:ind w:left="135"/>
            </w:pPr>
            <w:r>
              <w:rPr>
                <w:rFonts w:ascii="Times New Roman" w:hAnsi="Times New Roman"/>
                <w:color w:val="000000"/>
                <w:sz w:val="24"/>
              </w:rPr>
              <w:t>Резервные часы</w:t>
            </w:r>
          </w:p>
        </w:tc>
        <w:tc>
          <w:tcPr>
            <w:tcW w:w="6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344" w:type="dxa"/>
            <w:tcMar>
              <w:top w:w="50" w:type="dxa"/>
              <w:left w:w="100" w:type="dxa"/>
            </w:tcMar>
            <w:vAlign w:val="center"/>
          </w:tcPr>
          <w:p w:rsidR="003A18B7" w:rsidRDefault="003A18B7">
            <w:pPr>
              <w:spacing w:after="0"/>
              <w:ind w:left="135"/>
              <w:jc w:val="center"/>
            </w:pPr>
          </w:p>
        </w:tc>
        <w:tc>
          <w:tcPr>
            <w:tcW w:w="1456" w:type="dxa"/>
            <w:tcMar>
              <w:top w:w="50" w:type="dxa"/>
              <w:left w:w="100" w:type="dxa"/>
            </w:tcMar>
            <w:vAlign w:val="center"/>
          </w:tcPr>
          <w:p w:rsidR="003A18B7" w:rsidRDefault="003A18B7">
            <w:pPr>
              <w:spacing w:after="0"/>
              <w:ind w:left="135"/>
              <w:jc w:val="center"/>
            </w:pPr>
          </w:p>
        </w:tc>
        <w:tc>
          <w:tcPr>
            <w:tcW w:w="1120" w:type="dxa"/>
            <w:tcMar>
              <w:top w:w="50" w:type="dxa"/>
              <w:left w:w="100" w:type="dxa"/>
            </w:tcMar>
            <w:vAlign w:val="center"/>
          </w:tcPr>
          <w:p w:rsidR="003A18B7" w:rsidRDefault="003A18B7">
            <w:pPr>
              <w:spacing w:after="0"/>
              <w:ind w:left="135"/>
            </w:pPr>
          </w:p>
        </w:tc>
        <w:tc>
          <w:tcPr>
            <w:tcW w:w="2240"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Для конкретизации проявления сформированности отдельных уровней ФГ используются примеры заданий разного уровня ФГ (</w:t>
            </w:r>
            <w:hyperlink r:id="rId46">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trPr>
          <w:trHeight w:val="144"/>
          <w:tblCellSpacing w:w="20" w:type="nil"/>
        </w:trPr>
        <w:tc>
          <w:tcPr>
            <w:tcW w:w="0" w:type="auto"/>
            <w:gridSpan w:val="2"/>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b/>
                <w:color w:val="000000"/>
                <w:sz w:val="24"/>
                <w:lang w:val="ru-RU"/>
              </w:rPr>
              <w:t>ОБЩЕЕ КОЛИЧЕСТВО ЧАСОВ ПО ПРОГРАММЕ</w:t>
            </w:r>
          </w:p>
        </w:tc>
        <w:tc>
          <w:tcPr>
            <w:tcW w:w="1056"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344"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56"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9 </w:t>
            </w:r>
          </w:p>
        </w:tc>
        <w:tc>
          <w:tcPr>
            <w:tcW w:w="0" w:type="auto"/>
            <w:gridSpan w:val="2"/>
            <w:tcMar>
              <w:top w:w="50" w:type="dxa"/>
              <w:left w:w="100" w:type="dxa"/>
            </w:tcMar>
            <w:vAlign w:val="center"/>
          </w:tcPr>
          <w:p w:rsidR="003A18B7" w:rsidRDefault="003A18B7"/>
        </w:tc>
      </w:tr>
    </w:tbl>
    <w:p w:rsidR="003A18B7" w:rsidRDefault="003A18B7">
      <w:pPr>
        <w:sectPr w:rsidR="003A18B7">
          <w:pgSz w:w="16383" w:h="11906" w:orient="landscape"/>
          <w:pgMar w:top="1134" w:right="850" w:bottom="1134" w:left="1701" w:header="720" w:footer="720" w:gutter="0"/>
          <w:cols w:space="720"/>
        </w:sectPr>
      </w:pPr>
    </w:p>
    <w:p w:rsidR="003A18B7" w:rsidRDefault="0027763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6"/>
        <w:gridCol w:w="3806"/>
        <w:gridCol w:w="1117"/>
        <w:gridCol w:w="1841"/>
        <w:gridCol w:w="1910"/>
        <w:gridCol w:w="1423"/>
        <w:gridCol w:w="2947"/>
      </w:tblGrid>
      <w:tr w:rsidR="003A18B7">
        <w:trPr>
          <w:trHeight w:val="144"/>
          <w:tblCellSpacing w:w="20" w:type="nil"/>
        </w:trPr>
        <w:tc>
          <w:tcPr>
            <w:tcW w:w="349"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 п/п </w:t>
            </w:r>
          </w:p>
          <w:p w:rsidR="003A18B7" w:rsidRDefault="003A18B7">
            <w:pPr>
              <w:spacing w:after="0"/>
              <w:ind w:left="135"/>
            </w:pPr>
          </w:p>
        </w:tc>
        <w:tc>
          <w:tcPr>
            <w:tcW w:w="2816"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Тема урока </w:t>
            </w:r>
          </w:p>
          <w:p w:rsidR="003A18B7" w:rsidRDefault="003A18B7">
            <w:pPr>
              <w:spacing w:after="0"/>
              <w:ind w:left="135"/>
            </w:pPr>
          </w:p>
        </w:tc>
        <w:tc>
          <w:tcPr>
            <w:tcW w:w="0" w:type="auto"/>
            <w:gridSpan w:val="3"/>
            <w:tcMar>
              <w:top w:w="50" w:type="dxa"/>
              <w:left w:w="100" w:type="dxa"/>
            </w:tcMar>
            <w:vAlign w:val="center"/>
          </w:tcPr>
          <w:p w:rsidR="003A18B7" w:rsidRDefault="00277631">
            <w:pPr>
              <w:spacing w:after="0"/>
            </w:pPr>
            <w:r>
              <w:rPr>
                <w:rFonts w:ascii="Times New Roman" w:hAnsi="Times New Roman"/>
                <w:b/>
                <w:color w:val="000000"/>
                <w:sz w:val="24"/>
              </w:rPr>
              <w:t>Количество часов</w:t>
            </w:r>
          </w:p>
        </w:tc>
        <w:tc>
          <w:tcPr>
            <w:tcW w:w="1212"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Дата изучения </w:t>
            </w:r>
          </w:p>
          <w:p w:rsidR="003A18B7" w:rsidRDefault="003A18B7">
            <w:pPr>
              <w:spacing w:after="0"/>
              <w:ind w:left="135"/>
            </w:pPr>
          </w:p>
        </w:tc>
        <w:tc>
          <w:tcPr>
            <w:tcW w:w="2332" w:type="dxa"/>
            <w:vMerge w:val="restart"/>
            <w:tcMar>
              <w:top w:w="50" w:type="dxa"/>
              <w:left w:w="100" w:type="dxa"/>
            </w:tcMar>
            <w:vAlign w:val="center"/>
          </w:tcPr>
          <w:p w:rsidR="003A18B7" w:rsidRDefault="00277631">
            <w:pPr>
              <w:spacing w:after="0"/>
              <w:ind w:left="135"/>
            </w:pPr>
            <w:r>
              <w:rPr>
                <w:rFonts w:ascii="Times New Roman" w:hAnsi="Times New Roman"/>
                <w:b/>
                <w:color w:val="000000"/>
                <w:sz w:val="24"/>
              </w:rPr>
              <w:t xml:space="preserve">Электронные цифровые образовательные ресурсы </w:t>
            </w:r>
          </w:p>
          <w:p w:rsidR="003A18B7" w:rsidRDefault="003A18B7">
            <w:pPr>
              <w:spacing w:after="0"/>
              <w:ind w:left="135"/>
            </w:pPr>
          </w:p>
        </w:tc>
      </w:tr>
      <w:tr w:rsidR="003A18B7">
        <w:trPr>
          <w:trHeight w:val="144"/>
          <w:tblCellSpacing w:w="20" w:type="nil"/>
        </w:trPr>
        <w:tc>
          <w:tcPr>
            <w:tcW w:w="0" w:type="auto"/>
            <w:vMerge/>
            <w:tcBorders>
              <w:top w:val="nil"/>
            </w:tcBorders>
            <w:tcMar>
              <w:top w:w="50" w:type="dxa"/>
              <w:left w:w="100" w:type="dxa"/>
            </w:tcMar>
          </w:tcPr>
          <w:p w:rsidR="003A18B7" w:rsidRDefault="003A18B7"/>
        </w:tc>
        <w:tc>
          <w:tcPr>
            <w:tcW w:w="0" w:type="auto"/>
            <w:vMerge/>
            <w:tcBorders>
              <w:top w:val="nil"/>
            </w:tcBorders>
            <w:tcMar>
              <w:top w:w="50" w:type="dxa"/>
              <w:left w:w="100" w:type="dxa"/>
            </w:tcMar>
          </w:tcPr>
          <w:p w:rsidR="003A18B7" w:rsidRDefault="003A18B7"/>
        </w:tc>
        <w:tc>
          <w:tcPr>
            <w:tcW w:w="782"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Всего </w:t>
            </w:r>
          </w:p>
          <w:p w:rsidR="003A18B7" w:rsidRDefault="003A18B7">
            <w:pPr>
              <w:spacing w:after="0"/>
              <w:ind w:left="135"/>
            </w:pPr>
          </w:p>
        </w:tc>
        <w:tc>
          <w:tcPr>
            <w:tcW w:w="1472"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Контрольные работы </w:t>
            </w:r>
          </w:p>
          <w:p w:rsidR="003A18B7" w:rsidRDefault="003A18B7">
            <w:pPr>
              <w:spacing w:after="0"/>
              <w:ind w:left="135"/>
            </w:pPr>
          </w:p>
        </w:tc>
        <w:tc>
          <w:tcPr>
            <w:tcW w:w="1575" w:type="dxa"/>
            <w:tcMar>
              <w:top w:w="50" w:type="dxa"/>
              <w:left w:w="100" w:type="dxa"/>
            </w:tcMar>
            <w:vAlign w:val="center"/>
          </w:tcPr>
          <w:p w:rsidR="003A18B7" w:rsidRDefault="00277631">
            <w:pPr>
              <w:spacing w:after="0"/>
              <w:ind w:left="135"/>
            </w:pPr>
            <w:r>
              <w:rPr>
                <w:rFonts w:ascii="Times New Roman" w:hAnsi="Times New Roman"/>
                <w:b/>
                <w:color w:val="000000"/>
                <w:sz w:val="24"/>
              </w:rPr>
              <w:t xml:space="preserve">Практические работы </w:t>
            </w:r>
          </w:p>
          <w:p w:rsidR="003A18B7" w:rsidRDefault="003A18B7">
            <w:pPr>
              <w:spacing w:after="0"/>
              <w:ind w:left="135"/>
            </w:pPr>
          </w:p>
        </w:tc>
        <w:tc>
          <w:tcPr>
            <w:tcW w:w="0" w:type="auto"/>
            <w:vMerge/>
            <w:tcBorders>
              <w:top w:val="nil"/>
            </w:tcBorders>
            <w:tcMar>
              <w:top w:w="50" w:type="dxa"/>
              <w:left w:w="100" w:type="dxa"/>
            </w:tcMar>
          </w:tcPr>
          <w:p w:rsidR="003A18B7" w:rsidRDefault="003A18B7"/>
        </w:tc>
        <w:tc>
          <w:tcPr>
            <w:tcW w:w="0" w:type="auto"/>
            <w:vMerge/>
            <w:tcBorders>
              <w:top w:val="nil"/>
            </w:tcBorders>
            <w:tcMar>
              <w:top w:w="50" w:type="dxa"/>
              <w:left w:w="100" w:type="dxa"/>
            </w:tcMar>
          </w:tcPr>
          <w:p w:rsidR="003A18B7" w:rsidRDefault="003A18B7"/>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1</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Введение</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01.09.2025 </w:t>
            </w:r>
          </w:p>
        </w:tc>
        <w:tc>
          <w:tcPr>
            <w:tcW w:w="2332"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t>Портал Российской электронной школы (</w:t>
            </w:r>
            <w:hyperlink r:id="rId47">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fg</w:t>
              </w:r>
              <w:r w:rsidRPr="00912394">
                <w:rPr>
                  <w:rFonts w:ascii="Times New Roman" w:hAnsi="Times New Roman"/>
                  <w:color w:val="0000FF"/>
                  <w:u w:val="single"/>
                  <w:lang w:val="ru-RU"/>
                </w:rPr>
                <w:t>.</w:t>
              </w:r>
              <w:r>
                <w:rPr>
                  <w:rFonts w:ascii="Times New Roman" w:hAnsi="Times New Roman"/>
                  <w:color w:val="0000FF"/>
                  <w:u w:val="single"/>
                </w:rPr>
                <w:t>resh</w:t>
              </w:r>
              <w:r w:rsidRPr="00912394">
                <w:rPr>
                  <w:rFonts w:ascii="Times New Roman" w:hAnsi="Times New Roman"/>
                  <w:color w:val="0000FF"/>
                  <w:u w:val="single"/>
                  <w:lang w:val="ru-RU"/>
                </w:rPr>
                <w:t>.</w:t>
              </w:r>
              <w:r>
                <w:rPr>
                  <w:rFonts w:ascii="Times New Roman" w:hAnsi="Times New Roman"/>
                  <w:color w:val="0000FF"/>
                  <w:u w:val="single"/>
                </w:rPr>
                <w:t>edu</w:t>
              </w:r>
            </w:hyperlink>
            <w:r w:rsidRPr="00912394">
              <w:rPr>
                <w:rFonts w:ascii="Times New Roman" w:hAnsi="Times New Roman"/>
                <w:color w:val="000000"/>
                <w:sz w:val="24"/>
                <w:lang w:val="ru-RU"/>
              </w:rPr>
              <w:t xml:space="preserve">. </w:t>
            </w:r>
            <w:r>
              <w:rPr>
                <w:rFonts w:ascii="Times New Roman" w:hAnsi="Times New Roman"/>
                <w:color w:val="000000"/>
                <w:sz w:val="24"/>
              </w:rPr>
              <w:t>ru</w:t>
            </w:r>
            <w:r w:rsidRPr="00912394">
              <w:rPr>
                <w:rFonts w:ascii="Times New Roman" w:hAnsi="Times New Roman"/>
                <w:color w:val="000000"/>
                <w:sz w:val="24"/>
                <w:lang w:val="ru-RU"/>
              </w:rPr>
              <w:t>/) Портал ФГБНУ ИСРО РАО, Сетевой комплекс информационного взаимодействия субъектов Российской Федерации в проекте «Мониторинг формирования функциональной грамотности учащихся» (</w:t>
            </w:r>
            <w:hyperlink r:id="rId48">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hyperlink>
            <w:r w:rsidRPr="00912394">
              <w:rPr>
                <w:rFonts w:ascii="Times New Roman" w:hAnsi="Times New Roman"/>
                <w:color w:val="000000"/>
                <w:sz w:val="24"/>
                <w:lang w:val="ru-RU"/>
              </w:rPr>
              <w:t xml:space="preserve">. </w:t>
            </w:r>
            <w:r>
              <w:rPr>
                <w:rFonts w:ascii="Times New Roman" w:hAnsi="Times New Roman"/>
                <w:color w:val="000000"/>
                <w:sz w:val="24"/>
              </w:rPr>
              <w:t>ru</w:t>
            </w:r>
            <w:r w:rsidRPr="00912394">
              <w:rPr>
                <w:rFonts w:ascii="Times New Roman" w:hAnsi="Times New Roman"/>
                <w:color w:val="000000"/>
                <w:sz w:val="24"/>
                <w:lang w:val="ru-RU"/>
              </w:rPr>
              <w:t xml:space="preserve">/); Материалы из пособий «Функциональная грамотность. </w:t>
            </w:r>
            <w:r>
              <w:rPr>
                <w:rFonts w:ascii="Times New Roman" w:hAnsi="Times New Roman"/>
                <w:color w:val="000000"/>
                <w:sz w:val="24"/>
              </w:rPr>
              <w:t>Учимся для жизни» издательства «Просвещение</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2</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Человек и книга</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08.09.2025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«Книга из интернета» (</w:t>
            </w:r>
            <w:hyperlink r:id="rId49">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hyperlink>
            <w:r w:rsidRPr="00912394">
              <w:rPr>
                <w:rFonts w:ascii="Times New Roman" w:hAnsi="Times New Roman"/>
                <w:color w:val="000000"/>
                <w:sz w:val="24"/>
                <w:lang w:val="ru-RU"/>
              </w:rPr>
              <w:t xml:space="preserve">. </w:t>
            </w:r>
            <w:r>
              <w:rPr>
                <w:rFonts w:ascii="Times New Roman" w:hAnsi="Times New Roman"/>
                <w:color w:val="000000"/>
                <w:sz w:val="24"/>
              </w:rPr>
              <w:t>instrao</w:t>
            </w:r>
            <w:r w:rsidRPr="00912394">
              <w:rPr>
                <w:rFonts w:ascii="Times New Roman" w:hAnsi="Times New Roman"/>
                <w:color w:val="000000"/>
                <w:sz w:val="24"/>
                <w:lang w:val="ru-RU"/>
              </w:rPr>
              <w:t>.</w:t>
            </w:r>
            <w:r>
              <w:rPr>
                <w:rFonts w:ascii="Times New Roman" w:hAnsi="Times New Roman"/>
                <w:color w:val="000000"/>
                <w:sz w:val="24"/>
              </w:rPr>
              <w:t>ru</w:t>
            </w:r>
            <w:r w:rsidRPr="00912394">
              <w:rPr>
                <w:rFonts w:ascii="Times New Roman" w:hAnsi="Times New Roman"/>
                <w:color w:val="000000"/>
                <w:sz w:val="24"/>
                <w:lang w:val="ru-RU"/>
              </w:rPr>
              <w:t xml:space="preserve">) «Милорд»: образовательный ресурс </w:t>
            </w:r>
            <w:r w:rsidRPr="00912394">
              <w:rPr>
                <w:rFonts w:ascii="Times New Roman" w:hAnsi="Times New Roman"/>
                <w:color w:val="000000"/>
                <w:sz w:val="24"/>
                <w:lang w:val="ru-RU"/>
              </w:rPr>
              <w:lastRenderedPageBreak/>
              <w:t>издательства «Просвещение» (</w:t>
            </w:r>
            <w:hyperlink r:id="rId50">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hyperlink>
            <w:r w:rsidRPr="00912394">
              <w:rPr>
                <w:rFonts w:ascii="Times New Roman" w:hAnsi="Times New Roman"/>
                <w:color w:val="000000"/>
                <w:sz w:val="24"/>
                <w:lang w:val="ru-RU"/>
              </w:rPr>
              <w:t xml:space="preserve">. </w:t>
            </w:r>
            <w:r>
              <w:rPr>
                <w:rFonts w:ascii="Times New Roman" w:hAnsi="Times New Roman"/>
                <w:color w:val="000000"/>
                <w:sz w:val="24"/>
              </w:rPr>
              <w:t>prosv</w:t>
            </w:r>
            <w:r w:rsidRPr="00912394">
              <w:rPr>
                <w:rFonts w:ascii="Times New Roman" w:hAnsi="Times New Roman"/>
                <w:color w:val="000000"/>
                <w:sz w:val="24"/>
                <w:lang w:val="ru-RU"/>
              </w:rPr>
              <w:t>.</w:t>
            </w:r>
            <w:r>
              <w:rPr>
                <w:rFonts w:ascii="Times New Roman" w:hAnsi="Times New Roman"/>
                <w:color w:val="000000"/>
                <w:sz w:val="24"/>
              </w:rPr>
              <w:t>ru</w:t>
            </w:r>
            <w:r w:rsidRPr="00912394">
              <w:rPr>
                <w:rFonts w:ascii="Times New Roman" w:hAnsi="Times New Roman"/>
                <w:color w:val="000000"/>
                <w:sz w:val="24"/>
                <w:lang w:val="ru-RU"/>
              </w:rPr>
              <w:t>/</w:t>
            </w:r>
            <w:r>
              <w:rPr>
                <w:rFonts w:ascii="Times New Roman" w:hAnsi="Times New Roman"/>
                <w:color w:val="000000"/>
                <w:sz w:val="24"/>
              </w:rPr>
              <w:t>func</w:t>
            </w:r>
            <w:r w:rsidRPr="00912394">
              <w:rPr>
                <w:rFonts w:ascii="Times New Roman" w:hAnsi="Times New Roman"/>
                <w:color w:val="000000"/>
                <w:sz w:val="24"/>
                <w:lang w:val="ru-RU"/>
              </w:rPr>
              <w:t>/)</w:t>
            </w:r>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lastRenderedPageBreak/>
              <w:t>3</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Человек и книга</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15.09.2025 </w:t>
            </w:r>
          </w:p>
        </w:tc>
        <w:tc>
          <w:tcPr>
            <w:tcW w:w="2332" w:type="dxa"/>
            <w:tcMar>
              <w:top w:w="50" w:type="dxa"/>
              <w:left w:w="100" w:type="dxa"/>
            </w:tcMar>
            <w:vAlign w:val="center"/>
          </w:tcPr>
          <w:p w:rsidR="003A18B7" w:rsidRDefault="003A18B7">
            <w:pPr>
              <w:spacing w:after="0"/>
              <w:ind w:left="135"/>
            </w:pPr>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4</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Познание</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22.09.2025 </w:t>
            </w:r>
          </w:p>
        </w:tc>
        <w:tc>
          <w:tcPr>
            <w:tcW w:w="2332"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t xml:space="preserve">Сборник эталонных заданий. Выпуск 2. Учеб. пособие для общеобразоват. организаций. </w:t>
            </w:r>
            <w:r>
              <w:rPr>
                <w:rFonts w:ascii="Times New Roman" w:hAnsi="Times New Roman"/>
                <w:color w:val="000000"/>
                <w:sz w:val="24"/>
              </w:rPr>
              <w:t>«Новости» (http:// skiv.instrao.ru)</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5</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Познание</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29.09.2025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«Исчезающая пища. Бананы»: образовательный ресурс издательства «Просвещение» (</w:t>
            </w:r>
            <w:hyperlink r:id="rId51">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hyperlink>
            <w:r w:rsidRPr="00912394">
              <w:rPr>
                <w:rFonts w:ascii="Times New Roman" w:hAnsi="Times New Roman"/>
                <w:color w:val="000000"/>
                <w:sz w:val="24"/>
                <w:lang w:val="ru-RU"/>
              </w:rPr>
              <w:t xml:space="preserve">. </w:t>
            </w:r>
            <w:r>
              <w:rPr>
                <w:rFonts w:ascii="Times New Roman" w:hAnsi="Times New Roman"/>
                <w:color w:val="000000"/>
                <w:sz w:val="24"/>
              </w:rPr>
              <w:t>prosv</w:t>
            </w:r>
            <w:r w:rsidRPr="00912394">
              <w:rPr>
                <w:rFonts w:ascii="Times New Roman" w:hAnsi="Times New Roman"/>
                <w:color w:val="000000"/>
                <w:sz w:val="24"/>
                <w:lang w:val="ru-RU"/>
              </w:rPr>
              <w:t>.</w:t>
            </w:r>
            <w:r>
              <w:rPr>
                <w:rFonts w:ascii="Times New Roman" w:hAnsi="Times New Roman"/>
                <w:color w:val="000000"/>
                <w:sz w:val="24"/>
              </w:rPr>
              <w:t>ru</w:t>
            </w:r>
            <w:r w:rsidRPr="00912394">
              <w:rPr>
                <w:rFonts w:ascii="Times New Roman" w:hAnsi="Times New Roman"/>
                <w:color w:val="000000"/>
                <w:sz w:val="24"/>
                <w:lang w:val="ru-RU"/>
              </w:rPr>
              <w:t>/</w:t>
            </w:r>
            <w:r>
              <w:rPr>
                <w:rFonts w:ascii="Times New Roman" w:hAnsi="Times New Roman"/>
                <w:color w:val="000000"/>
                <w:sz w:val="24"/>
              </w:rPr>
              <w:t>func</w:t>
            </w:r>
            <w:r w:rsidRPr="00912394">
              <w:rPr>
                <w:rFonts w:ascii="Times New Roman" w:hAnsi="Times New Roman"/>
                <w:color w:val="000000"/>
                <w:sz w:val="24"/>
                <w:lang w:val="ru-RU"/>
              </w:rPr>
              <w:t>/) «Исчезающая пища»: читательская грамотность. Сборник эталонных заданий. Выпуск 2. Учеб. пособие для общеобразоват. организаций. «Новости» (</w:t>
            </w:r>
            <w:r>
              <w:rPr>
                <w:rFonts w:ascii="Times New Roman" w:hAnsi="Times New Roman"/>
                <w:color w:val="000000"/>
                <w:sz w:val="24"/>
              </w:rPr>
              <w:t>http</w:t>
            </w:r>
            <w:r w:rsidRPr="00912394">
              <w:rPr>
                <w:rFonts w:ascii="Times New Roman" w:hAnsi="Times New Roman"/>
                <w:color w:val="000000"/>
                <w:sz w:val="24"/>
                <w:lang w:val="ru-RU"/>
              </w:rPr>
              <w:t xml:space="preserve">:// </w:t>
            </w:r>
            <w:r>
              <w:rPr>
                <w:rFonts w:ascii="Times New Roman" w:hAnsi="Times New Roman"/>
                <w:color w:val="000000"/>
                <w:sz w:val="24"/>
              </w:rPr>
              <w:t>skiv</w:t>
            </w:r>
            <w:r w:rsidRPr="00912394">
              <w:rPr>
                <w:rFonts w:ascii="Times New Roman" w:hAnsi="Times New Roman"/>
                <w:color w:val="000000"/>
                <w:sz w:val="24"/>
                <w:lang w:val="ru-RU"/>
              </w:rPr>
              <w:t>.</w:t>
            </w:r>
            <w:r>
              <w:rPr>
                <w:rFonts w:ascii="Times New Roman" w:hAnsi="Times New Roman"/>
                <w:color w:val="000000"/>
                <w:sz w:val="24"/>
              </w:rPr>
              <w:t>instrao</w:t>
            </w:r>
            <w:r w:rsidRPr="00912394">
              <w:rPr>
                <w:rFonts w:ascii="Times New Roman" w:hAnsi="Times New Roman"/>
                <w:color w:val="000000"/>
                <w:sz w:val="24"/>
                <w:lang w:val="ru-RU"/>
              </w:rPr>
              <w:t>.</w:t>
            </w:r>
            <w:r>
              <w:rPr>
                <w:rFonts w:ascii="Times New Roman" w:hAnsi="Times New Roman"/>
                <w:color w:val="000000"/>
                <w:sz w:val="24"/>
              </w:rPr>
              <w:t>ru</w:t>
            </w:r>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6</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Смысл жизни (я и моя жизнь)</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06.10.2025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«За тенью» (</w:t>
            </w:r>
            <w:r>
              <w:rPr>
                <w:rFonts w:ascii="Times New Roman" w:hAnsi="Times New Roman"/>
                <w:color w:val="000000"/>
                <w:sz w:val="24"/>
              </w:rPr>
              <w:t>http</w:t>
            </w:r>
            <w:r w:rsidRPr="00912394">
              <w:rPr>
                <w:rFonts w:ascii="Times New Roman" w:hAnsi="Times New Roman"/>
                <w:color w:val="000000"/>
                <w:sz w:val="24"/>
                <w:lang w:val="ru-RU"/>
              </w:rPr>
              <w:t xml:space="preserve">:// </w:t>
            </w:r>
            <w:r>
              <w:rPr>
                <w:rFonts w:ascii="Times New Roman" w:hAnsi="Times New Roman"/>
                <w:color w:val="000000"/>
                <w:sz w:val="24"/>
              </w:rPr>
              <w:t>skiv</w:t>
            </w:r>
            <w:r w:rsidRPr="00912394">
              <w:rPr>
                <w:rFonts w:ascii="Times New Roman" w:hAnsi="Times New Roman"/>
                <w:color w:val="000000"/>
                <w:sz w:val="24"/>
                <w:lang w:val="ru-RU"/>
              </w:rPr>
              <w:t>.</w:t>
            </w:r>
            <w:r>
              <w:rPr>
                <w:rFonts w:ascii="Times New Roman" w:hAnsi="Times New Roman"/>
                <w:color w:val="000000"/>
                <w:sz w:val="24"/>
              </w:rPr>
              <w:t>instrao</w:t>
            </w:r>
            <w:r w:rsidRPr="00912394">
              <w:rPr>
                <w:rFonts w:ascii="Times New Roman" w:hAnsi="Times New Roman"/>
                <w:color w:val="000000"/>
                <w:sz w:val="24"/>
                <w:lang w:val="ru-RU"/>
              </w:rPr>
              <w:t>.</w:t>
            </w:r>
            <w:r>
              <w:rPr>
                <w:rFonts w:ascii="Times New Roman" w:hAnsi="Times New Roman"/>
                <w:color w:val="000000"/>
                <w:sz w:val="24"/>
              </w:rPr>
              <w:t>ru</w:t>
            </w:r>
            <w:r w:rsidRPr="00912394">
              <w:rPr>
                <w:rFonts w:ascii="Times New Roman" w:hAnsi="Times New Roman"/>
                <w:color w:val="000000"/>
                <w:sz w:val="24"/>
                <w:lang w:val="ru-RU"/>
              </w:rPr>
              <w:t xml:space="preserve">) «Зачем?»: </w:t>
            </w:r>
            <w:r w:rsidRPr="00912394">
              <w:rPr>
                <w:rFonts w:ascii="Times New Roman" w:hAnsi="Times New Roman"/>
                <w:color w:val="000000"/>
                <w:sz w:val="24"/>
                <w:lang w:val="ru-RU"/>
              </w:rPr>
              <w:lastRenderedPageBreak/>
              <w:t>образовательный ресурс издательства «Просвещение» (</w:t>
            </w:r>
            <w:hyperlink r:id="rId52">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hyperlink>
            <w:r w:rsidRPr="00912394">
              <w:rPr>
                <w:rFonts w:ascii="Times New Roman" w:hAnsi="Times New Roman"/>
                <w:color w:val="000000"/>
                <w:sz w:val="24"/>
                <w:lang w:val="ru-RU"/>
              </w:rPr>
              <w:t xml:space="preserve">. </w:t>
            </w:r>
            <w:r>
              <w:rPr>
                <w:rFonts w:ascii="Times New Roman" w:hAnsi="Times New Roman"/>
                <w:color w:val="000000"/>
                <w:sz w:val="24"/>
              </w:rPr>
              <w:t>prosv</w:t>
            </w:r>
            <w:r w:rsidRPr="00912394">
              <w:rPr>
                <w:rFonts w:ascii="Times New Roman" w:hAnsi="Times New Roman"/>
                <w:color w:val="000000"/>
                <w:sz w:val="24"/>
                <w:lang w:val="ru-RU"/>
              </w:rPr>
              <w:t>.</w:t>
            </w:r>
            <w:r>
              <w:rPr>
                <w:rFonts w:ascii="Times New Roman" w:hAnsi="Times New Roman"/>
                <w:color w:val="000000"/>
                <w:sz w:val="24"/>
              </w:rPr>
              <w:t>ru</w:t>
            </w:r>
            <w:r w:rsidRPr="00912394">
              <w:rPr>
                <w:rFonts w:ascii="Times New Roman" w:hAnsi="Times New Roman"/>
                <w:color w:val="000000"/>
                <w:sz w:val="24"/>
                <w:lang w:val="ru-RU"/>
              </w:rPr>
              <w:t>/</w:t>
            </w:r>
            <w:r>
              <w:rPr>
                <w:rFonts w:ascii="Times New Roman" w:hAnsi="Times New Roman"/>
                <w:color w:val="000000"/>
                <w:sz w:val="24"/>
              </w:rPr>
              <w:t>func</w:t>
            </w:r>
            <w:r w:rsidRPr="00912394">
              <w:rPr>
                <w:rFonts w:ascii="Times New Roman" w:hAnsi="Times New Roman"/>
                <w:color w:val="000000"/>
                <w:sz w:val="24"/>
                <w:lang w:val="ru-RU"/>
              </w:rPr>
              <w:t>/)</w:t>
            </w:r>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lastRenderedPageBreak/>
              <w:t>7</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Наука и технологии</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13.10.2025 </w:t>
            </w:r>
          </w:p>
        </w:tc>
        <w:tc>
          <w:tcPr>
            <w:tcW w:w="2332"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t>«Поехали на водороде»: образовательный ресурс издательства «Просвещение» (</w:t>
            </w:r>
            <w:hyperlink r:id="rId53">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Естественнонаучная грамотность</w:t>
            </w:r>
            <w:proofErr w:type="gramStart"/>
            <w:r w:rsidRPr="00912394">
              <w:rPr>
                <w:rFonts w:ascii="Times New Roman" w:hAnsi="Times New Roman"/>
                <w:color w:val="000000"/>
                <w:sz w:val="24"/>
                <w:lang w:val="ru-RU"/>
              </w:rPr>
              <w:t>.</w:t>
            </w:r>
            <w:proofErr w:type="gramEnd"/>
            <w:r w:rsidRPr="00912394">
              <w:rPr>
                <w:rFonts w:ascii="Times New Roman" w:hAnsi="Times New Roman"/>
                <w:color w:val="000000"/>
                <w:sz w:val="24"/>
                <w:lang w:val="ru-RU"/>
              </w:rPr>
              <w:t xml:space="preserve"> </w:t>
            </w:r>
            <w:proofErr w:type="gramStart"/>
            <w:r w:rsidRPr="00912394">
              <w:rPr>
                <w:rFonts w:ascii="Times New Roman" w:hAnsi="Times New Roman"/>
                <w:color w:val="000000"/>
                <w:sz w:val="24"/>
                <w:lang w:val="ru-RU"/>
              </w:rPr>
              <w:t>с</w:t>
            </w:r>
            <w:proofErr w:type="gramEnd"/>
            <w:r w:rsidRPr="00912394">
              <w:rPr>
                <w:rFonts w:ascii="Times New Roman" w:hAnsi="Times New Roman"/>
                <w:color w:val="000000"/>
                <w:sz w:val="24"/>
                <w:lang w:val="ru-RU"/>
              </w:rPr>
              <w:t xml:space="preserve">борник эталонных заданий. </w:t>
            </w:r>
            <w:r>
              <w:rPr>
                <w:rFonts w:ascii="Times New Roman" w:hAnsi="Times New Roman"/>
                <w:color w:val="000000"/>
                <w:sz w:val="24"/>
              </w:rPr>
              <w:t>(https:// fg.resh.edu.ru)</w:t>
            </w:r>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8</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Наука и технологии</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20.10.2025 </w:t>
            </w:r>
          </w:p>
        </w:tc>
        <w:tc>
          <w:tcPr>
            <w:tcW w:w="2332" w:type="dxa"/>
            <w:tcMar>
              <w:top w:w="50" w:type="dxa"/>
              <w:left w:w="100" w:type="dxa"/>
            </w:tcMar>
            <w:vAlign w:val="center"/>
          </w:tcPr>
          <w:p w:rsidR="003A18B7" w:rsidRDefault="00277631">
            <w:pPr>
              <w:spacing w:after="0"/>
              <w:ind w:left="135"/>
            </w:pPr>
            <w:r>
              <w:rPr>
                <w:rFonts w:ascii="Times New Roman" w:hAnsi="Times New Roman"/>
                <w:color w:val="000000"/>
                <w:sz w:val="24"/>
              </w:rPr>
              <w:t>«Поехали на водороде»:</w:t>
            </w:r>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9</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Мир живого</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10.11.2025 </w:t>
            </w:r>
          </w:p>
        </w:tc>
        <w:tc>
          <w:tcPr>
            <w:tcW w:w="2332"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t xml:space="preserve">Естественно-научная грамотность. Сборник эталонных заданий. Выпуск 2: учеб. пособие для общеобразовательных организаций под ред. </w:t>
            </w:r>
            <w:r>
              <w:rPr>
                <w:rFonts w:ascii="Times New Roman" w:hAnsi="Times New Roman"/>
                <w:color w:val="000000"/>
                <w:sz w:val="24"/>
              </w:rPr>
              <w:t>Г. С. Ковалёвой, А. Ю.</w:t>
            </w:r>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10</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Вещества, которые нас окружают</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17.11.2025 </w:t>
            </w:r>
          </w:p>
        </w:tc>
        <w:tc>
          <w:tcPr>
            <w:tcW w:w="2332" w:type="dxa"/>
            <w:tcMar>
              <w:top w:w="50" w:type="dxa"/>
              <w:left w:w="100" w:type="dxa"/>
            </w:tcMar>
            <w:vAlign w:val="center"/>
          </w:tcPr>
          <w:p w:rsidR="003A18B7" w:rsidRDefault="00277631">
            <w:pPr>
              <w:spacing w:after="0"/>
              <w:ind w:left="135"/>
            </w:pPr>
            <w:r w:rsidRPr="00912394">
              <w:rPr>
                <w:rFonts w:ascii="Times New Roman" w:hAnsi="Times New Roman"/>
                <w:color w:val="000000"/>
                <w:sz w:val="24"/>
                <w:lang w:val="ru-RU"/>
              </w:rPr>
              <w:t xml:space="preserve">«Углекислый газ: от газировки к «газированному» океану»: образовательный ресурс </w:t>
            </w:r>
            <w:r w:rsidRPr="00912394">
              <w:rPr>
                <w:rFonts w:ascii="Times New Roman" w:hAnsi="Times New Roman"/>
                <w:color w:val="000000"/>
                <w:sz w:val="24"/>
                <w:lang w:val="ru-RU"/>
              </w:rPr>
              <w:lastRenderedPageBreak/>
              <w:t>издательства «Просвещение» (</w:t>
            </w:r>
            <w:hyperlink r:id="rId54">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hyperlink>
            <w:r w:rsidRPr="00912394">
              <w:rPr>
                <w:rFonts w:ascii="Times New Roman" w:hAnsi="Times New Roman"/>
                <w:color w:val="000000"/>
                <w:sz w:val="24"/>
                <w:lang w:val="ru-RU"/>
              </w:rPr>
              <w:t xml:space="preserve">. </w:t>
            </w:r>
            <w:r>
              <w:rPr>
                <w:rFonts w:ascii="Times New Roman" w:hAnsi="Times New Roman"/>
                <w:color w:val="000000"/>
                <w:sz w:val="24"/>
              </w:rPr>
              <w:t>ru</w:t>
            </w:r>
            <w:r w:rsidRPr="00912394">
              <w:rPr>
                <w:rFonts w:ascii="Times New Roman" w:hAnsi="Times New Roman"/>
                <w:color w:val="000000"/>
                <w:sz w:val="24"/>
                <w:lang w:val="ru-RU"/>
              </w:rPr>
              <w:t>/</w:t>
            </w:r>
            <w:r>
              <w:rPr>
                <w:rFonts w:ascii="Times New Roman" w:hAnsi="Times New Roman"/>
                <w:color w:val="000000"/>
                <w:sz w:val="24"/>
              </w:rPr>
              <w:t>func</w:t>
            </w:r>
            <w:r w:rsidRPr="00912394">
              <w:rPr>
                <w:rFonts w:ascii="Times New Roman" w:hAnsi="Times New Roman"/>
                <w:color w:val="000000"/>
                <w:sz w:val="24"/>
                <w:lang w:val="ru-RU"/>
              </w:rPr>
              <w:t xml:space="preserve">/) Естественнонаучная грамотность. Сборник эталонных заданий. Выпуск 2: учеб. пособие для общеобразовательных организаций / под ред. </w:t>
            </w:r>
            <w:r>
              <w:rPr>
                <w:rFonts w:ascii="Times New Roman" w:hAnsi="Times New Roman"/>
                <w:color w:val="000000"/>
                <w:sz w:val="24"/>
              </w:rPr>
              <w:t>Г. С. Ковалёвой</w:t>
            </w:r>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Наше здоровье</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24.11.2025 </w:t>
            </w:r>
          </w:p>
        </w:tc>
        <w:tc>
          <w:tcPr>
            <w:tcW w:w="2332" w:type="dxa"/>
            <w:tcMar>
              <w:top w:w="50" w:type="dxa"/>
              <w:left w:w="100" w:type="dxa"/>
            </w:tcMar>
            <w:vAlign w:val="center"/>
          </w:tcPr>
          <w:p w:rsidR="003A18B7" w:rsidRDefault="00277631">
            <w:pPr>
              <w:spacing w:after="0"/>
              <w:ind w:left="135"/>
            </w:pPr>
            <w:r>
              <w:rPr>
                <w:rFonts w:ascii="Times New Roman" w:hAnsi="Times New Roman"/>
                <w:color w:val="000000"/>
                <w:sz w:val="24"/>
              </w:rPr>
              <w:t>(</w:t>
            </w:r>
            <w:hyperlink r:id="rId55">
              <w:r>
                <w:rPr>
                  <w:rFonts w:ascii="Times New Roman" w:hAnsi="Times New Roman"/>
                  <w:color w:val="0000FF"/>
                  <w:u w:val="single"/>
                </w:rPr>
                <w:t>http://skiv.instrao</w:t>
              </w:r>
            </w:hyperlink>
            <w:r>
              <w:rPr>
                <w:rFonts w:ascii="Times New Roman" w:hAnsi="Times New Roman"/>
                <w:color w:val="000000"/>
                <w:sz w:val="24"/>
              </w:rPr>
              <w:t>. ru)</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12</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Креативность в учебных ситуациях и ситуациях социального взаимодействия</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01.12.2025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Портал ИСРО РАО (</w:t>
            </w:r>
            <w:hyperlink r:id="rId56">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hyperlink>
            <w:r w:rsidRPr="00912394">
              <w:rPr>
                <w:rFonts w:ascii="Times New Roman" w:hAnsi="Times New Roman"/>
                <w:color w:val="000000"/>
                <w:sz w:val="24"/>
                <w:lang w:val="ru-RU"/>
              </w:rPr>
              <w:t xml:space="preserve">. </w:t>
            </w:r>
            <w:r>
              <w:rPr>
                <w:rFonts w:ascii="Times New Roman" w:hAnsi="Times New Roman"/>
                <w:color w:val="000000"/>
                <w:sz w:val="24"/>
              </w:rPr>
              <w:t>ru</w:t>
            </w:r>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13</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Выдвижение разнообразных идей</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08.12.2025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Портал ИСРО РАО (</w:t>
            </w:r>
            <w:hyperlink r:id="rId57">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hyperlink>
            <w:r w:rsidRPr="00912394">
              <w:rPr>
                <w:rFonts w:ascii="Times New Roman" w:hAnsi="Times New Roman"/>
                <w:color w:val="000000"/>
                <w:sz w:val="24"/>
                <w:lang w:val="ru-RU"/>
              </w:rPr>
              <w:t xml:space="preserve">. </w:t>
            </w:r>
            <w:r>
              <w:rPr>
                <w:rFonts w:ascii="Times New Roman" w:hAnsi="Times New Roman"/>
                <w:color w:val="000000"/>
                <w:sz w:val="24"/>
              </w:rPr>
              <w:t>ru</w:t>
            </w:r>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14</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Выдвижение креативных идей и их доработка.</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15.12.2025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 xml:space="preserve">Портал ИСРО РАО </w:t>
            </w:r>
            <w:hyperlink r:id="rId58">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15</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От выдвижения до доработки идей</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22.12.2025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 xml:space="preserve">Портал ИСРО РАО </w:t>
            </w:r>
            <w:hyperlink r:id="rId59">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16</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Диагностика и рефлексия. Самооценка</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29.12.2025 </w:t>
            </w:r>
          </w:p>
        </w:tc>
        <w:tc>
          <w:tcPr>
            <w:tcW w:w="2332" w:type="dxa"/>
            <w:tcMar>
              <w:top w:w="50" w:type="dxa"/>
              <w:left w:w="100" w:type="dxa"/>
            </w:tcMar>
            <w:vAlign w:val="center"/>
          </w:tcPr>
          <w:p w:rsidR="003A18B7" w:rsidRDefault="00277631">
            <w:pPr>
              <w:spacing w:after="0"/>
              <w:ind w:left="135"/>
            </w:pPr>
            <w:r>
              <w:rPr>
                <w:rFonts w:ascii="Times New Roman" w:hAnsi="Times New Roman"/>
                <w:color w:val="000000"/>
                <w:sz w:val="24"/>
              </w:rPr>
              <w:t>Портал РЭШ (https:// fg.resh.edu.ru) Портал ИСРО РАО (h ttp://skiv.instrao. ru)</w:t>
            </w:r>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17</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 xml:space="preserve">Подведение итогов первой части программы. Самооценка </w:t>
            </w:r>
            <w:r w:rsidRPr="00912394">
              <w:rPr>
                <w:rFonts w:ascii="Times New Roman" w:hAnsi="Times New Roman"/>
                <w:color w:val="000000"/>
                <w:sz w:val="24"/>
                <w:lang w:val="ru-RU"/>
              </w:rPr>
              <w:lastRenderedPageBreak/>
              <w:t>результатов деятельности на занятиях</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12.01.2026 </w:t>
            </w:r>
          </w:p>
        </w:tc>
        <w:tc>
          <w:tcPr>
            <w:tcW w:w="2332" w:type="dxa"/>
            <w:tcMar>
              <w:top w:w="50" w:type="dxa"/>
              <w:left w:w="100" w:type="dxa"/>
            </w:tcMar>
            <w:vAlign w:val="center"/>
          </w:tcPr>
          <w:p w:rsidR="003A18B7" w:rsidRDefault="003A18B7">
            <w:pPr>
              <w:spacing w:after="0"/>
              <w:ind w:left="135"/>
            </w:pP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lastRenderedPageBreak/>
              <w:t>18</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В профессиях</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19.01.2026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«Формат книги» (</w:t>
            </w:r>
            <w:r>
              <w:rPr>
                <w:rFonts w:ascii="Times New Roman" w:hAnsi="Times New Roman"/>
                <w:color w:val="000000"/>
                <w:sz w:val="24"/>
              </w:rPr>
              <w:t>h</w:t>
            </w:r>
            <w:r w:rsidRPr="00912394">
              <w:rPr>
                <w:rFonts w:ascii="Times New Roman" w:hAnsi="Times New Roman"/>
                <w:color w:val="000000"/>
                <w:sz w:val="24"/>
                <w:lang w:val="ru-RU"/>
              </w:rPr>
              <w:t xml:space="preserve"> </w:t>
            </w:r>
            <w:r>
              <w:rPr>
                <w:rFonts w:ascii="Times New Roman" w:hAnsi="Times New Roman"/>
                <w:color w:val="000000"/>
                <w:sz w:val="24"/>
              </w:rPr>
              <w:t>ttp</w:t>
            </w:r>
            <w:r w:rsidRPr="00912394">
              <w:rPr>
                <w:rFonts w:ascii="Times New Roman" w:hAnsi="Times New Roman"/>
                <w:color w:val="000000"/>
                <w:sz w:val="24"/>
                <w:lang w:val="ru-RU"/>
              </w:rPr>
              <w:t>://</w:t>
            </w:r>
            <w:r>
              <w:rPr>
                <w:rFonts w:ascii="Times New Roman" w:hAnsi="Times New Roman"/>
                <w:color w:val="000000"/>
                <w:sz w:val="24"/>
              </w:rPr>
              <w:t>skiv</w:t>
            </w:r>
            <w:r w:rsidRPr="00912394">
              <w:rPr>
                <w:rFonts w:ascii="Times New Roman" w:hAnsi="Times New Roman"/>
                <w:color w:val="000000"/>
                <w:sz w:val="24"/>
                <w:lang w:val="ru-RU"/>
              </w:rPr>
              <w:t>.</w:t>
            </w:r>
            <w:r>
              <w:rPr>
                <w:rFonts w:ascii="Times New Roman" w:hAnsi="Times New Roman"/>
                <w:color w:val="000000"/>
                <w:sz w:val="24"/>
              </w:rPr>
              <w:t>instrao</w:t>
            </w:r>
            <w:r w:rsidRPr="00912394">
              <w:rPr>
                <w:rFonts w:ascii="Times New Roman" w:hAnsi="Times New Roman"/>
                <w:color w:val="000000"/>
                <w:sz w:val="24"/>
                <w:lang w:val="ru-RU"/>
              </w:rPr>
              <w:t xml:space="preserve">. </w:t>
            </w:r>
            <w:r>
              <w:rPr>
                <w:rFonts w:ascii="Times New Roman" w:hAnsi="Times New Roman"/>
                <w:color w:val="000000"/>
                <w:sz w:val="24"/>
              </w:rPr>
              <w:t>ru</w:t>
            </w:r>
            <w:r w:rsidRPr="00912394">
              <w:rPr>
                <w:rFonts w:ascii="Times New Roman" w:hAnsi="Times New Roman"/>
                <w:color w:val="000000"/>
                <w:sz w:val="24"/>
                <w:lang w:val="ru-RU"/>
              </w:rPr>
              <w:t>/) «Площади интересных фигур»:</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19</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В общественной жизни</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26.01.2026 </w:t>
            </w:r>
          </w:p>
        </w:tc>
        <w:tc>
          <w:tcPr>
            <w:tcW w:w="2332" w:type="dxa"/>
            <w:tcMar>
              <w:top w:w="50" w:type="dxa"/>
              <w:left w:w="100" w:type="dxa"/>
            </w:tcMar>
            <w:vAlign w:val="center"/>
          </w:tcPr>
          <w:p w:rsidR="003A18B7" w:rsidRPr="00912394" w:rsidRDefault="00277631">
            <w:pPr>
              <w:spacing w:after="0"/>
              <w:ind w:left="135"/>
              <w:rPr>
                <w:lang w:val="ru-RU"/>
              </w:rPr>
            </w:pPr>
            <w:proofErr w:type="gramStart"/>
            <w:r w:rsidRPr="00912394">
              <w:rPr>
                <w:rFonts w:ascii="Times New Roman" w:hAnsi="Times New Roman"/>
                <w:color w:val="000000"/>
                <w:sz w:val="24"/>
                <w:lang w:val="ru-RU"/>
              </w:rPr>
              <w:t>«Доставка обеда», «Столики в кафе» (</w:t>
            </w:r>
            <w:hyperlink r:id="rId60">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«Абитуриент»: образовательный ресурс издательства «Просвещение» (</w:t>
            </w:r>
            <w:hyperlink r:id="rId61">
              <w:proofErr w:type="gramEnd"/>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proofErr w:type="gramStart"/>
            </w:hyperlink>
            <w:proofErr w:type="gramEnd"/>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20</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В общественной жизни</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02.02.2026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«Пассажиропоток аэропортов» (</w:t>
            </w:r>
            <w:hyperlink r:id="rId62">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«Аренда автомобиля»: образовательный ресурс издательства «Просвещение» (</w:t>
            </w:r>
            <w:hyperlink r:id="rId63">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21</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В профессиях</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09.02.2026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«Освещение зимнего сада» (</w:t>
            </w:r>
            <w:hyperlink r:id="rId64">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22</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Финансовые риски и взвешенные решения</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16.02.2026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Акция или облигация (</w:t>
            </w:r>
            <w:hyperlink r:id="rId65">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23</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Делаем финансовые вложения: как приумножить и не потерять</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02.03.2026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 xml:space="preserve">«Как приумножить накопления» </w:t>
            </w:r>
            <w:r w:rsidRPr="00912394">
              <w:rPr>
                <w:rFonts w:ascii="Times New Roman" w:hAnsi="Times New Roman"/>
                <w:color w:val="000000"/>
                <w:sz w:val="24"/>
                <w:lang w:val="ru-RU"/>
              </w:rPr>
              <w:lastRenderedPageBreak/>
              <w:t>(</w:t>
            </w:r>
            <w:hyperlink r:id="rId66">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hyperlink>
            <w:r w:rsidRPr="00912394">
              <w:rPr>
                <w:rFonts w:ascii="Times New Roman" w:hAnsi="Times New Roman"/>
                <w:color w:val="000000"/>
                <w:sz w:val="24"/>
                <w:lang w:val="ru-RU"/>
              </w:rPr>
              <w:t>) «Как накопить деньги»: образовательный ресурс издательства «Просвещение» (</w:t>
            </w:r>
            <w:hyperlink r:id="rId67">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Уменьшаем финансовые риски: что и как можем страховать</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16.03.2026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«Страховка для спортсмена» (</w:t>
            </w:r>
            <w:hyperlink r:id="rId68">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«Медицинская страховка», «Страхование здоровья»: образовательный ресурс издательства «Просвещение» (</w:t>
            </w:r>
            <w:hyperlink r:id="rId69">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25</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Самое главное о сбережениях и накоплениях</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06.04.2026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«Инвестиции» (</w:t>
            </w:r>
            <w:hyperlink r:id="rId70">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«Сокращение расходов»: образовательный ресурс издательства «Просвещение» (</w:t>
            </w:r>
            <w:hyperlink r:id="rId71">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26</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«Сосчитать, после не хлопотать» «Сберегательные вклады»</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13.04.2026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«Где взять деньги?», «Как взять кредит и не разориться?» (</w:t>
            </w:r>
            <w:hyperlink r:id="rId72">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«Сберегательные вклады» (</w:t>
            </w:r>
            <w:hyperlink r:id="rId73">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xml:space="preserve">) </w:t>
            </w:r>
            <w:r w:rsidRPr="00912394">
              <w:rPr>
                <w:rFonts w:ascii="Times New Roman" w:hAnsi="Times New Roman"/>
                <w:color w:val="000000"/>
                <w:sz w:val="24"/>
                <w:lang w:val="ru-RU"/>
              </w:rPr>
              <w:lastRenderedPageBreak/>
              <w:t>«Банковский кредит»: образовательный ресурс издательства «Просвещение» (</w:t>
            </w:r>
            <w:hyperlink r:id="rId74">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lastRenderedPageBreak/>
              <w:t>27</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«Сосчитать, после не хлопотать» «Сберегательные вклады»</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20.04.2026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«Где взять деньги?», «Как взять кредит и не разориться?»</w:t>
            </w:r>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28</w:t>
            </w:r>
          </w:p>
        </w:tc>
        <w:tc>
          <w:tcPr>
            <w:tcW w:w="2816" w:type="dxa"/>
            <w:tcMar>
              <w:top w:w="50" w:type="dxa"/>
              <w:left w:w="100" w:type="dxa"/>
            </w:tcMar>
            <w:vAlign w:val="center"/>
          </w:tcPr>
          <w:p w:rsidR="003A18B7" w:rsidRDefault="00277631">
            <w:pPr>
              <w:spacing w:after="0"/>
              <w:ind w:left="135"/>
            </w:pPr>
            <w:r>
              <w:rPr>
                <w:rFonts w:ascii="Times New Roman" w:hAnsi="Times New Roman"/>
                <w:color w:val="000000"/>
                <w:sz w:val="24"/>
              </w:rPr>
              <w:t>Социальные нормы – основа общения</w:t>
            </w:r>
          </w:p>
        </w:tc>
        <w:tc>
          <w:tcPr>
            <w:tcW w:w="78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27.04.2026 </w:t>
            </w:r>
          </w:p>
        </w:tc>
        <w:tc>
          <w:tcPr>
            <w:tcW w:w="2332" w:type="dxa"/>
            <w:tcMar>
              <w:top w:w="50" w:type="dxa"/>
              <w:left w:w="100" w:type="dxa"/>
            </w:tcMar>
            <w:vAlign w:val="center"/>
          </w:tcPr>
          <w:p w:rsidR="003A18B7" w:rsidRDefault="003A18B7">
            <w:pPr>
              <w:spacing w:after="0"/>
              <w:ind w:left="135"/>
            </w:pP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29</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Общаемся со старшими и с младшими. Общаемся «по правилам» и достигаем общих целей</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277631">
            <w:pPr>
              <w:spacing w:after="0"/>
              <w:ind w:left="135"/>
            </w:pPr>
            <w:r>
              <w:rPr>
                <w:rFonts w:ascii="Times New Roman" w:hAnsi="Times New Roman"/>
                <w:color w:val="000000"/>
                <w:sz w:val="24"/>
              </w:rPr>
              <w:t xml:space="preserve"> 18.05.2026 </w:t>
            </w: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Ситуации «Связь поколений», «Детская площадка» (</w:t>
            </w:r>
            <w:hyperlink r:id="rId75">
              <w:r>
                <w:rPr>
                  <w:rFonts w:ascii="Times New Roman" w:hAnsi="Times New Roman"/>
                  <w:color w:val="0000FF"/>
                  <w:u w:val="single"/>
                </w:rPr>
                <w:t>http</w:t>
              </w:r>
              <w:r w:rsidRPr="00912394">
                <w:rPr>
                  <w:rFonts w:ascii="Times New Roman" w:hAnsi="Times New Roman"/>
                  <w:color w:val="0000FF"/>
                  <w:u w:val="single"/>
                  <w:lang w:val="ru-RU"/>
                </w:rPr>
                <w:t>://</w:t>
              </w:r>
              <w:r>
                <w:rPr>
                  <w:rFonts w:ascii="Times New Roman" w:hAnsi="Times New Roman"/>
                  <w:color w:val="0000FF"/>
                  <w:u w:val="single"/>
                </w:rPr>
                <w:t>skiv</w:t>
              </w:r>
              <w:r w:rsidRPr="00912394">
                <w:rPr>
                  <w:rFonts w:ascii="Times New Roman" w:hAnsi="Times New Roman"/>
                  <w:color w:val="0000FF"/>
                  <w:u w:val="single"/>
                  <w:lang w:val="ru-RU"/>
                </w:rPr>
                <w:t>.</w:t>
              </w:r>
              <w:r>
                <w:rPr>
                  <w:rFonts w:ascii="Times New Roman" w:hAnsi="Times New Roman"/>
                  <w:color w:val="0000FF"/>
                  <w:u w:val="single"/>
                </w:rPr>
                <w:t>instrao</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 «Миграции и мигранты»: образовательный ресурс издательства «Просвещение» (</w:t>
            </w:r>
            <w:hyperlink r:id="rId76">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30</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Общаемся со старшими и с младшими. Общаемся «по правилам» и достигаем общих целей</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3A18B7">
            <w:pPr>
              <w:spacing w:after="0"/>
              <w:ind w:left="135"/>
            </w:pPr>
          </w:p>
        </w:tc>
        <w:tc>
          <w:tcPr>
            <w:tcW w:w="2332" w:type="dxa"/>
            <w:tcMar>
              <w:top w:w="50" w:type="dxa"/>
              <w:left w:w="100" w:type="dxa"/>
            </w:tcMar>
            <w:vAlign w:val="center"/>
          </w:tcPr>
          <w:p w:rsidR="003A18B7" w:rsidRDefault="003A18B7">
            <w:pPr>
              <w:spacing w:after="0"/>
              <w:ind w:left="135"/>
            </w:pP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31</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Прошлое и будущее: причины и способы решения глобальных проблем</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3A18B7">
            <w:pPr>
              <w:spacing w:after="0"/>
              <w:ind w:left="135"/>
            </w:pP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 xml:space="preserve">«Африка как зеркало глобальных проблем», «Цивилизация и мусор»: образовательный ресурс издательства </w:t>
            </w:r>
            <w:r w:rsidRPr="00912394">
              <w:rPr>
                <w:rFonts w:ascii="Times New Roman" w:hAnsi="Times New Roman"/>
                <w:color w:val="000000"/>
                <w:sz w:val="24"/>
                <w:lang w:val="ru-RU"/>
              </w:rPr>
              <w:lastRenderedPageBreak/>
              <w:t>«Просвещение» (</w:t>
            </w:r>
            <w:hyperlink r:id="rId77">
              <w:r>
                <w:rPr>
                  <w:rFonts w:ascii="Times New Roman" w:hAnsi="Times New Roman"/>
                  <w:color w:val="0000FF"/>
                  <w:u w:val="single"/>
                </w:rPr>
                <w:t>https</w:t>
              </w:r>
              <w:r w:rsidRPr="00912394">
                <w:rPr>
                  <w:rFonts w:ascii="Times New Roman" w:hAnsi="Times New Roman"/>
                  <w:color w:val="0000FF"/>
                  <w:u w:val="single"/>
                  <w:lang w:val="ru-RU"/>
                </w:rPr>
                <w:t>://</w:t>
              </w:r>
              <w:r>
                <w:rPr>
                  <w:rFonts w:ascii="Times New Roman" w:hAnsi="Times New Roman"/>
                  <w:color w:val="0000FF"/>
                  <w:u w:val="single"/>
                </w:rPr>
                <w:t>media</w:t>
              </w:r>
              <w:r w:rsidRPr="00912394">
                <w:rPr>
                  <w:rFonts w:ascii="Times New Roman" w:hAnsi="Times New Roman"/>
                  <w:color w:val="0000FF"/>
                  <w:u w:val="single"/>
                  <w:lang w:val="ru-RU"/>
                </w:rPr>
                <w:t>.</w:t>
              </w:r>
              <w:r>
                <w:rPr>
                  <w:rFonts w:ascii="Times New Roman" w:hAnsi="Times New Roman"/>
                  <w:color w:val="0000FF"/>
                  <w:u w:val="single"/>
                </w:rPr>
                <w:t>prosv</w:t>
              </w:r>
              <w:r w:rsidRPr="00912394">
                <w:rPr>
                  <w:rFonts w:ascii="Times New Roman" w:hAnsi="Times New Roman"/>
                  <w:color w:val="0000FF"/>
                  <w:u w:val="single"/>
                  <w:lang w:val="ru-RU"/>
                </w:rPr>
                <w:t>.</w:t>
              </w:r>
              <w:r>
                <w:rPr>
                  <w:rFonts w:ascii="Times New Roman" w:hAnsi="Times New Roman"/>
                  <w:color w:val="0000FF"/>
                  <w:u w:val="single"/>
                </w:rPr>
                <w:t>ru</w:t>
              </w:r>
              <w:r w:rsidRPr="00912394">
                <w:rPr>
                  <w:rFonts w:ascii="Times New Roman" w:hAnsi="Times New Roman"/>
                  <w:color w:val="0000FF"/>
                  <w:u w:val="single"/>
                  <w:lang w:val="ru-RU"/>
                </w:rPr>
                <w:t>/</w:t>
              </w:r>
              <w:r>
                <w:rPr>
                  <w:rFonts w:ascii="Times New Roman" w:hAnsi="Times New Roman"/>
                  <w:color w:val="0000FF"/>
                  <w:u w:val="single"/>
                </w:rPr>
                <w:t>func</w:t>
              </w:r>
              <w:r w:rsidRPr="00912394">
                <w:rPr>
                  <w:rFonts w:ascii="Times New Roman" w:hAnsi="Times New Roman"/>
                  <w:color w:val="0000FF"/>
                  <w:u w:val="single"/>
                  <w:lang w:val="ru-RU"/>
                </w:rPr>
                <w:t>/</w:t>
              </w:r>
            </w:hyperlink>
            <w:r w:rsidRPr="00912394">
              <w:rPr>
                <w:rFonts w:ascii="Times New Roman" w:hAnsi="Times New Roman"/>
                <w:color w:val="000000"/>
                <w:sz w:val="24"/>
                <w:lang w:val="ru-RU"/>
              </w:rPr>
              <w:t>)</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lastRenderedPageBreak/>
              <w:t>32</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Действуем для будущего: сохраняем природные ресурсы</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2" w:type="dxa"/>
            <w:tcMar>
              <w:top w:w="50" w:type="dxa"/>
              <w:left w:w="100" w:type="dxa"/>
            </w:tcMar>
            <w:vAlign w:val="center"/>
          </w:tcPr>
          <w:p w:rsidR="003A18B7" w:rsidRDefault="003A18B7">
            <w:pPr>
              <w:spacing w:after="0"/>
              <w:ind w:left="135"/>
              <w:jc w:val="center"/>
            </w:pP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3A18B7">
            <w:pPr>
              <w:spacing w:after="0"/>
              <w:ind w:left="135"/>
            </w:pP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«Глобальные проблемы и ценности устойчивого развития», «Чистая вода»: образовательный ресурс издательства «Просвещение»</w:t>
            </w:r>
          </w:p>
        </w:tc>
      </w:tr>
      <w:tr w:rsidR="003A18B7" w:rsidRPr="00284606">
        <w:trPr>
          <w:trHeight w:val="144"/>
          <w:tblCellSpacing w:w="20" w:type="nil"/>
        </w:trPr>
        <w:tc>
          <w:tcPr>
            <w:tcW w:w="349" w:type="dxa"/>
            <w:tcMar>
              <w:top w:w="50" w:type="dxa"/>
              <w:left w:w="100" w:type="dxa"/>
            </w:tcMar>
            <w:vAlign w:val="center"/>
          </w:tcPr>
          <w:p w:rsidR="003A18B7" w:rsidRDefault="00277631">
            <w:pPr>
              <w:spacing w:after="0"/>
            </w:pPr>
            <w:r>
              <w:rPr>
                <w:rFonts w:ascii="Times New Roman" w:hAnsi="Times New Roman"/>
                <w:color w:val="000000"/>
                <w:sz w:val="24"/>
              </w:rPr>
              <w:t>33</w:t>
            </w:r>
          </w:p>
        </w:tc>
        <w:tc>
          <w:tcPr>
            <w:tcW w:w="2816"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Подведение итогов программы. Самооценка результатов</w:t>
            </w:r>
          </w:p>
        </w:tc>
        <w:tc>
          <w:tcPr>
            <w:tcW w:w="782"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4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1 </w:t>
            </w:r>
          </w:p>
        </w:tc>
        <w:tc>
          <w:tcPr>
            <w:tcW w:w="1575" w:type="dxa"/>
            <w:tcMar>
              <w:top w:w="50" w:type="dxa"/>
              <w:left w:w="100" w:type="dxa"/>
            </w:tcMar>
            <w:vAlign w:val="center"/>
          </w:tcPr>
          <w:p w:rsidR="003A18B7" w:rsidRDefault="003A18B7">
            <w:pPr>
              <w:spacing w:after="0"/>
              <w:ind w:left="135"/>
              <w:jc w:val="center"/>
            </w:pPr>
          </w:p>
        </w:tc>
        <w:tc>
          <w:tcPr>
            <w:tcW w:w="1212" w:type="dxa"/>
            <w:tcMar>
              <w:top w:w="50" w:type="dxa"/>
              <w:left w:w="100" w:type="dxa"/>
            </w:tcMar>
            <w:vAlign w:val="center"/>
          </w:tcPr>
          <w:p w:rsidR="003A18B7" w:rsidRDefault="003A18B7">
            <w:pPr>
              <w:spacing w:after="0"/>
              <w:ind w:left="135"/>
            </w:pPr>
          </w:p>
        </w:tc>
        <w:tc>
          <w:tcPr>
            <w:tcW w:w="2332" w:type="dxa"/>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color w:val="000000"/>
                <w:sz w:val="24"/>
                <w:lang w:val="ru-RU"/>
              </w:rPr>
              <w:t>Для конкретизации проявления сформированности отдельных уровней ФГ используются примеры заданий разного уровня ФГ</w:t>
            </w:r>
          </w:p>
        </w:tc>
      </w:tr>
      <w:tr w:rsidR="003A18B7">
        <w:trPr>
          <w:trHeight w:val="144"/>
          <w:tblCellSpacing w:w="20" w:type="nil"/>
        </w:trPr>
        <w:tc>
          <w:tcPr>
            <w:tcW w:w="0" w:type="auto"/>
            <w:gridSpan w:val="2"/>
            <w:tcMar>
              <w:top w:w="50" w:type="dxa"/>
              <w:left w:w="100" w:type="dxa"/>
            </w:tcMar>
            <w:vAlign w:val="center"/>
          </w:tcPr>
          <w:p w:rsidR="003A18B7" w:rsidRPr="00912394" w:rsidRDefault="00277631">
            <w:pPr>
              <w:spacing w:after="0"/>
              <w:ind w:left="135"/>
              <w:rPr>
                <w:lang w:val="ru-RU"/>
              </w:rPr>
            </w:pPr>
            <w:r w:rsidRPr="00912394">
              <w:rPr>
                <w:rFonts w:ascii="Times New Roman" w:hAnsi="Times New Roman"/>
                <w:b/>
                <w:color w:val="000000"/>
                <w:sz w:val="24"/>
                <w:lang w:val="ru-RU"/>
              </w:rPr>
              <w:t>ОБЩЕЕ КОЛИЧЕСТВО ЧАСОВ ПО ПРОГРАММЕ</w:t>
            </w:r>
          </w:p>
        </w:tc>
        <w:tc>
          <w:tcPr>
            <w:tcW w:w="1229" w:type="dxa"/>
            <w:tcMar>
              <w:top w:w="50" w:type="dxa"/>
              <w:left w:w="100" w:type="dxa"/>
            </w:tcMar>
            <w:vAlign w:val="center"/>
          </w:tcPr>
          <w:p w:rsidR="003A18B7" w:rsidRDefault="00277631">
            <w:pPr>
              <w:spacing w:after="0"/>
              <w:ind w:left="135"/>
              <w:jc w:val="center"/>
            </w:pPr>
            <w:r w:rsidRPr="009123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72"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3 </w:t>
            </w:r>
          </w:p>
        </w:tc>
        <w:tc>
          <w:tcPr>
            <w:tcW w:w="1575" w:type="dxa"/>
            <w:tcMar>
              <w:top w:w="50" w:type="dxa"/>
              <w:left w:w="100" w:type="dxa"/>
            </w:tcMar>
            <w:vAlign w:val="center"/>
          </w:tcPr>
          <w:p w:rsidR="003A18B7" w:rsidRDefault="00277631">
            <w:pPr>
              <w:spacing w:after="0"/>
              <w:ind w:left="135"/>
              <w:jc w:val="center"/>
            </w:pPr>
            <w:r>
              <w:rPr>
                <w:rFonts w:ascii="Times New Roman" w:hAnsi="Times New Roman"/>
                <w:color w:val="000000"/>
                <w:sz w:val="24"/>
              </w:rPr>
              <w:t xml:space="preserve"> 9 </w:t>
            </w:r>
          </w:p>
        </w:tc>
        <w:tc>
          <w:tcPr>
            <w:tcW w:w="0" w:type="auto"/>
            <w:gridSpan w:val="2"/>
            <w:tcMar>
              <w:top w:w="50" w:type="dxa"/>
              <w:left w:w="100" w:type="dxa"/>
            </w:tcMar>
            <w:vAlign w:val="center"/>
          </w:tcPr>
          <w:p w:rsidR="003A18B7" w:rsidRDefault="003A18B7"/>
        </w:tc>
      </w:tr>
    </w:tbl>
    <w:p w:rsidR="003A18B7" w:rsidRDefault="003A18B7">
      <w:pPr>
        <w:sectPr w:rsidR="003A18B7">
          <w:pgSz w:w="16383" w:h="11906" w:orient="landscape"/>
          <w:pgMar w:top="1134" w:right="850" w:bottom="1134" w:left="1701" w:header="720" w:footer="720" w:gutter="0"/>
          <w:cols w:space="720"/>
        </w:sectPr>
      </w:pPr>
    </w:p>
    <w:p w:rsidR="00277631" w:rsidRDefault="00912394" w:rsidP="00912394">
      <w:pPr>
        <w:tabs>
          <w:tab w:val="left" w:pos="2010"/>
        </w:tabs>
      </w:pPr>
      <w:r>
        <w:lastRenderedPageBreak/>
        <w:tab/>
      </w:r>
      <w:bookmarkEnd w:id="11"/>
    </w:p>
    <w:sectPr w:rsidR="0027763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F7A47"/>
    <w:multiLevelType w:val="multilevel"/>
    <w:tmpl w:val="969C6A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9D0F60"/>
    <w:multiLevelType w:val="multilevel"/>
    <w:tmpl w:val="34888F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7F2DCA"/>
    <w:multiLevelType w:val="multilevel"/>
    <w:tmpl w:val="C56070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3E74918"/>
    <w:multiLevelType w:val="multilevel"/>
    <w:tmpl w:val="D80CF9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53260AC"/>
    <w:multiLevelType w:val="multilevel"/>
    <w:tmpl w:val="D6F85F22"/>
    <w:lvl w:ilvl="0">
      <w:start w:val="1"/>
      <w:numFmt w:val="bullet"/>
      <w:lvlText w:val=""/>
      <w:lvlJc w:val="left"/>
      <w:pPr>
        <w:ind w:left="960" w:hanging="360"/>
      </w:pPr>
      <w:rPr>
        <w:rFonts w:ascii="Symbol" w:hAnsi="Symbol" w:hint="default"/>
      </w:rPr>
    </w:lvl>
    <w:lvl w:ilvl="1">
      <w:start w:val="1"/>
      <w:numFmt w:val="bullet"/>
      <w:lvlText w:val=""/>
      <w:lvlJc w:val="left"/>
      <w:pPr>
        <w:ind w:left="156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A108A2"/>
    <w:multiLevelType w:val="multilevel"/>
    <w:tmpl w:val="D9B2FD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390DD5"/>
    <w:multiLevelType w:val="multilevel"/>
    <w:tmpl w:val="A5C609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60B5B1B"/>
    <w:multiLevelType w:val="multilevel"/>
    <w:tmpl w:val="B40232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6DE78B0"/>
    <w:multiLevelType w:val="multilevel"/>
    <w:tmpl w:val="7A849D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BA72D6"/>
    <w:multiLevelType w:val="multilevel"/>
    <w:tmpl w:val="7B4201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735447"/>
    <w:multiLevelType w:val="multilevel"/>
    <w:tmpl w:val="BCE895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0E34DC"/>
    <w:multiLevelType w:val="multilevel"/>
    <w:tmpl w:val="3D0C78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0ED3823"/>
    <w:multiLevelType w:val="multilevel"/>
    <w:tmpl w:val="AC329E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1CC21D6"/>
    <w:multiLevelType w:val="multilevel"/>
    <w:tmpl w:val="99365A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4502AFF"/>
    <w:multiLevelType w:val="multilevel"/>
    <w:tmpl w:val="8C6222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5692E25"/>
    <w:multiLevelType w:val="multilevel"/>
    <w:tmpl w:val="D780E0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6015EFC"/>
    <w:multiLevelType w:val="multilevel"/>
    <w:tmpl w:val="42C296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AC1479"/>
    <w:multiLevelType w:val="multilevel"/>
    <w:tmpl w:val="55D416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D771AF0"/>
    <w:multiLevelType w:val="multilevel"/>
    <w:tmpl w:val="5EE291AA"/>
    <w:lvl w:ilvl="0">
      <w:start w:val="1"/>
      <w:numFmt w:val="bullet"/>
      <w:lvlText w:val=""/>
      <w:lvlJc w:val="left"/>
      <w:pPr>
        <w:ind w:left="960" w:hanging="360"/>
      </w:pPr>
      <w:rPr>
        <w:rFonts w:ascii="Symbol" w:hAnsi="Symbol" w:hint="default"/>
      </w:rPr>
    </w:lvl>
    <w:lvl w:ilvl="1">
      <w:start w:val="1"/>
      <w:numFmt w:val="bullet"/>
      <w:lvlText w:val=""/>
      <w:lvlJc w:val="left"/>
      <w:pPr>
        <w:ind w:left="156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DC843CA"/>
    <w:multiLevelType w:val="multilevel"/>
    <w:tmpl w:val="D8AE11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E8A40F9"/>
    <w:multiLevelType w:val="multilevel"/>
    <w:tmpl w:val="C89C8D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F9C5C08"/>
    <w:multiLevelType w:val="multilevel"/>
    <w:tmpl w:val="F1B67F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2"/>
  </w:num>
  <w:num w:numId="3">
    <w:abstractNumId w:val="20"/>
  </w:num>
  <w:num w:numId="4">
    <w:abstractNumId w:val="15"/>
  </w:num>
  <w:num w:numId="5">
    <w:abstractNumId w:val="7"/>
  </w:num>
  <w:num w:numId="6">
    <w:abstractNumId w:val="18"/>
  </w:num>
  <w:num w:numId="7">
    <w:abstractNumId w:val="8"/>
  </w:num>
  <w:num w:numId="8">
    <w:abstractNumId w:val="21"/>
  </w:num>
  <w:num w:numId="9">
    <w:abstractNumId w:val="13"/>
  </w:num>
  <w:num w:numId="10">
    <w:abstractNumId w:val="2"/>
  </w:num>
  <w:num w:numId="11">
    <w:abstractNumId w:val="9"/>
  </w:num>
  <w:num w:numId="12">
    <w:abstractNumId w:val="4"/>
  </w:num>
  <w:num w:numId="13">
    <w:abstractNumId w:val="3"/>
  </w:num>
  <w:num w:numId="14">
    <w:abstractNumId w:val="10"/>
  </w:num>
  <w:num w:numId="15">
    <w:abstractNumId w:val="1"/>
  </w:num>
  <w:num w:numId="16">
    <w:abstractNumId w:val="14"/>
  </w:num>
  <w:num w:numId="17">
    <w:abstractNumId w:val="5"/>
  </w:num>
  <w:num w:numId="18">
    <w:abstractNumId w:val="6"/>
  </w:num>
  <w:num w:numId="19">
    <w:abstractNumId w:val="19"/>
  </w:num>
  <w:num w:numId="20">
    <w:abstractNumId w:val="0"/>
  </w:num>
  <w:num w:numId="21">
    <w:abstractNumId w:val="17"/>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A18B7"/>
    <w:rsid w:val="00277631"/>
    <w:rsid w:val="00284606"/>
    <w:rsid w:val="003A18B7"/>
    <w:rsid w:val="00912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ia.prosv.ru/func/" TargetMode="External"/><Relationship Id="rId18" Type="http://schemas.openxmlformats.org/officeDocument/2006/relationships/hyperlink" Target="https://media.prosv.ru/func/" TargetMode="External"/><Relationship Id="rId26" Type="http://schemas.openxmlformats.org/officeDocument/2006/relationships/hyperlink" Target="https://fg.resh.edu.ru" TargetMode="External"/><Relationship Id="rId39" Type="http://schemas.openxmlformats.org/officeDocument/2006/relationships/hyperlink" Target="http://skiv.instrao.ru" TargetMode="External"/><Relationship Id="rId21" Type="http://schemas.openxmlformats.org/officeDocument/2006/relationships/hyperlink" Target="http://skiv.instrao.ru" TargetMode="External"/><Relationship Id="rId34" Type="http://schemas.openxmlformats.org/officeDocument/2006/relationships/hyperlink" Target="http://skiv.instrao.ru" TargetMode="External"/><Relationship Id="rId42" Type="http://schemas.openxmlformats.org/officeDocument/2006/relationships/hyperlink" Target="http://skiv.instrao.ru" TargetMode="External"/><Relationship Id="rId47" Type="http://schemas.openxmlformats.org/officeDocument/2006/relationships/hyperlink" Target="https://fg.resh.edu" TargetMode="External"/><Relationship Id="rId50" Type="http://schemas.openxmlformats.org/officeDocument/2006/relationships/hyperlink" Target="https://media" TargetMode="External"/><Relationship Id="rId55" Type="http://schemas.openxmlformats.org/officeDocument/2006/relationships/hyperlink" Target="http://skiv.instrao" TargetMode="External"/><Relationship Id="rId63" Type="http://schemas.openxmlformats.org/officeDocument/2006/relationships/hyperlink" Target="https://media.prosv.ru/func/" TargetMode="External"/><Relationship Id="rId68" Type="http://schemas.openxmlformats.org/officeDocument/2006/relationships/hyperlink" Target="http://skiv.instrao.ru/" TargetMode="External"/><Relationship Id="rId76" Type="http://schemas.openxmlformats.org/officeDocument/2006/relationships/hyperlink" Target="https://media.prosv.ru/func/" TargetMode="External"/><Relationship Id="rId7" Type="http://schemas.openxmlformats.org/officeDocument/2006/relationships/hyperlink" Target="http://skiv.instrao.ru/" TargetMode="External"/><Relationship Id="rId71" Type="http://schemas.openxmlformats.org/officeDocument/2006/relationships/hyperlink" Target="https://media.prosv.ru/func/" TargetMode="External"/><Relationship Id="rId2" Type="http://schemas.openxmlformats.org/officeDocument/2006/relationships/styles" Target="styles.xml"/><Relationship Id="rId16" Type="http://schemas.openxmlformats.org/officeDocument/2006/relationships/hyperlink" Target="http://skiv.instrao.ru" TargetMode="External"/><Relationship Id="rId29" Type="http://schemas.openxmlformats.org/officeDocument/2006/relationships/hyperlink" Target="http://skiv.instrao.ru" TargetMode="External"/><Relationship Id="rId11" Type="http://schemas.openxmlformats.org/officeDocument/2006/relationships/hyperlink" Target="https://media.prosv.ru/func/" TargetMode="External"/><Relationship Id="rId24" Type="http://schemas.openxmlformats.org/officeDocument/2006/relationships/hyperlink" Target="http://skiv.instrao.ru" TargetMode="External"/><Relationship Id="rId32" Type="http://schemas.openxmlformats.org/officeDocument/2006/relationships/hyperlink" Target="https://media.prosv.ru/func/" TargetMode="External"/><Relationship Id="rId37" Type="http://schemas.openxmlformats.org/officeDocument/2006/relationships/hyperlink" Target="https://media.prosv.ru/func/" TargetMode="External"/><Relationship Id="rId40" Type="http://schemas.openxmlformats.org/officeDocument/2006/relationships/hyperlink" Target="https://media.prosv.ru/func/" TargetMode="External"/><Relationship Id="rId45" Type="http://schemas.openxmlformats.org/officeDocument/2006/relationships/hyperlink" Target="https://media.prosv.ru/func/" TargetMode="External"/><Relationship Id="rId53" Type="http://schemas.openxmlformats.org/officeDocument/2006/relationships/hyperlink" Target="https://media.prosv.ru/func/" TargetMode="External"/><Relationship Id="rId58" Type="http://schemas.openxmlformats.org/officeDocument/2006/relationships/hyperlink" Target="http://skiv.instrao.ru" TargetMode="External"/><Relationship Id="rId66" Type="http://schemas.openxmlformats.org/officeDocument/2006/relationships/hyperlink" Target="http://skiv.instrao.ru" TargetMode="External"/><Relationship Id="rId74" Type="http://schemas.openxmlformats.org/officeDocument/2006/relationships/hyperlink" Target="https://media.prosv.ru/func/"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media.prosv.ru/func/" TargetMode="External"/><Relationship Id="rId10" Type="http://schemas.openxmlformats.org/officeDocument/2006/relationships/hyperlink" Target="http://skiv.instrao.ru/bank-zadaniy/chitatelskaya-gramotnost/" TargetMode="External"/><Relationship Id="rId19" Type="http://schemas.openxmlformats.org/officeDocument/2006/relationships/hyperlink" Target="https://fg.resh.edu.ru" TargetMode="External"/><Relationship Id="rId31" Type="http://schemas.openxmlformats.org/officeDocument/2006/relationships/hyperlink" Target="https://fg.resh.edu.ru" TargetMode="External"/><Relationship Id="rId44" Type="http://schemas.openxmlformats.org/officeDocument/2006/relationships/hyperlink" Target="http://skiv.instrao.ru" TargetMode="External"/><Relationship Id="rId52" Type="http://schemas.openxmlformats.org/officeDocument/2006/relationships/hyperlink" Target="https://media" TargetMode="External"/><Relationship Id="rId60" Type="http://schemas.openxmlformats.org/officeDocument/2006/relationships/hyperlink" Target="http://skiv.instrao.ru/" TargetMode="External"/><Relationship Id="rId65" Type="http://schemas.openxmlformats.org/officeDocument/2006/relationships/hyperlink" Target="http://skiv.instrao.ru/" TargetMode="External"/><Relationship Id="rId73" Type="http://schemas.openxmlformats.org/officeDocument/2006/relationships/hyperlink" Target="https://instrao.ru/"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ia.prosv.ru/func/" TargetMode="External"/><Relationship Id="rId14" Type="http://schemas.openxmlformats.org/officeDocument/2006/relationships/hyperlink" Target="http://skiv.instrao.ru" TargetMode="External"/><Relationship Id="rId22" Type="http://schemas.openxmlformats.org/officeDocument/2006/relationships/hyperlink" Target="http://skiv.instrao.ru" TargetMode="External"/><Relationship Id="rId27" Type="http://schemas.openxmlformats.org/officeDocument/2006/relationships/hyperlink" Target="http://skiv.instrao.ru" TargetMode="External"/><Relationship Id="rId30" Type="http://schemas.openxmlformats.org/officeDocument/2006/relationships/hyperlink" Target="http://skiv.instrao.ru" TargetMode="External"/><Relationship Id="rId35" Type="http://schemas.openxmlformats.org/officeDocument/2006/relationships/hyperlink" Target="https://media.prosv.ru/func/" TargetMode="External"/><Relationship Id="rId43" Type="http://schemas.openxmlformats.org/officeDocument/2006/relationships/hyperlink" Target="http://skiv.instrao.ru" TargetMode="External"/><Relationship Id="rId48" Type="http://schemas.openxmlformats.org/officeDocument/2006/relationships/hyperlink" Target="http://skiv.instrao" TargetMode="External"/><Relationship Id="rId56" Type="http://schemas.openxmlformats.org/officeDocument/2006/relationships/hyperlink" Target="http://skiv.instrao" TargetMode="External"/><Relationship Id="rId64" Type="http://schemas.openxmlformats.org/officeDocument/2006/relationships/hyperlink" Target="http://skiv.instrao.ru/" TargetMode="External"/><Relationship Id="rId69" Type="http://schemas.openxmlformats.org/officeDocument/2006/relationships/hyperlink" Target="https://media.prosv.ru/func/" TargetMode="External"/><Relationship Id="rId77" Type="http://schemas.openxmlformats.org/officeDocument/2006/relationships/hyperlink" Target="https://media.prosv.ru/func/" TargetMode="External"/><Relationship Id="rId8" Type="http://schemas.openxmlformats.org/officeDocument/2006/relationships/hyperlink" Target="http://skiv.instrao.ru" TargetMode="External"/><Relationship Id="rId51" Type="http://schemas.openxmlformats.org/officeDocument/2006/relationships/hyperlink" Target="https://media" TargetMode="External"/><Relationship Id="rId72" Type="http://schemas.openxmlformats.org/officeDocument/2006/relationships/hyperlink" Target="http://skiv.instrao.ru/" TargetMode="External"/><Relationship Id="rId3" Type="http://schemas.microsoft.com/office/2007/relationships/stylesWithEffects" Target="stylesWithEffects.xml"/><Relationship Id="rId12" Type="http://schemas.openxmlformats.org/officeDocument/2006/relationships/hyperlink" Target="http://skiv.instrao.ru/bank-zadaniy/chitatelskaya-gramotnost/" TargetMode="External"/><Relationship Id="rId17" Type="http://schemas.openxmlformats.org/officeDocument/2006/relationships/hyperlink" Target="http://skiv.instrao.ru" TargetMode="External"/><Relationship Id="rId25" Type="http://schemas.openxmlformats.org/officeDocument/2006/relationships/hyperlink" Target="http://skiv.instrao.ru" TargetMode="External"/><Relationship Id="rId33" Type="http://schemas.openxmlformats.org/officeDocument/2006/relationships/hyperlink" Target="http://skiv.instrao.ru" TargetMode="External"/><Relationship Id="rId38" Type="http://schemas.openxmlformats.org/officeDocument/2006/relationships/hyperlink" Target="http://skiv.instrao.ru/" TargetMode="External"/><Relationship Id="rId46" Type="http://schemas.openxmlformats.org/officeDocument/2006/relationships/hyperlink" Target="http://skiv.instrao.ru/" TargetMode="External"/><Relationship Id="rId59" Type="http://schemas.openxmlformats.org/officeDocument/2006/relationships/hyperlink" Target="http://skiv.instrao.ru" TargetMode="External"/><Relationship Id="rId67" Type="http://schemas.openxmlformats.org/officeDocument/2006/relationships/hyperlink" Target="https://media.prosv.ru/func/" TargetMode="External"/><Relationship Id="rId20" Type="http://schemas.openxmlformats.org/officeDocument/2006/relationships/hyperlink" Target="https://media.prosv.ru/func/" TargetMode="External"/><Relationship Id="rId41" Type="http://schemas.openxmlformats.org/officeDocument/2006/relationships/hyperlink" Target="http://skiv.instrao.ru" TargetMode="External"/><Relationship Id="rId54" Type="http://schemas.openxmlformats.org/officeDocument/2006/relationships/hyperlink" Target="https://media.prosv" TargetMode="External"/><Relationship Id="rId62" Type="http://schemas.openxmlformats.org/officeDocument/2006/relationships/hyperlink" Target="http://skiv.instrao.ru/" TargetMode="External"/><Relationship Id="rId70" Type="http://schemas.openxmlformats.org/officeDocument/2006/relationships/hyperlink" Target="http://skiv.instrao.ru/" TargetMode="External"/><Relationship Id="rId75" Type="http://schemas.openxmlformats.org/officeDocument/2006/relationships/hyperlink" Target="http://skiv.instrao.ru/" TargetMode="External"/><Relationship Id="rId1" Type="http://schemas.openxmlformats.org/officeDocument/2006/relationships/numbering" Target="numbering.xml"/><Relationship Id="rId6" Type="http://schemas.openxmlformats.org/officeDocument/2006/relationships/hyperlink" Target="https://fg.resh.edu.ru/" TargetMode="External"/><Relationship Id="rId15" Type="http://schemas.openxmlformats.org/officeDocument/2006/relationships/hyperlink" Target="https://media.prosv.ru/func/" TargetMode="External"/><Relationship Id="rId23" Type="http://schemas.openxmlformats.org/officeDocument/2006/relationships/hyperlink" Target="https://media.prosv.ru/func/" TargetMode="External"/><Relationship Id="rId28" Type="http://schemas.openxmlformats.org/officeDocument/2006/relationships/hyperlink" Target="https://media.prosv.ru/func/" TargetMode="External"/><Relationship Id="rId36" Type="http://schemas.openxmlformats.org/officeDocument/2006/relationships/hyperlink" Target="http://skiv.instrao.ru/" TargetMode="External"/><Relationship Id="rId49" Type="http://schemas.openxmlformats.org/officeDocument/2006/relationships/hyperlink" Target="http://skiv" TargetMode="External"/><Relationship Id="rId57" Type="http://schemas.openxmlformats.org/officeDocument/2006/relationships/hyperlink" Target="http://skiv.instr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44</Pages>
  <Words>9279</Words>
  <Characters>52895</Characters>
  <Application>Microsoft Office Word</Application>
  <DocSecurity>0</DocSecurity>
  <Lines>440</Lines>
  <Paragraphs>124</Paragraphs>
  <ScaleCrop>false</ScaleCrop>
  <Company/>
  <LinksUpToDate>false</LinksUpToDate>
  <CharactersWithSpaces>62050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Zauch</cp:lastModifiedBy>
  <cp:revision>5</cp:revision>
  <dcterms:created xsi:type="dcterms:W3CDTF">2025-09-24T11:28:00Z</dcterms:created>
  <dcterms:modified xsi:type="dcterms:W3CDTF">2026-09-06T05:07:00Z</dcterms:modified>
</cp:coreProperties>
</file>