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E4" w:rsidRDefault="003C36E4" w:rsidP="003C36E4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5E6D81"/>
          <w:sz w:val="38"/>
          <w:szCs w:val="38"/>
          <w:lang w:eastAsia="ru-RU"/>
        </w:rPr>
      </w:pPr>
      <w:r w:rsidRPr="003C36E4">
        <w:rPr>
          <w:rFonts w:ascii="Times" w:eastAsia="Times New Roman" w:hAnsi="Times" w:cs="Times"/>
          <w:color w:val="5E6D81"/>
          <w:sz w:val="38"/>
          <w:szCs w:val="38"/>
          <w:lang w:eastAsia="ru-RU"/>
        </w:rPr>
        <w:t xml:space="preserve">Консультация для родителей. </w:t>
      </w:r>
    </w:p>
    <w:p w:rsidR="003C36E4" w:rsidRPr="003C36E4" w:rsidRDefault="003C36E4" w:rsidP="003C36E4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5E6D81"/>
          <w:sz w:val="38"/>
          <w:szCs w:val="38"/>
          <w:lang w:eastAsia="ru-RU"/>
        </w:rPr>
      </w:pPr>
      <w:r w:rsidRPr="003C36E4">
        <w:rPr>
          <w:rFonts w:ascii="Times" w:eastAsia="Times New Roman" w:hAnsi="Times" w:cs="Times"/>
          <w:color w:val="5E6D81"/>
          <w:sz w:val="38"/>
          <w:szCs w:val="38"/>
          <w:lang w:eastAsia="ru-RU"/>
        </w:rPr>
        <w:t>Тема: «Учим детей слушать речь. Игры для развития фонематического слуха и звукового анализа»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36E4" w:rsidRPr="003C36E4" w:rsidTr="003C36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6E4" w:rsidRPr="003C36E4" w:rsidRDefault="003C36E4" w:rsidP="003C36E4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Ведущую роль в овладении речью и произношением играет слух. Даже его незначительное снижение в раннем возрасте приводит к задержке речевого развития. Кроме физиологического слуха, очень важен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специфический  речевой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(фонематический) слух, который позволяет ребенку  точно различать все звуки речи и адекватно соотносить их с ЭТАЛОНАМИ (норма звучания). Слуховые возможности ребенка постоянно опережают и ведут за собой произносительные. Органы речи подстраиваются под необходимое звучание. То есть язык и губы ребенка двигаются до тех пор, пока не получится нужное слово, нужный звук, такой как у взрослых.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 основе достаточно развитого фонематического слуха формируются навыки звукового анализа и синтеза - способность мысленно расчленять речь на отдельные компоненты, устанавливать их последовательность и соединять воедино. Так формируются навыки чтения и письма.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К пяти годам дети способны различать похожие слова (коза-коса, горка-корка), подбирать простые рифмы, определять на слух наличие или отсутствие того или иного звука в слове, могут самостоятельно подбирать слова на заданные звуки, если, конечно с ними велась предварительная работа.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В тех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случаях ,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когда правильное восприятие речи не формируется вовремя, ребёнок начинает испытывать проблемы: он неправильно произносит звуки и слова; он «не слышит», а потому пропускает предлоги, укорачивает или переставляет слоги в словах; неправильно употребляет окончания.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Развивать внимание к звучащей речи можно с помощью специальных игр.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«Загадки-обманки»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Взрослый просит ребенка послушать загадку и подсказать слово-отгадку, но при этом быть очень внимательным.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Подобрать себе я смог пару варежек для… (Ответ: для рук. Не для ног).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На обед сыночку Ване Мама варит суп в… (Ответ: в кастрюле. Не в стакане).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Говорит нам папа басом: «Я люблю конфеты с… (Ответ: например, с орехами. Не с мясом).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Просит бабушка Аркашу Из редиски скушать… (Ответ: салат. Не кашу).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И в Воронеже, и в Туле, Дети ночью спят на… (Ответ на кровати. Не на стуле).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«Исправь ошибку»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Можно выполнять по картинкам.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Взрослый предлагает ребенку послушать предложения и исправить ошибки.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Дочка кормит маму.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Мышка боится кошку.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Волк убегает от зайца.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Черепаха обгоняет лошадь.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Мышка больше слона.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lastRenderedPageBreak/>
              <w:t>«Внимательные ушки»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Перед ребенком - красный и зеленый кружки.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Взрослый просит ребенка послушать слово и поднять зелёный кружок, если слово сказано верно, красный кружок, если неверно. Затем взрослый показывает картинку и громко, медленно и четко произносит.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БАНАН  БАМАН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  ПАМАН БАНАН  БАНАМ  ВАВА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АЛЬБОМ  АЙБОМ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  АНЬБОМ  АВЬБОМ  АЛЬПОМ АЛЬМОМ АЛЬБОМ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 xml:space="preserve">«Какое слово </w:t>
            </w:r>
            <w:proofErr w:type="gramStart"/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отличается ?</w:t>
            </w:r>
            <w:proofErr w:type="gramEnd"/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Взрослый предлагает ребенку выбрать из ряда слов и назвать то слово, которое отличается от остальных.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КОМ - KOM - КОТ - КОМ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САША - САША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КАНАВА - УТЁНОК - КАНАВА - КАКАО - КАНАВА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УТЁНОК - УТЁНОК - КОТЁНОК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БУДКА - БУКВА - БУДКА - БУДКА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ВИНТ- ВИНТ - БИНТ - ВИНТ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МИНУТА - МОНЕТА - МИНУТА - МИНУТА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«Подскажи словечко»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. Взрослый читает рифмовку, выделяя голосом последнее слово в первой строке. Ребенку в рифму нужно закончить вторую строку одним из трех предложенных слов.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При затруднениях взрослый зачитывает двустишие во всех трех вариантах, просит ребенка прислушаться и выбрать правильный вариант - тот, где слова самые похожие.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Шепчет ночью мне на УШКО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Сказки разные... (ПЕРИНА, ПОДУШКА, РУБАШКА)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Ой, ребята, верь - НЕ ВЕРЬ,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От меня сбежала... (КОШКА, ДВЕРЬ, СТЕНКА)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Сказала дверь: «Мой ДОРОГОЙ!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Не открывай меня...» (ПЛЕЧОМ, КОЛЕНОМ, НОГОЙ)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От грязнули даже СТОЛ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поздним вечером... (СБЕЖАЛ, УШЁЛ, УСКАКАЛ)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Две лисички, две СЕСТРИЧКИ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Отыскали где-то... (СПИЧКИ, ЩЕТКУ, НОЖИК)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«Сочиняем стихи»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Взрослый предлагает ребенку, подобрав подходящее рифмующееся слово, закончить каждое двустишие.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Не дрожи, Серёжка,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Это ж наша.... (КОШКА).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Как-то вечером две мышки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 Унесли у Пети.... (КНИЖКИ).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Здесь в лесу есть злые звери,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Запирайте на </w:t>
            </w: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ночь....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(ДВЕРИ).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Ветер, ветер, ты могуч,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lastRenderedPageBreak/>
              <w:t> Ты гоняешь стаи... (ТУЧ).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Мы собрали васильки,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На головах у нас. (ВЕНКИ).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Пёс козе принёс букет,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 Сытный будет ей. (ОБЕД).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Шел по лесу шустрый мишка,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На него свалилась.... (ШИШКА).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 «Будь внимателен»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Взрослый раскладывает перед ребенком картинки, названия которых звучат очень похоже,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например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: рак, лак, мак, бак, сок, сук, дом, ком, лом, сом, коза, коса, лужа, лыжа. Затем он называет 3-4 слова, а ребенок отбирает соответствующие картинки и раскладывает их в названном порядке (в одну линию или в столбик - по вашей инструкции).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«Сравни песенки»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 Взрослый говорит ребенку слог, просит его запомнить. Затем произносит разные слоги и просит ответить, так же он сказал, или нет.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Например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: «Послушай песенку чайника: па. Запомни. Повтори. А теперь послушай, такую я спою песенку или нет. 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Ма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(повтори свою песенку, одинаково?), ба, па, та, ка…».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В игре можно использовать только правильно произносимые, не смешиваемые ребенком звуки.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Песенка ветра: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ва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та,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ва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ка, на,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ва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). Песенка теленка: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му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ду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ку,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му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бу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му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). Песенка мышонка: пи (ни, ми, пи, би, фи, пи).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«Повтори за мной»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Слоги задаются с разной силой голоса, интонацией. (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-ША-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), (за-за-СА).  Слоги можно задавать с любыми оппозиционными звуками,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например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с-ш, ш-ж, л-р, п-б, т-д, к-г, в-ф (т.е. глухие-звонкие, твердые мягкие, свистящие-шипящие). Следите, чтобы ребенок не менял последовательности в цепочках. Если ему трудно дается повторение трех слогов, давайте сначала два слога: 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са-ша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ша-са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,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-за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, за-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, ла-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-ла, 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-ща, ща-</w:t>
            </w: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и т.п. Звуки должны быть правильно произносимыми.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Примеры слоговых цепочек: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-за-</w:t>
            </w: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за,  за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-за-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-за-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, за-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-за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Са-ша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ша-ша-са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са-ша-са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ша-са-ша</w:t>
            </w:r>
            <w:proofErr w:type="spellEnd"/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Ла-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-ла-ла,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-ла-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, ла-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-ла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-ща-ща,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-ща-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, ща-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, ща-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ша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-ща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За-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жа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жа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жа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-за-за, за-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жа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-за, 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жа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-за-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жа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  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  (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Аналогично с другими парами звуков)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</w:t>
            </w:r>
            <w:proofErr w:type="spellStart"/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Ловишки</w:t>
            </w:r>
            <w:proofErr w:type="spellEnd"/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Описание: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ребенок слушает ряд звуков и хлопает в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ладоши ,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когда услышит заданный звук. Темп увеличивается в порядке усложнения. Например, взрослый просит ребенка «поймать» звук А: у, о, и,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А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, у, А, э, о, А…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«Найди общий звук»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lastRenderedPageBreak/>
              <w:t>Описание: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 ребенок слушает несколько слов (со зрительной опорой и без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неё )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, которые взрослый произносит с утрированным произнесением заданного звука, находит общий звук. Например, аист, Аня, Африка- звук 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Сначала подбираются слова со звуком в начальной позиции, затем в разных (гласный должен быть под ударением)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О- Оля, остров, окунь.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И- Ира, иней, искра.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У- утка, уши, улица.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Э - Эдик, Эмма, эхо.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Ш – кошка, шапка, маска, подушка…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 – собака, краски, лошадь, носки, нос…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Р – руки, лапки, Родина, полка, кружка…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Л – лопата, кора, слова, плов…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«Придумай слова на звук»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Взрослый просит ребенка придумать слова на заданный звук. Для начала лучше давать только гласные звуки (а, о, у, и) – арбуз, обруч, улитка, иголка и т.п.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Затем согласные (р, с, ш, л, п, б и т.п.)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«Где спрятался звук?»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Оборудование: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карандаш и красная прищепка.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Описание: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 ребенок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берет карандаш, поворачивает его заточенной стороной влево, затем, медленно произносит слово с утрированным, акцентным произнесением заданного звука, при этом ведёт пальцем по карандашу, совершает остановку в том месте, где выделен звук, делает вывод о позиции звука. В порядке усложнения, сначала дети выделяют звуки в начале слов, затем в конце, и, наконец, в середине.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«Назови одно слово»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Назвать слово с заданным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звуком ,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например, со звуком «Б»: утка – бант – кит; «П»: банка – палка – белка.  Т.е. дается три слова, среди которых только одно с заданным звуком.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  «Цепочки слов»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 последний звук заданного предыдущим игроком слова игрок последующий придумывает свое слово. Образуется цепочка слов: аист - тарелка - арбуз.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«Назови по порядку»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 Взрослый просит ребенка послушать песенку гласных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звуков  (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сочетание из гласных звуков). Назвать первый звук, второй, третий. Затем надо вспомнить и спеть песню.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АУ, УА, ИА, ОУ,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УО,  АУО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, ОАИ, ИУА, АУИ, ИАО.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«Угадай слово».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Описание.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Взрослый произносит слово с паузами между звуками, ребенок должен назвать слово целиком.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Сначала даются слова из 3-х, 4-х звуков, если ребенок справляется, то можно сложнее – из 2-3 слогов, со стечением согласных.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lastRenderedPageBreak/>
              <w:t>Например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: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с-у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-п, к-о-т, р-о-т, н-о-с, п-а-р, д-а-р, л-а-к, т-о-к, л-у-к, с-ы-р, с-о-к, с-о-м, ж-у-к, ч-а-с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р-о-</w:t>
            </w: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з-а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, к-а-ш-а, Д-а-ш-а, л-у-ж-а, ш-у-б-а, м-а-м-а, р-а-м-а, в-а-т-а, л-а-п-а, н-о-т-ы, ш-а-р-ы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п-а-с-т-а, л-а-п-ш-а, л-а-с-т-ы, к-о-с-</w:t>
            </w:r>
            <w:proofErr w:type="spell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ть</w:t>
            </w:r>
            <w:proofErr w:type="spell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, м-о-с-т, т-о-р-т, к-р-о-</w:t>
            </w:r>
            <w:proofErr w:type="gramStart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>т ,</w:t>
            </w:r>
            <w:proofErr w:type="gramEnd"/>
            <w:r w:rsidRPr="003C36E4">
              <w:rPr>
                <w:rFonts w:ascii="Tahoma" w:eastAsia="Times New Roman" w:hAnsi="Tahoma" w:cs="Tahoma"/>
                <w:i/>
                <w:iCs/>
                <w:color w:val="5E6D81"/>
                <w:sz w:val="21"/>
                <w:szCs w:val="21"/>
                <w:lang w:eastAsia="ru-RU"/>
              </w:rPr>
              <w:t xml:space="preserve"> л-а-с-к-а, п-а-р-к, и-г-р-а и т.п.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«Назови все звуки»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. Произнести по порядку все звуки в слове. Начинаем с коротких слов,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например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: ДОМ – д, о, м.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b/>
                <w:bCs/>
                <w:color w:val="5E6D81"/>
                <w:sz w:val="21"/>
                <w:szCs w:val="21"/>
                <w:lang w:eastAsia="ru-RU"/>
              </w:rPr>
              <w:t>  «Четвертый лишний»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Описание .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 </w:t>
            </w: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Для игры понадобятся четыре картинки с изображением предметов, три из которых содержат в названии заданный звук, а одна - не имеет. Взрослый раскладывает их перед ребенком и предлагает определить, какая картинка лишняя и почему. Набор может быть разнообразным, </w:t>
            </w:r>
            <w:proofErr w:type="gram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например</w:t>
            </w:r>
            <w:proofErr w:type="gram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: чашка, очки, туча, мост; медведь, миска, собака, мел; дорога, доска, дуб, туфли. Если ребенок не понимает задания, тогда задать ему наводящие вопросы, попросить внимательно слушать звуки в словах. Взрослый может голосом выделять определяемый звук.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 </w:t>
            </w:r>
          </w:p>
          <w:p w:rsidR="003C36E4" w:rsidRPr="003C36E4" w:rsidRDefault="003C36E4" w:rsidP="003C36E4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u w:val="single"/>
                <w:lang w:eastAsia="ru-RU"/>
              </w:rPr>
              <w:t>Источники:</w:t>
            </w:r>
          </w:p>
          <w:p w:rsidR="003C36E4" w:rsidRPr="003C36E4" w:rsidRDefault="003C36E4" w:rsidP="003C36E4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Ткаченко Т. А. Логопедическая тетрадь «Фонематическое восприятие. Формирование и развитие».</w:t>
            </w:r>
          </w:p>
          <w:p w:rsidR="003C36E4" w:rsidRPr="003C36E4" w:rsidRDefault="003C36E4" w:rsidP="003C36E4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proofErr w:type="spellStart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Косинова</w:t>
            </w:r>
            <w:proofErr w:type="spellEnd"/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 xml:space="preserve"> Е. М. «Логопедические играют и упражнения для формирования правильной речи», Махаон, 2019 г.</w:t>
            </w:r>
          </w:p>
          <w:p w:rsidR="003C36E4" w:rsidRPr="003C36E4" w:rsidRDefault="003C36E4" w:rsidP="003C36E4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jc w:val="both"/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</w:pPr>
            <w:r w:rsidRPr="003C36E4">
              <w:rPr>
                <w:rFonts w:ascii="Tahoma" w:eastAsia="Times New Roman" w:hAnsi="Tahoma" w:cs="Tahoma"/>
                <w:color w:val="5E6D81"/>
                <w:sz w:val="21"/>
                <w:szCs w:val="21"/>
                <w:lang w:eastAsia="ru-RU"/>
              </w:rPr>
              <w:t>https://multi-mama.ru/zagadki-obmanki-dlya-detej/?ysclid=lct703l14z7495770#__5-6 </w:t>
            </w:r>
          </w:p>
        </w:tc>
      </w:tr>
    </w:tbl>
    <w:p w:rsidR="00D4152C" w:rsidRDefault="00D4152C"/>
    <w:sectPr w:rsidR="00D4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00E2D"/>
    <w:multiLevelType w:val="multilevel"/>
    <w:tmpl w:val="1FDC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4"/>
    <w:rsid w:val="003C36E4"/>
    <w:rsid w:val="004F6326"/>
    <w:rsid w:val="00D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BFA4-3D6C-4537-B6A3-691E81A3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C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C36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36E4"/>
    <w:rPr>
      <w:b/>
      <w:bCs/>
    </w:rPr>
  </w:style>
  <w:style w:type="paragraph" w:styleId="a6">
    <w:name w:val="Normal (Web)"/>
    <w:basedOn w:val="a"/>
    <w:uiPriority w:val="99"/>
    <w:semiHidden/>
    <w:unhideWhenUsed/>
    <w:rsid w:val="003C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C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C3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2023-11-08T17:49:00Z</dcterms:created>
  <dcterms:modified xsi:type="dcterms:W3CDTF">2023-11-08T17:51:00Z</dcterms:modified>
</cp:coreProperties>
</file>