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center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Муниципальное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бюджетное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дошкольное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образовательное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учреждение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200" w:line="240"/>
        <w:ind w:right="0" w:left="0" w:firstLine="0"/>
        <w:jc w:val="center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детский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сад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Сказка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сл. Большая Орловка</w:t>
      </w:r>
    </w:p>
    <w:p>
      <w:pPr>
        <w:spacing w:before="0" w:after="200" w:line="240"/>
        <w:ind w:right="0" w:left="0" w:firstLine="0"/>
        <w:jc w:val="center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Спортивно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 развлекательный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квест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 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Страна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физкультуры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здоровья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»</w:t>
      </w:r>
    </w:p>
    <w:p>
      <w:pPr>
        <w:spacing w:before="0" w:after="200" w:line="240"/>
        <w:ind w:right="0" w:left="0" w:firstLine="0"/>
        <w:jc w:val="center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старшей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группе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Смешарики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8"/>
          <w:shd w:fill="auto" w:val="clear"/>
        </w:rPr>
        <w:t xml:space="preserve">                    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8"/>
          <w:shd w:fill="auto" w:val="clear"/>
        </w:rPr>
        <w:t xml:space="preserve">                       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8"/>
          <w:shd w:fill="auto" w:val="clear"/>
        </w:rPr>
      </w:pPr>
    </w:p>
    <w:p>
      <w:pPr>
        <w:spacing w:before="0" w:after="20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4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48"/>
          <w:shd w:fill="auto" w:val="clear"/>
        </w:rPr>
        <w:t xml:space="preserve">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Разработала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провела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tabs>
          <w:tab w:val="left" w:pos="5469" w:leader="none"/>
        </w:tabs>
        <w:spacing w:before="0" w:after="20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Инструктор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физической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культуре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 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Ефремова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.          </w:t>
      </w:r>
    </w:p>
    <w:p>
      <w:pPr>
        <w:spacing w:before="0" w:after="20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Воспитатель: Демьянова С.А.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Орловка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. 2021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40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40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40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40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40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40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40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40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40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40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40"/>
          <w:shd w:fill="FFFFFF" w:val="clear"/>
        </w:rPr>
        <w:t xml:space="preserve">Спортивно-развлекательный квест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40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40"/>
          <w:shd w:fill="FFFFFF" w:val="clear"/>
        </w:rPr>
        <w:t xml:space="preserve">Страна физкультуры и здоровья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40"/>
          <w:shd w:fill="FFFFFF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Цель: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 Развитие интереса к участию в спортивных и подвижных играх, формирование интереса и любви к спорту.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Задачи: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Расширить и закрепить знания детей о здоровом образе жизни.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Совершенствовать физические способности в совместной двигательной деятельности детей и взрослых.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Способствовать сближению и организованности детей группы. Поднять эмоциональный настрой воспитанников.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Место проведения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: музыкально-спортивный зал.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Виды деятельности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: двигательная, игровая, познавательная, развлекательная.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Формы реализации детских видов деятельности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: подвижные игры, эстафеты, загадки.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Оборудование и инвентарь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:  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Карта -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Страна физкультуры и здоровья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Канат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1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шт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3.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шарик-1 шт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4.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Гимнастические скамейки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1-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шт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5.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Дуга 1-шт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Ведущий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: инструктор по физической культуре, воспитатель.                                                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Ход спортивно - развлекательного квеста: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I.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Звучит музыка, участники  квеста заходят в музыкально-спортивный зал. 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Ведущий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: Здравствуйте девчонки и мальчишки!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Я очень рада вас всех видеть сегодня, что вы все здоровы и ходите в детский сад.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Ребята как вы думаете, что такое здоровье?(ответы детей.)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Ведущий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: Здоровье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это не только отсутствие какой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либо болезни, но и веселое настроение, хороший аппетит, физическая сила, красота и радость.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Ребята, я вам предлагаю поиграть со мной в квест-игру.  Квест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это непростая, но очень интересная игра, она потребует от вас силы, знаний и смекалки.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Ведущий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: Я для вас принесла карту страны физкультуры и здоровья, что бы вы могли отправиться в увлекательное путешествие по этой карте. (достает карту, а она разрезанная на маленькие кусочки)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Ведущий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: Ой, ребята, что это такое? (предположение детей)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Я думаю, что в конверт проникли вирусы и микробы и уничтожили ее, остались только кусочки. И теперь нам придется отправляться в путешествие без карты и создавать ее заново. Ребята, вы готовы помочь мне создать новую карту? (ответы детей)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Ведущий: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u w:val="single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Мы отправляемся в путь по городам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Страны физкультуры и здоровья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Вам нужно будет пройти несколько этапов и испытаний, на каждом этапе вы получаете конверт с кусочком карты, а в конце путешествия попытаемся ее сложить и передадим детям из другого детского сада, чтобы они тоже могли отправиться в путешествие по городам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Страны физкультуры и здоровья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II. 1 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задание Игра </w:t>
      </w:r>
      <w:r>
        <w:rPr>
          <w:rFonts w:ascii="Times New Roman" w:hAnsi="Times New Roman" w:cs="Times New Roman" w:eastAsia="Times New Roman"/>
          <w:b/>
          <w:i/>
          <w:color w:val="111111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111111"/>
          <w:spacing w:val="0"/>
          <w:position w:val="0"/>
          <w:sz w:val="28"/>
          <w:shd w:fill="FFFFFF" w:val="clear"/>
        </w:rPr>
        <w:t xml:space="preserve">Донеси и не урони</w:t>
      </w:r>
      <w:r>
        <w:rPr>
          <w:rFonts w:ascii="Times New Roman" w:hAnsi="Times New Roman" w:cs="Times New Roman" w:eastAsia="Times New Roman"/>
          <w:b/>
          <w:i/>
          <w:color w:val="111111"/>
          <w:spacing w:val="0"/>
          <w:position w:val="0"/>
          <w:sz w:val="28"/>
          <w:shd w:fill="FFFFFF" w:val="clear"/>
        </w:rPr>
        <w:t xml:space="preserve">»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 - </w:t>
      </w:r>
      <w:r>
        <w:rPr>
          <w:rFonts w:ascii="Times New Roman" w:hAnsi="Times New Roman" w:cs="Times New Roman" w:eastAsia="Times New Roman"/>
          <w:b/>
          <w:i/>
          <w:color w:val="111111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111111"/>
          <w:spacing w:val="0"/>
          <w:position w:val="0"/>
          <w:sz w:val="28"/>
          <w:shd w:fill="FFFFFF" w:val="clear"/>
        </w:rPr>
        <w:t xml:space="preserve">город Ловкости</w:t>
      </w:r>
      <w:r>
        <w:rPr>
          <w:rFonts w:ascii="Times New Roman" w:hAnsi="Times New Roman" w:cs="Times New Roman" w:eastAsia="Times New Roman"/>
          <w:b/>
          <w:i/>
          <w:color w:val="111111"/>
          <w:spacing w:val="0"/>
          <w:position w:val="0"/>
          <w:sz w:val="28"/>
          <w:shd w:fill="FFFFFF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Дети выстраиваются парами зажимают между собой шарик несут его вокруг конуса, задача не уронить шарик, передают следующей паре.</w:t>
      </w:r>
    </w:p>
    <w:p>
      <w:pPr>
        <w:spacing w:before="0" w:after="0" w:line="240"/>
        <w:ind w:right="0" w:left="0" w:firstLine="3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2 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задание </w:t>
      </w:r>
      <w:r>
        <w:rPr>
          <w:rFonts w:ascii="Times New Roman" w:hAnsi="Times New Roman" w:cs="Times New Roman" w:eastAsia="Times New Roman"/>
          <w:b/>
          <w:i/>
          <w:color w:val="111111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111111"/>
          <w:spacing w:val="0"/>
          <w:position w:val="0"/>
          <w:sz w:val="28"/>
          <w:shd w:fill="FFFFFF" w:val="clear"/>
        </w:rPr>
        <w:t xml:space="preserve">Полоса препятствий</w:t>
      </w:r>
      <w:r>
        <w:rPr>
          <w:rFonts w:ascii="Times New Roman" w:hAnsi="Times New Roman" w:cs="Times New Roman" w:eastAsia="Times New Roman"/>
          <w:b/>
          <w:i/>
          <w:color w:val="111111"/>
          <w:spacing w:val="0"/>
          <w:position w:val="0"/>
          <w:sz w:val="28"/>
          <w:shd w:fill="FFFFFF" w:val="clear"/>
        </w:rPr>
        <w:t xml:space="preserve">»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 - 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город Быстроты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Дети выстраиваются в колонну и проходят полосу препятствий. ( по деревянным модулям, по гимнастическому бревну, под дугу.)</w:t>
      </w:r>
    </w:p>
    <w:p>
      <w:pPr>
        <w:spacing w:before="0" w:after="0" w:line="240"/>
        <w:ind w:right="0" w:left="0" w:firstLine="3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3 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задание </w:t>
      </w:r>
      <w:r>
        <w:rPr>
          <w:rFonts w:ascii="Times New Roman" w:hAnsi="Times New Roman" w:cs="Times New Roman" w:eastAsia="Times New Roman"/>
          <w:b/>
          <w:i/>
          <w:color w:val="111111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111111"/>
          <w:spacing w:val="0"/>
          <w:position w:val="0"/>
          <w:sz w:val="28"/>
          <w:shd w:fill="FFFFFF" w:val="clear"/>
        </w:rPr>
        <w:t xml:space="preserve">Загадки </w:t>
      </w:r>
      <w:r>
        <w:rPr>
          <w:rFonts w:ascii="Times New Roman" w:hAnsi="Times New Roman" w:cs="Times New Roman" w:eastAsia="Times New Roman"/>
          <w:b/>
          <w:i/>
          <w:color w:val="111111"/>
          <w:spacing w:val="0"/>
          <w:position w:val="0"/>
          <w:sz w:val="28"/>
          <w:shd w:fill="FFFFFF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Утром раньше поднимайся,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Прыгай, бегай, отжимайся.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Для здоровья, для порядка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Людям всем нужна … (зарядка)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Что полезно нам всегда: Солнце, воздух и (вода)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3.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Носом медленно вдыхаем, свежий (воздух) получаем.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4.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Крепкими, здоровыми вырасти хотим, для этого нам нужно соблюдать (режим)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5.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Хочешь ты побить рекорд, так тебе поможет (спорт)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6.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 питании тоже важен режим, тогда от болезней мы убежим.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Овощи и фрукты не заменимы, с ними получаем - (витамины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7.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Быть выносливым всегда помогает нам (ходьба)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8.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Ноги и мышцы все время в движении -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Это не просто идет человек.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Такие вот быстрые передвижения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Мы называем коротко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бег)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     4 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задание </w:t>
      </w:r>
      <w:r>
        <w:rPr>
          <w:rFonts w:ascii="Times New Roman" w:hAnsi="Times New Roman" w:cs="Times New Roman" w:eastAsia="Times New Roman"/>
          <w:b/>
          <w:i/>
          <w:color w:val="111111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111111"/>
          <w:spacing w:val="0"/>
          <w:position w:val="0"/>
          <w:sz w:val="28"/>
          <w:shd w:fill="FFFFFF" w:val="clear"/>
        </w:rPr>
        <w:t xml:space="preserve">Прыжки </w:t>
      </w:r>
      <w:r>
        <w:rPr>
          <w:rFonts w:ascii="Times New Roman" w:hAnsi="Times New Roman" w:cs="Times New Roman" w:eastAsia="Times New Roman"/>
          <w:b/>
          <w:i/>
          <w:color w:val="111111"/>
          <w:spacing w:val="0"/>
          <w:position w:val="0"/>
          <w:sz w:val="28"/>
          <w:shd w:fill="FFFFFF" w:val="clear"/>
        </w:rPr>
        <w:t xml:space="preserve">»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 - 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город Выносливости.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Прыжки с зажатым между коленями шариком. ( задача не уронить шарик )</w:t>
      </w:r>
    </w:p>
    <w:p>
      <w:pPr>
        <w:spacing w:before="0" w:after="0" w:line="240"/>
        <w:ind w:right="0" w:left="0" w:firstLine="3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5 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задание </w:t>
      </w:r>
      <w:r>
        <w:rPr>
          <w:rFonts w:ascii="Times New Roman" w:hAnsi="Times New Roman" w:cs="Times New Roman" w:eastAsia="Times New Roman"/>
          <w:b/>
          <w:i/>
          <w:color w:val="111111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111111"/>
          <w:spacing w:val="0"/>
          <w:position w:val="0"/>
          <w:sz w:val="28"/>
          <w:shd w:fill="FFFFFF" w:val="clear"/>
        </w:rPr>
        <w:t xml:space="preserve">Ходьба по гимнастическим скамейкам</w:t>
      </w:r>
      <w:r>
        <w:rPr>
          <w:rFonts w:ascii="Times New Roman" w:hAnsi="Times New Roman" w:cs="Times New Roman" w:eastAsia="Times New Roman"/>
          <w:b/>
          <w:i/>
          <w:color w:val="111111"/>
          <w:spacing w:val="0"/>
          <w:position w:val="0"/>
          <w:sz w:val="28"/>
          <w:shd w:fill="FFFFFF" w:val="clear"/>
        </w:rPr>
        <w:t xml:space="preserve">»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 -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город Равновесия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Ходьба на носочках, руки в стороны.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    6 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задание 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Перетягивание каната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» - 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город Силы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Ведущий: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 вот вам   последний кусочек карты, и давайте все вместе попробуем ее сложить.</w:t>
      </w:r>
    </w:p>
    <w:p>
      <w:pPr>
        <w:spacing w:before="0" w:after="0" w:line="240"/>
        <w:ind w:right="0" w:left="0" w:firstLine="3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На карте мы видим те города, страны Физкультуры и здоровья, где мы сегодня были. Теперь мы эту карту можем передать другим детям, чтобы они смогли совершить увлекательное путешествие и тоже стали ловкими, быстрыми, сильными, выносливыми и здоровыми как вы.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III. </w:t>
      </w:r>
      <w:r>
        <w:rPr>
          <w:rFonts w:ascii="Times New Roman" w:hAnsi="Times New Roman" w:cs="Times New Roman" w:eastAsia="Times New Roman"/>
          <w:b/>
          <w:color w:val="111111"/>
          <w:spacing w:val="0"/>
          <w:position w:val="0"/>
          <w:sz w:val="28"/>
          <w:shd w:fill="FFFFFF" w:val="clear"/>
        </w:rPr>
        <w:t xml:space="preserve">Ведущий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u w:val="single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8"/>
          <w:shd w:fill="FFFFFF" w:val="clear"/>
        </w:rPr>
        <w:t xml:space="preserve">: Ну, что ребята, подошла к концу наша с Вами игра. Вам понравилась путешествие по городам Страны физкультуры и здоровья? В каких городах мы с вами побывали?  Много интересного узнали? Спасибо вам, за вашу внимательность, находчивость, ловкость и сообразительность. А сейчас мы хотим вам вручить витамины, чтобы вы были здоровы!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225" w:dyaOrig="8417">
          <v:rect xmlns:o="urn:schemas-microsoft-com:office:office" xmlns:v="urn:schemas-microsoft-com:vml" id="rectole0000000000" style="width:561.250000pt;height:420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11225" w:dyaOrig="8417">
          <v:rect xmlns:o="urn:schemas-microsoft-com:office:office" xmlns:v="urn:schemas-microsoft-com:vml" id="rectole0000000001" style="width:561.250000pt;height:420.8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11225" w:dyaOrig="8419">
          <v:rect xmlns:o="urn:schemas-microsoft-com:office:office" xmlns:v="urn:schemas-microsoft-com:vml" id="rectole0000000002" style="width:561.250000pt;height:420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11225" w:dyaOrig="8417">
          <v:rect xmlns:o="urn:schemas-microsoft-com:office:office" xmlns:v="urn:schemas-microsoft-com:vml" id="rectole0000000003" style="width:561.250000pt;height:420.8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