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A0" w:rsidRPr="004B5C59" w:rsidRDefault="00FF07A0" w:rsidP="00FF07A0">
      <w:pPr>
        <w:jc w:val="center"/>
        <w:rPr>
          <w:b/>
          <w:i/>
        </w:rPr>
      </w:pPr>
      <w:r w:rsidRPr="004B5C59">
        <w:rPr>
          <w:b/>
          <w:i/>
        </w:rPr>
        <w:t>Программа работы клуба «</w:t>
      </w:r>
      <w:proofErr w:type="spellStart"/>
      <w:r w:rsidRPr="004B5C59">
        <w:rPr>
          <w:b/>
          <w:i/>
        </w:rPr>
        <w:t>Ностальжи</w:t>
      </w:r>
      <w:proofErr w:type="spellEnd"/>
      <w:r w:rsidRPr="004B5C59">
        <w:rPr>
          <w:b/>
          <w:i/>
        </w:rPr>
        <w:t>»</w:t>
      </w:r>
    </w:p>
    <w:tbl>
      <w:tblPr>
        <w:tblW w:w="11700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2391"/>
        <w:gridCol w:w="2063"/>
        <w:gridCol w:w="1326"/>
        <w:gridCol w:w="2340"/>
      </w:tblGrid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/>
              </w:rPr>
            </w:pPr>
            <w:r w:rsidRPr="004B5C59">
              <w:rPr>
                <w:i/>
              </w:rPr>
              <w:t>Содержание деятельности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/>
              </w:rPr>
            </w:pPr>
            <w:r w:rsidRPr="004B5C59">
              <w:rPr>
                <w:i/>
              </w:rPr>
              <w:t>форма работы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/>
              </w:rPr>
            </w:pPr>
            <w:proofErr w:type="spellStart"/>
            <w:r w:rsidRPr="004B5C59">
              <w:rPr>
                <w:i/>
              </w:rPr>
              <w:t>чит</w:t>
            </w:r>
            <w:proofErr w:type="spellEnd"/>
            <w:r w:rsidRPr="004B5C59">
              <w:rPr>
                <w:i/>
              </w:rPr>
              <w:t>. группа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/>
              </w:rPr>
            </w:pPr>
            <w:r w:rsidRPr="004B5C59">
              <w:rPr>
                <w:i/>
              </w:rPr>
              <w:t xml:space="preserve">срок </w:t>
            </w:r>
            <w:proofErr w:type="spellStart"/>
            <w:r w:rsidRPr="004B5C59">
              <w:rPr>
                <w:i/>
              </w:rPr>
              <w:t>испол</w:t>
            </w:r>
            <w:proofErr w:type="spellEnd"/>
            <w:r w:rsidRPr="004B5C59">
              <w:rPr>
                <w:i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/>
              </w:rPr>
            </w:pPr>
            <w:r w:rsidRPr="004B5C59">
              <w:rPr>
                <w:i/>
              </w:rPr>
              <w:t>ответственный</w:t>
            </w:r>
          </w:p>
        </w:tc>
      </w:tr>
      <w:tr w:rsidR="00FF07A0" w:rsidRPr="004B5C59" w:rsidTr="00500CFA">
        <w:trPr>
          <w:trHeight w:val="627"/>
        </w:trPr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«Пришли Святки, гаданья да колядки»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праздничный серпантин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«Мужество остается в </w:t>
            </w:r>
            <w:proofErr w:type="gramStart"/>
            <w:r w:rsidRPr="004B5C59">
              <w:rPr>
                <w:iCs/>
              </w:rPr>
              <w:t>веках</w:t>
            </w:r>
            <w:proofErr w:type="gramEnd"/>
            <w:r w:rsidRPr="004B5C59">
              <w:rPr>
                <w:iCs/>
              </w:rPr>
              <w:t>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вечер-реквием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февраль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«Образ пленительный, образ прекрасный»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литературный вернисаж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«А ну- ка, дамы сбросим килограммы»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proofErr w:type="spellStart"/>
            <w:r w:rsidRPr="004B5C59">
              <w:rPr>
                <w:iCs/>
              </w:rPr>
              <w:t>танц-драйф</w:t>
            </w:r>
            <w:proofErr w:type="spellEnd"/>
            <w:r w:rsidRPr="004B5C59">
              <w:rPr>
                <w:iCs/>
              </w:rPr>
              <w:t xml:space="preserve"> с Мирной В.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</w:t>
            </w:r>
            <w:proofErr w:type="gramStart"/>
            <w:r w:rsidRPr="004B5C59">
              <w:rPr>
                <w:iCs/>
              </w:rPr>
              <w:t>Вошедшие</w:t>
            </w:r>
            <w:proofErr w:type="gramEnd"/>
            <w:r w:rsidRPr="004B5C59">
              <w:rPr>
                <w:iCs/>
              </w:rPr>
              <w:t xml:space="preserve"> в бессмертие»</w:t>
            </w:r>
          </w:p>
          <w:p w:rsidR="00FF07A0" w:rsidRPr="004B5C59" w:rsidRDefault="00FF07A0" w:rsidP="00500CFA">
            <w:pPr>
              <w:rPr>
                <w:iCs/>
              </w:rPr>
            </w:pP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исторический экскурс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«Любовь к Отечеству</w:t>
            </w:r>
          </w:p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 сквозь таинство страниц»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литературный гид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«Пахнет яблоками Спас»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православная беседа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август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«Есть в </w:t>
            </w:r>
            <w:proofErr w:type="gramStart"/>
            <w:r w:rsidRPr="004B5C59">
              <w:rPr>
                <w:iCs/>
              </w:rPr>
              <w:t>каждом</w:t>
            </w:r>
            <w:proofErr w:type="gramEnd"/>
            <w:r w:rsidRPr="004B5C59">
              <w:rPr>
                <w:iCs/>
              </w:rPr>
              <w:t xml:space="preserve"> возрасте свое очарование»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вечер </w:t>
            </w:r>
            <w:proofErr w:type="gramStart"/>
            <w:r w:rsidRPr="004B5C59">
              <w:rPr>
                <w:iCs/>
              </w:rPr>
              <w:t>хорошего</w:t>
            </w:r>
            <w:proofErr w:type="gramEnd"/>
          </w:p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настроения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«И оду маме я пою»</w:t>
            </w: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вечер-посвящение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  <w:tr w:rsidR="00FF07A0" w:rsidRPr="004B5C59" w:rsidTr="00500CFA">
        <w:tc>
          <w:tcPr>
            <w:tcW w:w="358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«О силе человеческого духа»</w:t>
            </w:r>
          </w:p>
          <w:p w:rsidR="00FF07A0" w:rsidRPr="004B5C59" w:rsidRDefault="00FF07A0" w:rsidP="00500CFA">
            <w:pPr>
              <w:rPr>
                <w:iCs/>
              </w:rPr>
            </w:pPr>
          </w:p>
        </w:tc>
        <w:tc>
          <w:tcPr>
            <w:tcW w:w="2391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Духовно-нравственная мозаика</w:t>
            </w:r>
          </w:p>
        </w:tc>
        <w:tc>
          <w:tcPr>
            <w:tcW w:w="2063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пожилые</w:t>
            </w:r>
          </w:p>
        </w:tc>
        <w:tc>
          <w:tcPr>
            <w:tcW w:w="1326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 xml:space="preserve"> декабрь</w:t>
            </w:r>
          </w:p>
        </w:tc>
        <w:tc>
          <w:tcPr>
            <w:tcW w:w="2340" w:type="dxa"/>
            <w:shd w:val="clear" w:color="auto" w:fill="auto"/>
          </w:tcPr>
          <w:p w:rsidR="00FF07A0" w:rsidRPr="004B5C59" w:rsidRDefault="00FF07A0" w:rsidP="00500CFA">
            <w:pPr>
              <w:rPr>
                <w:iCs/>
              </w:rPr>
            </w:pPr>
            <w:r w:rsidRPr="004B5C59">
              <w:rPr>
                <w:iCs/>
              </w:rPr>
              <w:t>Шестакова О. Н.</w:t>
            </w:r>
          </w:p>
        </w:tc>
      </w:tr>
    </w:tbl>
    <w:p w:rsidR="00141520" w:rsidRDefault="00141520">
      <w:bookmarkStart w:id="0" w:name="_GoBack"/>
      <w:bookmarkEnd w:id="0"/>
    </w:p>
    <w:sectPr w:rsidR="0014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5D"/>
    <w:rsid w:val="00141520"/>
    <w:rsid w:val="007C545D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2</cp:revision>
  <dcterms:created xsi:type="dcterms:W3CDTF">2023-11-14T04:37:00Z</dcterms:created>
  <dcterms:modified xsi:type="dcterms:W3CDTF">2023-11-14T04:37:00Z</dcterms:modified>
</cp:coreProperties>
</file>